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5974" w:rsidRDefault="005F5974">
      <w:pPr>
        <w:pStyle w:val="Corpodetexto"/>
        <w:rPr>
          <w:rFonts w:ascii="Times New Roman"/>
          <w:sz w:val="20"/>
        </w:rPr>
      </w:pPr>
    </w:p>
    <w:p w:rsidR="005F5974" w:rsidRDefault="005F5974">
      <w:pPr>
        <w:pStyle w:val="Corpodetexto"/>
        <w:spacing w:before="4"/>
        <w:rPr>
          <w:rFonts w:ascii="Times New Roman"/>
          <w:sz w:val="16"/>
        </w:rPr>
      </w:pPr>
    </w:p>
    <w:p w:rsidR="005F5974" w:rsidRDefault="00B45631">
      <w:pPr>
        <w:pStyle w:val="Ttulo1"/>
        <w:spacing w:before="101"/>
        <w:ind w:left="2592" w:right="2592"/>
        <w:jc w:val="center"/>
      </w:pPr>
      <w:r>
        <w:t>EDITAL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TOMADA</w:t>
      </w:r>
      <w:r>
        <w:rPr>
          <w:spacing w:val="-2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PREÇOS</w:t>
      </w:r>
      <w:r>
        <w:rPr>
          <w:spacing w:val="-2"/>
        </w:rPr>
        <w:t xml:space="preserve"> </w:t>
      </w:r>
      <w:r>
        <w:t>Nº</w:t>
      </w:r>
      <w:r>
        <w:rPr>
          <w:spacing w:val="-3"/>
        </w:rPr>
        <w:t xml:space="preserve"> </w:t>
      </w:r>
      <w:r>
        <w:t>00</w:t>
      </w:r>
      <w:r w:rsidR="00AC5945">
        <w:t>5</w:t>
      </w:r>
      <w:r>
        <w:t>/2021</w:t>
      </w:r>
    </w:p>
    <w:p w:rsidR="005F5974" w:rsidRPr="00501E05" w:rsidRDefault="005F5974">
      <w:pPr>
        <w:pStyle w:val="Corpodetexto"/>
        <w:spacing w:before="3"/>
        <w:rPr>
          <w:sz w:val="32"/>
        </w:rPr>
      </w:pPr>
    </w:p>
    <w:p w:rsidR="00336F7E" w:rsidRDefault="00336F7E" w:rsidP="00336F7E">
      <w:pPr>
        <w:pStyle w:val="Corpodetexto"/>
        <w:ind w:right="-53" w:firstLine="1134"/>
        <w:jc w:val="both"/>
      </w:pPr>
      <w:r w:rsidRPr="009D74AB">
        <w:t>O PREFEITO MUNICIPAL DE SÃO FRANCISCO DE ASSIS-RS, no uso de suas atribuições,</w:t>
      </w:r>
      <w:r w:rsidRPr="009D74AB">
        <w:rPr>
          <w:spacing w:val="1"/>
        </w:rPr>
        <w:t xml:space="preserve"> </w:t>
      </w:r>
      <w:r w:rsidRPr="009D74AB">
        <w:t xml:space="preserve">torna público para conhecimento dos interessados </w:t>
      </w:r>
      <w:r w:rsidRPr="009D74AB">
        <w:rPr>
          <w:rFonts w:eastAsia="Times New Roman" w:cs="Arial"/>
          <w:color w:val="000000"/>
          <w:lang w:val="pt-BR" w:eastAsia="pt-BR"/>
        </w:rPr>
        <w:t>a abertura da licitação na modalidade</w:t>
      </w:r>
      <w:r w:rsidRPr="009D74AB">
        <w:t xml:space="preserve"> de</w:t>
      </w:r>
      <w:r w:rsidRPr="009D74AB">
        <w:rPr>
          <w:spacing w:val="1"/>
        </w:rPr>
        <w:t xml:space="preserve"> </w:t>
      </w:r>
      <w:r w:rsidRPr="009D74AB">
        <w:rPr>
          <w:b/>
        </w:rPr>
        <w:t>TOMADA</w:t>
      </w:r>
      <w:r w:rsidRPr="009D74AB">
        <w:rPr>
          <w:b/>
          <w:spacing w:val="9"/>
        </w:rPr>
        <w:t xml:space="preserve"> </w:t>
      </w:r>
      <w:r w:rsidRPr="009D74AB">
        <w:rPr>
          <w:b/>
        </w:rPr>
        <w:t>DE</w:t>
      </w:r>
      <w:r w:rsidRPr="009D74AB">
        <w:rPr>
          <w:b/>
          <w:spacing w:val="10"/>
        </w:rPr>
        <w:t xml:space="preserve"> </w:t>
      </w:r>
      <w:r w:rsidRPr="009D74AB">
        <w:rPr>
          <w:b/>
        </w:rPr>
        <w:t>PREÇOS</w:t>
      </w:r>
      <w:r w:rsidRPr="009D74AB">
        <w:t>,</w:t>
      </w:r>
      <w:r w:rsidRPr="009D74AB">
        <w:rPr>
          <w:spacing w:val="10"/>
        </w:rPr>
        <w:t xml:space="preserve"> </w:t>
      </w:r>
      <w:r w:rsidRPr="009D74AB">
        <w:t>do</w:t>
      </w:r>
      <w:r w:rsidRPr="009D74AB">
        <w:rPr>
          <w:spacing w:val="8"/>
        </w:rPr>
        <w:t xml:space="preserve"> </w:t>
      </w:r>
      <w:r w:rsidRPr="009D74AB">
        <w:t>Tipo</w:t>
      </w:r>
      <w:r w:rsidRPr="009D74AB">
        <w:rPr>
          <w:spacing w:val="11"/>
        </w:rPr>
        <w:t xml:space="preserve"> </w:t>
      </w:r>
      <w:r w:rsidRPr="009D74AB">
        <w:rPr>
          <w:b/>
        </w:rPr>
        <w:t>MENOR</w:t>
      </w:r>
      <w:r w:rsidRPr="009D74AB">
        <w:rPr>
          <w:b/>
          <w:spacing w:val="10"/>
        </w:rPr>
        <w:t xml:space="preserve"> </w:t>
      </w:r>
      <w:r w:rsidRPr="009D74AB">
        <w:rPr>
          <w:b/>
        </w:rPr>
        <w:t>PREÇO</w:t>
      </w:r>
      <w:r w:rsidRPr="009D74AB">
        <w:rPr>
          <w:b/>
          <w:spacing w:val="11"/>
        </w:rPr>
        <w:t xml:space="preserve"> POR </w:t>
      </w:r>
      <w:r w:rsidRPr="009D74AB">
        <w:rPr>
          <w:b/>
        </w:rPr>
        <w:t>LOTE,</w:t>
      </w:r>
      <w:r w:rsidRPr="009D74AB">
        <w:rPr>
          <w:b/>
          <w:spacing w:val="9"/>
        </w:rPr>
        <w:t xml:space="preserve"> </w:t>
      </w:r>
      <w:proofErr w:type="gramStart"/>
      <w:r w:rsidRPr="009D74AB">
        <w:rPr>
          <w:b/>
        </w:rPr>
        <w:t>SOB</w:t>
      </w:r>
      <w:r w:rsidRPr="009D74AB">
        <w:rPr>
          <w:b/>
          <w:spacing w:val="10"/>
        </w:rPr>
        <w:t xml:space="preserve"> </w:t>
      </w:r>
      <w:r w:rsidRPr="009D74AB">
        <w:rPr>
          <w:b/>
        </w:rPr>
        <w:t>REGIME</w:t>
      </w:r>
      <w:proofErr w:type="gramEnd"/>
      <w:r w:rsidRPr="009D74AB">
        <w:rPr>
          <w:b/>
          <w:spacing w:val="9"/>
        </w:rPr>
        <w:t xml:space="preserve"> </w:t>
      </w:r>
      <w:r w:rsidRPr="009D74AB">
        <w:rPr>
          <w:b/>
        </w:rPr>
        <w:t>DE</w:t>
      </w:r>
      <w:r w:rsidRPr="009D74AB">
        <w:rPr>
          <w:b/>
          <w:spacing w:val="10"/>
        </w:rPr>
        <w:t xml:space="preserve"> </w:t>
      </w:r>
      <w:r w:rsidRPr="009D74AB">
        <w:rPr>
          <w:b/>
        </w:rPr>
        <w:t xml:space="preserve">EMPREITADA GLOBAL, </w:t>
      </w:r>
      <w:r w:rsidRPr="009D74AB">
        <w:t>nos termos da Lei Federal nº 8.666/1993 e suas alterações posteriores, Lei Complementar</w:t>
      </w:r>
      <w:r w:rsidRPr="009D74AB">
        <w:rPr>
          <w:spacing w:val="1"/>
        </w:rPr>
        <w:t xml:space="preserve"> </w:t>
      </w:r>
      <w:r w:rsidRPr="009D74AB">
        <w:t xml:space="preserve">123/2006 e suas alterações posteriores, Portaria municipal nº 14/2020, Portaria municipal nº 694/2021 e que no </w:t>
      </w:r>
      <w:r w:rsidRPr="00D822DB">
        <w:t xml:space="preserve">dia </w:t>
      </w:r>
      <w:r>
        <w:rPr>
          <w:b/>
        </w:rPr>
        <w:t>10</w:t>
      </w:r>
      <w:r w:rsidRPr="00D822DB">
        <w:rPr>
          <w:b/>
        </w:rPr>
        <w:t xml:space="preserve"> de dezembro </w:t>
      </w:r>
      <w:r w:rsidRPr="009D74AB">
        <w:rPr>
          <w:b/>
        </w:rPr>
        <w:t xml:space="preserve">de 2021 às </w:t>
      </w:r>
      <w:r>
        <w:rPr>
          <w:b/>
        </w:rPr>
        <w:t>09</w:t>
      </w:r>
      <w:r w:rsidRPr="009D74AB">
        <w:rPr>
          <w:b/>
        </w:rPr>
        <w:t>h</w:t>
      </w:r>
      <w:r>
        <w:rPr>
          <w:b/>
        </w:rPr>
        <w:t>00</w:t>
      </w:r>
      <w:r w:rsidRPr="009D74AB">
        <w:rPr>
          <w:b/>
        </w:rPr>
        <w:t>min</w:t>
      </w:r>
      <w:r>
        <w:t xml:space="preserve"> a Comissão  de Licitação</w:t>
      </w:r>
      <w:r w:rsidRPr="009D74AB">
        <w:t xml:space="preserve"> estará reunida </w:t>
      </w:r>
      <w:r>
        <w:t>na sala de l</w:t>
      </w:r>
      <w:r w:rsidRPr="009D74AB">
        <w:t>icitações da Prefeitura Municipal, localizada na Rua João Moreira, nº</w:t>
      </w:r>
      <w:r w:rsidRPr="009D74AB">
        <w:rPr>
          <w:spacing w:val="-46"/>
        </w:rPr>
        <w:t xml:space="preserve"> </w:t>
      </w:r>
      <w:r w:rsidRPr="009D74AB">
        <w:t>1707,</w:t>
      </w:r>
      <w:r w:rsidRPr="009D74AB">
        <w:rPr>
          <w:spacing w:val="-1"/>
        </w:rPr>
        <w:t xml:space="preserve"> </w:t>
      </w:r>
      <w:r w:rsidRPr="009D74AB">
        <w:t>Centro,</w:t>
      </w:r>
      <w:r w:rsidRPr="009D74AB">
        <w:rPr>
          <w:spacing w:val="-1"/>
        </w:rPr>
        <w:t xml:space="preserve"> </w:t>
      </w:r>
      <w:r w:rsidRPr="009D74AB">
        <w:t>em</w:t>
      </w:r>
      <w:r w:rsidRPr="009D74AB">
        <w:rPr>
          <w:spacing w:val="1"/>
        </w:rPr>
        <w:t xml:space="preserve"> </w:t>
      </w:r>
      <w:r w:rsidRPr="009D74AB">
        <w:t>São Francisco de Assis</w:t>
      </w:r>
      <w:r w:rsidRPr="009D74AB">
        <w:rPr>
          <w:spacing w:val="2"/>
        </w:rPr>
        <w:t xml:space="preserve"> </w:t>
      </w:r>
      <w:r w:rsidRPr="009D74AB">
        <w:t xml:space="preserve">– RS para </w:t>
      </w:r>
      <w:r>
        <w:t>receber os</w:t>
      </w:r>
      <w:r w:rsidRPr="009D74AB">
        <w:t xml:space="preserve"> envelopes </w:t>
      </w:r>
      <w:r>
        <w:t>da</w:t>
      </w:r>
      <w:r w:rsidRPr="009D74AB">
        <w:t xml:space="preserve"> presente licitação</w:t>
      </w:r>
      <w:r>
        <w:t>.</w:t>
      </w:r>
    </w:p>
    <w:p w:rsidR="00336F7E" w:rsidRDefault="00336F7E" w:rsidP="00336F7E">
      <w:pPr>
        <w:pStyle w:val="Corpodetexto"/>
        <w:ind w:right="-53" w:firstLine="1134"/>
        <w:jc w:val="both"/>
      </w:pPr>
    </w:p>
    <w:p w:rsidR="00336F7E" w:rsidRDefault="00336F7E" w:rsidP="00336F7E">
      <w:pPr>
        <w:pStyle w:val="Corpodetexto"/>
        <w:ind w:right="-53" w:firstLine="1134"/>
        <w:jc w:val="both"/>
      </w:pPr>
      <w:r>
        <w:t xml:space="preserve">Poderão participar da presente licitação interessados cujo ramo de atividade seja compatível com o objeto ora licitado que estejam devidamente cadastrados no Município de São Francisco de Assis-RS </w:t>
      </w:r>
      <w:r w:rsidRPr="009D51A7">
        <w:rPr>
          <w:u w:val="single"/>
        </w:rPr>
        <w:t>ou</w:t>
      </w:r>
      <w:r>
        <w:t xml:space="preserve"> que apresentem toda a documentação necessária para o cadastro, conforme o item nº 2, até o terceiro dia anterior fixado para o recebimento dos envelopes de habilitação e proposta, nos termos do artigo 22, parágrafo</w:t>
      </w:r>
      <w:r>
        <w:rPr>
          <w:spacing w:val="-1"/>
        </w:rPr>
        <w:t xml:space="preserve"> </w:t>
      </w:r>
      <w:r>
        <w:t>2º</w:t>
      </w:r>
      <w:r>
        <w:rPr>
          <w:spacing w:val="-2"/>
        </w:rPr>
        <w:t xml:space="preserve"> </w:t>
      </w:r>
      <w:r>
        <w:t>da Lei 8.666/93.</w:t>
      </w:r>
    </w:p>
    <w:p w:rsidR="005F5974" w:rsidRDefault="005F5974" w:rsidP="007B61BB">
      <w:pPr>
        <w:pStyle w:val="Corpodetexto"/>
        <w:spacing w:before="3"/>
        <w:ind w:right="-53"/>
        <w:jc w:val="both"/>
        <w:rPr>
          <w:sz w:val="32"/>
        </w:rPr>
      </w:pPr>
    </w:p>
    <w:p w:rsidR="005F5974" w:rsidRPr="00C62C6B" w:rsidRDefault="00B45631" w:rsidP="00F81D28">
      <w:pPr>
        <w:pStyle w:val="Ttulo1"/>
        <w:ind w:left="1134" w:right="-53"/>
        <w:jc w:val="both"/>
      </w:pPr>
      <w:r w:rsidRPr="00C62C6B">
        <w:t>1-</w:t>
      </w:r>
      <w:r w:rsidRPr="00C62C6B">
        <w:rPr>
          <w:spacing w:val="-3"/>
        </w:rPr>
        <w:t xml:space="preserve"> </w:t>
      </w:r>
      <w:r w:rsidR="00CD1938" w:rsidRPr="00C62C6B">
        <w:t>Do</w:t>
      </w:r>
      <w:r w:rsidR="00CD1938" w:rsidRPr="00C62C6B">
        <w:rPr>
          <w:spacing w:val="-2"/>
        </w:rPr>
        <w:t xml:space="preserve"> </w:t>
      </w:r>
      <w:r w:rsidR="00CD1938" w:rsidRPr="00C62C6B">
        <w:t>Objeto</w:t>
      </w:r>
      <w:r w:rsidR="00CD1938" w:rsidRPr="00C62C6B">
        <w:rPr>
          <w:spacing w:val="-3"/>
        </w:rPr>
        <w:t xml:space="preserve"> </w:t>
      </w:r>
      <w:r w:rsidR="00CD1938" w:rsidRPr="00C62C6B">
        <w:t>e</w:t>
      </w:r>
      <w:r w:rsidR="00CD1938" w:rsidRPr="00C62C6B">
        <w:rPr>
          <w:spacing w:val="-2"/>
        </w:rPr>
        <w:t xml:space="preserve"> </w:t>
      </w:r>
      <w:r w:rsidR="00CD1938" w:rsidRPr="00C62C6B">
        <w:t>das</w:t>
      </w:r>
      <w:r w:rsidR="00CD1938" w:rsidRPr="00C62C6B">
        <w:rPr>
          <w:spacing w:val="-3"/>
        </w:rPr>
        <w:t xml:space="preserve"> </w:t>
      </w:r>
      <w:r w:rsidR="00CD1938" w:rsidRPr="00C62C6B">
        <w:t>condições</w:t>
      </w:r>
      <w:r w:rsidR="00CD1938" w:rsidRPr="00C62C6B">
        <w:rPr>
          <w:spacing w:val="-2"/>
        </w:rPr>
        <w:t xml:space="preserve"> </w:t>
      </w:r>
      <w:r w:rsidR="00CD1938" w:rsidRPr="00C62C6B">
        <w:t>de</w:t>
      </w:r>
      <w:r w:rsidR="00CD1938" w:rsidRPr="00C62C6B">
        <w:rPr>
          <w:spacing w:val="-2"/>
        </w:rPr>
        <w:t xml:space="preserve"> </w:t>
      </w:r>
      <w:r w:rsidR="00CD1938" w:rsidRPr="00C62C6B">
        <w:t>participação:</w:t>
      </w:r>
    </w:p>
    <w:p w:rsidR="005F5974" w:rsidRPr="00C62C6B" w:rsidRDefault="005F5974" w:rsidP="007B61BB">
      <w:pPr>
        <w:pStyle w:val="Corpodetexto"/>
        <w:ind w:right="-53"/>
        <w:jc w:val="both"/>
        <w:rPr>
          <w:b/>
        </w:rPr>
      </w:pPr>
    </w:p>
    <w:p w:rsidR="00CD1938" w:rsidRPr="006F2C7F" w:rsidRDefault="00CD1938" w:rsidP="00CD1938">
      <w:pPr>
        <w:pStyle w:val="Corpodetexto"/>
        <w:spacing w:after="120"/>
        <w:ind w:right="-53"/>
        <w:jc w:val="both"/>
        <w:rPr>
          <w:b/>
        </w:rPr>
      </w:pPr>
      <w:r>
        <w:rPr>
          <w:b/>
        </w:rPr>
        <w:t xml:space="preserve">Constitui objeto do LOTE </w:t>
      </w:r>
      <w:proofErr w:type="gramStart"/>
      <w:r>
        <w:rPr>
          <w:b/>
        </w:rPr>
        <w:t>1</w:t>
      </w:r>
      <w:proofErr w:type="gramEnd"/>
    </w:p>
    <w:p w:rsidR="00CE38F6" w:rsidRPr="001E3F09" w:rsidRDefault="00CE38F6" w:rsidP="007B61BB">
      <w:pPr>
        <w:widowControl/>
        <w:autoSpaceDE/>
        <w:autoSpaceDN/>
        <w:spacing w:before="240" w:after="200" w:line="276" w:lineRule="auto"/>
        <w:ind w:right="-53"/>
        <w:jc w:val="both"/>
        <w:rPr>
          <w:rFonts w:asciiTheme="majorHAnsi" w:eastAsia="Calibri" w:hAnsiTheme="majorHAnsi" w:cs="Times New Roman"/>
          <w:lang w:val="pt-BR"/>
        </w:rPr>
      </w:pPr>
      <w:r w:rsidRPr="001E3F09">
        <w:rPr>
          <w:rFonts w:asciiTheme="majorHAnsi" w:eastAsia="Calibri" w:hAnsiTheme="majorHAnsi" w:cs="Times New Roman"/>
          <w:lang w:val="pt-BR"/>
        </w:rPr>
        <w:t xml:space="preserve">CONTRATAÇÃO DE EMPRESA EMPREITEIRA (ESPECIALIZADA) PARA EXECUÇÃO GLOBAL (MATERIAL DE SERVIÇO, MATERIAL PERMANENTE E MÃO DE OBRA) DE COBERTURA PARA EQUOTERAPIA, POR 332,80 m², JUNTO A ESCOLA ESPECIAL ROMEU DEDÉ RIBEIRO SITUADA NA RUA DALTRO FILHO ESQUINA BORGES DE MEDEIROS. </w:t>
      </w:r>
    </w:p>
    <w:p w:rsidR="00CE38F6" w:rsidRPr="001E3F09" w:rsidRDefault="00CE38F6" w:rsidP="007B61BB">
      <w:pPr>
        <w:widowControl/>
        <w:autoSpaceDE/>
        <w:autoSpaceDN/>
        <w:spacing w:before="240" w:after="200" w:line="276" w:lineRule="auto"/>
        <w:ind w:right="-53"/>
        <w:jc w:val="both"/>
        <w:rPr>
          <w:rFonts w:asciiTheme="majorHAnsi" w:eastAsia="Calibri" w:hAnsiTheme="majorHAnsi" w:cs="Times New Roman"/>
          <w:lang w:val="pt-BR"/>
        </w:rPr>
      </w:pPr>
      <w:r w:rsidRPr="001E3F09">
        <w:rPr>
          <w:rFonts w:asciiTheme="majorHAnsi" w:eastAsia="Calibri" w:hAnsiTheme="majorHAnsi" w:cs="Times New Roman"/>
          <w:lang w:val="pt-BR"/>
        </w:rPr>
        <w:t>EXECUÇÃO EM CONFORMIDADE COM AS ESPECIFICAÇÕES PARTICULARIZADAS CONTIDAS NAS PLANTAS, MEMORIAL DESCRITIVO E PLANILHA ORÇAMENTÁRIA, PARTES INTEGRANTES E INDISSOCIÁVEIS DESTE PROCESSO.</w:t>
      </w:r>
    </w:p>
    <w:p w:rsidR="00CE38F6" w:rsidRPr="001E3F09" w:rsidRDefault="00650181" w:rsidP="007B61BB">
      <w:pPr>
        <w:widowControl/>
        <w:autoSpaceDE/>
        <w:autoSpaceDN/>
        <w:spacing w:before="240" w:after="200" w:line="276" w:lineRule="auto"/>
        <w:ind w:right="-53"/>
        <w:jc w:val="both"/>
        <w:rPr>
          <w:rFonts w:asciiTheme="majorHAnsi" w:eastAsia="Calibri" w:hAnsiTheme="majorHAnsi" w:cs="Times New Roman"/>
          <w:lang w:val="pt-BR"/>
        </w:rPr>
      </w:pPr>
      <w:r w:rsidRPr="001E3F09">
        <w:rPr>
          <w:rFonts w:asciiTheme="majorHAnsi" w:eastAsia="Calibri" w:hAnsiTheme="majorHAnsi" w:cs="Times New Roman"/>
          <w:lang w:val="pt-BR"/>
        </w:rPr>
        <w:t>SÃO</w:t>
      </w:r>
      <w:r w:rsidR="00CE38F6" w:rsidRPr="001E3F09">
        <w:rPr>
          <w:rFonts w:asciiTheme="majorHAnsi" w:eastAsia="Calibri" w:hAnsiTheme="majorHAnsi" w:cs="Times New Roman"/>
          <w:lang w:val="pt-BR"/>
        </w:rPr>
        <w:t xml:space="preserve"> DE INTEIRA RESPONSABILIDADE DA EMPRESA EMPREITEIRA </w:t>
      </w:r>
      <w:proofErr w:type="gramStart"/>
      <w:r w:rsidR="00CE38F6" w:rsidRPr="001E3F09">
        <w:rPr>
          <w:rFonts w:asciiTheme="majorHAnsi" w:eastAsia="Calibri" w:hAnsiTheme="majorHAnsi" w:cs="Times New Roman"/>
          <w:lang w:val="pt-BR"/>
        </w:rPr>
        <w:t>AS LEIS SOCIAIS E DIREITOS TRABALHISTAS</w:t>
      </w:r>
      <w:proofErr w:type="gramEnd"/>
      <w:r w:rsidR="00CE38F6" w:rsidRPr="001E3F09">
        <w:rPr>
          <w:rFonts w:asciiTheme="majorHAnsi" w:eastAsia="Calibri" w:hAnsiTheme="majorHAnsi" w:cs="Times New Roman"/>
          <w:lang w:val="pt-BR"/>
        </w:rPr>
        <w:t xml:space="preserve">; SERÁ EXIGIDA A APRESENTAÇÃO DOS COMPROVANTES DE RECOLHIMENTOS E A </w:t>
      </w:r>
      <w:r w:rsidR="00CE38F6" w:rsidRPr="001E3F09">
        <w:rPr>
          <w:rFonts w:asciiTheme="majorHAnsi" w:eastAsia="Calibri" w:hAnsiTheme="majorHAnsi" w:cs="Times New Roman"/>
          <w:b/>
          <w:lang w:val="pt-BR"/>
        </w:rPr>
        <w:t xml:space="preserve">GFIP COM CADASTRO DOS TRABALHADORES DA OBRA E CONTRACHEQUES </w:t>
      </w:r>
      <w:r w:rsidR="00CE38F6" w:rsidRPr="001E3F09">
        <w:rPr>
          <w:rFonts w:asciiTheme="majorHAnsi" w:eastAsia="Calibri" w:hAnsiTheme="majorHAnsi" w:cs="Times New Roman"/>
          <w:lang w:val="pt-BR"/>
        </w:rPr>
        <w:t>MENSALMENTE DURANTE A VIGÊNCIA DO CONTRATO, ATÉ O QUINTO DIA ÚTIL DO MÊS SUBSEQUENTE AO SERVIÇO EXECUTADO.  NA PRIMEIRA MEDIÇÃO SERÁ EXIGIDO O NÚMERO DO REGISTRO DO</w:t>
      </w:r>
      <w:r w:rsidR="00CE38F6" w:rsidRPr="001E3F09">
        <w:rPr>
          <w:rFonts w:asciiTheme="majorHAnsi" w:eastAsia="Calibri" w:hAnsiTheme="majorHAnsi" w:cs="Times New Roman"/>
          <w:b/>
          <w:lang w:val="pt-BR"/>
        </w:rPr>
        <w:t xml:space="preserve"> CNO </w:t>
      </w:r>
      <w:r w:rsidR="00CE38F6" w:rsidRPr="001E3F09">
        <w:rPr>
          <w:rFonts w:asciiTheme="majorHAnsi" w:eastAsia="Calibri" w:hAnsiTheme="majorHAnsi" w:cs="Times New Roman"/>
          <w:lang w:val="pt-BR"/>
        </w:rPr>
        <w:t xml:space="preserve">E A ÚLTIMA MEDIÇÃO SERÁ PAGA APÓS A ENTREGA JUNTO AO SETOR DE ENGENHARIA DA PREFEITURA DA NEGATIVA DO INSS.     </w:t>
      </w:r>
    </w:p>
    <w:p w:rsidR="00CE38F6" w:rsidRPr="001E3F09" w:rsidRDefault="00CE38F6" w:rsidP="007B61BB">
      <w:pPr>
        <w:widowControl/>
        <w:autoSpaceDE/>
        <w:autoSpaceDN/>
        <w:spacing w:before="240" w:after="200" w:line="276" w:lineRule="auto"/>
        <w:ind w:right="-53"/>
        <w:jc w:val="both"/>
        <w:rPr>
          <w:rFonts w:asciiTheme="majorHAnsi" w:eastAsia="Calibri" w:hAnsiTheme="majorHAnsi" w:cs="Times New Roman"/>
          <w:lang w:val="pt-BR"/>
        </w:rPr>
      </w:pPr>
      <w:r w:rsidRPr="001E3F09">
        <w:rPr>
          <w:rFonts w:asciiTheme="majorHAnsi" w:eastAsia="Calibri" w:hAnsiTheme="majorHAnsi" w:cs="Times New Roman"/>
          <w:lang w:val="pt-BR"/>
        </w:rPr>
        <w:t>MEDIÇÃO E PAGAMENTOS CONFORME CRONOGRAMA FÍSICO-FINANCEIRO, PRAZO DE EXECUÇÃO 03</w:t>
      </w:r>
      <w:proofErr w:type="gramStart"/>
      <w:r w:rsidRPr="001E3F09">
        <w:rPr>
          <w:rFonts w:asciiTheme="majorHAnsi" w:eastAsia="Calibri" w:hAnsiTheme="majorHAnsi" w:cs="Times New Roman"/>
          <w:lang w:val="pt-BR"/>
        </w:rPr>
        <w:t>(</w:t>
      </w:r>
      <w:r w:rsidR="00B75C5C" w:rsidRPr="001E3F09">
        <w:rPr>
          <w:rFonts w:asciiTheme="majorHAnsi" w:eastAsia="Calibri" w:hAnsiTheme="majorHAnsi" w:cs="Times New Roman"/>
          <w:lang w:val="pt-BR"/>
        </w:rPr>
        <w:t xml:space="preserve"> </w:t>
      </w:r>
      <w:proofErr w:type="gramEnd"/>
      <w:r w:rsidR="00B75C5C" w:rsidRPr="001E3F09">
        <w:rPr>
          <w:rFonts w:asciiTheme="majorHAnsi" w:eastAsia="Calibri" w:hAnsiTheme="majorHAnsi" w:cs="Times New Roman"/>
          <w:lang w:val="pt-BR"/>
        </w:rPr>
        <w:t xml:space="preserve">TRÊS) </w:t>
      </w:r>
      <w:r w:rsidRPr="001E3F09">
        <w:rPr>
          <w:rFonts w:asciiTheme="majorHAnsi" w:eastAsia="Calibri" w:hAnsiTheme="majorHAnsi" w:cs="Times New Roman"/>
          <w:lang w:val="pt-BR"/>
        </w:rPr>
        <w:t>MESES.</w:t>
      </w:r>
    </w:p>
    <w:p w:rsidR="00CE38F6" w:rsidRPr="001E3F09" w:rsidRDefault="001D1045" w:rsidP="007B61BB">
      <w:pPr>
        <w:widowControl/>
        <w:autoSpaceDE/>
        <w:autoSpaceDN/>
        <w:spacing w:before="240" w:after="200" w:line="276" w:lineRule="auto"/>
        <w:ind w:right="-53"/>
        <w:jc w:val="both"/>
        <w:rPr>
          <w:rFonts w:asciiTheme="majorHAnsi" w:hAnsiTheme="majorHAnsi"/>
        </w:rPr>
      </w:pPr>
      <w:r w:rsidRPr="001E3F09">
        <w:rPr>
          <w:rFonts w:asciiTheme="majorHAnsi" w:eastAsia="Calibri" w:hAnsiTheme="majorHAnsi" w:cs="Times New Roman"/>
          <w:lang w:val="pt-BR"/>
        </w:rPr>
        <w:t>O RESPONSÁVEL TÉCNICO (ENGENHEIRO OU ARQUITETO) OU O RESPONSÁVEL LEGAL DA EMPRESA EMPREITEIRA PODERÁ COMPARECER AO SETOR DE ENGENHARIA DESTA PREFEITURA PARA VISITA NO LOCAL DA OBRA. A VISITA PODERÁ SER AGENDADA ATRAVÉS DO TELEFONE (55)3252-1414</w:t>
      </w:r>
      <w:r w:rsidRPr="001E3F09">
        <w:rPr>
          <w:rFonts w:asciiTheme="majorHAnsi" w:hAnsiTheme="majorHAnsi"/>
        </w:rPr>
        <w:t xml:space="preserve"> OBSERVANDO-</w:t>
      </w:r>
      <w:r w:rsidRPr="001E3F09">
        <w:rPr>
          <w:rFonts w:asciiTheme="majorHAnsi" w:hAnsiTheme="majorHAnsi"/>
          <w:spacing w:val="1"/>
        </w:rPr>
        <w:t xml:space="preserve"> </w:t>
      </w:r>
      <w:r w:rsidRPr="001E3F09">
        <w:rPr>
          <w:rFonts w:asciiTheme="majorHAnsi" w:hAnsiTheme="majorHAnsi"/>
        </w:rPr>
        <w:t>SE</w:t>
      </w:r>
      <w:r w:rsidRPr="001E3F09">
        <w:rPr>
          <w:rFonts w:asciiTheme="majorHAnsi" w:hAnsiTheme="majorHAnsi"/>
          <w:spacing w:val="34"/>
        </w:rPr>
        <w:t xml:space="preserve"> </w:t>
      </w:r>
      <w:r w:rsidRPr="001E3F09">
        <w:rPr>
          <w:rFonts w:asciiTheme="majorHAnsi" w:hAnsiTheme="majorHAnsi"/>
        </w:rPr>
        <w:t>O</w:t>
      </w:r>
      <w:r w:rsidRPr="001E3F09">
        <w:rPr>
          <w:rFonts w:asciiTheme="majorHAnsi" w:hAnsiTheme="majorHAnsi"/>
          <w:spacing w:val="34"/>
        </w:rPr>
        <w:t xml:space="preserve"> </w:t>
      </w:r>
      <w:r w:rsidRPr="001E3F09">
        <w:rPr>
          <w:rFonts w:asciiTheme="majorHAnsi" w:hAnsiTheme="majorHAnsi"/>
        </w:rPr>
        <w:t>HORÁRIO</w:t>
      </w:r>
      <w:r w:rsidRPr="001E3F09">
        <w:rPr>
          <w:rFonts w:asciiTheme="majorHAnsi" w:hAnsiTheme="majorHAnsi"/>
          <w:spacing w:val="34"/>
        </w:rPr>
        <w:t xml:space="preserve"> </w:t>
      </w:r>
      <w:r w:rsidRPr="001E3F09">
        <w:rPr>
          <w:rFonts w:asciiTheme="majorHAnsi" w:hAnsiTheme="majorHAnsi"/>
        </w:rPr>
        <w:t>DE</w:t>
      </w:r>
      <w:r w:rsidRPr="001E3F09">
        <w:rPr>
          <w:rFonts w:asciiTheme="majorHAnsi" w:hAnsiTheme="majorHAnsi"/>
          <w:spacing w:val="35"/>
        </w:rPr>
        <w:t xml:space="preserve"> </w:t>
      </w:r>
      <w:r w:rsidRPr="001E3F09">
        <w:rPr>
          <w:rFonts w:asciiTheme="majorHAnsi" w:hAnsiTheme="majorHAnsi"/>
        </w:rPr>
        <w:t>EXPEDIENTE</w:t>
      </w:r>
      <w:r w:rsidRPr="001E3F09">
        <w:rPr>
          <w:rFonts w:asciiTheme="majorHAnsi" w:hAnsiTheme="majorHAnsi"/>
          <w:spacing w:val="35"/>
        </w:rPr>
        <w:t xml:space="preserve"> </w:t>
      </w:r>
      <w:r w:rsidRPr="001E3F09">
        <w:rPr>
          <w:rFonts w:asciiTheme="majorHAnsi" w:hAnsiTheme="majorHAnsi"/>
        </w:rPr>
        <w:t>DESTA</w:t>
      </w:r>
      <w:r w:rsidRPr="001E3F09">
        <w:rPr>
          <w:rFonts w:asciiTheme="majorHAnsi" w:hAnsiTheme="majorHAnsi"/>
          <w:spacing w:val="33"/>
        </w:rPr>
        <w:t xml:space="preserve"> </w:t>
      </w:r>
      <w:r w:rsidRPr="001E3F09">
        <w:rPr>
          <w:rFonts w:asciiTheme="majorHAnsi" w:hAnsiTheme="majorHAnsi"/>
        </w:rPr>
        <w:t>PREFEITURA</w:t>
      </w:r>
      <w:r w:rsidRPr="001E3F09">
        <w:rPr>
          <w:rFonts w:asciiTheme="majorHAnsi" w:hAnsiTheme="majorHAnsi"/>
          <w:spacing w:val="33"/>
        </w:rPr>
        <w:t xml:space="preserve"> </w:t>
      </w:r>
      <w:r w:rsidRPr="001E3F09">
        <w:rPr>
          <w:rFonts w:asciiTheme="majorHAnsi" w:hAnsiTheme="majorHAnsi"/>
        </w:rPr>
        <w:t>QUE</w:t>
      </w:r>
      <w:r w:rsidRPr="001E3F09">
        <w:rPr>
          <w:rFonts w:asciiTheme="majorHAnsi" w:hAnsiTheme="majorHAnsi"/>
          <w:spacing w:val="34"/>
        </w:rPr>
        <w:t xml:space="preserve"> </w:t>
      </w:r>
      <w:r w:rsidRPr="001E3F09">
        <w:rPr>
          <w:rFonts w:asciiTheme="majorHAnsi" w:hAnsiTheme="majorHAnsi"/>
        </w:rPr>
        <w:t>É</w:t>
      </w:r>
      <w:r w:rsidRPr="001E3F09">
        <w:rPr>
          <w:rFonts w:asciiTheme="majorHAnsi" w:hAnsiTheme="majorHAnsi"/>
          <w:spacing w:val="35"/>
        </w:rPr>
        <w:t xml:space="preserve"> </w:t>
      </w:r>
      <w:r w:rsidRPr="001E3F09">
        <w:rPr>
          <w:rFonts w:asciiTheme="majorHAnsi" w:hAnsiTheme="majorHAnsi"/>
        </w:rPr>
        <w:t>DAS</w:t>
      </w:r>
      <w:r w:rsidRPr="001E3F09">
        <w:rPr>
          <w:rFonts w:asciiTheme="majorHAnsi" w:hAnsiTheme="majorHAnsi"/>
          <w:spacing w:val="35"/>
        </w:rPr>
        <w:t xml:space="preserve"> </w:t>
      </w:r>
      <w:r w:rsidRPr="001E3F09">
        <w:rPr>
          <w:rFonts w:asciiTheme="majorHAnsi" w:hAnsiTheme="majorHAnsi"/>
        </w:rPr>
        <w:t>08</w:t>
      </w:r>
      <w:r w:rsidRPr="001E3F09">
        <w:rPr>
          <w:rFonts w:asciiTheme="majorHAnsi" w:hAnsiTheme="majorHAnsi"/>
          <w:spacing w:val="34"/>
        </w:rPr>
        <w:t xml:space="preserve"> </w:t>
      </w:r>
      <w:r w:rsidRPr="001E3F09">
        <w:rPr>
          <w:rFonts w:asciiTheme="majorHAnsi" w:hAnsiTheme="majorHAnsi"/>
        </w:rPr>
        <w:t>ÀS</w:t>
      </w:r>
      <w:r w:rsidRPr="001E3F09">
        <w:rPr>
          <w:rFonts w:asciiTheme="majorHAnsi" w:hAnsiTheme="majorHAnsi"/>
          <w:spacing w:val="35"/>
        </w:rPr>
        <w:t xml:space="preserve"> </w:t>
      </w:r>
      <w:r w:rsidRPr="001E3F09">
        <w:rPr>
          <w:rFonts w:asciiTheme="majorHAnsi" w:hAnsiTheme="majorHAnsi"/>
        </w:rPr>
        <w:t>14</w:t>
      </w:r>
      <w:r w:rsidRPr="001E3F09">
        <w:rPr>
          <w:rFonts w:asciiTheme="majorHAnsi" w:hAnsiTheme="majorHAnsi"/>
          <w:spacing w:val="34"/>
        </w:rPr>
        <w:t xml:space="preserve"> </w:t>
      </w:r>
      <w:r w:rsidRPr="001E3F09">
        <w:rPr>
          <w:rFonts w:asciiTheme="majorHAnsi" w:hAnsiTheme="majorHAnsi"/>
        </w:rPr>
        <w:t>HORAS,</w:t>
      </w:r>
      <w:r w:rsidRPr="001E3F09">
        <w:rPr>
          <w:rFonts w:asciiTheme="majorHAnsi" w:hAnsiTheme="majorHAnsi"/>
          <w:spacing w:val="35"/>
        </w:rPr>
        <w:t xml:space="preserve"> </w:t>
      </w:r>
      <w:r w:rsidRPr="001E3F09">
        <w:rPr>
          <w:rFonts w:asciiTheme="majorHAnsi" w:hAnsiTheme="majorHAnsi"/>
        </w:rPr>
        <w:t>BEM</w:t>
      </w:r>
      <w:r w:rsidRPr="001E3F09">
        <w:rPr>
          <w:rFonts w:asciiTheme="majorHAnsi" w:hAnsiTheme="majorHAnsi"/>
          <w:spacing w:val="34"/>
        </w:rPr>
        <w:t xml:space="preserve"> </w:t>
      </w:r>
      <w:r w:rsidRPr="001E3F09">
        <w:rPr>
          <w:rFonts w:asciiTheme="majorHAnsi" w:hAnsiTheme="majorHAnsi"/>
        </w:rPr>
        <w:t>COMO A DATA</w:t>
      </w:r>
      <w:r w:rsidRPr="001E3F09">
        <w:rPr>
          <w:rFonts w:asciiTheme="majorHAnsi" w:hAnsiTheme="majorHAnsi"/>
          <w:spacing w:val="33"/>
        </w:rPr>
        <w:t xml:space="preserve"> </w:t>
      </w:r>
      <w:r w:rsidRPr="001E3F09">
        <w:rPr>
          <w:rFonts w:asciiTheme="majorHAnsi" w:hAnsiTheme="majorHAnsi"/>
        </w:rPr>
        <w:t>E HORÁRIO DE ABERTURA</w:t>
      </w:r>
      <w:r w:rsidRPr="001E3F09">
        <w:rPr>
          <w:rFonts w:asciiTheme="majorHAnsi" w:hAnsiTheme="majorHAnsi"/>
          <w:spacing w:val="-1"/>
        </w:rPr>
        <w:t xml:space="preserve"> </w:t>
      </w:r>
      <w:r w:rsidRPr="001E3F09">
        <w:rPr>
          <w:rFonts w:asciiTheme="majorHAnsi" w:hAnsiTheme="majorHAnsi"/>
        </w:rPr>
        <w:t>DA</w:t>
      </w:r>
      <w:r w:rsidRPr="001E3F09">
        <w:rPr>
          <w:rFonts w:asciiTheme="majorHAnsi" w:hAnsiTheme="majorHAnsi"/>
          <w:spacing w:val="-1"/>
        </w:rPr>
        <w:t xml:space="preserve"> </w:t>
      </w:r>
      <w:r w:rsidRPr="001E3F09">
        <w:rPr>
          <w:rFonts w:asciiTheme="majorHAnsi" w:hAnsiTheme="majorHAnsi"/>
        </w:rPr>
        <w:t>SESSÃO</w:t>
      </w:r>
      <w:r w:rsidRPr="001E3F09">
        <w:rPr>
          <w:rFonts w:asciiTheme="majorHAnsi" w:hAnsiTheme="majorHAnsi"/>
          <w:spacing w:val="-1"/>
        </w:rPr>
        <w:t xml:space="preserve"> </w:t>
      </w:r>
      <w:r w:rsidRPr="001E3F09">
        <w:rPr>
          <w:rFonts w:asciiTheme="majorHAnsi" w:hAnsiTheme="majorHAnsi"/>
        </w:rPr>
        <w:t>DA</w:t>
      </w:r>
      <w:r w:rsidRPr="001E3F09">
        <w:rPr>
          <w:rFonts w:asciiTheme="majorHAnsi" w:hAnsiTheme="majorHAnsi"/>
          <w:spacing w:val="-2"/>
        </w:rPr>
        <w:t xml:space="preserve"> </w:t>
      </w:r>
      <w:r w:rsidRPr="001E3F09">
        <w:rPr>
          <w:rFonts w:asciiTheme="majorHAnsi" w:hAnsiTheme="majorHAnsi"/>
        </w:rPr>
        <w:t>LICITAÇÃO.</w:t>
      </w:r>
    </w:p>
    <w:p w:rsidR="00E45386" w:rsidRPr="001E3F09" w:rsidRDefault="00E45386" w:rsidP="007B61BB">
      <w:pPr>
        <w:widowControl/>
        <w:autoSpaceDE/>
        <w:autoSpaceDN/>
        <w:spacing w:before="240" w:after="200" w:line="276" w:lineRule="auto"/>
        <w:ind w:right="-53"/>
        <w:jc w:val="both"/>
        <w:rPr>
          <w:rFonts w:asciiTheme="majorHAnsi" w:hAnsiTheme="majorHAnsi"/>
        </w:rPr>
      </w:pPr>
      <w:r w:rsidRPr="001E3F09">
        <w:rPr>
          <w:rFonts w:asciiTheme="majorHAnsi" w:hAnsiTheme="majorHAnsi"/>
        </w:rPr>
        <w:t>DEVERÁ SE FAZER PRESENTE PARA O ACOMPANHAMENTO DA OBRA O ENGENHEIRO OU ARQUITETO RESPONSÁVEL PELA EMPRESA EMPREITEIRA POR NO MÍNIMO 8 HORAS E DO ENCARREGADO GERAL POR NO MÍNIMO 32 HORAS DURANTE A EXECUÇÃO DOS SERVIÇOS</w:t>
      </w:r>
    </w:p>
    <w:p w:rsidR="00455B86" w:rsidRPr="001E3F09" w:rsidRDefault="00455B86" w:rsidP="007B61BB">
      <w:pPr>
        <w:pStyle w:val="Corpodetexto"/>
        <w:spacing w:after="120"/>
        <w:ind w:right="-53"/>
        <w:jc w:val="both"/>
        <w:rPr>
          <w:rFonts w:asciiTheme="majorHAnsi" w:hAnsiTheme="majorHAnsi"/>
        </w:rPr>
      </w:pPr>
      <w:r w:rsidRPr="001E3F09">
        <w:rPr>
          <w:rFonts w:asciiTheme="majorHAnsi" w:eastAsia="Calibri" w:hAnsiTheme="majorHAnsi" w:cs="Times New Roman"/>
          <w:lang w:val="pt-BR"/>
        </w:rPr>
        <w:lastRenderedPageBreak/>
        <w:t xml:space="preserve">A PLACA DA OBRA NO FIM DOS SERVIÇOS SERÁ ENTREGUE NA SECRETARIA DE OBRAS DO MUNICÍPIO PARA POSTERIOR REAPROVEITAMENTO.       </w:t>
      </w:r>
    </w:p>
    <w:p w:rsidR="00A42FFA" w:rsidRPr="001E3F09" w:rsidRDefault="00A42FFA" w:rsidP="00CA258B">
      <w:pPr>
        <w:pStyle w:val="Corpodetexto"/>
        <w:spacing w:after="120"/>
        <w:ind w:right="-53"/>
        <w:jc w:val="both"/>
        <w:rPr>
          <w:rFonts w:asciiTheme="majorHAnsi" w:hAnsiTheme="majorHAnsi"/>
          <w:b/>
        </w:rPr>
      </w:pPr>
    </w:p>
    <w:p w:rsidR="00AC5945" w:rsidRPr="001E3F09" w:rsidRDefault="00CD1938" w:rsidP="00CA258B">
      <w:pPr>
        <w:pStyle w:val="Corpodetexto"/>
        <w:spacing w:after="120"/>
        <w:ind w:right="-53"/>
        <w:jc w:val="both"/>
        <w:rPr>
          <w:rFonts w:asciiTheme="majorHAnsi" w:hAnsiTheme="majorHAnsi"/>
          <w:b/>
        </w:rPr>
      </w:pPr>
      <w:r w:rsidRPr="001E3F09">
        <w:rPr>
          <w:rFonts w:asciiTheme="majorHAnsi" w:hAnsiTheme="majorHAnsi"/>
          <w:b/>
        </w:rPr>
        <w:t xml:space="preserve">Constitui objeto do </w:t>
      </w:r>
      <w:r w:rsidR="00756261" w:rsidRPr="001E3F09">
        <w:rPr>
          <w:rFonts w:asciiTheme="majorHAnsi" w:hAnsiTheme="majorHAnsi"/>
          <w:b/>
        </w:rPr>
        <w:t xml:space="preserve">LOTE </w:t>
      </w:r>
      <w:proofErr w:type="gramStart"/>
      <w:r w:rsidR="006F2C7F" w:rsidRPr="001E3F09">
        <w:rPr>
          <w:rFonts w:asciiTheme="majorHAnsi" w:hAnsiTheme="majorHAnsi"/>
          <w:b/>
        </w:rPr>
        <w:t>2</w:t>
      </w:r>
      <w:proofErr w:type="gramEnd"/>
    </w:p>
    <w:p w:rsidR="00AF2A4F" w:rsidRPr="001E3F09" w:rsidRDefault="00AF2A4F" w:rsidP="007B61BB">
      <w:pPr>
        <w:widowControl/>
        <w:autoSpaceDE/>
        <w:autoSpaceDN/>
        <w:spacing w:before="240" w:after="200" w:line="276" w:lineRule="auto"/>
        <w:ind w:right="-53"/>
        <w:jc w:val="both"/>
        <w:rPr>
          <w:rFonts w:asciiTheme="majorHAnsi" w:eastAsia="Calibri" w:hAnsiTheme="majorHAnsi" w:cs="Times New Roman"/>
          <w:lang w:val="pt-BR"/>
        </w:rPr>
      </w:pPr>
      <w:r w:rsidRPr="001E3F09">
        <w:rPr>
          <w:rFonts w:asciiTheme="majorHAnsi" w:eastAsia="Calibri" w:hAnsiTheme="majorHAnsi" w:cs="Times New Roman"/>
          <w:lang w:val="pt-BR"/>
        </w:rPr>
        <w:t>CONTRATAÇÃO DE EMPRESA EMPREITEIRA (ESPECIALIZADA) PARA EXECUÇÃO GLOBAL (MATERIAL DE SERVIÇO, MATERIAL PERMANENTE E MÃO DE OBRA) DA REFORMA NA ESCOLA ASSIS M. B. DE BITENKURT, CONFORME O QUE SEGUE: COZINHA (SALA EXISTENTE) AZULEJAR ATÉ AO</w:t>
      </w:r>
      <w:r w:rsidR="00455B86" w:rsidRPr="001E3F09">
        <w:rPr>
          <w:rFonts w:asciiTheme="majorHAnsi" w:eastAsia="Calibri" w:hAnsiTheme="majorHAnsi" w:cs="Times New Roman"/>
          <w:lang w:val="pt-BR"/>
        </w:rPr>
        <w:t xml:space="preserve"> TETO COM OS DEVIDOS PONTOS DE ÁGUA FRIA, ESGOTO E ENERGIA ELÉ</w:t>
      </w:r>
      <w:r w:rsidRPr="001E3F09">
        <w:rPr>
          <w:rFonts w:asciiTheme="majorHAnsi" w:eastAsia="Calibri" w:hAnsiTheme="majorHAnsi" w:cs="Times New Roman"/>
          <w:lang w:val="pt-BR"/>
        </w:rPr>
        <w:t xml:space="preserve">TRICA; RECUPERAÇÃO DE BANHEIRO EXISTENTE, PNE, COM AZULEJAMENTO DAS PAREDES E COLOCAÇÃO </w:t>
      </w:r>
      <w:r w:rsidR="004D360D" w:rsidRPr="001E3F09">
        <w:rPr>
          <w:rFonts w:asciiTheme="majorHAnsi" w:eastAsia="Calibri" w:hAnsiTheme="majorHAnsi" w:cs="Times New Roman"/>
          <w:lang w:val="pt-BR"/>
        </w:rPr>
        <w:t>DAS LOUÇAS, METAIS E PONTOS DE Á</w:t>
      </w:r>
      <w:r w:rsidRPr="001E3F09">
        <w:rPr>
          <w:rFonts w:asciiTheme="majorHAnsi" w:eastAsia="Calibri" w:hAnsiTheme="majorHAnsi" w:cs="Times New Roman"/>
          <w:lang w:val="pt-BR"/>
        </w:rPr>
        <w:t>GUA, ESGOTO E</w:t>
      </w:r>
      <w:r w:rsidR="00E07C22" w:rsidRPr="001E3F09">
        <w:rPr>
          <w:rFonts w:asciiTheme="majorHAnsi" w:eastAsia="Calibri" w:hAnsiTheme="majorHAnsi" w:cs="Times New Roman"/>
          <w:lang w:val="pt-BR"/>
        </w:rPr>
        <w:t>NERGIA ELÉ</w:t>
      </w:r>
      <w:r w:rsidRPr="001E3F09">
        <w:rPr>
          <w:rFonts w:asciiTheme="majorHAnsi" w:eastAsia="Calibri" w:hAnsiTheme="majorHAnsi" w:cs="Times New Roman"/>
          <w:lang w:val="pt-BR"/>
        </w:rPr>
        <w:t>TRICA, CONSTRUÇÃO</w:t>
      </w:r>
      <w:r w:rsidR="00773C85" w:rsidRPr="001E3F09">
        <w:rPr>
          <w:rFonts w:asciiTheme="majorHAnsi" w:eastAsia="Calibri" w:hAnsiTheme="majorHAnsi" w:cs="Times New Roman"/>
          <w:lang w:val="pt-BR"/>
        </w:rPr>
        <w:t xml:space="preserve"> </w:t>
      </w:r>
      <w:r w:rsidR="00142052" w:rsidRPr="001E3F09">
        <w:rPr>
          <w:rFonts w:asciiTheme="majorHAnsi" w:eastAsia="Calibri" w:hAnsiTheme="majorHAnsi" w:cs="Times New Roman"/>
          <w:lang w:val="pt-BR"/>
        </w:rPr>
        <w:t>DE UM DEPÓ</w:t>
      </w:r>
      <w:r w:rsidRPr="001E3F09">
        <w:rPr>
          <w:rFonts w:asciiTheme="majorHAnsi" w:eastAsia="Calibri" w:hAnsiTheme="majorHAnsi" w:cs="Times New Roman"/>
          <w:lang w:val="pt-BR"/>
        </w:rPr>
        <w:t>SITO E SOBRE ELE, NO PAVIMENTO</w:t>
      </w:r>
      <w:r w:rsidR="00826ACE" w:rsidRPr="001E3F09">
        <w:rPr>
          <w:rFonts w:asciiTheme="majorHAnsi" w:eastAsia="Calibri" w:hAnsiTheme="majorHAnsi" w:cs="Times New Roman"/>
          <w:lang w:val="pt-BR"/>
        </w:rPr>
        <w:t xml:space="preserve"> SUPERIOR, EXECUÇÃO DE UM SANITÁ</w:t>
      </w:r>
      <w:r w:rsidRPr="001E3F09">
        <w:rPr>
          <w:rFonts w:asciiTheme="majorHAnsi" w:eastAsia="Calibri" w:hAnsiTheme="majorHAnsi" w:cs="Times New Roman"/>
          <w:lang w:val="pt-BR"/>
        </w:rPr>
        <w:t>RIO COMPLETO; DEMOLIÇÕES DE PAREDES EXISTENTES CONFORME LEGENDAS E DEMAIS SERVIÇOS TAIS COMO: REBOCOS, PINTURAS, ESQUADRIA</w:t>
      </w:r>
      <w:r w:rsidR="00826ACE" w:rsidRPr="001E3F09">
        <w:rPr>
          <w:rFonts w:asciiTheme="majorHAnsi" w:eastAsia="Calibri" w:hAnsiTheme="majorHAnsi" w:cs="Times New Roman"/>
          <w:lang w:val="pt-BR"/>
        </w:rPr>
        <w:t>S E TUDO O QUE SE FI</w:t>
      </w:r>
      <w:r w:rsidR="00F36CC3" w:rsidRPr="001E3F09">
        <w:rPr>
          <w:rFonts w:asciiTheme="majorHAnsi" w:eastAsia="Calibri" w:hAnsiTheme="majorHAnsi" w:cs="Times New Roman"/>
          <w:lang w:val="pt-BR"/>
        </w:rPr>
        <w:t>Z</w:t>
      </w:r>
      <w:r w:rsidR="00826ACE" w:rsidRPr="001E3F09">
        <w:rPr>
          <w:rFonts w:asciiTheme="majorHAnsi" w:eastAsia="Calibri" w:hAnsiTheme="majorHAnsi" w:cs="Times New Roman"/>
          <w:lang w:val="pt-BR"/>
        </w:rPr>
        <w:t>ER NECESSÁ</w:t>
      </w:r>
      <w:r w:rsidRPr="001E3F09">
        <w:rPr>
          <w:rFonts w:asciiTheme="majorHAnsi" w:eastAsia="Calibri" w:hAnsiTheme="majorHAnsi" w:cs="Times New Roman"/>
          <w:lang w:val="pt-BR"/>
        </w:rPr>
        <w:t>RIO PARA A FUNCIONABILIDADE DA AMPLIAÇÃO E REFORMA.</w:t>
      </w:r>
    </w:p>
    <w:p w:rsidR="00AF2A4F" w:rsidRPr="001E3F09" w:rsidRDefault="00AF2A4F" w:rsidP="007B61BB">
      <w:pPr>
        <w:widowControl/>
        <w:autoSpaceDE/>
        <w:autoSpaceDN/>
        <w:spacing w:before="240" w:after="200" w:line="276" w:lineRule="auto"/>
        <w:ind w:right="-53"/>
        <w:jc w:val="both"/>
        <w:rPr>
          <w:rFonts w:asciiTheme="majorHAnsi" w:eastAsia="Calibri" w:hAnsiTheme="majorHAnsi" w:cs="Times New Roman"/>
          <w:lang w:val="pt-BR"/>
        </w:rPr>
      </w:pPr>
      <w:r w:rsidRPr="001E3F09">
        <w:rPr>
          <w:rFonts w:asciiTheme="majorHAnsi" w:eastAsia="Calibri" w:hAnsiTheme="majorHAnsi" w:cs="Times New Roman"/>
          <w:lang w:val="pt-BR"/>
        </w:rPr>
        <w:t>EXECUÇÃO EM CONFORMIDADE COM AS ESPECIFICAÇÕES PARTICULARIZADAS CONTIDAS NAS PLANTAS, MEMORIAL DESCRITIVO E PLANILHA ORÇAMENTÁRIA, PARTES INTEGRANTES E INDISSOCIÁVEIS DESTE PROCESSO.</w:t>
      </w:r>
    </w:p>
    <w:p w:rsidR="00AF2A4F" w:rsidRPr="001E3F09" w:rsidRDefault="00650181" w:rsidP="007B61BB">
      <w:pPr>
        <w:widowControl/>
        <w:autoSpaceDE/>
        <w:autoSpaceDN/>
        <w:spacing w:before="240" w:after="200" w:line="276" w:lineRule="auto"/>
        <w:ind w:right="-53"/>
        <w:jc w:val="both"/>
        <w:rPr>
          <w:rFonts w:asciiTheme="majorHAnsi" w:eastAsia="Calibri" w:hAnsiTheme="majorHAnsi" w:cs="Times New Roman"/>
          <w:lang w:val="pt-BR"/>
        </w:rPr>
      </w:pPr>
      <w:r w:rsidRPr="001E3F09">
        <w:rPr>
          <w:rFonts w:asciiTheme="majorHAnsi" w:eastAsia="Calibri" w:hAnsiTheme="majorHAnsi" w:cs="Times New Roman"/>
          <w:lang w:val="pt-BR"/>
        </w:rPr>
        <w:t>SÃO</w:t>
      </w:r>
      <w:r w:rsidR="00AF2A4F" w:rsidRPr="001E3F09">
        <w:rPr>
          <w:rFonts w:asciiTheme="majorHAnsi" w:eastAsia="Calibri" w:hAnsiTheme="majorHAnsi" w:cs="Times New Roman"/>
          <w:lang w:val="pt-BR"/>
        </w:rPr>
        <w:t xml:space="preserve"> DE INTEIRA RESPONSABILIDADE DA EMPRESA EMPREITEIRA </w:t>
      </w:r>
      <w:proofErr w:type="gramStart"/>
      <w:r w:rsidR="00AF2A4F" w:rsidRPr="001E3F09">
        <w:rPr>
          <w:rFonts w:asciiTheme="majorHAnsi" w:eastAsia="Calibri" w:hAnsiTheme="majorHAnsi" w:cs="Times New Roman"/>
          <w:lang w:val="pt-BR"/>
        </w:rPr>
        <w:t>AS LEIS SOCIAIS E DIREITOS TRABALHISTAS</w:t>
      </w:r>
      <w:proofErr w:type="gramEnd"/>
      <w:r w:rsidR="00AF2A4F" w:rsidRPr="001E3F09">
        <w:rPr>
          <w:rFonts w:asciiTheme="majorHAnsi" w:eastAsia="Calibri" w:hAnsiTheme="majorHAnsi" w:cs="Times New Roman"/>
          <w:lang w:val="pt-BR"/>
        </w:rPr>
        <w:t xml:space="preserve">; SERÁ EXIGIDA A APRESENTAÇÃO DOS COMPROVANTES DE RECOLHIMENTOS E A </w:t>
      </w:r>
      <w:r w:rsidR="00AF2A4F" w:rsidRPr="001E3F09">
        <w:rPr>
          <w:rFonts w:asciiTheme="majorHAnsi" w:eastAsia="Calibri" w:hAnsiTheme="majorHAnsi" w:cs="Times New Roman"/>
          <w:b/>
          <w:lang w:val="pt-BR"/>
        </w:rPr>
        <w:t xml:space="preserve">GFIP COM CADASTRO DOS TRABALHADORES DA OBRA E CONTRACHEQUES </w:t>
      </w:r>
      <w:r w:rsidR="00AF2A4F" w:rsidRPr="001E3F09">
        <w:rPr>
          <w:rFonts w:asciiTheme="majorHAnsi" w:eastAsia="Calibri" w:hAnsiTheme="majorHAnsi" w:cs="Times New Roman"/>
          <w:lang w:val="pt-BR"/>
        </w:rPr>
        <w:t>MENSALMENTE DURANTE A VIGÊNCIA DO CONTRATO, ATÉ O QUINTO DIA ÚTIL DO MÊS SUBSEQUENTE AO SERVIÇO EXECUTADO.  NA PRIMEIRA MEDIÇÃO SERÁ EXIGIDO O NÚMERO DO REGISTRO DO</w:t>
      </w:r>
      <w:r w:rsidR="00AF2A4F" w:rsidRPr="001E3F09">
        <w:rPr>
          <w:rFonts w:asciiTheme="majorHAnsi" w:eastAsia="Calibri" w:hAnsiTheme="majorHAnsi" w:cs="Times New Roman"/>
          <w:b/>
          <w:lang w:val="pt-BR"/>
        </w:rPr>
        <w:t xml:space="preserve"> CNO </w:t>
      </w:r>
      <w:r w:rsidR="00102975" w:rsidRPr="001E3F09">
        <w:rPr>
          <w:rFonts w:asciiTheme="majorHAnsi" w:eastAsia="Calibri" w:hAnsiTheme="majorHAnsi" w:cs="Times New Roman"/>
          <w:lang w:val="pt-BR"/>
        </w:rPr>
        <w:t xml:space="preserve">E </w:t>
      </w:r>
      <w:r w:rsidR="00AF2A4F" w:rsidRPr="001E3F09">
        <w:rPr>
          <w:rFonts w:asciiTheme="majorHAnsi" w:eastAsia="Calibri" w:hAnsiTheme="majorHAnsi" w:cs="Times New Roman"/>
          <w:lang w:val="pt-BR"/>
        </w:rPr>
        <w:t xml:space="preserve">A ÚLTIMA MEDIÇÃO SERÁ PAGA APÓS A ENTREGA JUNTO AO SETOR DE ENGENHARIA DA PREFEITURA </w:t>
      </w:r>
      <w:r w:rsidR="00D73C0F" w:rsidRPr="001E3F09">
        <w:rPr>
          <w:rFonts w:asciiTheme="majorHAnsi" w:eastAsia="Calibri" w:hAnsiTheme="majorHAnsi" w:cs="Times New Roman"/>
          <w:lang w:val="pt-BR"/>
        </w:rPr>
        <w:t>D</w:t>
      </w:r>
      <w:r w:rsidR="00AF2A4F" w:rsidRPr="001E3F09">
        <w:rPr>
          <w:rFonts w:asciiTheme="majorHAnsi" w:eastAsia="Calibri" w:hAnsiTheme="majorHAnsi" w:cs="Times New Roman"/>
          <w:lang w:val="pt-BR"/>
        </w:rPr>
        <w:t xml:space="preserve">A NEGATIVA DO INSS.     </w:t>
      </w:r>
    </w:p>
    <w:p w:rsidR="00AF2A4F" w:rsidRPr="001E3F09" w:rsidRDefault="0030147D" w:rsidP="007B61BB">
      <w:pPr>
        <w:widowControl/>
        <w:autoSpaceDE/>
        <w:autoSpaceDN/>
        <w:spacing w:before="240" w:after="200" w:line="276" w:lineRule="auto"/>
        <w:ind w:right="-53"/>
        <w:jc w:val="both"/>
        <w:rPr>
          <w:rFonts w:asciiTheme="majorHAnsi" w:eastAsia="Calibri" w:hAnsiTheme="majorHAnsi" w:cs="Times New Roman"/>
          <w:lang w:val="pt-BR"/>
        </w:rPr>
      </w:pPr>
      <w:r w:rsidRPr="001E3F09">
        <w:rPr>
          <w:rFonts w:asciiTheme="majorHAnsi" w:eastAsia="Calibri" w:hAnsiTheme="majorHAnsi" w:cs="Times New Roman"/>
          <w:lang w:val="pt-BR"/>
        </w:rPr>
        <w:t xml:space="preserve"> </w:t>
      </w:r>
      <w:r w:rsidR="00AF2A4F" w:rsidRPr="001E3F09">
        <w:rPr>
          <w:rFonts w:asciiTheme="majorHAnsi" w:eastAsia="Calibri" w:hAnsiTheme="majorHAnsi" w:cs="Times New Roman"/>
          <w:lang w:val="pt-BR"/>
        </w:rPr>
        <w:t>MEDIÇÃO E PAGAMENTOS CONFORME CRONOGRAMA FÍSICO-FINANCEIRO, PRAZO DE EXECUÇÃO 03(</w:t>
      </w:r>
      <w:r w:rsidR="003B2539" w:rsidRPr="001E3F09">
        <w:rPr>
          <w:rFonts w:asciiTheme="majorHAnsi" w:eastAsia="Calibri" w:hAnsiTheme="majorHAnsi" w:cs="Times New Roman"/>
          <w:lang w:val="pt-BR"/>
        </w:rPr>
        <w:t>TRÊS</w:t>
      </w:r>
      <w:r w:rsidR="00AF2A4F" w:rsidRPr="001E3F09">
        <w:rPr>
          <w:rFonts w:asciiTheme="majorHAnsi" w:eastAsia="Calibri" w:hAnsiTheme="majorHAnsi" w:cs="Times New Roman"/>
          <w:lang w:val="pt-BR"/>
        </w:rPr>
        <w:t>)</w:t>
      </w:r>
      <w:r w:rsidR="003B2539" w:rsidRPr="001E3F09">
        <w:rPr>
          <w:rFonts w:asciiTheme="majorHAnsi" w:eastAsia="Calibri" w:hAnsiTheme="majorHAnsi" w:cs="Times New Roman"/>
          <w:lang w:val="pt-BR"/>
        </w:rPr>
        <w:t xml:space="preserve"> MESES</w:t>
      </w:r>
      <w:r w:rsidR="00AF2A4F" w:rsidRPr="001E3F09">
        <w:rPr>
          <w:rFonts w:asciiTheme="majorHAnsi" w:eastAsia="Calibri" w:hAnsiTheme="majorHAnsi" w:cs="Times New Roman"/>
          <w:lang w:val="pt-BR"/>
        </w:rPr>
        <w:t>.</w:t>
      </w:r>
    </w:p>
    <w:p w:rsidR="0030147D" w:rsidRPr="001E3F09" w:rsidRDefault="001D1045" w:rsidP="007B61BB">
      <w:pPr>
        <w:widowControl/>
        <w:autoSpaceDE/>
        <w:autoSpaceDN/>
        <w:spacing w:before="240" w:after="200" w:line="276" w:lineRule="auto"/>
        <w:ind w:right="-53"/>
        <w:jc w:val="both"/>
        <w:rPr>
          <w:rFonts w:asciiTheme="majorHAnsi" w:hAnsiTheme="majorHAnsi"/>
        </w:rPr>
      </w:pPr>
      <w:r w:rsidRPr="001E3F09">
        <w:rPr>
          <w:rFonts w:asciiTheme="majorHAnsi" w:eastAsia="Calibri" w:hAnsiTheme="majorHAnsi" w:cs="Times New Roman"/>
          <w:lang w:val="pt-BR"/>
        </w:rPr>
        <w:t>O RESPONSÁVEL TÉCNICO (ENGENHEIRO OU ARQUITETO) OU O RESPONSÁVEL LEGAL DA EMPRESA EMPREITEIRA PODERÁ COMPARECER AO SETOR DE ENGENHARIA DESTA PREFEITURA PARA VISITA NO LOCAL DA OBRA. A VISITA PODERÁ SER AGENDADA ATRAVÉS DO TELEFONE (55)3252-1414</w:t>
      </w:r>
      <w:r w:rsidRPr="001E3F09">
        <w:rPr>
          <w:rFonts w:asciiTheme="majorHAnsi" w:hAnsiTheme="majorHAnsi"/>
        </w:rPr>
        <w:t xml:space="preserve"> OBSERVANDO-</w:t>
      </w:r>
      <w:r w:rsidRPr="001E3F09">
        <w:rPr>
          <w:rFonts w:asciiTheme="majorHAnsi" w:hAnsiTheme="majorHAnsi"/>
          <w:spacing w:val="1"/>
        </w:rPr>
        <w:t xml:space="preserve"> </w:t>
      </w:r>
      <w:r w:rsidRPr="001E3F09">
        <w:rPr>
          <w:rFonts w:asciiTheme="majorHAnsi" w:hAnsiTheme="majorHAnsi"/>
        </w:rPr>
        <w:t>SE</w:t>
      </w:r>
      <w:r w:rsidRPr="001E3F09">
        <w:rPr>
          <w:rFonts w:asciiTheme="majorHAnsi" w:hAnsiTheme="majorHAnsi"/>
          <w:spacing w:val="34"/>
        </w:rPr>
        <w:t xml:space="preserve"> </w:t>
      </w:r>
      <w:r w:rsidRPr="001E3F09">
        <w:rPr>
          <w:rFonts w:asciiTheme="majorHAnsi" w:hAnsiTheme="majorHAnsi"/>
        </w:rPr>
        <w:t>O</w:t>
      </w:r>
      <w:r w:rsidRPr="001E3F09">
        <w:rPr>
          <w:rFonts w:asciiTheme="majorHAnsi" w:hAnsiTheme="majorHAnsi"/>
          <w:spacing w:val="34"/>
        </w:rPr>
        <w:t xml:space="preserve"> </w:t>
      </w:r>
      <w:r w:rsidRPr="001E3F09">
        <w:rPr>
          <w:rFonts w:asciiTheme="majorHAnsi" w:hAnsiTheme="majorHAnsi"/>
        </w:rPr>
        <w:t>HORÁRIO</w:t>
      </w:r>
      <w:r w:rsidRPr="001E3F09">
        <w:rPr>
          <w:rFonts w:asciiTheme="majorHAnsi" w:hAnsiTheme="majorHAnsi"/>
          <w:spacing w:val="34"/>
        </w:rPr>
        <w:t xml:space="preserve"> </w:t>
      </w:r>
      <w:r w:rsidRPr="001E3F09">
        <w:rPr>
          <w:rFonts w:asciiTheme="majorHAnsi" w:hAnsiTheme="majorHAnsi"/>
        </w:rPr>
        <w:t>DE</w:t>
      </w:r>
      <w:r w:rsidRPr="001E3F09">
        <w:rPr>
          <w:rFonts w:asciiTheme="majorHAnsi" w:hAnsiTheme="majorHAnsi"/>
          <w:spacing w:val="35"/>
        </w:rPr>
        <w:t xml:space="preserve"> </w:t>
      </w:r>
      <w:r w:rsidRPr="001E3F09">
        <w:rPr>
          <w:rFonts w:asciiTheme="majorHAnsi" w:hAnsiTheme="majorHAnsi"/>
        </w:rPr>
        <w:t>EXPEDIENTE</w:t>
      </w:r>
      <w:r w:rsidRPr="001E3F09">
        <w:rPr>
          <w:rFonts w:asciiTheme="majorHAnsi" w:hAnsiTheme="majorHAnsi"/>
          <w:spacing w:val="35"/>
        </w:rPr>
        <w:t xml:space="preserve"> </w:t>
      </w:r>
      <w:r w:rsidRPr="001E3F09">
        <w:rPr>
          <w:rFonts w:asciiTheme="majorHAnsi" w:hAnsiTheme="majorHAnsi"/>
        </w:rPr>
        <w:t>DESTA</w:t>
      </w:r>
      <w:r w:rsidRPr="001E3F09">
        <w:rPr>
          <w:rFonts w:asciiTheme="majorHAnsi" w:hAnsiTheme="majorHAnsi"/>
          <w:spacing w:val="33"/>
        </w:rPr>
        <w:t xml:space="preserve"> </w:t>
      </w:r>
      <w:r w:rsidRPr="001E3F09">
        <w:rPr>
          <w:rFonts w:asciiTheme="majorHAnsi" w:hAnsiTheme="majorHAnsi"/>
        </w:rPr>
        <w:t>PREFEITURA</w:t>
      </w:r>
      <w:r w:rsidRPr="001E3F09">
        <w:rPr>
          <w:rFonts w:asciiTheme="majorHAnsi" w:hAnsiTheme="majorHAnsi"/>
          <w:spacing w:val="33"/>
        </w:rPr>
        <w:t xml:space="preserve"> </w:t>
      </w:r>
      <w:r w:rsidRPr="001E3F09">
        <w:rPr>
          <w:rFonts w:asciiTheme="majorHAnsi" w:hAnsiTheme="majorHAnsi"/>
        </w:rPr>
        <w:t>QUE</w:t>
      </w:r>
      <w:r w:rsidRPr="001E3F09">
        <w:rPr>
          <w:rFonts w:asciiTheme="majorHAnsi" w:hAnsiTheme="majorHAnsi"/>
          <w:spacing w:val="34"/>
        </w:rPr>
        <w:t xml:space="preserve"> </w:t>
      </w:r>
      <w:r w:rsidRPr="001E3F09">
        <w:rPr>
          <w:rFonts w:asciiTheme="majorHAnsi" w:hAnsiTheme="majorHAnsi"/>
        </w:rPr>
        <w:t>É</w:t>
      </w:r>
      <w:r w:rsidRPr="001E3F09">
        <w:rPr>
          <w:rFonts w:asciiTheme="majorHAnsi" w:hAnsiTheme="majorHAnsi"/>
          <w:spacing w:val="35"/>
        </w:rPr>
        <w:t xml:space="preserve"> </w:t>
      </w:r>
      <w:r w:rsidRPr="001E3F09">
        <w:rPr>
          <w:rFonts w:asciiTheme="majorHAnsi" w:hAnsiTheme="majorHAnsi"/>
        </w:rPr>
        <w:t>DAS</w:t>
      </w:r>
      <w:r w:rsidRPr="001E3F09">
        <w:rPr>
          <w:rFonts w:asciiTheme="majorHAnsi" w:hAnsiTheme="majorHAnsi"/>
          <w:spacing w:val="35"/>
        </w:rPr>
        <w:t xml:space="preserve"> </w:t>
      </w:r>
      <w:r w:rsidRPr="001E3F09">
        <w:rPr>
          <w:rFonts w:asciiTheme="majorHAnsi" w:hAnsiTheme="majorHAnsi"/>
        </w:rPr>
        <w:t>08</w:t>
      </w:r>
      <w:r w:rsidRPr="001E3F09">
        <w:rPr>
          <w:rFonts w:asciiTheme="majorHAnsi" w:hAnsiTheme="majorHAnsi"/>
          <w:spacing w:val="34"/>
        </w:rPr>
        <w:t xml:space="preserve"> </w:t>
      </w:r>
      <w:r w:rsidRPr="001E3F09">
        <w:rPr>
          <w:rFonts w:asciiTheme="majorHAnsi" w:hAnsiTheme="majorHAnsi"/>
        </w:rPr>
        <w:t>ÀS</w:t>
      </w:r>
      <w:r w:rsidRPr="001E3F09">
        <w:rPr>
          <w:rFonts w:asciiTheme="majorHAnsi" w:hAnsiTheme="majorHAnsi"/>
          <w:spacing w:val="35"/>
        </w:rPr>
        <w:t xml:space="preserve"> </w:t>
      </w:r>
      <w:r w:rsidRPr="001E3F09">
        <w:rPr>
          <w:rFonts w:asciiTheme="majorHAnsi" w:hAnsiTheme="majorHAnsi"/>
        </w:rPr>
        <w:t>14</w:t>
      </w:r>
      <w:r w:rsidRPr="001E3F09">
        <w:rPr>
          <w:rFonts w:asciiTheme="majorHAnsi" w:hAnsiTheme="majorHAnsi"/>
          <w:spacing w:val="34"/>
        </w:rPr>
        <w:t xml:space="preserve"> </w:t>
      </w:r>
      <w:r w:rsidRPr="001E3F09">
        <w:rPr>
          <w:rFonts w:asciiTheme="majorHAnsi" w:hAnsiTheme="majorHAnsi"/>
        </w:rPr>
        <w:t>HORAS,</w:t>
      </w:r>
      <w:r w:rsidRPr="001E3F09">
        <w:rPr>
          <w:rFonts w:asciiTheme="majorHAnsi" w:hAnsiTheme="majorHAnsi"/>
          <w:spacing w:val="35"/>
        </w:rPr>
        <w:t xml:space="preserve"> </w:t>
      </w:r>
      <w:r w:rsidRPr="001E3F09">
        <w:rPr>
          <w:rFonts w:asciiTheme="majorHAnsi" w:hAnsiTheme="majorHAnsi"/>
        </w:rPr>
        <w:t>BEM</w:t>
      </w:r>
      <w:r w:rsidRPr="001E3F09">
        <w:rPr>
          <w:rFonts w:asciiTheme="majorHAnsi" w:hAnsiTheme="majorHAnsi"/>
          <w:spacing w:val="34"/>
        </w:rPr>
        <w:t xml:space="preserve"> </w:t>
      </w:r>
      <w:r w:rsidRPr="001E3F09">
        <w:rPr>
          <w:rFonts w:asciiTheme="majorHAnsi" w:hAnsiTheme="majorHAnsi"/>
        </w:rPr>
        <w:t>COMO A DATA</w:t>
      </w:r>
      <w:r w:rsidRPr="001E3F09">
        <w:rPr>
          <w:rFonts w:asciiTheme="majorHAnsi" w:hAnsiTheme="majorHAnsi"/>
          <w:spacing w:val="33"/>
        </w:rPr>
        <w:t xml:space="preserve"> </w:t>
      </w:r>
      <w:r w:rsidRPr="001E3F09">
        <w:rPr>
          <w:rFonts w:asciiTheme="majorHAnsi" w:hAnsiTheme="majorHAnsi"/>
        </w:rPr>
        <w:t>E HORÁRIO DE ABERTURA</w:t>
      </w:r>
      <w:r w:rsidRPr="001E3F09">
        <w:rPr>
          <w:rFonts w:asciiTheme="majorHAnsi" w:hAnsiTheme="majorHAnsi"/>
          <w:spacing w:val="-1"/>
        </w:rPr>
        <w:t xml:space="preserve"> </w:t>
      </w:r>
      <w:r w:rsidRPr="001E3F09">
        <w:rPr>
          <w:rFonts w:asciiTheme="majorHAnsi" w:hAnsiTheme="majorHAnsi"/>
        </w:rPr>
        <w:t>DA</w:t>
      </w:r>
      <w:r w:rsidRPr="001E3F09">
        <w:rPr>
          <w:rFonts w:asciiTheme="majorHAnsi" w:hAnsiTheme="majorHAnsi"/>
          <w:spacing w:val="-1"/>
        </w:rPr>
        <w:t xml:space="preserve"> </w:t>
      </w:r>
      <w:r w:rsidRPr="001E3F09">
        <w:rPr>
          <w:rFonts w:asciiTheme="majorHAnsi" w:hAnsiTheme="majorHAnsi"/>
        </w:rPr>
        <w:t>SESSÃO</w:t>
      </w:r>
      <w:r w:rsidRPr="001E3F09">
        <w:rPr>
          <w:rFonts w:asciiTheme="majorHAnsi" w:hAnsiTheme="majorHAnsi"/>
          <w:spacing w:val="-1"/>
        </w:rPr>
        <w:t xml:space="preserve"> </w:t>
      </w:r>
      <w:r w:rsidRPr="001E3F09">
        <w:rPr>
          <w:rFonts w:asciiTheme="majorHAnsi" w:hAnsiTheme="majorHAnsi"/>
        </w:rPr>
        <w:t>DA</w:t>
      </w:r>
      <w:r w:rsidRPr="001E3F09">
        <w:rPr>
          <w:rFonts w:asciiTheme="majorHAnsi" w:hAnsiTheme="majorHAnsi"/>
          <w:spacing w:val="-2"/>
        </w:rPr>
        <w:t xml:space="preserve"> </w:t>
      </w:r>
      <w:r w:rsidRPr="001E3F09">
        <w:rPr>
          <w:rFonts w:asciiTheme="majorHAnsi" w:hAnsiTheme="majorHAnsi"/>
        </w:rPr>
        <w:t>LICITAÇÃO.</w:t>
      </w:r>
    </w:p>
    <w:p w:rsidR="00B75C5C" w:rsidRPr="001E3F09" w:rsidRDefault="00B75C5C" w:rsidP="00B75C5C">
      <w:pPr>
        <w:widowControl/>
        <w:autoSpaceDE/>
        <w:autoSpaceDN/>
        <w:spacing w:before="240" w:after="200" w:line="276" w:lineRule="auto"/>
        <w:ind w:right="-53"/>
        <w:jc w:val="both"/>
        <w:rPr>
          <w:rFonts w:asciiTheme="majorHAnsi" w:hAnsiTheme="majorHAnsi"/>
        </w:rPr>
      </w:pPr>
      <w:r w:rsidRPr="001E3F09">
        <w:rPr>
          <w:rFonts w:asciiTheme="majorHAnsi" w:hAnsiTheme="majorHAnsi"/>
        </w:rPr>
        <w:t>DEVERÁ SE FAZER PRESENTE PARA O ACOMPANHAMENTO DA OBRA O ENGENHEIRO OU ARQUITETO RESPONSÁVEL PELA EMPRESA EMPREITEIRA POR NO MÍNIMO 8 HORAS E DO ENCARREGADO GERAL POR NO MÍNIMO 32 HORAS DURANTE A EXECUÇÃO DOS SERVIÇOS</w:t>
      </w:r>
    </w:p>
    <w:p w:rsidR="00AC5945" w:rsidRPr="001E3F09" w:rsidRDefault="00AF2A4F" w:rsidP="007B61BB">
      <w:pPr>
        <w:pStyle w:val="Corpodetexto"/>
        <w:spacing w:after="120"/>
        <w:ind w:right="-53"/>
        <w:jc w:val="both"/>
        <w:rPr>
          <w:rFonts w:asciiTheme="majorHAnsi" w:hAnsiTheme="majorHAnsi"/>
        </w:rPr>
      </w:pPr>
      <w:r w:rsidRPr="001E3F09">
        <w:rPr>
          <w:rFonts w:asciiTheme="majorHAnsi" w:eastAsia="Calibri" w:hAnsiTheme="majorHAnsi" w:cs="Times New Roman"/>
          <w:lang w:val="pt-BR"/>
        </w:rPr>
        <w:t xml:space="preserve">A PLACA DA OBRA NO FIM DOS SERVIÇOS SERÁ ENTREGUE </w:t>
      </w:r>
      <w:r w:rsidR="004B5B84" w:rsidRPr="001E3F09">
        <w:rPr>
          <w:rFonts w:asciiTheme="majorHAnsi" w:eastAsia="Calibri" w:hAnsiTheme="majorHAnsi" w:cs="Times New Roman"/>
          <w:lang w:val="pt-BR"/>
        </w:rPr>
        <w:t>NA SECRETARIA DE OBRAS DO MUNICÍ</w:t>
      </w:r>
      <w:r w:rsidRPr="001E3F09">
        <w:rPr>
          <w:rFonts w:asciiTheme="majorHAnsi" w:eastAsia="Calibri" w:hAnsiTheme="majorHAnsi" w:cs="Times New Roman"/>
          <w:lang w:val="pt-BR"/>
        </w:rPr>
        <w:t xml:space="preserve">PIO PARA </w:t>
      </w:r>
      <w:r w:rsidR="00455B86" w:rsidRPr="001E3F09">
        <w:rPr>
          <w:rFonts w:asciiTheme="majorHAnsi" w:eastAsia="Calibri" w:hAnsiTheme="majorHAnsi" w:cs="Times New Roman"/>
          <w:lang w:val="pt-BR"/>
        </w:rPr>
        <w:t>POS</w:t>
      </w:r>
      <w:r w:rsidR="004B5B84" w:rsidRPr="001E3F09">
        <w:rPr>
          <w:rFonts w:asciiTheme="majorHAnsi" w:eastAsia="Calibri" w:hAnsiTheme="majorHAnsi" w:cs="Times New Roman"/>
          <w:lang w:val="pt-BR"/>
        </w:rPr>
        <w:t>TERIOR</w:t>
      </w:r>
      <w:r w:rsidRPr="001E3F09">
        <w:rPr>
          <w:rFonts w:asciiTheme="majorHAnsi" w:eastAsia="Calibri" w:hAnsiTheme="majorHAnsi" w:cs="Times New Roman"/>
          <w:lang w:val="pt-BR"/>
        </w:rPr>
        <w:t xml:space="preserve"> REAPROVEITAMENTO.       </w:t>
      </w:r>
    </w:p>
    <w:p w:rsidR="00AC5945" w:rsidRPr="001E3F09" w:rsidRDefault="00AC5945" w:rsidP="007B61BB">
      <w:pPr>
        <w:pStyle w:val="Corpodetexto"/>
        <w:spacing w:after="120"/>
        <w:ind w:left="113" w:right="-53"/>
        <w:jc w:val="both"/>
        <w:rPr>
          <w:rFonts w:asciiTheme="majorHAnsi" w:hAnsiTheme="majorHAnsi"/>
        </w:rPr>
      </w:pPr>
    </w:p>
    <w:p w:rsidR="00654E3F" w:rsidRPr="001E3F09" w:rsidRDefault="00CD1938" w:rsidP="00D91D71">
      <w:pPr>
        <w:pStyle w:val="Corpodetexto"/>
        <w:spacing w:after="120"/>
        <w:ind w:right="-53"/>
        <w:jc w:val="both"/>
        <w:rPr>
          <w:rFonts w:asciiTheme="majorHAnsi" w:hAnsiTheme="majorHAnsi"/>
          <w:b/>
        </w:rPr>
      </w:pPr>
      <w:r w:rsidRPr="001E3F09">
        <w:rPr>
          <w:rFonts w:asciiTheme="majorHAnsi" w:hAnsiTheme="majorHAnsi"/>
          <w:b/>
        </w:rPr>
        <w:t xml:space="preserve">Constitui objeto do LOTE </w:t>
      </w:r>
      <w:proofErr w:type="gramStart"/>
      <w:r w:rsidRPr="001E3F09">
        <w:rPr>
          <w:rFonts w:asciiTheme="majorHAnsi" w:hAnsiTheme="majorHAnsi"/>
          <w:b/>
        </w:rPr>
        <w:t>3</w:t>
      </w:r>
      <w:proofErr w:type="gramEnd"/>
      <w:r w:rsidRPr="001E3F09">
        <w:rPr>
          <w:rFonts w:asciiTheme="majorHAnsi" w:hAnsiTheme="majorHAnsi"/>
          <w:b/>
        </w:rPr>
        <w:t>:</w:t>
      </w:r>
    </w:p>
    <w:p w:rsidR="00654E3F" w:rsidRPr="001E3F09" w:rsidRDefault="00654E3F" w:rsidP="007B61BB">
      <w:pPr>
        <w:pStyle w:val="Corpodetexto"/>
        <w:spacing w:after="120"/>
        <w:ind w:right="-53"/>
        <w:jc w:val="both"/>
        <w:rPr>
          <w:rFonts w:asciiTheme="majorHAnsi" w:hAnsiTheme="majorHAnsi"/>
          <w:b/>
        </w:rPr>
      </w:pPr>
      <w:r w:rsidRPr="001E3F09">
        <w:rPr>
          <w:rFonts w:asciiTheme="majorHAnsi" w:eastAsia="Calibri" w:hAnsiTheme="majorHAnsi" w:cs="Times New Roman"/>
          <w:lang w:val="pt-BR"/>
        </w:rPr>
        <w:t>CONTRATAÇÃO DE EMPRESA EMPREITE</w:t>
      </w:r>
      <w:r w:rsidR="005636FE" w:rsidRPr="001E3F09">
        <w:rPr>
          <w:rFonts w:asciiTheme="majorHAnsi" w:eastAsia="Calibri" w:hAnsiTheme="majorHAnsi" w:cs="Times New Roman"/>
          <w:lang w:val="pt-BR"/>
        </w:rPr>
        <w:t>I</w:t>
      </w:r>
      <w:r w:rsidRPr="001E3F09">
        <w:rPr>
          <w:rFonts w:asciiTheme="majorHAnsi" w:eastAsia="Calibri" w:hAnsiTheme="majorHAnsi" w:cs="Times New Roman"/>
          <w:lang w:val="pt-BR"/>
        </w:rPr>
        <w:t xml:space="preserve">RA (ESPECIALIZADA) PARA EXECUÇÃO GLOBAL (MATERIAL DE SERVIÇO, MATERIAL PERMANENTE E MÃO DE OBRA) DA AMPLIAÇÃO DA CRECHE DENTE DE LEITE, POR 114,56 M, SITUADA NA RUA CARLOS GOMES ESQUINA WILSON VIELMO BAIRRO MATHEUS MANDARINO. </w:t>
      </w:r>
    </w:p>
    <w:p w:rsidR="00654E3F" w:rsidRPr="001E3F09" w:rsidRDefault="00654E3F" w:rsidP="007B61BB">
      <w:pPr>
        <w:widowControl/>
        <w:autoSpaceDE/>
        <w:autoSpaceDN/>
        <w:spacing w:before="240" w:after="200" w:line="276" w:lineRule="auto"/>
        <w:ind w:right="-53"/>
        <w:jc w:val="both"/>
        <w:rPr>
          <w:rFonts w:asciiTheme="majorHAnsi" w:eastAsia="Calibri" w:hAnsiTheme="majorHAnsi" w:cs="Times New Roman"/>
          <w:lang w:val="pt-BR"/>
        </w:rPr>
      </w:pPr>
      <w:r w:rsidRPr="001E3F09">
        <w:rPr>
          <w:rFonts w:asciiTheme="majorHAnsi" w:eastAsia="Calibri" w:hAnsiTheme="majorHAnsi" w:cs="Times New Roman"/>
          <w:lang w:val="pt-BR"/>
        </w:rPr>
        <w:lastRenderedPageBreak/>
        <w:t>EXECUÇÃO EM CONFORMIDADE COM AS ESPECIFICAÇÕES PARTICULARIZADAS CONTIDAS NAS PLANTAS, MEMORIAL DESCRITIVO E PLANILHA ORÇAMENTÁRIA, PARTES INTEGRANTES E INDISSOCIÁVEIS DESTE PROCESSO.</w:t>
      </w:r>
    </w:p>
    <w:p w:rsidR="00654E3F" w:rsidRPr="001E3F09" w:rsidRDefault="00650181" w:rsidP="007B61BB">
      <w:pPr>
        <w:widowControl/>
        <w:autoSpaceDE/>
        <w:autoSpaceDN/>
        <w:spacing w:before="240" w:after="200" w:line="276" w:lineRule="auto"/>
        <w:ind w:right="-53"/>
        <w:jc w:val="both"/>
        <w:rPr>
          <w:rFonts w:asciiTheme="majorHAnsi" w:eastAsia="Calibri" w:hAnsiTheme="majorHAnsi" w:cs="Times New Roman"/>
          <w:lang w:val="pt-BR"/>
        </w:rPr>
      </w:pPr>
      <w:r w:rsidRPr="001E3F09">
        <w:rPr>
          <w:rFonts w:asciiTheme="majorHAnsi" w:eastAsia="Calibri" w:hAnsiTheme="majorHAnsi" w:cs="Times New Roman"/>
          <w:lang w:val="pt-BR"/>
        </w:rPr>
        <w:t>SÃO</w:t>
      </w:r>
      <w:r w:rsidR="00654E3F" w:rsidRPr="001E3F09">
        <w:rPr>
          <w:rFonts w:asciiTheme="majorHAnsi" w:eastAsia="Calibri" w:hAnsiTheme="majorHAnsi" w:cs="Times New Roman"/>
          <w:lang w:val="pt-BR"/>
        </w:rPr>
        <w:t xml:space="preserve"> DE INTEIRA RESPONSABILIDADE DA EMPRESA EMPREITEIRA </w:t>
      </w:r>
      <w:proofErr w:type="gramStart"/>
      <w:r w:rsidR="00654E3F" w:rsidRPr="001E3F09">
        <w:rPr>
          <w:rFonts w:asciiTheme="majorHAnsi" w:eastAsia="Calibri" w:hAnsiTheme="majorHAnsi" w:cs="Times New Roman"/>
          <w:lang w:val="pt-BR"/>
        </w:rPr>
        <w:t>AS LEIS SOCIAIS E DIREITOS TRABALHISTAS</w:t>
      </w:r>
      <w:proofErr w:type="gramEnd"/>
      <w:r w:rsidR="00654E3F" w:rsidRPr="001E3F09">
        <w:rPr>
          <w:rFonts w:asciiTheme="majorHAnsi" w:eastAsia="Calibri" w:hAnsiTheme="majorHAnsi" w:cs="Times New Roman"/>
          <w:lang w:val="pt-BR"/>
        </w:rPr>
        <w:t xml:space="preserve">; SERÁ EXIGIDA A APRESENTAÇÃO DOS COMPROVANTES DE RECOLHIMENTOS E A </w:t>
      </w:r>
      <w:r w:rsidR="00654E3F" w:rsidRPr="001E3F09">
        <w:rPr>
          <w:rFonts w:asciiTheme="majorHAnsi" w:eastAsia="Calibri" w:hAnsiTheme="majorHAnsi" w:cs="Times New Roman"/>
          <w:b/>
          <w:lang w:val="pt-BR"/>
        </w:rPr>
        <w:t xml:space="preserve">GFIP COM CADASTRO DOS TRABALHADORES DA OBRA E CONTRACHEQUES </w:t>
      </w:r>
      <w:r w:rsidR="00654E3F" w:rsidRPr="001E3F09">
        <w:rPr>
          <w:rFonts w:asciiTheme="majorHAnsi" w:eastAsia="Calibri" w:hAnsiTheme="majorHAnsi" w:cs="Times New Roman"/>
          <w:lang w:val="pt-BR"/>
        </w:rPr>
        <w:t>MENSALMENTE DURANTE A VIGÊNCIA DO CONTRATO, ATÉ O QUINTO DIA ÚTIL DO MÊS SUBSEQUENTE AO SERVIÇO EXECUTADO.  NA PRIMEIRA MEDIÇÃO SERÁ EXIGIDO O NÚMERO DO REGISTRO DO</w:t>
      </w:r>
      <w:r w:rsidR="00654E3F" w:rsidRPr="001E3F09">
        <w:rPr>
          <w:rFonts w:asciiTheme="majorHAnsi" w:eastAsia="Calibri" w:hAnsiTheme="majorHAnsi" w:cs="Times New Roman"/>
          <w:b/>
          <w:lang w:val="pt-BR"/>
        </w:rPr>
        <w:t xml:space="preserve"> CNO </w:t>
      </w:r>
      <w:r w:rsidR="00654E3F" w:rsidRPr="001E3F09">
        <w:rPr>
          <w:rFonts w:asciiTheme="majorHAnsi" w:eastAsia="Calibri" w:hAnsiTheme="majorHAnsi" w:cs="Times New Roman"/>
          <w:lang w:val="pt-BR"/>
        </w:rPr>
        <w:t xml:space="preserve">E, A ÚLTIMA MEDIÇÃO SERÁ PAGA APÓS A ENTREGA JUNTO AO SETOR DE ENGENHARIA DA PREFEITURA </w:t>
      </w:r>
      <w:r w:rsidR="00A20823" w:rsidRPr="001E3F09">
        <w:rPr>
          <w:rFonts w:asciiTheme="majorHAnsi" w:eastAsia="Calibri" w:hAnsiTheme="majorHAnsi" w:cs="Times New Roman"/>
          <w:lang w:val="pt-BR"/>
        </w:rPr>
        <w:t>D</w:t>
      </w:r>
      <w:r w:rsidR="00654E3F" w:rsidRPr="001E3F09">
        <w:rPr>
          <w:rFonts w:asciiTheme="majorHAnsi" w:eastAsia="Calibri" w:hAnsiTheme="majorHAnsi" w:cs="Times New Roman"/>
          <w:lang w:val="pt-BR"/>
        </w:rPr>
        <w:t xml:space="preserve">A NEGATIVA DO INSS.     </w:t>
      </w:r>
    </w:p>
    <w:p w:rsidR="00654E3F" w:rsidRPr="001E3F09" w:rsidRDefault="00654E3F" w:rsidP="007B61BB">
      <w:pPr>
        <w:widowControl/>
        <w:autoSpaceDE/>
        <w:autoSpaceDN/>
        <w:spacing w:before="240" w:after="200" w:line="276" w:lineRule="auto"/>
        <w:ind w:right="-53"/>
        <w:jc w:val="both"/>
        <w:rPr>
          <w:rFonts w:asciiTheme="majorHAnsi" w:eastAsia="Calibri" w:hAnsiTheme="majorHAnsi" w:cs="Times New Roman"/>
          <w:lang w:val="pt-BR"/>
        </w:rPr>
      </w:pPr>
      <w:r w:rsidRPr="001E3F09">
        <w:rPr>
          <w:rFonts w:asciiTheme="majorHAnsi" w:eastAsia="Calibri" w:hAnsiTheme="majorHAnsi" w:cs="Times New Roman"/>
          <w:lang w:val="pt-BR"/>
        </w:rPr>
        <w:t>MEDIÇÃO E PAGAMENTOS CONFORME CRONOGRAMA FÍSICO-FINANCEIRO, PRAZO DE EXECUÇÃO 05(</w:t>
      </w:r>
      <w:r w:rsidR="00A20823" w:rsidRPr="001E3F09">
        <w:rPr>
          <w:rFonts w:asciiTheme="majorHAnsi" w:eastAsia="Calibri" w:hAnsiTheme="majorHAnsi" w:cs="Times New Roman"/>
          <w:lang w:val="pt-BR"/>
        </w:rPr>
        <w:t xml:space="preserve">CINCO) </w:t>
      </w:r>
      <w:r w:rsidRPr="001E3F09">
        <w:rPr>
          <w:rFonts w:asciiTheme="majorHAnsi" w:eastAsia="Calibri" w:hAnsiTheme="majorHAnsi" w:cs="Times New Roman"/>
          <w:lang w:val="pt-BR"/>
        </w:rPr>
        <w:t>MESES.</w:t>
      </w:r>
    </w:p>
    <w:p w:rsidR="00D91D71" w:rsidRPr="001E3F09" w:rsidRDefault="001D1045" w:rsidP="00D91D71">
      <w:pPr>
        <w:widowControl/>
        <w:autoSpaceDE/>
        <w:autoSpaceDN/>
        <w:spacing w:before="240" w:after="200" w:line="276" w:lineRule="auto"/>
        <w:ind w:right="-53"/>
        <w:jc w:val="both"/>
        <w:rPr>
          <w:rFonts w:asciiTheme="majorHAnsi" w:hAnsiTheme="majorHAnsi"/>
        </w:rPr>
      </w:pPr>
      <w:r w:rsidRPr="001E3F09">
        <w:rPr>
          <w:rFonts w:asciiTheme="majorHAnsi" w:eastAsia="Calibri" w:hAnsiTheme="majorHAnsi" w:cs="Times New Roman"/>
          <w:lang w:val="pt-BR"/>
        </w:rPr>
        <w:t>O RESPONSÁVEL TÉCNICO (ENGENHEIRO OU ARQUITETO) OU O RESPONSÁVEL LEGAL DA EMPRESA EMPREITEIRA PODERÁ COMPARECER AO SETOR DE ENGENHARIA DESTA PREFEITURA PARA VISITA NO LOCAL DA OBRA. A VISITA PODERÁ SER AGENDADA ATRAVÉS DO TELEFONE (55)3252-1414</w:t>
      </w:r>
      <w:r w:rsidRPr="001E3F09">
        <w:rPr>
          <w:rFonts w:asciiTheme="majorHAnsi" w:hAnsiTheme="majorHAnsi"/>
        </w:rPr>
        <w:t xml:space="preserve"> OBSERVANDO-</w:t>
      </w:r>
      <w:r w:rsidRPr="001E3F09">
        <w:rPr>
          <w:rFonts w:asciiTheme="majorHAnsi" w:hAnsiTheme="majorHAnsi"/>
          <w:spacing w:val="1"/>
        </w:rPr>
        <w:t xml:space="preserve"> </w:t>
      </w:r>
      <w:r w:rsidRPr="001E3F09">
        <w:rPr>
          <w:rFonts w:asciiTheme="majorHAnsi" w:hAnsiTheme="majorHAnsi"/>
        </w:rPr>
        <w:t>SE</w:t>
      </w:r>
      <w:r w:rsidRPr="001E3F09">
        <w:rPr>
          <w:rFonts w:asciiTheme="majorHAnsi" w:hAnsiTheme="majorHAnsi"/>
          <w:spacing w:val="34"/>
        </w:rPr>
        <w:t xml:space="preserve"> </w:t>
      </w:r>
      <w:r w:rsidRPr="001E3F09">
        <w:rPr>
          <w:rFonts w:asciiTheme="majorHAnsi" w:hAnsiTheme="majorHAnsi"/>
        </w:rPr>
        <w:t>O</w:t>
      </w:r>
      <w:r w:rsidRPr="001E3F09">
        <w:rPr>
          <w:rFonts w:asciiTheme="majorHAnsi" w:hAnsiTheme="majorHAnsi"/>
          <w:spacing w:val="34"/>
        </w:rPr>
        <w:t xml:space="preserve"> </w:t>
      </w:r>
      <w:r w:rsidRPr="001E3F09">
        <w:rPr>
          <w:rFonts w:asciiTheme="majorHAnsi" w:hAnsiTheme="majorHAnsi"/>
        </w:rPr>
        <w:t>HORÁRIO</w:t>
      </w:r>
      <w:r w:rsidRPr="001E3F09">
        <w:rPr>
          <w:rFonts w:asciiTheme="majorHAnsi" w:hAnsiTheme="majorHAnsi"/>
          <w:spacing w:val="34"/>
        </w:rPr>
        <w:t xml:space="preserve"> </w:t>
      </w:r>
      <w:r w:rsidRPr="001E3F09">
        <w:rPr>
          <w:rFonts w:asciiTheme="majorHAnsi" w:hAnsiTheme="majorHAnsi"/>
        </w:rPr>
        <w:t>DE</w:t>
      </w:r>
      <w:r w:rsidRPr="001E3F09">
        <w:rPr>
          <w:rFonts w:asciiTheme="majorHAnsi" w:hAnsiTheme="majorHAnsi"/>
          <w:spacing w:val="35"/>
        </w:rPr>
        <w:t xml:space="preserve"> </w:t>
      </w:r>
      <w:r w:rsidRPr="001E3F09">
        <w:rPr>
          <w:rFonts w:asciiTheme="majorHAnsi" w:hAnsiTheme="majorHAnsi"/>
        </w:rPr>
        <w:t>EXPEDIENTE</w:t>
      </w:r>
      <w:r w:rsidRPr="001E3F09">
        <w:rPr>
          <w:rFonts w:asciiTheme="majorHAnsi" w:hAnsiTheme="majorHAnsi"/>
          <w:spacing w:val="35"/>
        </w:rPr>
        <w:t xml:space="preserve"> </w:t>
      </w:r>
      <w:r w:rsidRPr="001E3F09">
        <w:rPr>
          <w:rFonts w:asciiTheme="majorHAnsi" w:hAnsiTheme="majorHAnsi"/>
        </w:rPr>
        <w:t>DESTA</w:t>
      </w:r>
      <w:r w:rsidRPr="001E3F09">
        <w:rPr>
          <w:rFonts w:asciiTheme="majorHAnsi" w:hAnsiTheme="majorHAnsi"/>
          <w:spacing w:val="33"/>
        </w:rPr>
        <w:t xml:space="preserve"> </w:t>
      </w:r>
      <w:r w:rsidRPr="001E3F09">
        <w:rPr>
          <w:rFonts w:asciiTheme="majorHAnsi" w:hAnsiTheme="majorHAnsi"/>
        </w:rPr>
        <w:t>PREFEITURA</w:t>
      </w:r>
      <w:r w:rsidRPr="001E3F09">
        <w:rPr>
          <w:rFonts w:asciiTheme="majorHAnsi" w:hAnsiTheme="majorHAnsi"/>
          <w:spacing w:val="33"/>
        </w:rPr>
        <w:t xml:space="preserve"> </w:t>
      </w:r>
      <w:r w:rsidRPr="001E3F09">
        <w:rPr>
          <w:rFonts w:asciiTheme="majorHAnsi" w:hAnsiTheme="majorHAnsi"/>
        </w:rPr>
        <w:t>QUE</w:t>
      </w:r>
      <w:r w:rsidRPr="001E3F09">
        <w:rPr>
          <w:rFonts w:asciiTheme="majorHAnsi" w:hAnsiTheme="majorHAnsi"/>
          <w:spacing w:val="34"/>
        </w:rPr>
        <w:t xml:space="preserve"> </w:t>
      </w:r>
      <w:r w:rsidRPr="001E3F09">
        <w:rPr>
          <w:rFonts w:asciiTheme="majorHAnsi" w:hAnsiTheme="majorHAnsi"/>
        </w:rPr>
        <w:t>É</w:t>
      </w:r>
      <w:r w:rsidRPr="001E3F09">
        <w:rPr>
          <w:rFonts w:asciiTheme="majorHAnsi" w:hAnsiTheme="majorHAnsi"/>
          <w:spacing w:val="35"/>
        </w:rPr>
        <w:t xml:space="preserve"> </w:t>
      </w:r>
      <w:r w:rsidRPr="001E3F09">
        <w:rPr>
          <w:rFonts w:asciiTheme="majorHAnsi" w:hAnsiTheme="majorHAnsi"/>
        </w:rPr>
        <w:t>DAS</w:t>
      </w:r>
      <w:r w:rsidRPr="001E3F09">
        <w:rPr>
          <w:rFonts w:asciiTheme="majorHAnsi" w:hAnsiTheme="majorHAnsi"/>
          <w:spacing w:val="35"/>
        </w:rPr>
        <w:t xml:space="preserve"> </w:t>
      </w:r>
      <w:r w:rsidRPr="001E3F09">
        <w:rPr>
          <w:rFonts w:asciiTheme="majorHAnsi" w:hAnsiTheme="majorHAnsi"/>
        </w:rPr>
        <w:t>08</w:t>
      </w:r>
      <w:r w:rsidRPr="001E3F09">
        <w:rPr>
          <w:rFonts w:asciiTheme="majorHAnsi" w:hAnsiTheme="majorHAnsi"/>
          <w:spacing w:val="34"/>
        </w:rPr>
        <w:t xml:space="preserve"> </w:t>
      </w:r>
      <w:r w:rsidRPr="001E3F09">
        <w:rPr>
          <w:rFonts w:asciiTheme="majorHAnsi" w:hAnsiTheme="majorHAnsi"/>
        </w:rPr>
        <w:t>ÀS</w:t>
      </w:r>
      <w:r w:rsidRPr="001E3F09">
        <w:rPr>
          <w:rFonts w:asciiTheme="majorHAnsi" w:hAnsiTheme="majorHAnsi"/>
          <w:spacing w:val="35"/>
        </w:rPr>
        <w:t xml:space="preserve"> </w:t>
      </w:r>
      <w:r w:rsidRPr="001E3F09">
        <w:rPr>
          <w:rFonts w:asciiTheme="majorHAnsi" w:hAnsiTheme="majorHAnsi"/>
        </w:rPr>
        <w:t>14</w:t>
      </w:r>
      <w:r w:rsidRPr="001E3F09">
        <w:rPr>
          <w:rFonts w:asciiTheme="majorHAnsi" w:hAnsiTheme="majorHAnsi"/>
          <w:spacing w:val="34"/>
        </w:rPr>
        <w:t xml:space="preserve"> </w:t>
      </w:r>
      <w:r w:rsidRPr="001E3F09">
        <w:rPr>
          <w:rFonts w:asciiTheme="majorHAnsi" w:hAnsiTheme="majorHAnsi"/>
        </w:rPr>
        <w:t>HORAS,</w:t>
      </w:r>
      <w:r w:rsidRPr="001E3F09">
        <w:rPr>
          <w:rFonts w:asciiTheme="majorHAnsi" w:hAnsiTheme="majorHAnsi"/>
          <w:spacing w:val="35"/>
        </w:rPr>
        <w:t xml:space="preserve"> </w:t>
      </w:r>
      <w:r w:rsidRPr="001E3F09">
        <w:rPr>
          <w:rFonts w:asciiTheme="majorHAnsi" w:hAnsiTheme="majorHAnsi"/>
        </w:rPr>
        <w:t>BEM</w:t>
      </w:r>
      <w:r w:rsidRPr="001E3F09">
        <w:rPr>
          <w:rFonts w:asciiTheme="majorHAnsi" w:hAnsiTheme="majorHAnsi"/>
          <w:spacing w:val="34"/>
        </w:rPr>
        <w:t xml:space="preserve"> </w:t>
      </w:r>
      <w:r w:rsidRPr="001E3F09">
        <w:rPr>
          <w:rFonts w:asciiTheme="majorHAnsi" w:hAnsiTheme="majorHAnsi"/>
        </w:rPr>
        <w:t>COMO A DATA</w:t>
      </w:r>
      <w:r w:rsidRPr="001E3F09">
        <w:rPr>
          <w:rFonts w:asciiTheme="majorHAnsi" w:hAnsiTheme="majorHAnsi"/>
          <w:spacing w:val="33"/>
        </w:rPr>
        <w:t xml:space="preserve"> </w:t>
      </w:r>
      <w:r w:rsidRPr="001E3F09">
        <w:rPr>
          <w:rFonts w:asciiTheme="majorHAnsi" w:hAnsiTheme="majorHAnsi"/>
        </w:rPr>
        <w:t>E HORÁRIO DE ABERTURA</w:t>
      </w:r>
      <w:r w:rsidRPr="001E3F09">
        <w:rPr>
          <w:rFonts w:asciiTheme="majorHAnsi" w:hAnsiTheme="majorHAnsi"/>
          <w:spacing w:val="-1"/>
        </w:rPr>
        <w:t xml:space="preserve"> </w:t>
      </w:r>
      <w:r w:rsidRPr="001E3F09">
        <w:rPr>
          <w:rFonts w:asciiTheme="majorHAnsi" w:hAnsiTheme="majorHAnsi"/>
        </w:rPr>
        <w:t>DA</w:t>
      </w:r>
      <w:r w:rsidRPr="001E3F09">
        <w:rPr>
          <w:rFonts w:asciiTheme="majorHAnsi" w:hAnsiTheme="majorHAnsi"/>
          <w:spacing w:val="-1"/>
        </w:rPr>
        <w:t xml:space="preserve"> </w:t>
      </w:r>
      <w:r w:rsidRPr="001E3F09">
        <w:rPr>
          <w:rFonts w:asciiTheme="majorHAnsi" w:hAnsiTheme="majorHAnsi"/>
        </w:rPr>
        <w:t>SESSÃO</w:t>
      </w:r>
      <w:r w:rsidRPr="001E3F09">
        <w:rPr>
          <w:rFonts w:asciiTheme="majorHAnsi" w:hAnsiTheme="majorHAnsi"/>
          <w:spacing w:val="-1"/>
        </w:rPr>
        <w:t xml:space="preserve"> </w:t>
      </w:r>
      <w:r w:rsidRPr="001E3F09">
        <w:rPr>
          <w:rFonts w:asciiTheme="majorHAnsi" w:hAnsiTheme="majorHAnsi"/>
        </w:rPr>
        <w:t>DA</w:t>
      </w:r>
      <w:r w:rsidRPr="001E3F09">
        <w:rPr>
          <w:rFonts w:asciiTheme="majorHAnsi" w:hAnsiTheme="majorHAnsi"/>
          <w:spacing w:val="-2"/>
        </w:rPr>
        <w:t xml:space="preserve"> </w:t>
      </w:r>
      <w:r w:rsidRPr="001E3F09">
        <w:rPr>
          <w:rFonts w:asciiTheme="majorHAnsi" w:hAnsiTheme="majorHAnsi"/>
        </w:rPr>
        <w:t>LICITAÇÃO.</w:t>
      </w:r>
    </w:p>
    <w:p w:rsidR="000F1428" w:rsidRPr="001E3F09" w:rsidRDefault="000F1428" w:rsidP="000F1428">
      <w:pPr>
        <w:widowControl/>
        <w:autoSpaceDE/>
        <w:autoSpaceDN/>
        <w:spacing w:before="240" w:after="200" w:line="276" w:lineRule="auto"/>
        <w:ind w:right="-53"/>
        <w:jc w:val="both"/>
        <w:rPr>
          <w:rFonts w:asciiTheme="majorHAnsi" w:hAnsiTheme="majorHAnsi"/>
        </w:rPr>
      </w:pPr>
      <w:r w:rsidRPr="001E3F09">
        <w:rPr>
          <w:rFonts w:asciiTheme="majorHAnsi" w:hAnsiTheme="majorHAnsi"/>
        </w:rPr>
        <w:t>DEVERÁ SE FAZER PRESENTE PARA O ACOMPANHAMENTO DA OBRA O ENGENHEIRO OU ARQUITETO RESPONSÁVEL PELA EMPRESA EMPREITEIRA POR NO MÍNIMO 8 HORAS E DO ENCARREGADO GERAL POR NO MÍNIMO 32 HORAS DURANTE A EXECUÇÃO DOS SERVIÇOS</w:t>
      </w:r>
    </w:p>
    <w:p w:rsidR="00D91D71" w:rsidRPr="001E3F09" w:rsidRDefault="00D91D71" w:rsidP="00D91D71">
      <w:pPr>
        <w:pStyle w:val="Corpodetexto"/>
        <w:spacing w:after="120"/>
        <w:ind w:right="-53"/>
        <w:jc w:val="both"/>
        <w:rPr>
          <w:rFonts w:asciiTheme="majorHAnsi" w:hAnsiTheme="majorHAnsi"/>
        </w:rPr>
      </w:pPr>
      <w:r w:rsidRPr="001E3F09">
        <w:rPr>
          <w:rFonts w:asciiTheme="majorHAnsi" w:eastAsia="Calibri" w:hAnsiTheme="majorHAnsi" w:cs="Times New Roman"/>
          <w:lang w:val="pt-BR"/>
        </w:rPr>
        <w:t xml:space="preserve">A PLACA DA OBRA NO FIM DOS SERVIÇOS SERÁ ENTREGUE NA SECRETARIA DE OBRAS DO MUNICÍPIO PARA POSTERIOR REAPROVEITAMENTO.       </w:t>
      </w:r>
    </w:p>
    <w:p w:rsidR="00CD1938" w:rsidRDefault="00CD1938" w:rsidP="00CD1938">
      <w:pPr>
        <w:ind w:right="-53"/>
        <w:jc w:val="both"/>
      </w:pPr>
      <w:r>
        <w:t>1.1- As empresas interessadas devem ter pleno conhecimento dos</w:t>
      </w:r>
      <w:r>
        <w:rPr>
          <w:spacing w:val="1"/>
        </w:rPr>
        <w:t xml:space="preserve"> </w:t>
      </w:r>
      <w:r>
        <w:t>termos</w:t>
      </w:r>
      <w:r>
        <w:rPr>
          <w:spacing w:val="1"/>
        </w:rPr>
        <w:t xml:space="preserve"> </w:t>
      </w:r>
      <w:r>
        <w:t>constantes</w:t>
      </w:r>
      <w:r>
        <w:rPr>
          <w:spacing w:val="1"/>
        </w:rPr>
        <w:t xml:space="preserve"> </w:t>
      </w:r>
      <w:r>
        <w:t>neste</w:t>
      </w:r>
      <w:r>
        <w:rPr>
          <w:spacing w:val="1"/>
        </w:rPr>
        <w:t xml:space="preserve"> </w:t>
      </w:r>
      <w:r>
        <w:t>edital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condições</w:t>
      </w:r>
      <w:r>
        <w:rPr>
          <w:spacing w:val="1"/>
        </w:rPr>
        <w:t xml:space="preserve"> </w:t>
      </w:r>
      <w:r>
        <w:t>gerais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particulares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objeto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licitação,</w:t>
      </w:r>
      <w:r>
        <w:rPr>
          <w:spacing w:val="48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podendo invocar</w:t>
      </w:r>
      <w:r>
        <w:rPr>
          <w:spacing w:val="1"/>
        </w:rPr>
        <w:t xml:space="preserve"> </w:t>
      </w:r>
      <w:r>
        <w:t>qualquer</w:t>
      </w:r>
      <w:r>
        <w:rPr>
          <w:spacing w:val="1"/>
        </w:rPr>
        <w:t xml:space="preserve"> </w:t>
      </w:r>
      <w:r>
        <w:t>desconhecimento como</w:t>
      </w:r>
      <w:r>
        <w:rPr>
          <w:spacing w:val="1"/>
        </w:rPr>
        <w:t xml:space="preserve"> </w:t>
      </w:r>
      <w:r>
        <w:t>elemento impeditivo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correta formulação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proposta</w:t>
      </w:r>
      <w:r>
        <w:rPr>
          <w:spacing w:val="-1"/>
        </w:rPr>
        <w:t xml:space="preserve"> </w:t>
      </w:r>
      <w:r>
        <w:t>e do integral</w:t>
      </w:r>
      <w:r>
        <w:rPr>
          <w:spacing w:val="-1"/>
        </w:rPr>
        <w:t xml:space="preserve"> </w:t>
      </w:r>
      <w:r>
        <w:t>cumprimento do contrato.</w:t>
      </w:r>
    </w:p>
    <w:p w:rsidR="00CD1938" w:rsidRDefault="00CD1938" w:rsidP="00CD1938">
      <w:pPr>
        <w:jc w:val="both"/>
      </w:pPr>
    </w:p>
    <w:p w:rsidR="00CD1938" w:rsidRDefault="00CD1938" w:rsidP="00CD1938">
      <w:pPr>
        <w:ind w:right="-53"/>
        <w:jc w:val="both"/>
      </w:pPr>
      <w:r>
        <w:t>1.2- Estarão vedadas de participar de qualquer fase da licitação, as empresas que se enquadrem em</w:t>
      </w:r>
      <w:r>
        <w:rPr>
          <w:spacing w:val="1"/>
        </w:rPr>
        <w:t xml:space="preserve"> </w:t>
      </w:r>
      <w:r>
        <w:t>uma</w:t>
      </w:r>
      <w:r>
        <w:rPr>
          <w:spacing w:val="-1"/>
        </w:rPr>
        <w:t xml:space="preserve"> </w:t>
      </w:r>
      <w:r>
        <w:t>ou mais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situações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seguir:</w:t>
      </w:r>
    </w:p>
    <w:p w:rsidR="00CD1938" w:rsidRDefault="00CD1938" w:rsidP="00CD1938">
      <w:pPr>
        <w:pStyle w:val="PargrafodaLista"/>
        <w:numPr>
          <w:ilvl w:val="0"/>
          <w:numId w:val="43"/>
        </w:numPr>
        <w:ind w:left="0" w:firstLine="1134"/>
      </w:pPr>
      <w:r>
        <w:t>Estejam</w:t>
      </w:r>
      <w:r w:rsidRPr="007A420C">
        <w:rPr>
          <w:spacing w:val="-2"/>
        </w:rPr>
        <w:t xml:space="preserve"> </w:t>
      </w:r>
      <w:r>
        <w:t>constituídas</w:t>
      </w:r>
      <w:r w:rsidRPr="007A420C">
        <w:rPr>
          <w:spacing w:val="-4"/>
        </w:rPr>
        <w:t xml:space="preserve"> </w:t>
      </w:r>
      <w:r>
        <w:t>sob</w:t>
      </w:r>
      <w:r w:rsidRPr="007A420C">
        <w:rPr>
          <w:spacing w:val="-3"/>
        </w:rPr>
        <w:t xml:space="preserve"> </w:t>
      </w:r>
      <w:r>
        <w:t>a</w:t>
      </w:r>
      <w:r w:rsidRPr="007A420C">
        <w:rPr>
          <w:spacing w:val="-3"/>
        </w:rPr>
        <w:t xml:space="preserve"> </w:t>
      </w:r>
      <w:r>
        <w:t>forma</w:t>
      </w:r>
      <w:r w:rsidRPr="007A420C">
        <w:rPr>
          <w:spacing w:val="-2"/>
        </w:rPr>
        <w:t xml:space="preserve"> </w:t>
      </w:r>
      <w:r>
        <w:t>de</w:t>
      </w:r>
      <w:r w:rsidRPr="007A420C">
        <w:rPr>
          <w:spacing w:val="-2"/>
        </w:rPr>
        <w:t xml:space="preserve"> </w:t>
      </w:r>
      <w:r>
        <w:t>consórcio;</w:t>
      </w:r>
    </w:p>
    <w:p w:rsidR="00CD1938" w:rsidRDefault="00CD1938" w:rsidP="00CD1938">
      <w:pPr>
        <w:pStyle w:val="PargrafodaLista"/>
        <w:numPr>
          <w:ilvl w:val="0"/>
          <w:numId w:val="43"/>
        </w:numPr>
        <w:ind w:left="0" w:right="-53" w:firstLine="1134"/>
      </w:pPr>
      <w:r>
        <w:t>Tenham</w:t>
      </w:r>
      <w:r w:rsidRPr="007A420C">
        <w:rPr>
          <w:spacing w:val="1"/>
        </w:rPr>
        <w:t xml:space="preserve"> </w:t>
      </w:r>
      <w:r>
        <w:t>sido</w:t>
      </w:r>
      <w:r w:rsidRPr="007A420C">
        <w:rPr>
          <w:spacing w:val="1"/>
        </w:rPr>
        <w:t xml:space="preserve"> </w:t>
      </w:r>
      <w:r>
        <w:t>declaradas</w:t>
      </w:r>
      <w:r w:rsidRPr="007A420C">
        <w:rPr>
          <w:spacing w:val="1"/>
        </w:rPr>
        <w:t xml:space="preserve"> </w:t>
      </w:r>
      <w:r>
        <w:t>inidôneas</w:t>
      </w:r>
      <w:r w:rsidRPr="007A420C">
        <w:rPr>
          <w:spacing w:val="1"/>
        </w:rPr>
        <w:t xml:space="preserve"> </w:t>
      </w:r>
      <w:r>
        <w:t>e</w:t>
      </w:r>
      <w:r w:rsidRPr="007A420C">
        <w:rPr>
          <w:spacing w:val="1"/>
        </w:rPr>
        <w:t xml:space="preserve"> </w:t>
      </w:r>
      <w:r>
        <w:t>impedidas</w:t>
      </w:r>
      <w:r w:rsidRPr="007A420C">
        <w:rPr>
          <w:spacing w:val="1"/>
        </w:rPr>
        <w:t xml:space="preserve"> </w:t>
      </w:r>
      <w:r>
        <w:t>de</w:t>
      </w:r>
      <w:r w:rsidRPr="007A420C">
        <w:rPr>
          <w:spacing w:val="1"/>
        </w:rPr>
        <w:t xml:space="preserve"> </w:t>
      </w:r>
      <w:r>
        <w:t>contratar</w:t>
      </w:r>
      <w:r w:rsidRPr="007A420C">
        <w:rPr>
          <w:spacing w:val="1"/>
        </w:rPr>
        <w:t xml:space="preserve"> </w:t>
      </w:r>
      <w:r>
        <w:t>com</w:t>
      </w:r>
      <w:r w:rsidRPr="007A420C">
        <w:rPr>
          <w:spacing w:val="1"/>
        </w:rPr>
        <w:t xml:space="preserve"> </w:t>
      </w:r>
      <w:r>
        <w:t>a</w:t>
      </w:r>
      <w:r w:rsidRPr="007A420C">
        <w:rPr>
          <w:spacing w:val="1"/>
        </w:rPr>
        <w:t xml:space="preserve"> </w:t>
      </w:r>
      <w:r>
        <w:t>Administração</w:t>
      </w:r>
      <w:r w:rsidRPr="007A420C">
        <w:rPr>
          <w:spacing w:val="1"/>
        </w:rPr>
        <w:t xml:space="preserve"> </w:t>
      </w:r>
      <w:r>
        <w:t>Pública,</w:t>
      </w:r>
      <w:r w:rsidRPr="007A420C">
        <w:rPr>
          <w:spacing w:val="-1"/>
        </w:rPr>
        <w:t xml:space="preserve"> </w:t>
      </w:r>
      <w:r>
        <w:t>por</w:t>
      </w:r>
      <w:r w:rsidRPr="007A420C">
        <w:rPr>
          <w:spacing w:val="-1"/>
        </w:rPr>
        <w:t xml:space="preserve"> </w:t>
      </w:r>
      <w:r>
        <w:t>ato de</w:t>
      </w:r>
      <w:r w:rsidRPr="007A420C">
        <w:rPr>
          <w:spacing w:val="-1"/>
        </w:rPr>
        <w:t xml:space="preserve"> </w:t>
      </w:r>
      <w:r>
        <w:t>qualquer autoridade competente</w:t>
      </w:r>
      <w:r w:rsidRPr="007A420C">
        <w:rPr>
          <w:spacing w:val="-3"/>
        </w:rPr>
        <w:t xml:space="preserve"> </w:t>
      </w:r>
      <w:r>
        <w:t>para</w:t>
      </w:r>
      <w:r w:rsidRPr="007A420C">
        <w:rPr>
          <w:spacing w:val="-1"/>
        </w:rPr>
        <w:t xml:space="preserve"> </w:t>
      </w:r>
      <w:r>
        <w:t>tanto, pelo período que perdurar a penalidade;</w:t>
      </w:r>
    </w:p>
    <w:p w:rsidR="00CD1938" w:rsidRDefault="00CD1938" w:rsidP="00CD1938">
      <w:pPr>
        <w:pStyle w:val="PargrafodaLista"/>
        <w:numPr>
          <w:ilvl w:val="0"/>
          <w:numId w:val="43"/>
        </w:numPr>
        <w:ind w:left="0" w:right="-53" w:firstLine="1134"/>
      </w:pPr>
      <w:r>
        <w:t>Empresas</w:t>
      </w:r>
      <w:r w:rsidRPr="007A420C">
        <w:rPr>
          <w:spacing w:val="1"/>
        </w:rPr>
        <w:t xml:space="preserve"> </w:t>
      </w:r>
      <w:proofErr w:type="gramStart"/>
      <w:r>
        <w:t>sob</w:t>
      </w:r>
      <w:r w:rsidRPr="007A420C">
        <w:rPr>
          <w:spacing w:val="1"/>
        </w:rPr>
        <w:t xml:space="preserve"> </w:t>
      </w:r>
      <w:r>
        <w:t>processo</w:t>
      </w:r>
      <w:proofErr w:type="gramEnd"/>
      <w:r w:rsidRPr="007A420C">
        <w:rPr>
          <w:spacing w:val="1"/>
        </w:rPr>
        <w:t xml:space="preserve"> </w:t>
      </w:r>
      <w:r>
        <w:t>de</w:t>
      </w:r>
      <w:r w:rsidRPr="007A420C">
        <w:rPr>
          <w:spacing w:val="1"/>
        </w:rPr>
        <w:t xml:space="preserve"> </w:t>
      </w:r>
      <w:r>
        <w:t>falência,</w:t>
      </w:r>
      <w:r w:rsidRPr="007A420C">
        <w:rPr>
          <w:spacing w:val="1"/>
        </w:rPr>
        <w:t xml:space="preserve"> </w:t>
      </w:r>
      <w:r>
        <w:t>concurso</w:t>
      </w:r>
      <w:r w:rsidRPr="007A420C">
        <w:rPr>
          <w:spacing w:val="1"/>
        </w:rPr>
        <w:t xml:space="preserve"> </w:t>
      </w:r>
      <w:r>
        <w:t>de</w:t>
      </w:r>
      <w:r w:rsidRPr="007A420C">
        <w:rPr>
          <w:spacing w:val="1"/>
        </w:rPr>
        <w:t xml:space="preserve"> </w:t>
      </w:r>
      <w:r>
        <w:t>credores,</w:t>
      </w:r>
      <w:r w:rsidRPr="007A420C">
        <w:rPr>
          <w:spacing w:val="1"/>
        </w:rPr>
        <w:t xml:space="preserve"> </w:t>
      </w:r>
      <w:r>
        <w:t>ou</w:t>
      </w:r>
      <w:r w:rsidRPr="007A420C">
        <w:rPr>
          <w:spacing w:val="1"/>
        </w:rPr>
        <w:t xml:space="preserve"> </w:t>
      </w:r>
      <w:r>
        <w:t>em</w:t>
      </w:r>
      <w:r w:rsidRPr="007A420C">
        <w:rPr>
          <w:spacing w:val="1"/>
        </w:rPr>
        <w:t xml:space="preserve"> </w:t>
      </w:r>
      <w:r>
        <w:t>processos</w:t>
      </w:r>
      <w:r w:rsidRPr="007A420C">
        <w:rPr>
          <w:spacing w:val="1"/>
        </w:rPr>
        <w:t xml:space="preserve"> </w:t>
      </w:r>
      <w:r>
        <w:t>de</w:t>
      </w:r>
      <w:r w:rsidRPr="007A420C">
        <w:rPr>
          <w:spacing w:val="1"/>
        </w:rPr>
        <w:t xml:space="preserve"> </w:t>
      </w:r>
      <w:r>
        <w:t>dissolução</w:t>
      </w:r>
      <w:r w:rsidRPr="007A420C">
        <w:rPr>
          <w:spacing w:val="-1"/>
        </w:rPr>
        <w:t xml:space="preserve"> </w:t>
      </w:r>
      <w:r>
        <w:t>ou liquidação;</w:t>
      </w:r>
    </w:p>
    <w:p w:rsidR="00CD1938" w:rsidRPr="000B4F3B" w:rsidRDefault="00CD1938" w:rsidP="00CD1938">
      <w:pPr>
        <w:pStyle w:val="PargrafodaLista"/>
        <w:numPr>
          <w:ilvl w:val="0"/>
          <w:numId w:val="43"/>
        </w:numPr>
        <w:ind w:left="0" w:right="-53" w:firstLine="1134"/>
      </w:pPr>
      <w:r w:rsidRPr="000B4F3B">
        <w:t>Tenha em seu quadro servidor público da ativa, ou empregado de empresa pública ou</w:t>
      </w:r>
      <w:r w:rsidRPr="000B4F3B">
        <w:rPr>
          <w:spacing w:val="1"/>
        </w:rPr>
        <w:t xml:space="preserve"> </w:t>
      </w:r>
      <w:r w:rsidRPr="000B4F3B">
        <w:t>de</w:t>
      </w:r>
      <w:r w:rsidRPr="000B4F3B">
        <w:rPr>
          <w:spacing w:val="-1"/>
        </w:rPr>
        <w:t xml:space="preserve"> </w:t>
      </w:r>
      <w:r w:rsidRPr="000B4F3B">
        <w:t>sociedade de economia</w:t>
      </w:r>
      <w:r w:rsidRPr="000B4F3B">
        <w:rPr>
          <w:spacing w:val="-3"/>
        </w:rPr>
        <w:t xml:space="preserve"> </w:t>
      </w:r>
      <w:r w:rsidRPr="000B4F3B">
        <w:t>mista</w:t>
      </w:r>
      <w:r>
        <w:t>;</w:t>
      </w:r>
    </w:p>
    <w:p w:rsidR="00CD1938" w:rsidRDefault="00CD1938" w:rsidP="00CD1938">
      <w:pPr>
        <w:pStyle w:val="PargrafodaLista"/>
        <w:numPr>
          <w:ilvl w:val="0"/>
          <w:numId w:val="43"/>
        </w:numPr>
        <w:ind w:left="0" w:firstLine="1134"/>
      </w:pPr>
      <w:r>
        <w:t>Empresas que, contrariando o disposto no art. 7º, inciso XXXIII da Constituição Federal,</w:t>
      </w:r>
      <w:r w:rsidRPr="007A420C">
        <w:rPr>
          <w:spacing w:val="1"/>
        </w:rPr>
        <w:t xml:space="preserve"> </w:t>
      </w:r>
      <w:r>
        <w:t>empregam menores de 18 anos em trabalho noturno, perigoso ou insalubre, bem como menores de 16</w:t>
      </w:r>
      <w:r w:rsidRPr="007A420C">
        <w:rPr>
          <w:spacing w:val="1"/>
        </w:rPr>
        <w:t xml:space="preserve"> </w:t>
      </w:r>
      <w:r>
        <w:t>anos</w:t>
      </w:r>
      <w:r w:rsidRPr="007A420C">
        <w:rPr>
          <w:spacing w:val="-1"/>
        </w:rPr>
        <w:t xml:space="preserve"> </w:t>
      </w:r>
      <w:r>
        <w:t>em</w:t>
      </w:r>
      <w:r w:rsidRPr="007A420C">
        <w:rPr>
          <w:spacing w:val="1"/>
        </w:rPr>
        <w:t xml:space="preserve"> </w:t>
      </w:r>
      <w:r>
        <w:t>qualquer</w:t>
      </w:r>
      <w:r w:rsidRPr="007A420C">
        <w:rPr>
          <w:spacing w:val="-1"/>
        </w:rPr>
        <w:t xml:space="preserve"> </w:t>
      </w:r>
      <w:r>
        <w:t>trabalho, salvo na</w:t>
      </w:r>
      <w:r w:rsidRPr="007A420C">
        <w:rPr>
          <w:spacing w:val="-4"/>
        </w:rPr>
        <w:t xml:space="preserve"> </w:t>
      </w:r>
      <w:r>
        <w:t>condição de</w:t>
      </w:r>
      <w:r w:rsidRPr="007A420C">
        <w:rPr>
          <w:spacing w:val="-2"/>
        </w:rPr>
        <w:t xml:space="preserve"> </w:t>
      </w:r>
      <w:r>
        <w:t>aprendiz, a</w:t>
      </w:r>
      <w:r w:rsidRPr="007A420C">
        <w:rPr>
          <w:spacing w:val="-1"/>
        </w:rPr>
        <w:t xml:space="preserve"> </w:t>
      </w:r>
      <w:r>
        <w:t>partir</w:t>
      </w:r>
      <w:r w:rsidRPr="007A420C">
        <w:rPr>
          <w:spacing w:val="-2"/>
        </w:rPr>
        <w:t xml:space="preserve"> </w:t>
      </w:r>
      <w:r>
        <w:t>de</w:t>
      </w:r>
      <w:r w:rsidRPr="007A420C">
        <w:rPr>
          <w:spacing w:val="-3"/>
        </w:rPr>
        <w:t xml:space="preserve"> </w:t>
      </w:r>
      <w:r>
        <w:t>14 anos;</w:t>
      </w:r>
    </w:p>
    <w:p w:rsidR="00CD1938" w:rsidRDefault="00CD1938" w:rsidP="00CD1938">
      <w:pPr>
        <w:pStyle w:val="PargrafodaLista"/>
        <w:numPr>
          <w:ilvl w:val="0"/>
          <w:numId w:val="43"/>
        </w:numPr>
        <w:ind w:left="0" w:right="-53" w:firstLine="1134"/>
      </w:pPr>
      <w:r>
        <w:t>Empresas</w:t>
      </w:r>
      <w:r w:rsidRPr="007A420C">
        <w:rPr>
          <w:spacing w:val="6"/>
        </w:rPr>
        <w:t xml:space="preserve"> </w:t>
      </w:r>
      <w:r>
        <w:t>que</w:t>
      </w:r>
      <w:r w:rsidRPr="007A420C">
        <w:rPr>
          <w:spacing w:val="51"/>
        </w:rPr>
        <w:t xml:space="preserve"> </w:t>
      </w:r>
      <w:r>
        <w:t>estejam</w:t>
      </w:r>
      <w:r w:rsidRPr="007A420C">
        <w:rPr>
          <w:spacing w:val="53"/>
        </w:rPr>
        <w:t xml:space="preserve"> </w:t>
      </w:r>
      <w:r>
        <w:t>com</w:t>
      </w:r>
      <w:r w:rsidRPr="007A420C">
        <w:rPr>
          <w:spacing w:val="55"/>
        </w:rPr>
        <w:t xml:space="preserve"> </w:t>
      </w:r>
      <w:r>
        <w:t>direito</w:t>
      </w:r>
      <w:r w:rsidRPr="007A420C">
        <w:rPr>
          <w:spacing w:val="53"/>
        </w:rPr>
        <w:t xml:space="preserve"> </w:t>
      </w:r>
      <w:r>
        <w:t>de</w:t>
      </w:r>
      <w:r w:rsidRPr="007A420C">
        <w:rPr>
          <w:spacing w:val="54"/>
        </w:rPr>
        <w:t xml:space="preserve"> </w:t>
      </w:r>
      <w:r>
        <w:t>participar</w:t>
      </w:r>
      <w:r w:rsidRPr="007A420C">
        <w:rPr>
          <w:spacing w:val="54"/>
        </w:rPr>
        <w:t xml:space="preserve"> </w:t>
      </w:r>
      <w:r>
        <w:t>de</w:t>
      </w:r>
      <w:r w:rsidRPr="007A420C">
        <w:rPr>
          <w:spacing w:val="53"/>
        </w:rPr>
        <w:t xml:space="preserve"> </w:t>
      </w:r>
      <w:r>
        <w:t>licitação</w:t>
      </w:r>
      <w:r w:rsidRPr="007A420C">
        <w:rPr>
          <w:spacing w:val="52"/>
        </w:rPr>
        <w:t xml:space="preserve"> </w:t>
      </w:r>
      <w:r>
        <w:t>com</w:t>
      </w:r>
      <w:r w:rsidRPr="007A420C">
        <w:rPr>
          <w:spacing w:val="55"/>
        </w:rPr>
        <w:t xml:space="preserve"> </w:t>
      </w:r>
      <w:r>
        <w:t>a</w:t>
      </w:r>
      <w:r w:rsidRPr="007A420C">
        <w:rPr>
          <w:spacing w:val="48"/>
        </w:rPr>
        <w:t xml:space="preserve"> </w:t>
      </w:r>
      <w:r>
        <w:t>Administração suspenso;</w:t>
      </w:r>
    </w:p>
    <w:p w:rsidR="00CD1938" w:rsidRDefault="00CD1938" w:rsidP="00CD1938">
      <w:pPr>
        <w:pStyle w:val="PargrafodaLista"/>
        <w:numPr>
          <w:ilvl w:val="0"/>
          <w:numId w:val="43"/>
        </w:numPr>
        <w:ind w:left="0" w:firstLine="1134"/>
      </w:pPr>
      <w:r>
        <w:t>Que</w:t>
      </w:r>
      <w:r w:rsidRPr="007A420C">
        <w:rPr>
          <w:spacing w:val="-2"/>
        </w:rPr>
        <w:t xml:space="preserve"> </w:t>
      </w:r>
      <w:r>
        <w:t>se</w:t>
      </w:r>
      <w:r w:rsidRPr="007A420C">
        <w:rPr>
          <w:spacing w:val="-1"/>
        </w:rPr>
        <w:t xml:space="preserve"> </w:t>
      </w:r>
      <w:r>
        <w:t>enquadrem nas</w:t>
      </w:r>
      <w:r w:rsidRPr="007A420C">
        <w:rPr>
          <w:spacing w:val="-3"/>
        </w:rPr>
        <w:t xml:space="preserve"> </w:t>
      </w:r>
      <w:r>
        <w:t>vedações do</w:t>
      </w:r>
      <w:r w:rsidRPr="007A420C">
        <w:rPr>
          <w:spacing w:val="-1"/>
        </w:rPr>
        <w:t xml:space="preserve"> </w:t>
      </w:r>
      <w:r>
        <w:t>artigo</w:t>
      </w:r>
      <w:r w:rsidRPr="007A420C">
        <w:rPr>
          <w:spacing w:val="-2"/>
        </w:rPr>
        <w:t xml:space="preserve"> </w:t>
      </w:r>
      <w:r>
        <w:t>9º</w:t>
      </w:r>
      <w:r w:rsidRPr="007A420C">
        <w:rPr>
          <w:spacing w:val="-2"/>
        </w:rPr>
        <w:t xml:space="preserve"> </w:t>
      </w:r>
      <w:r>
        <w:t>da</w:t>
      </w:r>
      <w:r w:rsidRPr="007A420C">
        <w:rPr>
          <w:spacing w:val="-4"/>
        </w:rPr>
        <w:t xml:space="preserve"> </w:t>
      </w:r>
      <w:r>
        <w:t>Lei Federal</w:t>
      </w:r>
      <w:r w:rsidRPr="007A420C">
        <w:rPr>
          <w:spacing w:val="-1"/>
        </w:rPr>
        <w:t xml:space="preserve"> </w:t>
      </w:r>
      <w:r>
        <w:t>nº</w:t>
      </w:r>
      <w:r w:rsidRPr="007A420C">
        <w:rPr>
          <w:spacing w:val="-1"/>
        </w:rPr>
        <w:t xml:space="preserve"> </w:t>
      </w:r>
      <w:r>
        <w:t>8.666/93;</w:t>
      </w:r>
    </w:p>
    <w:p w:rsidR="00CD1938" w:rsidRDefault="00CD1938" w:rsidP="00CD1938">
      <w:pPr>
        <w:pStyle w:val="PargrafodaLista"/>
        <w:numPr>
          <w:ilvl w:val="0"/>
          <w:numId w:val="43"/>
        </w:numPr>
        <w:ind w:left="0" w:right="-53" w:firstLine="1134"/>
      </w:pPr>
      <w:r>
        <w:t xml:space="preserve">Empresa que possua em </w:t>
      </w:r>
      <w:proofErr w:type="gramStart"/>
      <w:r>
        <w:t>seu quadro sócios</w:t>
      </w:r>
      <w:proofErr w:type="gramEnd"/>
      <w:r>
        <w:t>, diretores, responsáveis legais ou técnicos,</w:t>
      </w:r>
      <w:r w:rsidRPr="007A420C">
        <w:rPr>
          <w:spacing w:val="1"/>
        </w:rPr>
        <w:t xml:space="preserve"> </w:t>
      </w:r>
      <w:r>
        <w:t>membros de conselho técnico, consultivo, deliberativo ou administrativo, comuns aos</w:t>
      </w:r>
      <w:r w:rsidRPr="007A420C">
        <w:rPr>
          <w:spacing w:val="48"/>
        </w:rPr>
        <w:t xml:space="preserve"> </w:t>
      </w:r>
      <w:r>
        <w:t>quadros de</w:t>
      </w:r>
      <w:r w:rsidRPr="007A420C">
        <w:rPr>
          <w:spacing w:val="1"/>
        </w:rPr>
        <w:t xml:space="preserve"> </w:t>
      </w:r>
      <w:r>
        <w:t>outra</w:t>
      </w:r>
      <w:r w:rsidRPr="007A420C">
        <w:rPr>
          <w:spacing w:val="-2"/>
        </w:rPr>
        <w:t xml:space="preserve"> </w:t>
      </w:r>
      <w:r>
        <w:t>empresa que esteja</w:t>
      </w:r>
      <w:r w:rsidRPr="007A420C">
        <w:rPr>
          <w:spacing w:val="-4"/>
        </w:rPr>
        <w:t xml:space="preserve"> </w:t>
      </w:r>
      <w:r>
        <w:t>participando desta licitação;</w:t>
      </w:r>
    </w:p>
    <w:p w:rsidR="00CD1938" w:rsidRDefault="00CD1938" w:rsidP="00CD1938">
      <w:pPr>
        <w:pStyle w:val="PargrafodaLista"/>
        <w:numPr>
          <w:ilvl w:val="0"/>
          <w:numId w:val="43"/>
        </w:numPr>
        <w:ind w:left="0" w:right="-53" w:firstLine="1134"/>
      </w:pPr>
      <w:r>
        <w:t>Estrangeiros que não tenham representação legal no Brasil com poderes expressos para</w:t>
      </w:r>
      <w:r w:rsidRPr="007A420C">
        <w:rPr>
          <w:spacing w:val="1"/>
        </w:rPr>
        <w:t xml:space="preserve"> </w:t>
      </w:r>
      <w:r>
        <w:t>receber</w:t>
      </w:r>
      <w:r w:rsidRPr="007A420C">
        <w:rPr>
          <w:spacing w:val="-5"/>
        </w:rPr>
        <w:t xml:space="preserve"> </w:t>
      </w:r>
      <w:r>
        <w:t>citação e responder</w:t>
      </w:r>
      <w:r w:rsidRPr="007A420C">
        <w:rPr>
          <w:spacing w:val="-1"/>
        </w:rPr>
        <w:t xml:space="preserve"> </w:t>
      </w:r>
      <w:r>
        <w:t>administrativa ou judicialmente;</w:t>
      </w:r>
    </w:p>
    <w:p w:rsidR="00CD1938" w:rsidRDefault="00CD1938" w:rsidP="00CD1938">
      <w:pPr>
        <w:pStyle w:val="PargrafodaLista"/>
        <w:numPr>
          <w:ilvl w:val="0"/>
          <w:numId w:val="43"/>
        </w:numPr>
        <w:ind w:left="0" w:right="-53" w:firstLine="1134"/>
      </w:pPr>
      <w:r>
        <w:t>Organizações da Sociedade Civil de Interesse Público – OSCIP, atuando nessa condição</w:t>
      </w:r>
      <w:r w:rsidRPr="007A420C">
        <w:rPr>
          <w:spacing w:val="1"/>
        </w:rPr>
        <w:t xml:space="preserve"> </w:t>
      </w:r>
      <w:r>
        <w:t>(Acórdão</w:t>
      </w:r>
      <w:r w:rsidRPr="007A420C">
        <w:rPr>
          <w:spacing w:val="-1"/>
        </w:rPr>
        <w:t xml:space="preserve"> </w:t>
      </w:r>
      <w:r>
        <w:t>nº</w:t>
      </w:r>
      <w:r w:rsidRPr="007A420C">
        <w:rPr>
          <w:spacing w:val="-1"/>
        </w:rPr>
        <w:t xml:space="preserve"> </w:t>
      </w:r>
      <w:r>
        <w:t>746/2014 –</w:t>
      </w:r>
      <w:r w:rsidRPr="007A420C">
        <w:rPr>
          <w:spacing w:val="-1"/>
        </w:rPr>
        <w:t xml:space="preserve"> </w:t>
      </w:r>
      <w:r>
        <w:t>TCU – Plenário).</w:t>
      </w:r>
    </w:p>
    <w:p w:rsidR="00CD1938" w:rsidRPr="00660BAA" w:rsidRDefault="00CD1938" w:rsidP="00CD1938">
      <w:pPr>
        <w:pStyle w:val="Corpodetexto"/>
        <w:spacing w:before="10"/>
        <w:ind w:right="-53"/>
        <w:jc w:val="both"/>
        <w:rPr>
          <w:color w:val="FF0000"/>
          <w:sz w:val="21"/>
        </w:rPr>
      </w:pPr>
    </w:p>
    <w:p w:rsidR="00CD1938" w:rsidRPr="00FB0F68" w:rsidRDefault="00CD1938" w:rsidP="00CD1938">
      <w:pPr>
        <w:pStyle w:val="Ttulo1"/>
        <w:tabs>
          <w:tab w:val="left" w:pos="1426"/>
        </w:tabs>
        <w:spacing w:after="120"/>
        <w:ind w:left="0" w:right="-53" w:firstLine="1134"/>
        <w:jc w:val="both"/>
      </w:pPr>
      <w:r w:rsidRPr="00FB0F68">
        <w:lastRenderedPageBreak/>
        <w:t>2-</w:t>
      </w:r>
      <w:r w:rsidRPr="00FB0F68">
        <w:rPr>
          <w:spacing w:val="-2"/>
        </w:rPr>
        <w:t xml:space="preserve"> C</w:t>
      </w:r>
      <w:r w:rsidRPr="00FB0F68">
        <w:t>adastro:</w:t>
      </w:r>
    </w:p>
    <w:p w:rsidR="00CD1938" w:rsidRDefault="00CD1938" w:rsidP="00CD1938">
      <w:pPr>
        <w:ind w:right="-53"/>
        <w:jc w:val="both"/>
      </w:pPr>
      <w:r w:rsidRPr="009C013D">
        <w:t>2.1</w:t>
      </w:r>
      <w:r w:rsidRPr="009C013D">
        <w:rPr>
          <w:b/>
        </w:rPr>
        <w:t>–</w:t>
      </w:r>
      <w:r w:rsidRPr="00660BAA">
        <w:rPr>
          <w:b/>
          <w:color w:val="FF0000"/>
        </w:rPr>
        <w:t xml:space="preserve"> </w:t>
      </w:r>
      <w:r w:rsidRPr="00CB45CC">
        <w:t>Para</w:t>
      </w:r>
      <w:r w:rsidRPr="00CB45CC">
        <w:rPr>
          <w:spacing w:val="1"/>
        </w:rPr>
        <w:t xml:space="preserve"> </w:t>
      </w:r>
      <w:r w:rsidRPr="00CB45CC">
        <w:t>efeitos</w:t>
      </w:r>
      <w:r w:rsidRPr="00CB45CC">
        <w:rPr>
          <w:spacing w:val="1"/>
        </w:rPr>
        <w:t xml:space="preserve"> </w:t>
      </w:r>
      <w:r w:rsidRPr="00CB45CC">
        <w:t>de</w:t>
      </w:r>
      <w:r w:rsidRPr="00CB45CC">
        <w:rPr>
          <w:spacing w:val="1"/>
        </w:rPr>
        <w:t xml:space="preserve"> </w:t>
      </w:r>
      <w:r w:rsidRPr="00CB45CC">
        <w:t>cadastramento</w:t>
      </w:r>
      <w:r w:rsidRPr="00CB45CC">
        <w:rPr>
          <w:spacing w:val="1"/>
        </w:rPr>
        <w:t xml:space="preserve"> </w:t>
      </w:r>
      <w:r w:rsidRPr="00CB45CC">
        <w:t>os</w:t>
      </w:r>
      <w:r w:rsidRPr="00CB45CC">
        <w:rPr>
          <w:spacing w:val="1"/>
        </w:rPr>
        <w:t xml:space="preserve"> </w:t>
      </w:r>
      <w:r w:rsidRPr="00CB45CC">
        <w:t>interessados</w:t>
      </w:r>
      <w:r w:rsidRPr="00CB45CC">
        <w:rPr>
          <w:spacing w:val="1"/>
        </w:rPr>
        <w:t xml:space="preserve"> </w:t>
      </w:r>
      <w:r w:rsidRPr="00CB45CC">
        <w:t>em</w:t>
      </w:r>
      <w:r w:rsidRPr="00CB45CC">
        <w:rPr>
          <w:spacing w:val="1"/>
        </w:rPr>
        <w:t xml:space="preserve"> </w:t>
      </w:r>
      <w:r w:rsidRPr="00CB45CC">
        <w:t>participar</w:t>
      </w:r>
      <w:r w:rsidRPr="00CB45CC">
        <w:rPr>
          <w:spacing w:val="1"/>
        </w:rPr>
        <w:t xml:space="preserve"> </w:t>
      </w:r>
      <w:r w:rsidRPr="00CB45CC">
        <w:t>da</w:t>
      </w:r>
      <w:r w:rsidRPr="00CB45CC">
        <w:rPr>
          <w:spacing w:val="1"/>
        </w:rPr>
        <w:t xml:space="preserve"> </w:t>
      </w:r>
      <w:r w:rsidRPr="00CB45CC">
        <w:t>presente</w:t>
      </w:r>
      <w:r w:rsidRPr="00CB45CC">
        <w:rPr>
          <w:spacing w:val="1"/>
        </w:rPr>
        <w:t xml:space="preserve"> </w:t>
      </w:r>
      <w:r w:rsidRPr="00CB45CC">
        <w:t>Licitação e que ainda não estiverem cadastrados junto ao Município</w:t>
      </w:r>
      <w:r>
        <w:t xml:space="preserve"> de São Francisco de Assis-RS,</w:t>
      </w:r>
      <w:r w:rsidRPr="00CB45CC">
        <w:t xml:space="preserve"> deverão apresentar na Sala de</w:t>
      </w:r>
      <w:proofErr w:type="gramStart"/>
      <w:r w:rsidRPr="00CB45CC">
        <w:rPr>
          <w:spacing w:val="-46"/>
        </w:rPr>
        <w:t xml:space="preserve"> </w:t>
      </w:r>
      <w:r>
        <w:rPr>
          <w:spacing w:val="-46"/>
        </w:rPr>
        <w:t xml:space="preserve"> </w:t>
      </w:r>
      <w:proofErr w:type="gramEnd"/>
      <w:r w:rsidRPr="00CB45CC">
        <w:t>Licit</w:t>
      </w:r>
      <w:r>
        <w:t>ações, na Prefeitura Municipal, até o</w:t>
      </w:r>
      <w:r w:rsidRPr="00DB707C">
        <w:t xml:space="preserve"> dia </w:t>
      </w:r>
      <w:r w:rsidR="008703E0">
        <w:t>7</w:t>
      </w:r>
      <w:r w:rsidRPr="00DB707C">
        <w:t xml:space="preserve"> de dezembro de 2021</w:t>
      </w:r>
      <w:r w:rsidRPr="00CE4891">
        <w:t>, até às 14 horas os</w:t>
      </w:r>
      <w:r w:rsidRPr="005167E9">
        <w:t xml:space="preserve"> </w:t>
      </w:r>
      <w:r w:rsidRPr="00CB45CC">
        <w:t>documentos</w:t>
      </w:r>
      <w:r>
        <w:t xml:space="preserve"> abaixo relacionados:</w:t>
      </w:r>
    </w:p>
    <w:p w:rsidR="00CD1938" w:rsidRDefault="00CD1938" w:rsidP="00CD1938">
      <w:pPr>
        <w:pStyle w:val="PargrafodaLista"/>
        <w:tabs>
          <w:tab w:val="left" w:pos="651"/>
        </w:tabs>
        <w:spacing w:after="120"/>
        <w:ind w:left="0" w:right="-53"/>
      </w:pPr>
    </w:p>
    <w:p w:rsidR="00CD1938" w:rsidRDefault="00CD1938" w:rsidP="00CD1938">
      <w:pPr>
        <w:pStyle w:val="Ttulo1"/>
        <w:spacing w:after="120"/>
        <w:ind w:left="0" w:right="-53"/>
        <w:jc w:val="both"/>
      </w:pPr>
      <w:r>
        <w:t>2.1.2-Habilitação</w:t>
      </w:r>
      <w:r>
        <w:rPr>
          <w:spacing w:val="-7"/>
        </w:rPr>
        <w:t xml:space="preserve"> </w:t>
      </w:r>
      <w:r>
        <w:t>Jurídica:</w:t>
      </w:r>
    </w:p>
    <w:p w:rsidR="00CD1938" w:rsidRDefault="00CD1938" w:rsidP="00CD1938">
      <w:pPr>
        <w:pStyle w:val="PargrafodaLista"/>
        <w:tabs>
          <w:tab w:val="left" w:pos="355"/>
        </w:tabs>
        <w:spacing w:before="1"/>
        <w:ind w:left="0" w:right="-53"/>
        <w:jc w:val="left"/>
      </w:pPr>
      <w:r>
        <w:t>a) Registro</w:t>
      </w:r>
      <w:r>
        <w:rPr>
          <w:spacing w:val="-3"/>
        </w:rPr>
        <w:t xml:space="preserve"> </w:t>
      </w:r>
      <w:r>
        <w:t>Comercial</w:t>
      </w:r>
      <w:r>
        <w:rPr>
          <w:spacing w:val="-4"/>
        </w:rPr>
        <w:t xml:space="preserve"> </w:t>
      </w:r>
      <w:r>
        <w:t>no</w:t>
      </w:r>
      <w:r>
        <w:rPr>
          <w:spacing w:val="-5"/>
        </w:rPr>
        <w:t xml:space="preserve"> </w:t>
      </w:r>
      <w:r>
        <w:t>caso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empresa</w:t>
      </w:r>
      <w:r>
        <w:rPr>
          <w:spacing w:val="-3"/>
        </w:rPr>
        <w:t xml:space="preserve"> </w:t>
      </w:r>
      <w:r>
        <w:t>individual;</w:t>
      </w:r>
      <w:r>
        <w:rPr>
          <w:spacing w:val="-3"/>
        </w:rPr>
        <w:t xml:space="preserve"> </w:t>
      </w:r>
    </w:p>
    <w:p w:rsidR="00CD1938" w:rsidRDefault="00CD1938" w:rsidP="00CD1938">
      <w:pPr>
        <w:tabs>
          <w:tab w:val="left" w:pos="387"/>
        </w:tabs>
        <w:spacing w:before="1"/>
        <w:ind w:right="-53"/>
        <w:jc w:val="both"/>
      </w:pPr>
      <w:r>
        <w:t>b) Ato Constitutivo, estatuto ou contrato social em vigor, devidamente registrado, em se tratando de</w:t>
      </w:r>
      <w:r w:rsidRPr="00D45F2D">
        <w:rPr>
          <w:spacing w:val="1"/>
        </w:rPr>
        <w:t xml:space="preserve"> </w:t>
      </w:r>
      <w:r>
        <w:t>sociedades comerciais, e, no caso de sociedades por ações acompanhadas de documentos da eleição de</w:t>
      </w:r>
      <w:r w:rsidRPr="00D45F2D">
        <w:rPr>
          <w:spacing w:val="-46"/>
        </w:rPr>
        <w:t xml:space="preserve"> </w:t>
      </w:r>
      <w:r>
        <w:t>seus administradores;</w:t>
      </w:r>
      <w:r w:rsidRPr="00D45F2D">
        <w:rPr>
          <w:spacing w:val="1"/>
        </w:rPr>
        <w:t xml:space="preserve"> </w:t>
      </w:r>
    </w:p>
    <w:p w:rsidR="00CD1938" w:rsidRDefault="00CD1938" w:rsidP="00CD1938">
      <w:pPr>
        <w:tabs>
          <w:tab w:val="left" w:pos="355"/>
        </w:tabs>
        <w:ind w:right="-53"/>
        <w:jc w:val="both"/>
      </w:pPr>
      <w:r>
        <w:t>c) Decreto de autorização, em se tratando de empresa ou sociedade estrangeira em funcionamento no</w:t>
      </w:r>
      <w:r w:rsidRPr="00D45F2D">
        <w:rPr>
          <w:spacing w:val="1"/>
        </w:rPr>
        <w:t xml:space="preserve"> </w:t>
      </w:r>
      <w:r>
        <w:t>país, e ato de registro ou autorização para funcionamento expedido pelo órgão competente, quando a</w:t>
      </w:r>
      <w:r w:rsidRPr="00D45F2D">
        <w:rPr>
          <w:spacing w:val="1"/>
        </w:rPr>
        <w:t xml:space="preserve"> </w:t>
      </w:r>
      <w:r>
        <w:t>atividade</w:t>
      </w:r>
      <w:r w:rsidRPr="00D45F2D">
        <w:rPr>
          <w:spacing w:val="-1"/>
        </w:rPr>
        <w:t xml:space="preserve"> </w:t>
      </w:r>
      <w:r>
        <w:t>assim</w:t>
      </w:r>
      <w:r w:rsidRPr="00D45F2D">
        <w:rPr>
          <w:spacing w:val="-2"/>
        </w:rPr>
        <w:t xml:space="preserve"> </w:t>
      </w:r>
      <w:r>
        <w:t>o exigir;</w:t>
      </w:r>
      <w:r w:rsidRPr="00D45F2D">
        <w:rPr>
          <w:spacing w:val="-1"/>
        </w:rPr>
        <w:t xml:space="preserve"> </w:t>
      </w:r>
    </w:p>
    <w:p w:rsidR="00CD1938" w:rsidRDefault="00CD1938" w:rsidP="00CD1938">
      <w:pPr>
        <w:tabs>
          <w:tab w:val="left" w:pos="323"/>
        </w:tabs>
        <w:ind w:right="-53"/>
        <w:jc w:val="both"/>
      </w:pPr>
      <w:r>
        <w:t>d) Inscrição do ato constitutivo, acompanhado de prova de diretoria em exercício, no caso de sociedade</w:t>
      </w:r>
      <w:r w:rsidRPr="00D45F2D">
        <w:rPr>
          <w:spacing w:val="-46"/>
        </w:rPr>
        <w:t xml:space="preserve"> </w:t>
      </w:r>
      <w:r>
        <w:t>civil.</w:t>
      </w:r>
    </w:p>
    <w:p w:rsidR="00CD1938" w:rsidRDefault="00CD1938" w:rsidP="00CD1938">
      <w:pPr>
        <w:pStyle w:val="Corpodetexto"/>
        <w:ind w:right="-53"/>
        <w:jc w:val="both"/>
      </w:pPr>
    </w:p>
    <w:p w:rsidR="00CD1938" w:rsidRDefault="00CD1938" w:rsidP="00CD1938">
      <w:pPr>
        <w:pStyle w:val="Ttulo1"/>
        <w:spacing w:after="120"/>
        <w:ind w:left="0" w:right="-53"/>
        <w:jc w:val="both"/>
        <w:rPr>
          <w:b w:val="0"/>
        </w:rPr>
      </w:pPr>
      <w:r>
        <w:t>2.1.3-</w:t>
      </w:r>
      <w:r>
        <w:rPr>
          <w:spacing w:val="-6"/>
        </w:rPr>
        <w:t xml:space="preserve"> </w:t>
      </w:r>
      <w:r>
        <w:t>Regularidade</w:t>
      </w:r>
      <w:r>
        <w:rPr>
          <w:spacing w:val="-5"/>
        </w:rPr>
        <w:t xml:space="preserve"> </w:t>
      </w:r>
      <w:r>
        <w:t>Fiscal:</w:t>
      </w:r>
    </w:p>
    <w:p w:rsidR="00CD1938" w:rsidRDefault="00CD1938" w:rsidP="00CD1938">
      <w:pPr>
        <w:pStyle w:val="PargrafodaLista"/>
        <w:numPr>
          <w:ilvl w:val="0"/>
          <w:numId w:val="34"/>
        </w:numPr>
        <w:tabs>
          <w:tab w:val="left" w:pos="355"/>
        </w:tabs>
        <w:spacing w:line="257" w:lineRule="exact"/>
        <w:ind w:left="0" w:right="-53" w:firstLine="0"/>
        <w:jc w:val="both"/>
      </w:pPr>
      <w:r>
        <w:t>Prova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inscrição</w:t>
      </w:r>
      <w:r>
        <w:rPr>
          <w:spacing w:val="-2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Cadastro</w:t>
      </w:r>
      <w:r>
        <w:rPr>
          <w:spacing w:val="-2"/>
        </w:rPr>
        <w:t xml:space="preserve"> </w:t>
      </w:r>
      <w:r>
        <w:t>Nacional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Pessoa</w:t>
      </w:r>
      <w:r>
        <w:rPr>
          <w:spacing w:val="-1"/>
        </w:rPr>
        <w:t xml:space="preserve"> </w:t>
      </w:r>
      <w:r>
        <w:t>Jurídica</w:t>
      </w:r>
      <w:r>
        <w:rPr>
          <w:spacing w:val="-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CNPJ;</w:t>
      </w:r>
    </w:p>
    <w:p w:rsidR="00CD1938" w:rsidRDefault="00CD1938" w:rsidP="00CD1938">
      <w:pPr>
        <w:pStyle w:val="PargrafodaLista"/>
        <w:numPr>
          <w:ilvl w:val="0"/>
          <w:numId w:val="34"/>
        </w:numPr>
        <w:tabs>
          <w:tab w:val="left" w:pos="387"/>
        </w:tabs>
        <w:ind w:left="0" w:right="-53" w:firstLine="0"/>
        <w:jc w:val="both"/>
      </w:pPr>
      <w:r>
        <w:t>Prova de inscrição no Cadastro de Contribuintes Estadual (Documento de Identificação da Receita</w:t>
      </w:r>
      <w:r>
        <w:rPr>
          <w:spacing w:val="1"/>
        </w:rPr>
        <w:t xml:space="preserve"> </w:t>
      </w:r>
      <w:r>
        <w:t xml:space="preserve">Estadual) ou Municipal, se </w:t>
      </w:r>
      <w:proofErr w:type="gramStart"/>
      <w:r>
        <w:t>houver,</w:t>
      </w:r>
      <w:proofErr w:type="gramEnd"/>
      <w:r>
        <w:t xml:space="preserve"> relativo ao domicílio ou sede do licitante, pertinente ao seu ramo de</w:t>
      </w:r>
      <w:r>
        <w:rPr>
          <w:spacing w:val="-46"/>
        </w:rPr>
        <w:t xml:space="preserve"> </w:t>
      </w:r>
      <w:r>
        <w:t>atividade e compatível com o objeto contratual;</w:t>
      </w:r>
    </w:p>
    <w:p w:rsidR="00CD1938" w:rsidRDefault="00CD1938" w:rsidP="00CD1938">
      <w:pPr>
        <w:pStyle w:val="PargrafodaLista"/>
        <w:numPr>
          <w:ilvl w:val="0"/>
          <w:numId w:val="34"/>
        </w:numPr>
        <w:tabs>
          <w:tab w:val="left" w:pos="370"/>
        </w:tabs>
        <w:spacing w:line="256" w:lineRule="exact"/>
        <w:ind w:left="0" w:right="-53" w:firstLine="0"/>
        <w:jc w:val="both"/>
      </w:pPr>
      <w:r>
        <w:t>Prova de regularidade quanto aos tributos e encargos sociais administrados pela Secretaria da Receita Federal do Brasil - RFB e quanto à Dívida Ativa da União administrada pela Procuradoria Geral da Fazenda Nacional – PGFN (Certidão Conjunta Negativa);</w:t>
      </w:r>
    </w:p>
    <w:p w:rsidR="00CD1938" w:rsidRDefault="00CD1938" w:rsidP="00CD1938">
      <w:pPr>
        <w:pStyle w:val="PargrafodaLista"/>
        <w:numPr>
          <w:ilvl w:val="0"/>
          <w:numId w:val="34"/>
        </w:numPr>
        <w:tabs>
          <w:tab w:val="left" w:pos="370"/>
        </w:tabs>
        <w:spacing w:line="256" w:lineRule="exact"/>
        <w:ind w:left="0" w:right="-53" w:firstLine="0"/>
        <w:jc w:val="both"/>
      </w:pPr>
      <w:r>
        <w:t>Prova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regularidade</w:t>
      </w:r>
      <w:r>
        <w:rPr>
          <w:spacing w:val="-1"/>
        </w:rPr>
        <w:t xml:space="preserve"> </w:t>
      </w:r>
      <w:r>
        <w:t>com a</w:t>
      </w:r>
      <w:r>
        <w:rPr>
          <w:spacing w:val="-1"/>
        </w:rPr>
        <w:t xml:space="preserve"> </w:t>
      </w:r>
      <w:r>
        <w:t>Fazenda</w:t>
      </w:r>
      <w:r>
        <w:rPr>
          <w:spacing w:val="-1"/>
        </w:rPr>
        <w:t xml:space="preserve"> </w:t>
      </w:r>
      <w:r>
        <w:t>Estadual,</w:t>
      </w:r>
      <w:r>
        <w:rPr>
          <w:spacing w:val="-1"/>
        </w:rPr>
        <w:t xml:space="preserve"> </w:t>
      </w:r>
      <w:r>
        <w:t>relativa</w:t>
      </w:r>
      <w:r>
        <w:rPr>
          <w:spacing w:val="-1"/>
        </w:rPr>
        <w:t xml:space="preserve"> </w:t>
      </w:r>
      <w:r>
        <w:t>à</w:t>
      </w:r>
      <w:r>
        <w:rPr>
          <w:spacing w:val="-5"/>
        </w:rPr>
        <w:t xml:space="preserve"> </w:t>
      </w:r>
      <w:r>
        <w:t>sede</w:t>
      </w:r>
      <w:r>
        <w:rPr>
          <w:spacing w:val="-4"/>
        </w:rPr>
        <w:t xml:space="preserve"> </w:t>
      </w:r>
      <w:r>
        <w:t>ou</w:t>
      </w:r>
      <w:r>
        <w:rPr>
          <w:spacing w:val="-1"/>
        </w:rPr>
        <w:t xml:space="preserve"> </w:t>
      </w:r>
      <w:r>
        <w:t>domicílio</w:t>
      </w:r>
      <w:r>
        <w:rPr>
          <w:spacing w:val="-1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proponente;</w:t>
      </w:r>
    </w:p>
    <w:p w:rsidR="00CD1938" w:rsidRDefault="00CD1938" w:rsidP="00CD1938">
      <w:pPr>
        <w:pStyle w:val="PargrafodaLista"/>
        <w:numPr>
          <w:ilvl w:val="0"/>
          <w:numId w:val="34"/>
        </w:numPr>
        <w:tabs>
          <w:tab w:val="left" w:pos="356"/>
        </w:tabs>
        <w:spacing w:before="2" w:line="257" w:lineRule="exact"/>
        <w:ind w:left="0" w:right="-53" w:firstLine="0"/>
        <w:jc w:val="both"/>
      </w:pPr>
      <w:r>
        <w:t>Prova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regularidade</w:t>
      </w:r>
      <w:r>
        <w:rPr>
          <w:spacing w:val="-4"/>
        </w:rPr>
        <w:t xml:space="preserve"> </w:t>
      </w:r>
      <w:r>
        <w:t>com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Fazenda</w:t>
      </w:r>
      <w:r>
        <w:rPr>
          <w:spacing w:val="-2"/>
        </w:rPr>
        <w:t xml:space="preserve"> </w:t>
      </w:r>
      <w:r>
        <w:t>Municipal,</w:t>
      </w:r>
      <w:r>
        <w:rPr>
          <w:spacing w:val="-3"/>
        </w:rPr>
        <w:t xml:space="preserve"> </w:t>
      </w:r>
      <w:r>
        <w:t>relativa</w:t>
      </w:r>
      <w:r>
        <w:rPr>
          <w:spacing w:val="-2"/>
        </w:rPr>
        <w:t xml:space="preserve"> </w:t>
      </w:r>
      <w:r>
        <w:t>à</w:t>
      </w:r>
      <w:r>
        <w:rPr>
          <w:spacing w:val="-5"/>
        </w:rPr>
        <w:t xml:space="preserve"> </w:t>
      </w:r>
      <w:r>
        <w:t>sede</w:t>
      </w:r>
      <w:r>
        <w:rPr>
          <w:spacing w:val="-1"/>
        </w:rPr>
        <w:t xml:space="preserve"> </w:t>
      </w:r>
      <w:r>
        <w:t>ou</w:t>
      </w:r>
      <w:r>
        <w:rPr>
          <w:spacing w:val="-2"/>
        </w:rPr>
        <w:t xml:space="preserve"> </w:t>
      </w:r>
      <w:r>
        <w:t>domicílio</w:t>
      </w:r>
      <w:r>
        <w:rPr>
          <w:spacing w:val="-1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proponente;</w:t>
      </w:r>
    </w:p>
    <w:p w:rsidR="00CD1938" w:rsidRDefault="00CD1938" w:rsidP="00CD1938">
      <w:pPr>
        <w:pStyle w:val="PargrafodaLista"/>
        <w:numPr>
          <w:ilvl w:val="0"/>
          <w:numId w:val="34"/>
        </w:numPr>
        <w:tabs>
          <w:tab w:val="left" w:pos="317"/>
        </w:tabs>
        <w:ind w:left="0" w:right="-53" w:firstLine="0"/>
        <w:jc w:val="both"/>
      </w:pPr>
      <w:r>
        <w:t>Certificado de regularidade do Fundo de Garantia por Tempo de Serviço - FGTS, fornecido pela Caixa</w:t>
      </w:r>
      <w:r>
        <w:rPr>
          <w:spacing w:val="1"/>
        </w:rPr>
        <w:t xml:space="preserve"> </w:t>
      </w:r>
      <w:r>
        <w:t>Econômica</w:t>
      </w:r>
      <w:r>
        <w:rPr>
          <w:spacing w:val="-1"/>
        </w:rPr>
        <w:t xml:space="preserve"> </w:t>
      </w:r>
      <w:r>
        <w:t>Federal.</w:t>
      </w:r>
    </w:p>
    <w:p w:rsidR="00CD1938" w:rsidRDefault="00CD1938" w:rsidP="00CD1938">
      <w:pPr>
        <w:tabs>
          <w:tab w:val="left" w:pos="317"/>
        </w:tabs>
        <w:ind w:right="-53"/>
        <w:jc w:val="both"/>
      </w:pPr>
    </w:p>
    <w:p w:rsidR="00CD1938" w:rsidRDefault="00CD1938" w:rsidP="00CD1938">
      <w:pPr>
        <w:pStyle w:val="Ttulo1"/>
        <w:spacing w:before="1"/>
        <w:ind w:left="0" w:right="-53"/>
        <w:jc w:val="both"/>
      </w:pPr>
      <w:r>
        <w:t>2.1.4-Regularidade</w:t>
      </w:r>
      <w:r>
        <w:rPr>
          <w:spacing w:val="-6"/>
        </w:rPr>
        <w:t xml:space="preserve"> </w:t>
      </w:r>
      <w:r>
        <w:t>Trabalhista:</w:t>
      </w:r>
    </w:p>
    <w:p w:rsidR="00CD1938" w:rsidRDefault="00CD1938" w:rsidP="00CD1938">
      <w:pPr>
        <w:pStyle w:val="Corpodetexto"/>
        <w:spacing w:before="101"/>
        <w:ind w:right="-53"/>
        <w:jc w:val="both"/>
      </w:pPr>
      <w:r>
        <w:t>a) Prova de inexistência de débitos inadimplidos perante a Justiça do Trabalho, mediante apresentação</w:t>
      </w:r>
      <w:r>
        <w:rPr>
          <w:spacing w:val="-46"/>
        </w:rPr>
        <w:t xml:space="preserve"> </w:t>
      </w:r>
      <w:r>
        <w:t>da CNDT, nos termos do Título VII-A da Consolidação das Leis do Trabalho, aprovada pelo Decreto-Lei</w:t>
      </w:r>
      <w:r>
        <w:rPr>
          <w:spacing w:val="1"/>
        </w:rPr>
        <w:t xml:space="preserve"> </w:t>
      </w:r>
      <w:r>
        <w:t>nº</w:t>
      </w:r>
      <w:r>
        <w:rPr>
          <w:spacing w:val="-1"/>
        </w:rPr>
        <w:t xml:space="preserve"> </w:t>
      </w:r>
      <w:r>
        <w:t>5.452, de 1º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maio de 1943.</w:t>
      </w:r>
    </w:p>
    <w:p w:rsidR="00CD1938" w:rsidRDefault="00CD1938" w:rsidP="00CD1938">
      <w:pPr>
        <w:tabs>
          <w:tab w:val="left" w:pos="317"/>
        </w:tabs>
        <w:ind w:right="-53"/>
        <w:jc w:val="both"/>
      </w:pPr>
    </w:p>
    <w:p w:rsidR="00CD1938" w:rsidRPr="003837B1" w:rsidRDefault="00CD1938" w:rsidP="00CD1938">
      <w:pPr>
        <w:spacing w:after="120"/>
        <w:ind w:right="-53"/>
        <w:jc w:val="both"/>
        <w:rPr>
          <w:b/>
        </w:rPr>
      </w:pPr>
      <w:r w:rsidRPr="00617CA4">
        <w:rPr>
          <w:b/>
        </w:rPr>
        <w:t>Observação:</w:t>
      </w:r>
      <w:r>
        <w:t xml:space="preserve"> As beneficiárias da Lei Complementar nº 123/2006 (alterada pela L.C. nº 147/2014) deverão apresentar toda a documentação exigida para regularidade fiscal e trabalhista, mesmo que apresente alguma restrição. A comprovação do benefício se dará através da apresentação de </w:t>
      </w:r>
      <w:r w:rsidRPr="003837B1">
        <w:t>declaração</w:t>
      </w:r>
      <w:r w:rsidRPr="003837B1">
        <w:rPr>
          <w:spacing w:val="-2"/>
        </w:rPr>
        <w:t xml:space="preserve"> </w:t>
      </w:r>
      <w:r w:rsidRPr="003837B1">
        <w:t>firmada</w:t>
      </w:r>
      <w:r w:rsidRPr="003837B1">
        <w:rPr>
          <w:spacing w:val="-4"/>
        </w:rPr>
        <w:t xml:space="preserve"> </w:t>
      </w:r>
      <w:r w:rsidRPr="003837B1">
        <w:t>pelo</w:t>
      </w:r>
      <w:r w:rsidRPr="003837B1">
        <w:rPr>
          <w:spacing w:val="-3"/>
        </w:rPr>
        <w:t xml:space="preserve"> </w:t>
      </w:r>
      <w:r w:rsidRPr="003837B1">
        <w:t>representante</w:t>
      </w:r>
      <w:r w:rsidRPr="003837B1">
        <w:rPr>
          <w:spacing w:val="-1"/>
        </w:rPr>
        <w:t xml:space="preserve"> </w:t>
      </w:r>
      <w:r w:rsidRPr="003837B1">
        <w:t>legal ou contador/técnico contábil de que se enquadra como microempresa, empresa de pequeno</w:t>
      </w:r>
      <w:r w:rsidRPr="003837B1">
        <w:rPr>
          <w:spacing w:val="1"/>
        </w:rPr>
        <w:t xml:space="preserve"> </w:t>
      </w:r>
      <w:r w:rsidRPr="003837B1">
        <w:t>porte ou cooperativa</w:t>
      </w:r>
      <w:r w:rsidRPr="003837B1">
        <w:rPr>
          <w:spacing w:val="-2"/>
        </w:rPr>
        <w:t xml:space="preserve"> </w:t>
      </w:r>
      <w:r w:rsidRPr="003837B1">
        <w:t>(</w:t>
      </w:r>
      <w:proofErr w:type="gramStart"/>
      <w:r w:rsidRPr="003837B1">
        <w:t>modelo</w:t>
      </w:r>
      <w:r w:rsidRPr="003837B1">
        <w:rPr>
          <w:spacing w:val="-1"/>
        </w:rPr>
        <w:t xml:space="preserve"> </w:t>
      </w:r>
      <w:r w:rsidRPr="003837B1">
        <w:t>no</w:t>
      </w:r>
      <w:r w:rsidRPr="003837B1">
        <w:rPr>
          <w:spacing w:val="-1"/>
        </w:rPr>
        <w:t xml:space="preserve"> </w:t>
      </w:r>
      <w:r w:rsidRPr="003837B1">
        <w:t>Anexo</w:t>
      </w:r>
      <w:r w:rsidRPr="003837B1">
        <w:rPr>
          <w:spacing w:val="-1"/>
        </w:rPr>
        <w:t xml:space="preserve"> </w:t>
      </w:r>
      <w:r w:rsidRPr="003837B1">
        <w:t>VI</w:t>
      </w:r>
      <w:proofErr w:type="gramEnd"/>
      <w:r w:rsidRPr="003837B1">
        <w:t>).</w:t>
      </w:r>
    </w:p>
    <w:p w:rsidR="00CD1938" w:rsidRDefault="00CD1938" w:rsidP="00CD1938">
      <w:pPr>
        <w:pStyle w:val="Corpodetexto"/>
        <w:ind w:right="-53"/>
        <w:jc w:val="both"/>
      </w:pPr>
    </w:p>
    <w:p w:rsidR="00CD1938" w:rsidRDefault="00CD1938" w:rsidP="00CD1938">
      <w:pPr>
        <w:pStyle w:val="Ttulo1"/>
        <w:spacing w:after="120"/>
        <w:ind w:left="0" w:right="-53"/>
        <w:jc w:val="both"/>
        <w:rPr>
          <w:b w:val="0"/>
        </w:rPr>
      </w:pPr>
      <w:r>
        <w:t>2.1.5-Qualificação</w:t>
      </w:r>
      <w:r>
        <w:rPr>
          <w:spacing w:val="-8"/>
        </w:rPr>
        <w:t xml:space="preserve"> </w:t>
      </w:r>
      <w:r>
        <w:t>econômico-financeira:</w:t>
      </w:r>
    </w:p>
    <w:p w:rsidR="00CD1938" w:rsidRPr="00B94C1C" w:rsidRDefault="00CD1938" w:rsidP="00CD1938">
      <w:pPr>
        <w:tabs>
          <w:tab w:val="left" w:pos="309"/>
        </w:tabs>
        <w:spacing w:after="120"/>
        <w:ind w:right="-53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 xml:space="preserve">a) </w:t>
      </w:r>
      <w:r w:rsidRPr="001F736A">
        <w:t xml:space="preserve">Certidão negativa de falência ou concordata expedida pelo distribuidor da sede da pessoa jurídica, com data de emissão não superior a 60 (sessenta) dias </w:t>
      </w:r>
      <w:r w:rsidRPr="00B94C1C">
        <w:t>da data designada para apresentação do documento.</w:t>
      </w:r>
    </w:p>
    <w:p w:rsidR="00CD1938" w:rsidRDefault="00CD1938" w:rsidP="00CD1938">
      <w:pPr>
        <w:tabs>
          <w:tab w:val="left" w:pos="383"/>
        </w:tabs>
        <w:spacing w:after="120"/>
        <w:ind w:right="-53"/>
        <w:jc w:val="both"/>
      </w:pPr>
      <w:r>
        <w:t>b) Balanço Patrimonial e demonstrações contábeis do último exercício, já exigíveis e apresentados na</w:t>
      </w:r>
      <w:r w:rsidRPr="001F736A">
        <w:rPr>
          <w:spacing w:val="1"/>
        </w:rPr>
        <w:t xml:space="preserve"> </w:t>
      </w:r>
      <w:r>
        <w:t>forma da Lei Federal nº 6.404/76 e Lei Federal nº 10.406/2002, que comprovem a boa situação</w:t>
      </w:r>
      <w:r w:rsidRPr="001F736A">
        <w:rPr>
          <w:spacing w:val="1"/>
        </w:rPr>
        <w:t xml:space="preserve"> </w:t>
      </w:r>
      <w:r>
        <w:t>financeira</w:t>
      </w:r>
      <w:r w:rsidRPr="001F736A">
        <w:rPr>
          <w:spacing w:val="-1"/>
        </w:rPr>
        <w:t xml:space="preserve"> </w:t>
      </w:r>
      <w:r>
        <w:t>da</w:t>
      </w:r>
      <w:r w:rsidRPr="001F736A">
        <w:rPr>
          <w:spacing w:val="-1"/>
        </w:rPr>
        <w:t xml:space="preserve"> </w:t>
      </w:r>
      <w:r>
        <w:t>empresa,</w:t>
      </w:r>
      <w:r w:rsidRPr="001F736A">
        <w:rPr>
          <w:spacing w:val="-1"/>
        </w:rPr>
        <w:t xml:space="preserve"> </w:t>
      </w:r>
      <w:r>
        <w:t>vedada a</w:t>
      </w:r>
      <w:r w:rsidRPr="001F736A">
        <w:rPr>
          <w:spacing w:val="-2"/>
        </w:rPr>
        <w:t xml:space="preserve"> </w:t>
      </w:r>
      <w:r>
        <w:t>sua</w:t>
      </w:r>
      <w:r w:rsidRPr="001F736A">
        <w:rPr>
          <w:spacing w:val="-1"/>
        </w:rPr>
        <w:t xml:space="preserve"> </w:t>
      </w:r>
      <w:r>
        <w:t>substituição</w:t>
      </w:r>
      <w:r w:rsidRPr="001F736A">
        <w:rPr>
          <w:spacing w:val="-1"/>
        </w:rPr>
        <w:t xml:space="preserve"> </w:t>
      </w:r>
      <w:r>
        <w:t>por</w:t>
      </w:r>
      <w:r w:rsidRPr="001F736A">
        <w:rPr>
          <w:spacing w:val="-2"/>
        </w:rPr>
        <w:t xml:space="preserve"> </w:t>
      </w:r>
      <w:r>
        <w:t>balancetes ou</w:t>
      </w:r>
      <w:r w:rsidRPr="001F736A">
        <w:rPr>
          <w:spacing w:val="-1"/>
        </w:rPr>
        <w:t xml:space="preserve"> </w:t>
      </w:r>
      <w:r>
        <w:t>balanços</w:t>
      </w:r>
      <w:r w:rsidRPr="001F736A">
        <w:rPr>
          <w:spacing w:val="-2"/>
        </w:rPr>
        <w:t xml:space="preserve"> </w:t>
      </w:r>
      <w:r>
        <w:t>provisórios.</w:t>
      </w:r>
    </w:p>
    <w:p w:rsidR="00CD1938" w:rsidRDefault="00CD1938" w:rsidP="00CD1938">
      <w:pPr>
        <w:tabs>
          <w:tab w:val="left" w:pos="590"/>
        </w:tabs>
        <w:spacing w:after="120"/>
        <w:ind w:right="-53"/>
        <w:jc w:val="both"/>
      </w:pPr>
      <w:proofErr w:type="gramStart"/>
      <w:r>
        <w:t>b.</w:t>
      </w:r>
      <w:proofErr w:type="gramEnd"/>
      <w:r>
        <w:t>1) As</w:t>
      </w:r>
      <w:r w:rsidRPr="001F736A">
        <w:rPr>
          <w:spacing w:val="1"/>
        </w:rPr>
        <w:t xml:space="preserve"> </w:t>
      </w:r>
      <w:r>
        <w:t>empresas</w:t>
      </w:r>
      <w:r w:rsidRPr="001F736A">
        <w:rPr>
          <w:spacing w:val="1"/>
        </w:rPr>
        <w:t xml:space="preserve"> </w:t>
      </w:r>
      <w:r>
        <w:t>com</w:t>
      </w:r>
      <w:r w:rsidRPr="001F736A">
        <w:rPr>
          <w:spacing w:val="1"/>
        </w:rPr>
        <w:t xml:space="preserve"> </w:t>
      </w:r>
      <w:r>
        <w:t>menos</w:t>
      </w:r>
      <w:r w:rsidRPr="001F736A">
        <w:rPr>
          <w:spacing w:val="1"/>
        </w:rPr>
        <w:t xml:space="preserve"> </w:t>
      </w:r>
      <w:r>
        <w:t>de 1</w:t>
      </w:r>
      <w:r w:rsidRPr="001F736A">
        <w:rPr>
          <w:spacing w:val="1"/>
        </w:rPr>
        <w:t xml:space="preserve"> </w:t>
      </w:r>
      <w:r>
        <w:rPr>
          <w:spacing w:val="1"/>
        </w:rPr>
        <w:t>(</w:t>
      </w:r>
      <w:r>
        <w:t>um)</w:t>
      </w:r>
      <w:r w:rsidRPr="001F736A">
        <w:rPr>
          <w:spacing w:val="1"/>
        </w:rPr>
        <w:t xml:space="preserve"> </w:t>
      </w:r>
      <w:r>
        <w:t>exercício</w:t>
      </w:r>
      <w:r w:rsidRPr="001F736A">
        <w:rPr>
          <w:spacing w:val="1"/>
        </w:rPr>
        <w:t xml:space="preserve"> </w:t>
      </w:r>
      <w:r>
        <w:t>financeiro</w:t>
      </w:r>
      <w:r w:rsidRPr="001F736A">
        <w:rPr>
          <w:spacing w:val="1"/>
        </w:rPr>
        <w:t xml:space="preserve"> </w:t>
      </w:r>
      <w:r>
        <w:t>devem</w:t>
      </w:r>
      <w:r w:rsidRPr="001F736A">
        <w:rPr>
          <w:spacing w:val="1"/>
        </w:rPr>
        <w:t xml:space="preserve"> </w:t>
      </w:r>
      <w:r>
        <w:t>cumprir</w:t>
      </w:r>
      <w:r w:rsidRPr="001F736A">
        <w:rPr>
          <w:spacing w:val="1"/>
        </w:rPr>
        <w:t xml:space="preserve"> </w:t>
      </w:r>
      <w:r>
        <w:t>a</w:t>
      </w:r>
      <w:r w:rsidRPr="001F736A">
        <w:rPr>
          <w:spacing w:val="1"/>
        </w:rPr>
        <w:t xml:space="preserve"> </w:t>
      </w:r>
      <w:r>
        <w:t>exigência</w:t>
      </w:r>
      <w:r w:rsidRPr="001F736A">
        <w:rPr>
          <w:spacing w:val="1"/>
        </w:rPr>
        <w:t xml:space="preserve"> </w:t>
      </w:r>
      <w:r>
        <w:t>deste</w:t>
      </w:r>
      <w:r w:rsidRPr="001F736A">
        <w:rPr>
          <w:spacing w:val="1"/>
        </w:rPr>
        <w:t xml:space="preserve"> </w:t>
      </w:r>
      <w:r>
        <w:t>item</w:t>
      </w:r>
      <w:r w:rsidRPr="001F736A">
        <w:rPr>
          <w:spacing w:val="1"/>
        </w:rPr>
        <w:t xml:space="preserve"> </w:t>
      </w:r>
      <w:r>
        <w:t>mediante apresentação de Balanço de Abertura ou do último Balanço Patrimonial levantado, conforme</w:t>
      </w:r>
      <w:r w:rsidRPr="001F736A">
        <w:rPr>
          <w:spacing w:val="-46"/>
        </w:rPr>
        <w:t xml:space="preserve"> </w:t>
      </w:r>
      <w:r>
        <w:rPr>
          <w:spacing w:val="-46"/>
        </w:rPr>
        <w:t xml:space="preserve"> </w:t>
      </w:r>
      <w:r>
        <w:t>o caso.</w:t>
      </w:r>
    </w:p>
    <w:p w:rsidR="00CD1938" w:rsidRDefault="00CD1938" w:rsidP="00CD1938">
      <w:pPr>
        <w:tabs>
          <w:tab w:val="left" w:pos="539"/>
        </w:tabs>
        <w:spacing w:after="120"/>
        <w:ind w:right="-53"/>
        <w:jc w:val="both"/>
      </w:pPr>
      <w:proofErr w:type="gramStart"/>
      <w:r>
        <w:t>b.</w:t>
      </w:r>
      <w:proofErr w:type="gramEnd"/>
      <w:r>
        <w:t>2) Serão considerados aceitos como na forma da Lei o Balanço Patrimonial (inclusive o de abertura) e</w:t>
      </w:r>
      <w:r w:rsidRPr="001F736A">
        <w:rPr>
          <w:spacing w:val="-46"/>
        </w:rPr>
        <w:t xml:space="preserve"> </w:t>
      </w:r>
      <w:r>
        <w:lastRenderedPageBreak/>
        <w:t>demonstrações contábeis</w:t>
      </w:r>
      <w:r w:rsidRPr="001F736A">
        <w:rPr>
          <w:spacing w:val="-2"/>
        </w:rPr>
        <w:t xml:space="preserve"> </w:t>
      </w:r>
      <w:r>
        <w:t>assim</w:t>
      </w:r>
      <w:r w:rsidRPr="001F736A">
        <w:rPr>
          <w:spacing w:val="1"/>
        </w:rPr>
        <w:t xml:space="preserve"> </w:t>
      </w:r>
      <w:r>
        <w:t>apresentados:</w:t>
      </w:r>
    </w:p>
    <w:p w:rsidR="00CD1938" w:rsidRDefault="00CD1938" w:rsidP="00CD1938">
      <w:pPr>
        <w:pStyle w:val="PargrafodaLista"/>
        <w:numPr>
          <w:ilvl w:val="0"/>
          <w:numId w:val="32"/>
        </w:numPr>
        <w:tabs>
          <w:tab w:val="left" w:pos="373"/>
        </w:tabs>
        <w:spacing w:after="120"/>
        <w:ind w:left="0" w:right="-53" w:firstLine="0"/>
        <w:jc w:val="both"/>
      </w:pPr>
      <w:r>
        <w:t>No caso de sociedade por ações, publicado em jornal oficial ou em jornal de grande circulação ou do</w:t>
      </w:r>
      <w:r>
        <w:rPr>
          <w:spacing w:val="-46"/>
        </w:rPr>
        <w:t xml:space="preserve"> </w:t>
      </w:r>
      <w:r>
        <w:t>registro</w:t>
      </w:r>
      <w:r>
        <w:rPr>
          <w:spacing w:val="-1"/>
        </w:rPr>
        <w:t xml:space="preserve"> </w:t>
      </w:r>
      <w:r>
        <w:t>na Junta</w:t>
      </w:r>
      <w:r>
        <w:rPr>
          <w:spacing w:val="-1"/>
        </w:rPr>
        <w:t xml:space="preserve"> </w:t>
      </w:r>
      <w:r>
        <w:t>Comercial;</w:t>
      </w:r>
    </w:p>
    <w:p w:rsidR="00CD1938" w:rsidRDefault="00CD1938" w:rsidP="00CD1938">
      <w:pPr>
        <w:pStyle w:val="PargrafodaLista"/>
        <w:numPr>
          <w:ilvl w:val="0"/>
          <w:numId w:val="32"/>
        </w:numPr>
        <w:tabs>
          <w:tab w:val="left" w:pos="407"/>
        </w:tabs>
        <w:spacing w:after="120"/>
        <w:ind w:left="0" w:right="-53" w:firstLine="0"/>
        <w:jc w:val="both"/>
      </w:pPr>
      <w:r>
        <w:t>No caso das demais sociedades empresárias, o balanço deverá ser acompanhado dos termos de</w:t>
      </w:r>
      <w:r>
        <w:rPr>
          <w:spacing w:val="1"/>
        </w:rPr>
        <w:t xml:space="preserve"> </w:t>
      </w:r>
      <w:r>
        <w:t>abertura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encerramento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Livro</w:t>
      </w:r>
      <w:r>
        <w:rPr>
          <w:spacing w:val="1"/>
        </w:rPr>
        <w:t xml:space="preserve"> </w:t>
      </w:r>
      <w:r>
        <w:t>Diário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estes</w:t>
      </w:r>
      <w:r>
        <w:rPr>
          <w:spacing w:val="1"/>
        </w:rPr>
        <w:t xml:space="preserve"> </w:t>
      </w:r>
      <w:r>
        <w:t>termos</w:t>
      </w:r>
      <w:r>
        <w:rPr>
          <w:spacing w:val="1"/>
        </w:rPr>
        <w:t xml:space="preserve"> </w:t>
      </w:r>
      <w:r>
        <w:t>devidamente</w:t>
      </w:r>
      <w:r>
        <w:rPr>
          <w:spacing w:val="1"/>
        </w:rPr>
        <w:t xml:space="preserve"> </w:t>
      </w:r>
      <w:r>
        <w:t>registrados</w:t>
      </w:r>
      <w:r>
        <w:rPr>
          <w:spacing w:val="1"/>
        </w:rPr>
        <w:t xml:space="preserve"> </w:t>
      </w:r>
      <w:r>
        <w:t>na</w:t>
      </w:r>
      <w:r>
        <w:rPr>
          <w:spacing w:val="48"/>
        </w:rPr>
        <w:t xml:space="preserve"> </w:t>
      </w:r>
      <w:r>
        <w:t>Junta</w:t>
      </w:r>
      <w:r>
        <w:rPr>
          <w:spacing w:val="1"/>
        </w:rPr>
        <w:t xml:space="preserve"> </w:t>
      </w:r>
      <w:r>
        <w:t>Comercial - constando ainda, no balanço, o número do Livro Diário e das folhas nos quais se acha</w:t>
      </w:r>
      <w:r>
        <w:rPr>
          <w:spacing w:val="1"/>
        </w:rPr>
        <w:t xml:space="preserve"> </w:t>
      </w:r>
      <w:r>
        <w:t>transcrito ou autenticada na junta comercial, devendo tanto o balanço quanto os termos ser assinados</w:t>
      </w:r>
      <w:r>
        <w:rPr>
          <w:spacing w:val="1"/>
        </w:rPr>
        <w:t xml:space="preserve"> </w:t>
      </w:r>
      <w:r>
        <w:t>por contador registrado no Conselho Regional de Contabilidade e pelo titular ou representante legal da</w:t>
      </w:r>
      <w:proofErr w:type="gramStart"/>
      <w:r>
        <w:t xml:space="preserve"> </w:t>
      </w:r>
      <w:r>
        <w:rPr>
          <w:spacing w:val="-46"/>
        </w:rPr>
        <w:t xml:space="preserve"> </w:t>
      </w:r>
      <w:proofErr w:type="gramEnd"/>
      <w:r>
        <w:t>empresa.</w:t>
      </w:r>
    </w:p>
    <w:p w:rsidR="00CD1938" w:rsidRDefault="00CD1938" w:rsidP="00CD1938">
      <w:pPr>
        <w:pStyle w:val="PargrafodaLista"/>
        <w:numPr>
          <w:ilvl w:val="0"/>
          <w:numId w:val="32"/>
        </w:numPr>
        <w:tabs>
          <w:tab w:val="left" w:pos="380"/>
        </w:tabs>
        <w:spacing w:after="120"/>
        <w:ind w:left="0" w:right="-53" w:firstLine="0"/>
        <w:jc w:val="both"/>
      </w:pPr>
      <w:r>
        <w:t xml:space="preserve">No caso de empresa recém-constituída (há menos de </w:t>
      </w:r>
      <w:proofErr w:type="gramStart"/>
      <w:r>
        <w:t>1</w:t>
      </w:r>
      <w:proofErr w:type="gramEnd"/>
      <w:r>
        <w:t xml:space="preserve"> um ano), deverá ser apresentado o balanço de</w:t>
      </w:r>
      <w:r>
        <w:rPr>
          <w:spacing w:val="1"/>
        </w:rPr>
        <w:t xml:space="preserve"> </w:t>
      </w:r>
      <w:r>
        <w:t>abertura acompanhado dos termos de abertura e de encerramento devidamente registrados na Junta</w:t>
      </w:r>
      <w:r>
        <w:rPr>
          <w:spacing w:val="1"/>
        </w:rPr>
        <w:t xml:space="preserve"> </w:t>
      </w:r>
      <w:r>
        <w:t>Comercial, constando no balanço o número do Livro e das folhas nos quais se acha transcrito ou</w:t>
      </w:r>
      <w:r>
        <w:rPr>
          <w:spacing w:val="1"/>
        </w:rPr>
        <w:t xml:space="preserve"> </w:t>
      </w:r>
      <w:r>
        <w:t>autenticado</w:t>
      </w:r>
      <w:r>
        <w:rPr>
          <w:spacing w:val="17"/>
        </w:rPr>
        <w:t xml:space="preserve"> </w:t>
      </w:r>
      <w:r>
        <w:t>na</w:t>
      </w:r>
      <w:r>
        <w:rPr>
          <w:spacing w:val="17"/>
        </w:rPr>
        <w:t xml:space="preserve"> J</w:t>
      </w:r>
      <w:r>
        <w:t>unta</w:t>
      </w:r>
      <w:r>
        <w:rPr>
          <w:spacing w:val="16"/>
        </w:rPr>
        <w:t xml:space="preserve"> </w:t>
      </w:r>
      <w:r>
        <w:t>Comercial,</w:t>
      </w:r>
      <w:r>
        <w:rPr>
          <w:spacing w:val="18"/>
        </w:rPr>
        <w:t xml:space="preserve"> </w:t>
      </w:r>
      <w:r>
        <w:t>devendo</w:t>
      </w:r>
      <w:r>
        <w:rPr>
          <w:spacing w:val="18"/>
        </w:rPr>
        <w:t xml:space="preserve"> </w:t>
      </w:r>
      <w:r>
        <w:t>ser</w:t>
      </w:r>
      <w:r>
        <w:rPr>
          <w:spacing w:val="16"/>
        </w:rPr>
        <w:t xml:space="preserve"> </w:t>
      </w:r>
      <w:r>
        <w:t>assinado</w:t>
      </w:r>
      <w:r>
        <w:rPr>
          <w:spacing w:val="18"/>
        </w:rPr>
        <w:t xml:space="preserve"> </w:t>
      </w:r>
      <w:r>
        <w:t>por</w:t>
      </w:r>
      <w:r>
        <w:rPr>
          <w:spacing w:val="16"/>
        </w:rPr>
        <w:t xml:space="preserve"> </w:t>
      </w:r>
      <w:r>
        <w:t>contador</w:t>
      </w:r>
      <w:r>
        <w:rPr>
          <w:spacing w:val="17"/>
        </w:rPr>
        <w:t xml:space="preserve"> </w:t>
      </w:r>
      <w:r>
        <w:t>registrado</w:t>
      </w:r>
      <w:r>
        <w:rPr>
          <w:spacing w:val="18"/>
        </w:rPr>
        <w:t xml:space="preserve"> </w:t>
      </w:r>
      <w:r>
        <w:t>no</w:t>
      </w:r>
      <w:r>
        <w:rPr>
          <w:spacing w:val="17"/>
        </w:rPr>
        <w:t xml:space="preserve"> </w:t>
      </w:r>
      <w:r>
        <w:t>Conselho</w:t>
      </w:r>
      <w:r>
        <w:rPr>
          <w:spacing w:val="18"/>
        </w:rPr>
        <w:t xml:space="preserve"> </w:t>
      </w:r>
      <w:r>
        <w:t>Regional</w:t>
      </w:r>
      <w:r>
        <w:rPr>
          <w:spacing w:val="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Contabilidade e</w:t>
      </w:r>
      <w:r>
        <w:rPr>
          <w:spacing w:val="-1"/>
        </w:rPr>
        <w:t xml:space="preserve"> </w:t>
      </w:r>
      <w:r>
        <w:t>pelo</w:t>
      </w:r>
      <w:r>
        <w:rPr>
          <w:spacing w:val="-1"/>
        </w:rPr>
        <w:t xml:space="preserve"> </w:t>
      </w:r>
      <w:r>
        <w:t>titular ou representante</w:t>
      </w:r>
      <w:r>
        <w:rPr>
          <w:spacing w:val="-1"/>
        </w:rPr>
        <w:t xml:space="preserve"> </w:t>
      </w:r>
      <w:r>
        <w:t>legal da empresa.</w:t>
      </w:r>
    </w:p>
    <w:p w:rsidR="00CD1938" w:rsidRDefault="00CD1938" w:rsidP="00CD1938">
      <w:pPr>
        <w:pStyle w:val="PargrafodaLista"/>
        <w:numPr>
          <w:ilvl w:val="0"/>
          <w:numId w:val="32"/>
        </w:numPr>
        <w:tabs>
          <w:tab w:val="left" w:pos="380"/>
        </w:tabs>
        <w:spacing w:after="120"/>
        <w:ind w:left="0" w:right="-53" w:firstLine="0"/>
        <w:jc w:val="both"/>
      </w:pPr>
      <w:r>
        <w:t>No caso de sociedade simples e cooperativa, o Balanço Patrimonial deverá ser inscrito no Cartório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Registro Civil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Pessoas</w:t>
      </w:r>
      <w:r>
        <w:rPr>
          <w:spacing w:val="1"/>
        </w:rPr>
        <w:t xml:space="preserve"> </w:t>
      </w:r>
      <w:proofErr w:type="gramStart"/>
      <w:r>
        <w:t>Jurídicas</w:t>
      </w:r>
      <w:r>
        <w:rPr>
          <w:spacing w:val="1"/>
        </w:rPr>
        <w:t xml:space="preserve"> </w:t>
      </w:r>
      <w:r>
        <w:t>assinado</w:t>
      </w:r>
      <w:proofErr w:type="gramEnd"/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contador</w:t>
      </w:r>
      <w:r>
        <w:rPr>
          <w:spacing w:val="1"/>
        </w:rPr>
        <w:t xml:space="preserve"> </w:t>
      </w:r>
      <w:r>
        <w:t>registrado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Conselho</w:t>
      </w:r>
      <w:r>
        <w:rPr>
          <w:spacing w:val="1"/>
        </w:rPr>
        <w:t xml:space="preserve"> </w:t>
      </w:r>
      <w:r>
        <w:t>Regional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Contabilidade e pelo titular ou representante legal da instituição, atendendo aos índices estabelecidos</w:t>
      </w:r>
      <w:r>
        <w:rPr>
          <w:spacing w:val="1"/>
        </w:rPr>
        <w:t xml:space="preserve"> </w:t>
      </w:r>
      <w:r>
        <w:t>neste</w:t>
      </w:r>
      <w:r>
        <w:rPr>
          <w:spacing w:val="-2"/>
        </w:rPr>
        <w:t xml:space="preserve"> </w:t>
      </w:r>
      <w:r>
        <w:t>instrumento</w:t>
      </w:r>
      <w:r>
        <w:rPr>
          <w:spacing w:val="-3"/>
        </w:rPr>
        <w:t xml:space="preserve"> </w:t>
      </w:r>
      <w:r>
        <w:t>convocatório.</w:t>
      </w:r>
    </w:p>
    <w:p w:rsidR="00CD1938" w:rsidRDefault="00CD1938" w:rsidP="00CD1938">
      <w:pPr>
        <w:pStyle w:val="PargrafodaLista"/>
        <w:numPr>
          <w:ilvl w:val="0"/>
          <w:numId w:val="32"/>
        </w:numPr>
        <w:tabs>
          <w:tab w:val="left" w:pos="447"/>
        </w:tabs>
        <w:ind w:left="0" w:right="-53" w:firstLine="0"/>
        <w:jc w:val="both"/>
      </w:pPr>
      <w:r>
        <w:t>Os</w:t>
      </w:r>
      <w:r>
        <w:rPr>
          <w:spacing w:val="1"/>
        </w:rPr>
        <w:t xml:space="preserve"> </w:t>
      </w:r>
      <w:r>
        <w:t>documentos</w:t>
      </w:r>
      <w:r>
        <w:rPr>
          <w:spacing w:val="1"/>
        </w:rPr>
        <w:t xml:space="preserve"> </w:t>
      </w:r>
      <w:r>
        <w:t>contábeis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último</w:t>
      </w:r>
      <w:r>
        <w:rPr>
          <w:spacing w:val="1"/>
        </w:rPr>
        <w:t xml:space="preserve"> </w:t>
      </w:r>
      <w:r>
        <w:t>exercício</w:t>
      </w:r>
      <w:r>
        <w:rPr>
          <w:spacing w:val="1"/>
        </w:rPr>
        <w:t xml:space="preserve"> </w:t>
      </w:r>
      <w:r>
        <w:t>já</w:t>
      </w:r>
      <w:r>
        <w:rPr>
          <w:spacing w:val="1"/>
        </w:rPr>
        <w:t xml:space="preserve"> </w:t>
      </w:r>
      <w:r>
        <w:t>exigíveis</w:t>
      </w:r>
      <w:r>
        <w:rPr>
          <w:spacing w:val="1"/>
        </w:rPr>
        <w:t xml:space="preserve"> </w:t>
      </w:r>
      <w:r>
        <w:t>gerados</w:t>
      </w:r>
      <w:r>
        <w:rPr>
          <w:spacing w:val="1"/>
        </w:rPr>
        <w:t xml:space="preserve"> </w:t>
      </w:r>
      <w:r>
        <w:t>pelo</w:t>
      </w:r>
      <w:r>
        <w:rPr>
          <w:spacing w:val="1"/>
        </w:rPr>
        <w:t xml:space="preserve"> </w:t>
      </w:r>
      <w:r>
        <w:t>Sistema</w:t>
      </w:r>
      <w:r>
        <w:rPr>
          <w:spacing w:val="1"/>
        </w:rPr>
        <w:t xml:space="preserve"> </w:t>
      </w:r>
      <w:r>
        <w:t>Público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Escrituração Digital – SPED deverão estar acompanhados do Termo de Autenticação ou do Recibo de</w:t>
      </w:r>
      <w:r>
        <w:rPr>
          <w:spacing w:val="1"/>
        </w:rPr>
        <w:t xml:space="preserve"> </w:t>
      </w:r>
      <w:r>
        <w:t>Entrega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Escrituração</w:t>
      </w:r>
      <w:r>
        <w:rPr>
          <w:spacing w:val="-3"/>
        </w:rPr>
        <w:t xml:space="preserve"> </w:t>
      </w:r>
      <w:r>
        <w:t>Contábil Digital.</w:t>
      </w:r>
    </w:p>
    <w:p w:rsidR="00CD1938" w:rsidRPr="00240B39" w:rsidRDefault="00CD1938" w:rsidP="00CD1938">
      <w:pPr>
        <w:pStyle w:val="Corpodetexto"/>
        <w:spacing w:before="1"/>
        <w:ind w:right="-53"/>
        <w:jc w:val="both"/>
      </w:pPr>
    </w:p>
    <w:p w:rsidR="00CD1938" w:rsidRDefault="00CD1938" w:rsidP="00CD1938">
      <w:pPr>
        <w:ind w:right="-53"/>
        <w:jc w:val="both"/>
        <w:rPr>
          <w:color w:val="0D0D0D"/>
        </w:rPr>
      </w:pPr>
      <w:r w:rsidRPr="00240B39">
        <w:rPr>
          <w:color w:val="0D0D0D"/>
        </w:rPr>
        <w:t>Observação: Os documentos relativos ao subitem 2.1.</w:t>
      </w:r>
      <w:r>
        <w:rPr>
          <w:color w:val="0D0D0D"/>
        </w:rPr>
        <w:t>5</w:t>
      </w:r>
      <w:r w:rsidRPr="00240B39">
        <w:rPr>
          <w:color w:val="0D0D0D"/>
        </w:rPr>
        <w:t xml:space="preserve"> letra “b” deverão ser apresentados</w:t>
      </w:r>
      <w:r w:rsidRPr="00240B39">
        <w:rPr>
          <w:color w:val="0D0D0D"/>
          <w:spacing w:val="1"/>
        </w:rPr>
        <w:t xml:space="preserve"> </w:t>
      </w:r>
      <w:r w:rsidRPr="00240B39">
        <w:rPr>
          <w:color w:val="0D0D0D"/>
        </w:rPr>
        <w:t>contendo assinatura do titular ou representante legal da empresa proponente e do seu contador, ou,</w:t>
      </w:r>
      <w:r w:rsidRPr="00240B39">
        <w:rPr>
          <w:color w:val="0D0D0D"/>
          <w:spacing w:val="1"/>
        </w:rPr>
        <w:t xml:space="preserve"> </w:t>
      </w:r>
      <w:r w:rsidRPr="00240B39">
        <w:rPr>
          <w:color w:val="0D0D0D"/>
        </w:rPr>
        <w:t>mediante</w:t>
      </w:r>
      <w:r w:rsidRPr="00240B39">
        <w:rPr>
          <w:color w:val="0D0D0D"/>
          <w:spacing w:val="1"/>
        </w:rPr>
        <w:t xml:space="preserve"> </w:t>
      </w:r>
      <w:r w:rsidRPr="00240B39">
        <w:rPr>
          <w:color w:val="0D0D0D"/>
        </w:rPr>
        <w:t>publicação</w:t>
      </w:r>
      <w:r w:rsidRPr="00240B39">
        <w:rPr>
          <w:color w:val="0D0D0D"/>
          <w:spacing w:val="1"/>
        </w:rPr>
        <w:t xml:space="preserve"> </w:t>
      </w:r>
      <w:r w:rsidRPr="00240B39">
        <w:rPr>
          <w:color w:val="0D0D0D"/>
        </w:rPr>
        <w:t>no</w:t>
      </w:r>
      <w:r w:rsidRPr="00240B39">
        <w:rPr>
          <w:color w:val="0D0D0D"/>
          <w:spacing w:val="1"/>
        </w:rPr>
        <w:t xml:space="preserve"> </w:t>
      </w:r>
      <w:r w:rsidRPr="00240B39">
        <w:rPr>
          <w:color w:val="0D0D0D"/>
        </w:rPr>
        <w:t>Órgão</w:t>
      </w:r>
      <w:r w:rsidRPr="00240B39">
        <w:rPr>
          <w:color w:val="0D0D0D"/>
          <w:spacing w:val="1"/>
        </w:rPr>
        <w:t xml:space="preserve"> </w:t>
      </w:r>
      <w:r w:rsidRPr="00240B39">
        <w:rPr>
          <w:color w:val="0D0D0D"/>
        </w:rPr>
        <w:t>de</w:t>
      </w:r>
      <w:r w:rsidRPr="00240B39">
        <w:rPr>
          <w:color w:val="0D0D0D"/>
          <w:spacing w:val="1"/>
        </w:rPr>
        <w:t xml:space="preserve"> </w:t>
      </w:r>
      <w:r w:rsidRPr="00240B39">
        <w:rPr>
          <w:color w:val="0D0D0D"/>
        </w:rPr>
        <w:t>Imprensa</w:t>
      </w:r>
      <w:r w:rsidRPr="00240B39">
        <w:rPr>
          <w:color w:val="0D0D0D"/>
          <w:spacing w:val="1"/>
        </w:rPr>
        <w:t xml:space="preserve"> </w:t>
      </w:r>
      <w:r w:rsidRPr="00240B39">
        <w:rPr>
          <w:color w:val="0D0D0D"/>
        </w:rPr>
        <w:t>Oficial,</w:t>
      </w:r>
      <w:r w:rsidRPr="00240B39">
        <w:rPr>
          <w:color w:val="0D0D0D"/>
          <w:spacing w:val="1"/>
        </w:rPr>
        <w:t xml:space="preserve"> </w:t>
      </w:r>
      <w:r w:rsidRPr="00240B39">
        <w:rPr>
          <w:color w:val="0D0D0D"/>
        </w:rPr>
        <w:t>devendo,</w:t>
      </w:r>
      <w:r w:rsidRPr="00240B39">
        <w:rPr>
          <w:color w:val="0D0D0D"/>
          <w:spacing w:val="1"/>
        </w:rPr>
        <w:t xml:space="preserve"> </w:t>
      </w:r>
      <w:r w:rsidRPr="00240B39">
        <w:rPr>
          <w:color w:val="0D0D0D"/>
        </w:rPr>
        <w:t>neste</w:t>
      </w:r>
      <w:r w:rsidRPr="00240B39">
        <w:rPr>
          <w:color w:val="0D0D0D"/>
          <w:spacing w:val="1"/>
        </w:rPr>
        <w:t xml:space="preserve"> </w:t>
      </w:r>
      <w:r w:rsidRPr="00240B39">
        <w:rPr>
          <w:color w:val="0D0D0D"/>
        </w:rPr>
        <w:t>caso,</w:t>
      </w:r>
      <w:r w:rsidRPr="00240B39">
        <w:rPr>
          <w:color w:val="0D0D0D"/>
          <w:spacing w:val="1"/>
        </w:rPr>
        <w:t xml:space="preserve"> </w:t>
      </w:r>
      <w:r w:rsidRPr="00240B39">
        <w:rPr>
          <w:color w:val="0D0D0D"/>
        </w:rPr>
        <w:t>permitir</w:t>
      </w:r>
      <w:r w:rsidRPr="00240B39">
        <w:rPr>
          <w:color w:val="0D0D0D"/>
          <w:spacing w:val="1"/>
        </w:rPr>
        <w:t xml:space="preserve"> </w:t>
      </w:r>
      <w:r w:rsidRPr="00240B39">
        <w:rPr>
          <w:color w:val="0D0D0D"/>
        </w:rPr>
        <w:t>a</w:t>
      </w:r>
      <w:r w:rsidRPr="00240B39">
        <w:rPr>
          <w:color w:val="0D0D0D"/>
          <w:spacing w:val="1"/>
        </w:rPr>
        <w:t xml:space="preserve"> </w:t>
      </w:r>
      <w:r w:rsidRPr="00240B39">
        <w:rPr>
          <w:color w:val="0D0D0D"/>
        </w:rPr>
        <w:t>identificação do veículo e a data de sua publicação. A indicação do nome do contador e do</w:t>
      </w:r>
      <w:r w:rsidRPr="00240B39">
        <w:rPr>
          <w:color w:val="0D0D0D"/>
          <w:spacing w:val="1"/>
        </w:rPr>
        <w:t xml:space="preserve"> </w:t>
      </w:r>
      <w:r w:rsidRPr="00240B39">
        <w:rPr>
          <w:color w:val="0D0D0D"/>
        </w:rPr>
        <w:t>número</w:t>
      </w:r>
      <w:r w:rsidRPr="00240B39">
        <w:rPr>
          <w:color w:val="0D0D0D"/>
          <w:spacing w:val="-3"/>
        </w:rPr>
        <w:t xml:space="preserve"> </w:t>
      </w:r>
      <w:r w:rsidRPr="00240B39">
        <w:rPr>
          <w:color w:val="0D0D0D"/>
        </w:rPr>
        <w:t>do</w:t>
      </w:r>
      <w:r w:rsidRPr="00240B39">
        <w:rPr>
          <w:color w:val="0D0D0D"/>
          <w:spacing w:val="-3"/>
        </w:rPr>
        <w:t xml:space="preserve"> </w:t>
      </w:r>
      <w:r w:rsidRPr="00240B39">
        <w:rPr>
          <w:color w:val="0D0D0D"/>
        </w:rPr>
        <w:t>seu</w:t>
      </w:r>
      <w:r w:rsidRPr="00240B39">
        <w:rPr>
          <w:color w:val="0D0D0D"/>
          <w:spacing w:val="-1"/>
        </w:rPr>
        <w:t xml:space="preserve"> </w:t>
      </w:r>
      <w:r w:rsidRPr="00240B39">
        <w:rPr>
          <w:color w:val="0D0D0D"/>
        </w:rPr>
        <w:t>registro</w:t>
      </w:r>
      <w:r w:rsidRPr="00240B39">
        <w:rPr>
          <w:color w:val="0D0D0D"/>
          <w:spacing w:val="-2"/>
        </w:rPr>
        <w:t xml:space="preserve"> </w:t>
      </w:r>
      <w:r w:rsidRPr="00240B39">
        <w:rPr>
          <w:color w:val="0D0D0D"/>
        </w:rPr>
        <w:t>no</w:t>
      </w:r>
      <w:r w:rsidRPr="00240B39">
        <w:rPr>
          <w:color w:val="0D0D0D"/>
          <w:spacing w:val="-2"/>
        </w:rPr>
        <w:t xml:space="preserve"> </w:t>
      </w:r>
      <w:r w:rsidRPr="00240B39">
        <w:rPr>
          <w:color w:val="0D0D0D"/>
        </w:rPr>
        <w:t>Conselho</w:t>
      </w:r>
      <w:r w:rsidRPr="00240B39">
        <w:rPr>
          <w:color w:val="0D0D0D"/>
          <w:spacing w:val="-2"/>
        </w:rPr>
        <w:t xml:space="preserve"> </w:t>
      </w:r>
      <w:r w:rsidRPr="00240B39">
        <w:rPr>
          <w:color w:val="0D0D0D"/>
        </w:rPr>
        <w:t>Regional</w:t>
      </w:r>
      <w:r w:rsidRPr="00240B39">
        <w:rPr>
          <w:color w:val="0D0D0D"/>
          <w:spacing w:val="-3"/>
        </w:rPr>
        <w:t xml:space="preserve"> </w:t>
      </w:r>
      <w:r w:rsidRPr="00240B39">
        <w:rPr>
          <w:color w:val="0D0D0D"/>
        </w:rPr>
        <w:t>de</w:t>
      </w:r>
      <w:r w:rsidRPr="00240B39">
        <w:rPr>
          <w:color w:val="0D0D0D"/>
          <w:spacing w:val="-1"/>
        </w:rPr>
        <w:t xml:space="preserve"> </w:t>
      </w:r>
      <w:r w:rsidRPr="00240B39">
        <w:rPr>
          <w:color w:val="0D0D0D"/>
        </w:rPr>
        <w:t>Contabilidade</w:t>
      </w:r>
      <w:r w:rsidRPr="00240B39">
        <w:rPr>
          <w:color w:val="0D0D0D"/>
          <w:spacing w:val="1"/>
        </w:rPr>
        <w:t xml:space="preserve"> </w:t>
      </w:r>
      <w:r w:rsidRPr="00240B39">
        <w:rPr>
          <w:color w:val="0D0D0D"/>
        </w:rPr>
        <w:t>-</w:t>
      </w:r>
      <w:r w:rsidRPr="00240B39">
        <w:rPr>
          <w:color w:val="0D0D0D"/>
          <w:spacing w:val="-2"/>
        </w:rPr>
        <w:t xml:space="preserve"> </w:t>
      </w:r>
      <w:r w:rsidRPr="00240B39">
        <w:rPr>
          <w:color w:val="0D0D0D"/>
        </w:rPr>
        <w:t>CRC -</w:t>
      </w:r>
      <w:r w:rsidRPr="00240B39">
        <w:rPr>
          <w:color w:val="0D0D0D"/>
          <w:spacing w:val="-2"/>
        </w:rPr>
        <w:t xml:space="preserve"> </w:t>
      </w:r>
      <w:proofErr w:type="gramStart"/>
      <w:r w:rsidRPr="00240B39">
        <w:rPr>
          <w:color w:val="0D0D0D"/>
        </w:rPr>
        <w:t>são</w:t>
      </w:r>
      <w:r w:rsidRPr="00240B39">
        <w:rPr>
          <w:color w:val="0D0D0D"/>
          <w:spacing w:val="-3"/>
        </w:rPr>
        <w:t xml:space="preserve"> </w:t>
      </w:r>
      <w:r w:rsidRPr="00240B39">
        <w:rPr>
          <w:color w:val="0D0D0D"/>
        </w:rPr>
        <w:t>indispensáveis</w:t>
      </w:r>
      <w:proofErr w:type="gramEnd"/>
      <w:r w:rsidRPr="00240B39">
        <w:rPr>
          <w:color w:val="0D0D0D"/>
        </w:rPr>
        <w:t>.</w:t>
      </w:r>
    </w:p>
    <w:p w:rsidR="00CD1938" w:rsidRDefault="00CD1938" w:rsidP="00CD1938">
      <w:pPr>
        <w:ind w:right="-53"/>
        <w:jc w:val="both"/>
        <w:rPr>
          <w:color w:val="0D0D0D"/>
        </w:rPr>
      </w:pPr>
    </w:p>
    <w:p w:rsidR="00CD1938" w:rsidRPr="00E85A21" w:rsidRDefault="00CD1938" w:rsidP="00CD1938">
      <w:pPr>
        <w:jc w:val="both"/>
      </w:pPr>
      <w:r>
        <w:t>c) Para a comprovação da boa situação financeira da proponente, serão apurados os indices aceitáveis, pela aplicação da seguinte fórmula:</w:t>
      </w:r>
    </w:p>
    <w:p w:rsidR="00CD1938" w:rsidRPr="00E85A21" w:rsidRDefault="00CD1938" w:rsidP="00CD1938">
      <w:pPr>
        <w:pStyle w:val="Corpodetexto"/>
        <w:ind w:right="-53"/>
        <w:jc w:val="both"/>
        <w:rPr>
          <w:color w:val="FF0000"/>
        </w:rPr>
      </w:pPr>
    </w:p>
    <w:p w:rsidR="00CD1938" w:rsidRDefault="00CD1938" w:rsidP="00CD1938">
      <w:pPr>
        <w:pStyle w:val="Corpodetexto"/>
        <w:ind w:right="-53"/>
        <w:jc w:val="both"/>
        <w:rPr>
          <w:color w:val="FF0000"/>
        </w:rPr>
      </w:pPr>
      <w:r>
        <w:rPr>
          <w:color w:val="FF0000"/>
        </w:rPr>
        <w:t xml:space="preserve">                                               </w:t>
      </w:r>
    </w:p>
    <w:p w:rsidR="00CD1938" w:rsidRPr="003837B1" w:rsidRDefault="00CD1938" w:rsidP="00CD1938">
      <w:pPr>
        <w:pStyle w:val="Corpodetexto"/>
        <w:ind w:right="-53"/>
        <w:jc w:val="both"/>
      </w:pPr>
      <w:r>
        <w:rPr>
          <w:color w:val="FF0000"/>
        </w:rPr>
        <w:t xml:space="preserve">                                                </w:t>
      </w:r>
      <w:r w:rsidRPr="003837B1">
        <w:t>AC</w:t>
      </w:r>
    </w:p>
    <w:p w:rsidR="00CD1938" w:rsidRPr="003837B1" w:rsidRDefault="00CD1938" w:rsidP="00CD1938">
      <w:pPr>
        <w:pStyle w:val="Corpodetexto"/>
        <w:ind w:right="-53"/>
        <w:jc w:val="both"/>
      </w:pPr>
      <w:r w:rsidRPr="003837B1">
        <w:t>LIQUIDEZ CORRENTE: ------</w:t>
      </w:r>
      <w:proofErr w:type="gramStart"/>
      <w:r w:rsidRPr="003837B1">
        <w:t xml:space="preserve">  </w:t>
      </w:r>
      <w:proofErr w:type="gramEnd"/>
      <w:r w:rsidRPr="003837B1">
        <w:t>= índice mínimo: 1,00</w:t>
      </w:r>
    </w:p>
    <w:p w:rsidR="00CD1938" w:rsidRPr="003837B1" w:rsidRDefault="00CD1938" w:rsidP="00CD1938">
      <w:pPr>
        <w:pStyle w:val="Corpodetexto"/>
        <w:ind w:right="-53"/>
        <w:jc w:val="both"/>
      </w:pPr>
      <w:r w:rsidRPr="003837B1">
        <w:tab/>
        <w:t xml:space="preserve">                                  PC</w:t>
      </w:r>
    </w:p>
    <w:p w:rsidR="00CD1938" w:rsidRPr="003837B1" w:rsidRDefault="00CD1938" w:rsidP="00CD1938">
      <w:pPr>
        <w:pStyle w:val="Corpodetexto"/>
        <w:ind w:right="-53"/>
        <w:jc w:val="both"/>
      </w:pPr>
    </w:p>
    <w:p w:rsidR="00CD1938" w:rsidRPr="003837B1" w:rsidRDefault="00CD1938" w:rsidP="00CD1938">
      <w:pPr>
        <w:pStyle w:val="Corpodetexto"/>
        <w:ind w:left="1440" w:right="-53" w:firstLine="720"/>
        <w:jc w:val="both"/>
      </w:pPr>
      <w:r w:rsidRPr="003837B1">
        <w:t>AC + ARLP</w:t>
      </w:r>
    </w:p>
    <w:p w:rsidR="00CD1938" w:rsidRPr="003837B1" w:rsidRDefault="00CD1938" w:rsidP="00CD1938">
      <w:pPr>
        <w:pStyle w:val="Corpodetexto"/>
        <w:ind w:right="-53"/>
        <w:jc w:val="both"/>
      </w:pPr>
      <w:r w:rsidRPr="003837B1">
        <w:t>LIQUIDEZ GERAL:</w:t>
      </w:r>
      <w:proofErr w:type="gramStart"/>
      <w:r w:rsidRPr="003837B1">
        <w:t xml:space="preserve">  </w:t>
      </w:r>
      <w:proofErr w:type="gramEnd"/>
      <w:r w:rsidRPr="003837B1">
        <w:t>------------------   = índice mínimo: 1,00</w:t>
      </w:r>
    </w:p>
    <w:p w:rsidR="00CD1938" w:rsidRPr="003837B1" w:rsidRDefault="00CD1938" w:rsidP="00CD1938">
      <w:pPr>
        <w:pStyle w:val="Corpodetexto"/>
        <w:ind w:left="1440" w:right="-53" w:firstLine="720"/>
        <w:jc w:val="both"/>
      </w:pPr>
      <w:r w:rsidRPr="003837B1">
        <w:t>PC + PELP</w:t>
      </w:r>
    </w:p>
    <w:p w:rsidR="00CD1938" w:rsidRPr="003837B1" w:rsidRDefault="00CD1938" w:rsidP="00CD1938">
      <w:pPr>
        <w:pStyle w:val="Corpodetexto"/>
        <w:ind w:right="-53"/>
        <w:jc w:val="both"/>
      </w:pPr>
    </w:p>
    <w:p w:rsidR="00CD1938" w:rsidRPr="003837B1" w:rsidRDefault="00CD1938" w:rsidP="00CD1938">
      <w:pPr>
        <w:pStyle w:val="Corpodetexto"/>
        <w:ind w:right="-53"/>
        <w:jc w:val="both"/>
      </w:pPr>
    </w:p>
    <w:p w:rsidR="00CD1938" w:rsidRPr="003837B1" w:rsidRDefault="00CD1938" w:rsidP="00CD1938">
      <w:pPr>
        <w:pStyle w:val="Corpodetexto"/>
        <w:ind w:left="2160" w:right="-53" w:firstLine="720"/>
        <w:jc w:val="both"/>
      </w:pPr>
      <w:r w:rsidRPr="003837B1">
        <w:t>PC + PELP</w:t>
      </w:r>
    </w:p>
    <w:p w:rsidR="00CD1938" w:rsidRPr="003837B1" w:rsidRDefault="00CD1938" w:rsidP="00CD1938">
      <w:pPr>
        <w:pStyle w:val="Corpodetexto"/>
        <w:ind w:right="-53"/>
        <w:jc w:val="both"/>
      </w:pPr>
      <w:r w:rsidRPr="003837B1">
        <w:t>GRAU DE ENDIVIDAMENTO: -----------------</w:t>
      </w:r>
      <w:proofErr w:type="gramStart"/>
      <w:r w:rsidRPr="003837B1">
        <w:t xml:space="preserve">  </w:t>
      </w:r>
      <w:proofErr w:type="gramEnd"/>
      <w:r w:rsidRPr="003837B1">
        <w:t>= índice máximo: 1,00</w:t>
      </w:r>
    </w:p>
    <w:p w:rsidR="00CD1938" w:rsidRPr="003837B1" w:rsidRDefault="00CD1938" w:rsidP="00CD1938">
      <w:pPr>
        <w:pStyle w:val="Corpodetexto"/>
        <w:ind w:right="-53"/>
        <w:jc w:val="both"/>
      </w:pPr>
      <w:r w:rsidRPr="003837B1">
        <w:t xml:space="preserve">                                                                  AT</w:t>
      </w:r>
    </w:p>
    <w:p w:rsidR="00CD1938" w:rsidRPr="003837B1" w:rsidRDefault="00CD1938" w:rsidP="00CD1938">
      <w:pPr>
        <w:pStyle w:val="Corpodetexto"/>
        <w:ind w:right="-53"/>
        <w:jc w:val="both"/>
      </w:pPr>
    </w:p>
    <w:p w:rsidR="00CD1938" w:rsidRPr="003837B1" w:rsidRDefault="00CD1938" w:rsidP="00CD1938">
      <w:pPr>
        <w:pStyle w:val="Corpodetexto"/>
        <w:ind w:right="-53"/>
        <w:jc w:val="both"/>
      </w:pPr>
      <w:r w:rsidRPr="003837B1">
        <w:t>ONDE:</w:t>
      </w:r>
    </w:p>
    <w:p w:rsidR="00CD1938" w:rsidRPr="003837B1" w:rsidRDefault="00CD1938" w:rsidP="00CD1938">
      <w:pPr>
        <w:pStyle w:val="Corpodetexto"/>
        <w:ind w:right="-53"/>
        <w:jc w:val="both"/>
      </w:pPr>
      <w:r w:rsidRPr="003837B1">
        <w:t xml:space="preserve">AC = Ativo Circulante </w:t>
      </w:r>
    </w:p>
    <w:p w:rsidR="00CD1938" w:rsidRPr="003837B1" w:rsidRDefault="00CD1938" w:rsidP="00CD1938">
      <w:pPr>
        <w:pStyle w:val="Corpodetexto"/>
        <w:ind w:right="-53"/>
        <w:jc w:val="both"/>
      </w:pPr>
      <w:r w:rsidRPr="003837B1">
        <w:t>AT= Ativo Total</w:t>
      </w:r>
    </w:p>
    <w:p w:rsidR="00CD1938" w:rsidRPr="003837B1" w:rsidRDefault="00CD1938" w:rsidP="00CD1938">
      <w:pPr>
        <w:pStyle w:val="Corpodetexto"/>
        <w:ind w:right="-53"/>
        <w:jc w:val="both"/>
      </w:pPr>
      <w:r w:rsidRPr="003837B1">
        <w:t>PC = Passivo Circulante</w:t>
      </w:r>
    </w:p>
    <w:p w:rsidR="00CD1938" w:rsidRPr="003837B1" w:rsidRDefault="00CD1938" w:rsidP="00CD1938">
      <w:pPr>
        <w:pStyle w:val="Corpodetexto"/>
        <w:ind w:right="-53"/>
        <w:jc w:val="both"/>
      </w:pPr>
      <w:r w:rsidRPr="003837B1">
        <w:t xml:space="preserve">ARLP = Ativo Realizável </w:t>
      </w:r>
      <w:proofErr w:type="gramStart"/>
      <w:r w:rsidRPr="003837B1">
        <w:t>a Longo Prazo</w:t>
      </w:r>
      <w:proofErr w:type="gramEnd"/>
      <w:r w:rsidRPr="003837B1">
        <w:t xml:space="preserve"> </w:t>
      </w:r>
    </w:p>
    <w:p w:rsidR="00CD1938" w:rsidRPr="003837B1" w:rsidRDefault="00CD1938" w:rsidP="00CD1938">
      <w:pPr>
        <w:pStyle w:val="Corpodetexto"/>
        <w:ind w:right="-53"/>
        <w:jc w:val="both"/>
      </w:pPr>
      <w:r w:rsidRPr="003837B1">
        <w:t xml:space="preserve">PELP =Passível Exigível </w:t>
      </w:r>
      <w:proofErr w:type="gramStart"/>
      <w:r w:rsidRPr="003837B1">
        <w:t>a Longo Prazo</w:t>
      </w:r>
      <w:proofErr w:type="gramEnd"/>
    </w:p>
    <w:p w:rsidR="00CD1938" w:rsidRDefault="00CD1938" w:rsidP="00CD1938">
      <w:pPr>
        <w:pStyle w:val="Corpodetexto"/>
        <w:ind w:right="-53"/>
        <w:jc w:val="both"/>
      </w:pPr>
    </w:p>
    <w:p w:rsidR="00CD1938" w:rsidRPr="003837B1" w:rsidRDefault="00CD1938" w:rsidP="00CD1938">
      <w:pPr>
        <w:pStyle w:val="Corpodetexto"/>
        <w:ind w:right="-53"/>
        <w:jc w:val="both"/>
      </w:pPr>
      <w:r>
        <w:t xml:space="preserve">c </w:t>
      </w:r>
      <w:proofErr w:type="gramStart"/>
      <w:r>
        <w:t>1</w:t>
      </w:r>
      <w:proofErr w:type="gramEnd"/>
      <w:r>
        <w:t>)</w:t>
      </w:r>
      <w:r w:rsidRPr="00CB1E46">
        <w:t xml:space="preserve"> </w:t>
      </w:r>
      <w:r w:rsidRPr="003837B1">
        <w:t xml:space="preserve">A comprovação da capacidade econômico-financeira exigida na letra c será </w:t>
      </w:r>
      <w:r>
        <w:t>apurad</w:t>
      </w:r>
      <w:r w:rsidRPr="003837B1">
        <w:t>a pelo Setor de Contabilidade dessa Prefeitura, com a emissão de parecer.</w:t>
      </w:r>
    </w:p>
    <w:p w:rsidR="00CD1938" w:rsidRDefault="00CD1938" w:rsidP="00CD1938">
      <w:pPr>
        <w:pStyle w:val="Corpodetexto"/>
        <w:ind w:right="-53"/>
        <w:jc w:val="both"/>
        <w:rPr>
          <w:color w:val="FF0000"/>
        </w:rPr>
      </w:pPr>
    </w:p>
    <w:p w:rsidR="00CD1938" w:rsidRPr="00A47D6D" w:rsidRDefault="00CD1938" w:rsidP="00CD1938">
      <w:pPr>
        <w:pStyle w:val="Corpodetexto"/>
        <w:ind w:right="-53"/>
        <w:jc w:val="both"/>
      </w:pPr>
      <w:r w:rsidRPr="00A47D6D">
        <w:lastRenderedPageBreak/>
        <w:t xml:space="preserve">c </w:t>
      </w:r>
      <w:proofErr w:type="gramStart"/>
      <w:r w:rsidRPr="00A47D6D">
        <w:t>2</w:t>
      </w:r>
      <w:proofErr w:type="gramEnd"/>
      <w:r w:rsidRPr="00A47D6D">
        <w:t>) O atendimento aos índices constantes na letra c, é somente considerado para fins de qualificação econômico-financeira. Uma vez habilitada, a maior ou menor pontuação obtida pela concorrente não terá qualquer influência na sua classificação final.</w:t>
      </w:r>
    </w:p>
    <w:p w:rsidR="00CD1938" w:rsidRDefault="00CD1938" w:rsidP="00CD1938">
      <w:pPr>
        <w:pStyle w:val="Corpodetexto"/>
        <w:ind w:right="-53"/>
        <w:jc w:val="both"/>
      </w:pPr>
    </w:p>
    <w:p w:rsidR="00CD1938" w:rsidRDefault="00CD1938" w:rsidP="00CD1938">
      <w:pPr>
        <w:pStyle w:val="Corpodetexto"/>
        <w:ind w:right="-53"/>
        <w:jc w:val="both"/>
      </w:pPr>
      <w:r>
        <w:t xml:space="preserve">c </w:t>
      </w:r>
      <w:proofErr w:type="gramStart"/>
      <w:r>
        <w:t>3</w:t>
      </w:r>
      <w:proofErr w:type="gramEnd"/>
      <w:r>
        <w:t xml:space="preserve">) A </w:t>
      </w:r>
      <w:r w:rsidRPr="0057751E">
        <w:t>justificativa</w:t>
      </w:r>
      <w:r w:rsidRPr="0057751E">
        <w:rPr>
          <w:spacing w:val="-3"/>
        </w:rPr>
        <w:t xml:space="preserve"> </w:t>
      </w:r>
      <w:r w:rsidRPr="0057751E">
        <w:t>dos</w:t>
      </w:r>
      <w:r w:rsidRPr="0057751E">
        <w:rPr>
          <w:spacing w:val="-2"/>
        </w:rPr>
        <w:t xml:space="preserve"> </w:t>
      </w:r>
      <w:r w:rsidRPr="0057751E">
        <w:t>índices</w:t>
      </w:r>
      <w:r w:rsidRPr="0057751E">
        <w:rPr>
          <w:spacing w:val="-5"/>
        </w:rPr>
        <w:t xml:space="preserve"> </w:t>
      </w:r>
      <w:r w:rsidRPr="0057751E">
        <w:t>exigidos</w:t>
      </w:r>
      <w:r w:rsidRPr="0057751E">
        <w:rPr>
          <w:spacing w:val="-1"/>
        </w:rPr>
        <w:t xml:space="preserve"> </w:t>
      </w:r>
      <w:r w:rsidRPr="0057751E">
        <w:t>neste</w:t>
      </w:r>
      <w:r w:rsidRPr="0057751E">
        <w:rPr>
          <w:spacing w:val="-3"/>
        </w:rPr>
        <w:t xml:space="preserve"> </w:t>
      </w:r>
      <w:r>
        <w:rPr>
          <w:spacing w:val="-3"/>
        </w:rPr>
        <w:t>e</w:t>
      </w:r>
      <w:r w:rsidRPr="0057751E">
        <w:t>dital</w:t>
      </w:r>
      <w:r w:rsidRPr="0057751E">
        <w:rPr>
          <w:spacing w:val="-6"/>
        </w:rPr>
        <w:t xml:space="preserve"> </w:t>
      </w:r>
      <w:r w:rsidRPr="0057751E">
        <w:t>se</w:t>
      </w:r>
      <w:r w:rsidRPr="0057751E">
        <w:rPr>
          <w:spacing w:val="-2"/>
        </w:rPr>
        <w:t xml:space="preserve"> </w:t>
      </w:r>
      <w:r w:rsidRPr="0057751E">
        <w:t>encontra</w:t>
      </w:r>
      <w:r w:rsidRPr="0057751E">
        <w:rPr>
          <w:spacing w:val="1"/>
        </w:rPr>
        <w:t xml:space="preserve"> </w:t>
      </w:r>
      <w:r w:rsidRPr="0057751E">
        <w:t>no</w:t>
      </w:r>
      <w:r w:rsidRPr="0057751E">
        <w:rPr>
          <w:spacing w:val="-2"/>
        </w:rPr>
        <w:t xml:space="preserve"> </w:t>
      </w:r>
      <w:r w:rsidRPr="0057751E">
        <w:t>Anexo</w:t>
      </w:r>
      <w:r w:rsidRPr="0057751E">
        <w:rPr>
          <w:spacing w:val="-3"/>
        </w:rPr>
        <w:t xml:space="preserve"> </w:t>
      </w:r>
      <w:r>
        <w:t>IX deste edital.</w:t>
      </w:r>
    </w:p>
    <w:p w:rsidR="00CD1938" w:rsidRPr="00E85A21" w:rsidRDefault="00CD1938" w:rsidP="00CD1938">
      <w:pPr>
        <w:pStyle w:val="Corpodetexto"/>
        <w:ind w:right="-53"/>
        <w:jc w:val="both"/>
        <w:rPr>
          <w:color w:val="FF0000"/>
        </w:rPr>
      </w:pPr>
    </w:p>
    <w:p w:rsidR="00CD1938" w:rsidRPr="00AC2E2C" w:rsidRDefault="00CD1938" w:rsidP="00CD1938">
      <w:pPr>
        <w:pStyle w:val="Ttulo1"/>
        <w:spacing w:before="101"/>
        <w:ind w:left="0" w:right="-53"/>
        <w:jc w:val="both"/>
      </w:pPr>
      <w:r w:rsidRPr="00AC2E2C">
        <w:t>2.1.</w:t>
      </w:r>
      <w:r>
        <w:t>6</w:t>
      </w:r>
      <w:r w:rsidRPr="00AC2E2C">
        <w:t>-</w:t>
      </w:r>
      <w:r w:rsidRPr="00AC2E2C">
        <w:rPr>
          <w:spacing w:val="-6"/>
        </w:rPr>
        <w:t xml:space="preserve"> </w:t>
      </w:r>
      <w:r w:rsidRPr="00AC2E2C">
        <w:t>Qualificação</w:t>
      </w:r>
      <w:r w:rsidRPr="00AC2E2C">
        <w:rPr>
          <w:spacing w:val="-7"/>
        </w:rPr>
        <w:t xml:space="preserve"> </w:t>
      </w:r>
      <w:r w:rsidRPr="00AC2E2C">
        <w:t>Técnica:</w:t>
      </w:r>
    </w:p>
    <w:p w:rsidR="00CD1938" w:rsidRPr="00AC2E2C" w:rsidRDefault="00CD1938" w:rsidP="00CD1938">
      <w:pPr>
        <w:pStyle w:val="Corpodetexto"/>
        <w:spacing w:before="11"/>
        <w:ind w:right="-53"/>
        <w:jc w:val="both"/>
        <w:rPr>
          <w:b/>
          <w:sz w:val="21"/>
        </w:rPr>
      </w:pPr>
    </w:p>
    <w:p w:rsidR="00CD1938" w:rsidRDefault="00CD1938" w:rsidP="00CD1938">
      <w:pPr>
        <w:pStyle w:val="PargrafodaLista"/>
        <w:numPr>
          <w:ilvl w:val="0"/>
          <w:numId w:val="31"/>
        </w:numPr>
        <w:tabs>
          <w:tab w:val="left" w:pos="363"/>
        </w:tabs>
        <w:spacing w:after="120"/>
        <w:ind w:left="0" w:right="-53" w:firstLine="0"/>
        <w:jc w:val="both"/>
      </w:pPr>
      <w:r w:rsidRPr="00AC2E2C">
        <w:t>Registro ou inscrição da proponente,</w:t>
      </w:r>
      <w:r w:rsidRPr="00AC2E2C">
        <w:rPr>
          <w:spacing w:val="-2"/>
        </w:rPr>
        <w:t xml:space="preserve"> </w:t>
      </w:r>
      <w:r w:rsidRPr="00AC2E2C">
        <w:t>em</w:t>
      </w:r>
      <w:r w:rsidRPr="00AC2E2C">
        <w:rPr>
          <w:spacing w:val="-1"/>
        </w:rPr>
        <w:t xml:space="preserve"> </w:t>
      </w:r>
      <w:r w:rsidRPr="00AC2E2C">
        <w:t>vigor,</w:t>
      </w:r>
      <w:r w:rsidRPr="00AC2E2C">
        <w:rPr>
          <w:spacing w:val="-2"/>
        </w:rPr>
        <w:t xml:space="preserve"> </w:t>
      </w:r>
      <w:r w:rsidRPr="00AC2E2C">
        <w:t>no</w:t>
      </w:r>
      <w:r w:rsidRPr="00AC2E2C">
        <w:rPr>
          <w:spacing w:val="-2"/>
        </w:rPr>
        <w:t xml:space="preserve"> </w:t>
      </w:r>
      <w:r w:rsidRPr="00AC2E2C">
        <w:t>CREA</w:t>
      </w:r>
      <w:r w:rsidRPr="00AC2E2C">
        <w:rPr>
          <w:spacing w:val="-3"/>
        </w:rPr>
        <w:t xml:space="preserve"> </w:t>
      </w:r>
      <w:r w:rsidRPr="00AC2E2C">
        <w:t>ou</w:t>
      </w:r>
      <w:r w:rsidRPr="00AC2E2C">
        <w:rPr>
          <w:spacing w:val="-2"/>
        </w:rPr>
        <w:t xml:space="preserve"> </w:t>
      </w:r>
      <w:r w:rsidRPr="00AC2E2C">
        <w:t>CAU.</w:t>
      </w:r>
    </w:p>
    <w:p w:rsidR="00CD1938" w:rsidRDefault="00CD1938" w:rsidP="00CD1938">
      <w:pPr>
        <w:tabs>
          <w:tab w:val="left" w:pos="363"/>
        </w:tabs>
        <w:spacing w:after="120"/>
        <w:ind w:right="-53"/>
        <w:jc w:val="both"/>
      </w:pPr>
    </w:p>
    <w:p w:rsidR="00CD1938" w:rsidRPr="00CD0A04" w:rsidRDefault="00CD1938" w:rsidP="00CD1938">
      <w:pPr>
        <w:tabs>
          <w:tab w:val="left" w:pos="363"/>
        </w:tabs>
        <w:spacing w:after="120"/>
        <w:ind w:right="-53"/>
        <w:jc w:val="both"/>
        <w:rPr>
          <w:b/>
        </w:rPr>
      </w:pPr>
      <w:r w:rsidRPr="00CD0A04">
        <w:rPr>
          <w:b/>
        </w:rPr>
        <w:t>2.1.7- Outra comprovação:</w:t>
      </w:r>
    </w:p>
    <w:p w:rsidR="00CD1938" w:rsidRPr="00AC2E2C" w:rsidRDefault="00CD1938" w:rsidP="00CD1938">
      <w:pPr>
        <w:tabs>
          <w:tab w:val="left" w:pos="363"/>
        </w:tabs>
        <w:spacing w:after="120"/>
        <w:ind w:right="-53"/>
        <w:jc w:val="both"/>
      </w:pPr>
      <w:r>
        <w:t>a) Declaração de cumprimento do disposto no inciso XXXIII do art. 7.º da Constituição Federal</w:t>
      </w:r>
      <w:r>
        <w:rPr>
          <w:spacing w:val="1"/>
        </w:rPr>
        <w:t xml:space="preserve"> </w:t>
      </w:r>
      <w:r>
        <w:t>(modelo</w:t>
      </w:r>
      <w:r>
        <w:rPr>
          <w:spacing w:val="-2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Anexo III).</w:t>
      </w:r>
    </w:p>
    <w:p w:rsidR="00CD1938" w:rsidRPr="00A47D6D" w:rsidRDefault="00CD1938" w:rsidP="00CD1938">
      <w:pPr>
        <w:spacing w:after="120"/>
        <w:ind w:right="-53"/>
        <w:jc w:val="both"/>
        <w:rPr>
          <w:b/>
        </w:rPr>
      </w:pPr>
      <w:r w:rsidRPr="00A47D6D">
        <w:rPr>
          <w:noProof/>
          <w:lang w:val="pt-BR" w:eastAsia="pt-BR"/>
        </w:rPr>
        <mc:AlternateContent>
          <mc:Choice Requires="wps">
            <w:drawing>
              <wp:anchor distT="0" distB="0" distL="114300" distR="114300" simplePos="0" relativeHeight="487594496" behindDoc="0" locked="0" layoutInCell="1" allowOverlap="1" wp14:anchorId="29E4DDEC" wp14:editId="4C2277BB">
                <wp:simplePos x="0" y="0"/>
                <wp:positionH relativeFrom="page">
                  <wp:posOffset>3230245</wp:posOffset>
                </wp:positionH>
                <wp:positionV relativeFrom="paragraph">
                  <wp:posOffset>532130</wp:posOffset>
                </wp:positionV>
                <wp:extent cx="31750" cy="10795"/>
                <wp:effectExtent l="0" t="0" r="0" b="0"/>
                <wp:wrapNone/>
                <wp:docPr id="4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750" cy="1079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tângulo 4" o:spid="_x0000_s1026" style="position:absolute;margin-left:254.35pt;margin-top:41.9pt;width:2.5pt;height:.85pt;z-index:487594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" fillcolor="black" stroked="f">
                <w10:wrap anchorx="page"/>
              </v:rect>
            </w:pict>
          </mc:Fallback>
        </mc:AlternateContent>
      </w:r>
      <w:r w:rsidRPr="00A47D6D">
        <w:t>2.1.8- A</w:t>
      </w:r>
      <w:r w:rsidRPr="00A47D6D">
        <w:rPr>
          <w:spacing w:val="1"/>
        </w:rPr>
        <w:t xml:space="preserve"> </w:t>
      </w:r>
      <w:r w:rsidRPr="00A47D6D">
        <w:t>proponente</w:t>
      </w:r>
      <w:r w:rsidRPr="00A47D6D">
        <w:rPr>
          <w:spacing w:val="1"/>
        </w:rPr>
        <w:t xml:space="preserve"> </w:t>
      </w:r>
      <w:r w:rsidRPr="00A47D6D">
        <w:t>que</w:t>
      </w:r>
      <w:r w:rsidRPr="00A47D6D">
        <w:rPr>
          <w:spacing w:val="1"/>
        </w:rPr>
        <w:t xml:space="preserve"> </w:t>
      </w:r>
      <w:r w:rsidRPr="00A47D6D">
        <w:t>pretender</w:t>
      </w:r>
      <w:r w:rsidRPr="00A47D6D">
        <w:rPr>
          <w:spacing w:val="1"/>
        </w:rPr>
        <w:t xml:space="preserve"> </w:t>
      </w:r>
      <w:r w:rsidRPr="00A47D6D">
        <w:t>se</w:t>
      </w:r>
      <w:r w:rsidRPr="00A47D6D">
        <w:rPr>
          <w:spacing w:val="1"/>
        </w:rPr>
        <w:t xml:space="preserve"> </w:t>
      </w:r>
      <w:r w:rsidRPr="00A47D6D">
        <w:t>utilizar</w:t>
      </w:r>
      <w:r w:rsidRPr="00A47D6D">
        <w:rPr>
          <w:spacing w:val="1"/>
        </w:rPr>
        <w:t xml:space="preserve"> </w:t>
      </w:r>
      <w:r w:rsidRPr="00A47D6D">
        <w:t>dos</w:t>
      </w:r>
      <w:r w:rsidRPr="00A47D6D">
        <w:rPr>
          <w:spacing w:val="1"/>
        </w:rPr>
        <w:t xml:space="preserve"> </w:t>
      </w:r>
      <w:r w:rsidRPr="00A47D6D">
        <w:t>benefícios</w:t>
      </w:r>
      <w:r w:rsidRPr="00A47D6D">
        <w:rPr>
          <w:spacing w:val="1"/>
        </w:rPr>
        <w:t xml:space="preserve"> </w:t>
      </w:r>
      <w:r w:rsidRPr="00A47D6D">
        <w:t>previstos</w:t>
      </w:r>
      <w:r w:rsidRPr="00A47D6D">
        <w:rPr>
          <w:spacing w:val="1"/>
        </w:rPr>
        <w:t xml:space="preserve"> </w:t>
      </w:r>
      <w:r w:rsidRPr="00A47D6D">
        <w:t>nos</w:t>
      </w:r>
      <w:r w:rsidRPr="00A47D6D">
        <w:rPr>
          <w:spacing w:val="1"/>
        </w:rPr>
        <w:t xml:space="preserve"> </w:t>
      </w:r>
      <w:r w:rsidRPr="00A47D6D">
        <w:t>artigos</w:t>
      </w:r>
      <w:r w:rsidRPr="00A47D6D">
        <w:rPr>
          <w:spacing w:val="1"/>
        </w:rPr>
        <w:t xml:space="preserve"> </w:t>
      </w:r>
      <w:r w:rsidRPr="00A47D6D">
        <w:t>42</w:t>
      </w:r>
      <w:r w:rsidRPr="00A47D6D">
        <w:rPr>
          <w:spacing w:val="1"/>
        </w:rPr>
        <w:t xml:space="preserve"> </w:t>
      </w:r>
      <w:r w:rsidRPr="00A47D6D">
        <w:t>a</w:t>
      </w:r>
      <w:r w:rsidRPr="00A47D6D">
        <w:rPr>
          <w:spacing w:val="1"/>
        </w:rPr>
        <w:t xml:space="preserve"> </w:t>
      </w:r>
      <w:r w:rsidRPr="00A47D6D">
        <w:t>45</w:t>
      </w:r>
      <w:r w:rsidRPr="00A47D6D">
        <w:rPr>
          <w:spacing w:val="1"/>
        </w:rPr>
        <w:t xml:space="preserve"> </w:t>
      </w:r>
      <w:r w:rsidRPr="00A47D6D">
        <w:t>da</w:t>
      </w:r>
      <w:r w:rsidRPr="00A47D6D">
        <w:rPr>
          <w:spacing w:val="1"/>
        </w:rPr>
        <w:t xml:space="preserve"> </w:t>
      </w:r>
      <w:r w:rsidRPr="00A47D6D">
        <w:t>Lei</w:t>
      </w:r>
      <w:r w:rsidRPr="00A47D6D">
        <w:rPr>
          <w:spacing w:val="1"/>
        </w:rPr>
        <w:t xml:space="preserve"> </w:t>
      </w:r>
      <w:r w:rsidRPr="00A47D6D">
        <w:t xml:space="preserve">Complementar 123, de 14 de dezembro de 2006 (alterada pela L.C. nº 147/2014), </w:t>
      </w:r>
      <w:r w:rsidRPr="00A47D6D">
        <w:rPr>
          <w:b/>
        </w:rPr>
        <w:t>deverá apresentar</w:t>
      </w:r>
      <w:r w:rsidRPr="00A47D6D">
        <w:rPr>
          <w:b/>
          <w:spacing w:val="1"/>
        </w:rPr>
        <w:t xml:space="preserve"> </w:t>
      </w:r>
      <w:r w:rsidRPr="00A47D6D">
        <w:rPr>
          <w:b/>
        </w:rPr>
        <w:t>junto</w:t>
      </w:r>
      <w:r w:rsidRPr="00A47D6D">
        <w:rPr>
          <w:b/>
          <w:spacing w:val="-3"/>
        </w:rPr>
        <w:t xml:space="preserve"> </w:t>
      </w:r>
      <w:r w:rsidRPr="00A47D6D">
        <w:rPr>
          <w:b/>
        </w:rPr>
        <w:t>da</w:t>
      </w:r>
      <w:r w:rsidRPr="00A47D6D">
        <w:rPr>
          <w:b/>
          <w:spacing w:val="-2"/>
        </w:rPr>
        <w:t xml:space="preserve"> </w:t>
      </w:r>
      <w:r w:rsidRPr="00A47D6D">
        <w:rPr>
          <w:b/>
        </w:rPr>
        <w:t>documentação</w:t>
      </w:r>
      <w:r w:rsidRPr="00A47D6D">
        <w:rPr>
          <w:b/>
          <w:spacing w:val="-4"/>
        </w:rPr>
        <w:t xml:space="preserve"> </w:t>
      </w:r>
      <w:r w:rsidRPr="00A47D6D">
        <w:rPr>
          <w:b/>
        </w:rPr>
        <w:t>acima</w:t>
      </w:r>
      <w:r w:rsidRPr="00A47D6D">
        <w:rPr>
          <w:b/>
          <w:spacing w:val="-1"/>
        </w:rPr>
        <w:t xml:space="preserve"> </w:t>
      </w:r>
      <w:r w:rsidRPr="00A47D6D">
        <w:rPr>
          <w:b/>
        </w:rPr>
        <w:t>arrolada,</w:t>
      </w:r>
      <w:r w:rsidRPr="00A47D6D">
        <w:rPr>
          <w:b/>
          <w:spacing w:val="-2"/>
        </w:rPr>
        <w:t xml:space="preserve"> </w:t>
      </w:r>
      <w:r w:rsidRPr="00A47D6D">
        <w:rPr>
          <w:b/>
        </w:rPr>
        <w:t>declaração</w:t>
      </w:r>
      <w:r w:rsidRPr="00A47D6D">
        <w:rPr>
          <w:b/>
          <w:spacing w:val="-2"/>
        </w:rPr>
        <w:t xml:space="preserve"> </w:t>
      </w:r>
      <w:r w:rsidRPr="00A47D6D">
        <w:rPr>
          <w:b/>
        </w:rPr>
        <w:t>firmada</w:t>
      </w:r>
      <w:r w:rsidRPr="00A47D6D">
        <w:rPr>
          <w:b/>
          <w:spacing w:val="-4"/>
        </w:rPr>
        <w:t xml:space="preserve"> </w:t>
      </w:r>
      <w:r w:rsidRPr="00A47D6D">
        <w:rPr>
          <w:b/>
        </w:rPr>
        <w:t>pelo</w:t>
      </w:r>
      <w:r w:rsidRPr="00A47D6D">
        <w:rPr>
          <w:b/>
          <w:spacing w:val="-3"/>
        </w:rPr>
        <w:t xml:space="preserve"> </w:t>
      </w:r>
      <w:r w:rsidRPr="00A47D6D">
        <w:rPr>
          <w:b/>
        </w:rPr>
        <w:t>representante</w:t>
      </w:r>
      <w:r w:rsidRPr="00A47D6D">
        <w:rPr>
          <w:b/>
          <w:spacing w:val="-1"/>
        </w:rPr>
        <w:t xml:space="preserve"> </w:t>
      </w:r>
      <w:r w:rsidRPr="00A47D6D">
        <w:rPr>
          <w:b/>
        </w:rPr>
        <w:t>legal ou contador/técnico contábil de que se enquadra como microempresa ou empresa de pequeno</w:t>
      </w:r>
      <w:r w:rsidRPr="00A47D6D">
        <w:rPr>
          <w:b/>
          <w:spacing w:val="1"/>
        </w:rPr>
        <w:t xml:space="preserve"> </w:t>
      </w:r>
      <w:r w:rsidRPr="00A47D6D">
        <w:rPr>
          <w:b/>
        </w:rPr>
        <w:t>porte</w:t>
      </w:r>
      <w:r w:rsidRPr="00A47D6D">
        <w:rPr>
          <w:b/>
          <w:spacing w:val="-2"/>
        </w:rPr>
        <w:t xml:space="preserve"> </w:t>
      </w:r>
      <w:r w:rsidRPr="00A47D6D">
        <w:rPr>
          <w:b/>
        </w:rPr>
        <w:t>(modelo</w:t>
      </w:r>
      <w:r w:rsidRPr="00A47D6D">
        <w:rPr>
          <w:b/>
          <w:spacing w:val="-1"/>
        </w:rPr>
        <w:t xml:space="preserve"> </w:t>
      </w:r>
      <w:r w:rsidRPr="00A47D6D">
        <w:rPr>
          <w:b/>
        </w:rPr>
        <w:t>no</w:t>
      </w:r>
      <w:r w:rsidRPr="00A47D6D">
        <w:rPr>
          <w:b/>
          <w:spacing w:val="-1"/>
        </w:rPr>
        <w:t xml:space="preserve"> </w:t>
      </w:r>
      <w:r w:rsidRPr="00A47D6D">
        <w:rPr>
          <w:b/>
        </w:rPr>
        <w:t>Anexo</w:t>
      </w:r>
      <w:r w:rsidRPr="00A47D6D">
        <w:rPr>
          <w:b/>
          <w:spacing w:val="-1"/>
        </w:rPr>
        <w:t xml:space="preserve"> </w:t>
      </w:r>
      <w:r w:rsidRPr="00A47D6D">
        <w:rPr>
          <w:b/>
        </w:rPr>
        <w:t xml:space="preserve">VI), </w:t>
      </w:r>
      <w:r w:rsidRPr="00A47D6D">
        <w:t>além de todos os documentos previstos neste edital.</w:t>
      </w:r>
    </w:p>
    <w:p w:rsidR="00CD1938" w:rsidRPr="001F7462" w:rsidRDefault="00CD1938" w:rsidP="00CD1938">
      <w:pPr>
        <w:spacing w:after="120"/>
        <w:ind w:right="-53"/>
        <w:jc w:val="both"/>
      </w:pPr>
      <w:r w:rsidRPr="00A47D6D">
        <w:t>2.1</w:t>
      </w:r>
      <w:r>
        <w:t>.</w:t>
      </w:r>
      <w:r w:rsidRPr="00A47D6D">
        <w:t>9</w:t>
      </w:r>
      <w:r w:rsidRPr="001F7462">
        <w:t xml:space="preserve">- As cooperativas que tenham </w:t>
      </w:r>
      <w:proofErr w:type="gramStart"/>
      <w:r w:rsidRPr="001F7462">
        <w:t>auferido,</w:t>
      </w:r>
      <w:proofErr w:type="gramEnd"/>
      <w:r w:rsidRPr="001F7462">
        <w:t xml:space="preserve"> no ano calendário anterior, receita bruta até o limite de R$ 4.800.000,00 (quatro milhões e oitocentos mil reais), gozarão dos benefícios previstos nos art. 42 a 45 da Lei Complementar n.º 123, de 14 de dezembro de 2006 e no art. 34, da Lei n.º 11.488, de 15 de junho de 2007, desde que também apresentem </w:t>
      </w:r>
      <w:r w:rsidRPr="0057009B">
        <w:rPr>
          <w:b/>
        </w:rPr>
        <w:t>declaração</w:t>
      </w:r>
      <w:r w:rsidRPr="0057009B">
        <w:rPr>
          <w:b/>
          <w:spacing w:val="-2"/>
        </w:rPr>
        <w:t xml:space="preserve"> </w:t>
      </w:r>
      <w:r w:rsidRPr="0057009B">
        <w:rPr>
          <w:b/>
        </w:rPr>
        <w:t>firmada</w:t>
      </w:r>
      <w:r w:rsidRPr="0057009B">
        <w:rPr>
          <w:b/>
          <w:spacing w:val="-4"/>
        </w:rPr>
        <w:t xml:space="preserve"> </w:t>
      </w:r>
      <w:r w:rsidRPr="0057009B">
        <w:rPr>
          <w:b/>
        </w:rPr>
        <w:t>pelo</w:t>
      </w:r>
      <w:r w:rsidRPr="0057009B">
        <w:rPr>
          <w:b/>
          <w:spacing w:val="-3"/>
        </w:rPr>
        <w:t xml:space="preserve"> </w:t>
      </w:r>
      <w:r w:rsidRPr="0057009B">
        <w:rPr>
          <w:b/>
        </w:rPr>
        <w:t>representante</w:t>
      </w:r>
      <w:r w:rsidRPr="0057009B">
        <w:rPr>
          <w:b/>
          <w:spacing w:val="-1"/>
        </w:rPr>
        <w:t xml:space="preserve"> </w:t>
      </w:r>
      <w:r w:rsidRPr="0057009B">
        <w:rPr>
          <w:b/>
        </w:rPr>
        <w:t xml:space="preserve">legal ou contador/técnico contábil de que se enquadra </w:t>
      </w:r>
      <w:r w:rsidRPr="0057009B">
        <w:rPr>
          <w:rFonts w:eastAsia="Times New Roman" w:cs="Arial"/>
          <w:b/>
          <w:lang w:val="pt-BR" w:eastAsia="ar-SA"/>
        </w:rPr>
        <w:t>no limite de receita referido acima</w:t>
      </w:r>
      <w:r w:rsidRPr="0057009B">
        <w:rPr>
          <w:b/>
        </w:rPr>
        <w:t xml:space="preserve"> (modelo</w:t>
      </w:r>
      <w:r w:rsidRPr="0057009B">
        <w:rPr>
          <w:b/>
          <w:spacing w:val="-1"/>
        </w:rPr>
        <w:t xml:space="preserve"> </w:t>
      </w:r>
      <w:r w:rsidRPr="0057009B">
        <w:rPr>
          <w:b/>
        </w:rPr>
        <w:t>no</w:t>
      </w:r>
      <w:r w:rsidRPr="0057009B">
        <w:rPr>
          <w:b/>
          <w:spacing w:val="-1"/>
        </w:rPr>
        <w:t xml:space="preserve"> </w:t>
      </w:r>
      <w:r w:rsidRPr="0057009B">
        <w:rPr>
          <w:b/>
        </w:rPr>
        <w:t>Anexo</w:t>
      </w:r>
      <w:r w:rsidRPr="0057009B">
        <w:rPr>
          <w:b/>
          <w:spacing w:val="-1"/>
        </w:rPr>
        <w:t xml:space="preserve"> </w:t>
      </w:r>
      <w:r w:rsidRPr="0057009B">
        <w:rPr>
          <w:b/>
        </w:rPr>
        <w:t>VI), além de todos os documentos previstos neste edital.</w:t>
      </w:r>
    </w:p>
    <w:p w:rsidR="00CD1938" w:rsidRPr="00A47D6D" w:rsidRDefault="00CD1938" w:rsidP="00CD1938">
      <w:pPr>
        <w:pStyle w:val="Corpodetexto"/>
        <w:spacing w:after="120"/>
        <w:ind w:right="-53"/>
        <w:jc w:val="both"/>
      </w:pPr>
      <w:r w:rsidRPr="00A47D6D">
        <w:t>2.1</w:t>
      </w:r>
      <w:r>
        <w:t>.</w:t>
      </w:r>
      <w:r w:rsidRPr="00A47D6D">
        <w:t>10-</w:t>
      </w:r>
      <w:r w:rsidRPr="00A47D6D">
        <w:rPr>
          <w:spacing w:val="1"/>
        </w:rPr>
        <w:t xml:space="preserve"> </w:t>
      </w:r>
      <w:r w:rsidRPr="00A47D6D">
        <w:t>A</w:t>
      </w:r>
      <w:r w:rsidRPr="00A47D6D">
        <w:rPr>
          <w:spacing w:val="1"/>
        </w:rPr>
        <w:t xml:space="preserve"> </w:t>
      </w:r>
      <w:r w:rsidRPr="00A47D6D">
        <w:t>proponente que atender ao subitem 2.1.8 ou ao subitem 2.1.9 que possuir restrição em qualquer dos documentos de</w:t>
      </w:r>
      <w:r w:rsidRPr="00A47D6D">
        <w:rPr>
          <w:spacing w:val="1"/>
        </w:rPr>
        <w:t xml:space="preserve"> </w:t>
      </w:r>
      <w:r w:rsidRPr="00A47D6D">
        <w:t>regularidade fiscal e trabalhista (previstos nos subitens 2.13 e 2.1.4), terá sua habilitação condicionada à</w:t>
      </w:r>
      <w:r w:rsidRPr="00A47D6D">
        <w:rPr>
          <w:spacing w:val="-46"/>
        </w:rPr>
        <w:t xml:space="preserve"> </w:t>
      </w:r>
      <w:r w:rsidRPr="00A47D6D">
        <w:t>apresentação de nova documentação que comprove a sua regularidade</w:t>
      </w:r>
      <w:r w:rsidRPr="00A47D6D">
        <w:rPr>
          <w:u w:val="single"/>
        </w:rPr>
        <w:t xml:space="preserve"> em </w:t>
      </w:r>
      <w:proofErr w:type="gramStart"/>
      <w:r w:rsidRPr="00A47D6D">
        <w:rPr>
          <w:u w:val="single"/>
        </w:rPr>
        <w:t>5</w:t>
      </w:r>
      <w:proofErr w:type="gramEnd"/>
      <w:r w:rsidRPr="00A47D6D">
        <w:rPr>
          <w:u w:val="single"/>
        </w:rPr>
        <w:t xml:space="preserve"> (cinco) dias úteis, a</w:t>
      </w:r>
      <w:r w:rsidRPr="00A47D6D">
        <w:rPr>
          <w:spacing w:val="1"/>
          <w:u w:val="single"/>
        </w:rPr>
        <w:t xml:space="preserve"> </w:t>
      </w:r>
      <w:r w:rsidRPr="00A47D6D">
        <w:rPr>
          <w:u w:val="single"/>
        </w:rPr>
        <w:t>contar</w:t>
      </w:r>
      <w:r w:rsidRPr="00A47D6D">
        <w:rPr>
          <w:spacing w:val="-1"/>
          <w:u w:val="single"/>
        </w:rPr>
        <w:t xml:space="preserve"> </w:t>
      </w:r>
      <w:r w:rsidRPr="00A47D6D">
        <w:rPr>
          <w:u w:val="single"/>
        </w:rPr>
        <w:t>da data em</w:t>
      </w:r>
      <w:r w:rsidRPr="00A47D6D">
        <w:rPr>
          <w:spacing w:val="1"/>
          <w:u w:val="single"/>
        </w:rPr>
        <w:t xml:space="preserve"> </w:t>
      </w:r>
      <w:r w:rsidRPr="00A47D6D">
        <w:rPr>
          <w:u w:val="single"/>
        </w:rPr>
        <w:t>que for</w:t>
      </w:r>
      <w:r w:rsidRPr="00A47D6D">
        <w:rPr>
          <w:spacing w:val="-3"/>
          <w:u w:val="single"/>
        </w:rPr>
        <w:t xml:space="preserve"> </w:t>
      </w:r>
      <w:r w:rsidRPr="00A47D6D">
        <w:rPr>
          <w:u w:val="single"/>
        </w:rPr>
        <w:t>declarada vencedora no</w:t>
      </w:r>
      <w:r w:rsidRPr="00A47D6D">
        <w:rPr>
          <w:spacing w:val="-3"/>
          <w:u w:val="single"/>
        </w:rPr>
        <w:t xml:space="preserve"> </w:t>
      </w:r>
      <w:r w:rsidRPr="00A47D6D">
        <w:rPr>
          <w:u w:val="single"/>
        </w:rPr>
        <w:t>certame.</w:t>
      </w:r>
    </w:p>
    <w:p w:rsidR="00CD1938" w:rsidRPr="00A47D6D" w:rsidRDefault="00CD1938" w:rsidP="00CD1938">
      <w:pPr>
        <w:pStyle w:val="Corpodetexto"/>
        <w:spacing w:after="120"/>
        <w:ind w:right="-53"/>
        <w:jc w:val="both"/>
      </w:pPr>
      <w:r w:rsidRPr="00A47D6D">
        <w:t>2.1.11- O benefício de que trata o item anterior não eximirá a proponente da apresentação de todos os documentos ainda que</w:t>
      </w:r>
      <w:r w:rsidRPr="00A47D6D">
        <w:rPr>
          <w:spacing w:val="1"/>
        </w:rPr>
        <w:t xml:space="preserve"> </w:t>
      </w:r>
      <w:r w:rsidRPr="00A47D6D">
        <w:t>apresentem alguma restrição.</w:t>
      </w:r>
    </w:p>
    <w:p w:rsidR="00CD1938" w:rsidRPr="00A47D6D" w:rsidRDefault="00CD1938" w:rsidP="00CD1938">
      <w:pPr>
        <w:pStyle w:val="Ttulo1"/>
        <w:spacing w:after="120"/>
        <w:ind w:left="0" w:right="-53"/>
        <w:jc w:val="both"/>
        <w:rPr>
          <w:b w:val="0"/>
        </w:rPr>
      </w:pPr>
      <w:r>
        <w:rPr>
          <w:b w:val="0"/>
        </w:rPr>
        <w:t xml:space="preserve">2.1.12- </w:t>
      </w:r>
      <w:r w:rsidRPr="00017AB5">
        <w:rPr>
          <w:b w:val="0"/>
        </w:rPr>
        <w:t>Os documentos poderão ser</w:t>
      </w:r>
      <w:r w:rsidRPr="00017AB5">
        <w:rPr>
          <w:b w:val="0"/>
          <w:spacing w:val="1"/>
        </w:rPr>
        <w:t xml:space="preserve"> </w:t>
      </w:r>
      <w:r w:rsidRPr="00017AB5">
        <w:rPr>
          <w:b w:val="0"/>
        </w:rPr>
        <w:t>apresentados em original, em cópia autenticada por Cartório competente, por publicação em órgão de imprensa oficial ou</w:t>
      </w:r>
      <w:r w:rsidRPr="00017AB5">
        <w:rPr>
          <w:b w:val="0"/>
          <w:spacing w:val="1"/>
        </w:rPr>
        <w:t xml:space="preserve"> </w:t>
      </w:r>
      <w:r w:rsidRPr="00017AB5">
        <w:rPr>
          <w:b w:val="0"/>
        </w:rPr>
        <w:t>por</w:t>
      </w:r>
      <w:r w:rsidRPr="00017AB5">
        <w:rPr>
          <w:b w:val="0"/>
          <w:spacing w:val="1"/>
        </w:rPr>
        <w:t xml:space="preserve"> </w:t>
      </w:r>
      <w:r w:rsidRPr="00017AB5">
        <w:rPr>
          <w:b w:val="0"/>
        </w:rPr>
        <w:t>servidor</w:t>
      </w:r>
      <w:r w:rsidRPr="00017AB5">
        <w:rPr>
          <w:b w:val="0"/>
          <w:spacing w:val="1"/>
        </w:rPr>
        <w:t xml:space="preserve"> </w:t>
      </w:r>
      <w:r w:rsidRPr="00017AB5">
        <w:rPr>
          <w:b w:val="0"/>
        </w:rPr>
        <w:t>da</w:t>
      </w:r>
      <w:r w:rsidRPr="00017AB5">
        <w:rPr>
          <w:b w:val="0"/>
          <w:spacing w:val="1"/>
        </w:rPr>
        <w:t xml:space="preserve"> </w:t>
      </w:r>
      <w:r w:rsidRPr="00017AB5">
        <w:rPr>
          <w:b w:val="0"/>
        </w:rPr>
        <w:t>Administração</w:t>
      </w:r>
      <w:r w:rsidRPr="00017AB5">
        <w:rPr>
          <w:b w:val="0"/>
          <w:spacing w:val="1"/>
        </w:rPr>
        <w:t xml:space="preserve"> </w:t>
      </w:r>
      <w:r w:rsidRPr="00017AB5">
        <w:rPr>
          <w:b w:val="0"/>
        </w:rPr>
        <w:t>do</w:t>
      </w:r>
      <w:r w:rsidRPr="00017AB5">
        <w:rPr>
          <w:b w:val="0"/>
          <w:spacing w:val="1"/>
        </w:rPr>
        <w:t xml:space="preserve"> </w:t>
      </w:r>
      <w:r w:rsidRPr="00017AB5">
        <w:rPr>
          <w:b w:val="0"/>
        </w:rPr>
        <w:t>Município</w:t>
      </w:r>
      <w:r w:rsidRPr="00017AB5">
        <w:rPr>
          <w:b w:val="0"/>
          <w:spacing w:val="1"/>
        </w:rPr>
        <w:t xml:space="preserve"> </w:t>
      </w:r>
      <w:r w:rsidRPr="00017AB5">
        <w:rPr>
          <w:b w:val="0"/>
        </w:rPr>
        <w:t>de</w:t>
      </w:r>
      <w:r w:rsidRPr="00017AB5">
        <w:rPr>
          <w:b w:val="0"/>
          <w:spacing w:val="1"/>
        </w:rPr>
        <w:t xml:space="preserve"> </w:t>
      </w:r>
      <w:r w:rsidRPr="00017AB5">
        <w:rPr>
          <w:b w:val="0"/>
        </w:rPr>
        <w:t>São</w:t>
      </w:r>
      <w:r w:rsidRPr="00017AB5">
        <w:rPr>
          <w:b w:val="0"/>
          <w:spacing w:val="1"/>
        </w:rPr>
        <w:t xml:space="preserve"> </w:t>
      </w:r>
      <w:r w:rsidRPr="00017AB5">
        <w:rPr>
          <w:b w:val="0"/>
        </w:rPr>
        <w:t>Francisco</w:t>
      </w:r>
      <w:r w:rsidRPr="00017AB5">
        <w:rPr>
          <w:b w:val="0"/>
          <w:spacing w:val="1"/>
        </w:rPr>
        <w:t xml:space="preserve"> </w:t>
      </w:r>
      <w:r w:rsidRPr="00017AB5">
        <w:rPr>
          <w:b w:val="0"/>
        </w:rPr>
        <w:t>de</w:t>
      </w:r>
      <w:r w:rsidRPr="00017AB5">
        <w:rPr>
          <w:b w:val="0"/>
          <w:spacing w:val="1"/>
        </w:rPr>
        <w:t xml:space="preserve"> </w:t>
      </w:r>
      <w:r w:rsidRPr="00017AB5">
        <w:rPr>
          <w:b w:val="0"/>
        </w:rPr>
        <w:t>Assis</w:t>
      </w:r>
      <w:r w:rsidRPr="00017AB5">
        <w:rPr>
          <w:b w:val="0"/>
          <w:spacing w:val="1"/>
        </w:rPr>
        <w:t xml:space="preserve"> </w:t>
      </w:r>
      <w:r w:rsidRPr="00017AB5">
        <w:rPr>
          <w:b w:val="0"/>
        </w:rPr>
        <w:t>–</w:t>
      </w:r>
      <w:r w:rsidRPr="00017AB5">
        <w:rPr>
          <w:b w:val="0"/>
          <w:spacing w:val="1"/>
        </w:rPr>
        <w:t xml:space="preserve"> </w:t>
      </w:r>
      <w:r w:rsidRPr="00017AB5">
        <w:rPr>
          <w:b w:val="0"/>
        </w:rPr>
        <w:t>RS. Os documentos emitidos em meio eletrônico (Internet), e/ou com uso de certificação digital, serão tidos como originais e ficarão sujeitos à verificação da sua autenticidade pela Administração.</w:t>
      </w:r>
    </w:p>
    <w:p w:rsidR="00CD1938" w:rsidRPr="001E3F09" w:rsidRDefault="00CD1938" w:rsidP="00CD1938">
      <w:pPr>
        <w:tabs>
          <w:tab w:val="left" w:pos="803"/>
        </w:tabs>
        <w:spacing w:after="120"/>
        <w:ind w:right="-53"/>
        <w:jc w:val="both"/>
      </w:pPr>
      <w:r>
        <w:t>2.1.13-</w:t>
      </w:r>
      <w:r w:rsidRPr="009A5DCF">
        <w:rPr>
          <w:spacing w:val="1"/>
        </w:rPr>
        <w:t xml:space="preserve"> </w:t>
      </w:r>
      <w:r>
        <w:t>Não</w:t>
      </w:r>
      <w:r w:rsidRPr="009A5DCF">
        <w:rPr>
          <w:spacing w:val="1"/>
        </w:rPr>
        <w:t xml:space="preserve"> </w:t>
      </w:r>
      <w:r>
        <w:t>serão</w:t>
      </w:r>
      <w:r w:rsidRPr="009A5DCF">
        <w:rPr>
          <w:spacing w:val="1"/>
        </w:rPr>
        <w:t xml:space="preserve"> </w:t>
      </w:r>
      <w:r>
        <w:t>aceitos</w:t>
      </w:r>
      <w:r w:rsidRPr="009A5DCF">
        <w:rPr>
          <w:spacing w:val="1"/>
        </w:rPr>
        <w:t xml:space="preserve"> </w:t>
      </w:r>
      <w:r>
        <w:t>documentos</w:t>
      </w:r>
      <w:r w:rsidRPr="009A5DCF">
        <w:rPr>
          <w:spacing w:val="1"/>
        </w:rPr>
        <w:t xml:space="preserve"> </w:t>
      </w:r>
      <w:r>
        <w:t>incompletos,</w:t>
      </w:r>
      <w:r w:rsidRPr="009A5DCF">
        <w:rPr>
          <w:spacing w:val="1"/>
        </w:rPr>
        <w:t xml:space="preserve"> </w:t>
      </w:r>
      <w:r>
        <w:t>ilegíveis,</w:t>
      </w:r>
      <w:r w:rsidRPr="009A5DCF">
        <w:rPr>
          <w:spacing w:val="1"/>
        </w:rPr>
        <w:t xml:space="preserve"> </w:t>
      </w:r>
      <w:r>
        <w:t>com</w:t>
      </w:r>
      <w:r w:rsidRPr="009A5DCF">
        <w:rPr>
          <w:spacing w:val="1"/>
        </w:rPr>
        <w:t xml:space="preserve"> </w:t>
      </w:r>
      <w:r>
        <w:t>emendas,</w:t>
      </w:r>
      <w:r w:rsidRPr="009A5DCF">
        <w:rPr>
          <w:spacing w:val="1"/>
        </w:rPr>
        <w:t xml:space="preserve"> </w:t>
      </w:r>
      <w:r>
        <w:t>rasuras,</w:t>
      </w:r>
      <w:r w:rsidRPr="009A5DCF">
        <w:rPr>
          <w:spacing w:val="1"/>
        </w:rPr>
        <w:t xml:space="preserve"> </w:t>
      </w:r>
      <w:r>
        <w:t>bem</w:t>
      </w:r>
      <w:r w:rsidRPr="009A5DCF">
        <w:rPr>
          <w:spacing w:val="1"/>
        </w:rPr>
        <w:t xml:space="preserve"> </w:t>
      </w:r>
      <w:r>
        <w:t>como</w:t>
      </w:r>
      <w:r w:rsidRPr="009A5DCF">
        <w:rPr>
          <w:spacing w:val="1"/>
        </w:rPr>
        <w:t xml:space="preserve"> </w:t>
      </w:r>
      <w:r>
        <w:t xml:space="preserve">aqueles </w:t>
      </w:r>
      <w:r w:rsidRPr="001E3F09">
        <w:t>que não</w:t>
      </w:r>
      <w:r w:rsidRPr="001E3F09">
        <w:rPr>
          <w:spacing w:val="-3"/>
        </w:rPr>
        <w:t xml:space="preserve"> </w:t>
      </w:r>
      <w:r w:rsidRPr="001E3F09">
        <w:t>são exigidos</w:t>
      </w:r>
      <w:r w:rsidRPr="001E3F09">
        <w:rPr>
          <w:spacing w:val="1"/>
        </w:rPr>
        <w:t xml:space="preserve"> </w:t>
      </w:r>
      <w:r w:rsidRPr="001E3F09">
        <w:t>neste</w:t>
      </w:r>
      <w:r w:rsidRPr="001E3F09">
        <w:rPr>
          <w:spacing w:val="-2"/>
        </w:rPr>
        <w:t xml:space="preserve"> </w:t>
      </w:r>
      <w:r w:rsidRPr="001E3F09">
        <w:t>edital.</w:t>
      </w:r>
    </w:p>
    <w:p w:rsidR="001E3F09" w:rsidRPr="001E3F09" w:rsidRDefault="001E3F09" w:rsidP="001E3F09">
      <w:pPr>
        <w:widowControl/>
        <w:adjustRightInd w:val="0"/>
        <w:ind w:right="-53"/>
        <w:jc w:val="both"/>
        <w:rPr>
          <w:rFonts w:eastAsia="Times New Roman" w:cs="Calibri"/>
          <w:lang w:val="pt-BR" w:eastAsia="pt-BR"/>
        </w:rPr>
      </w:pPr>
      <w:r w:rsidRPr="001E3F09">
        <w:rPr>
          <w:rFonts w:eastAsia="Times New Roman" w:cs="Calibri"/>
          <w:lang w:val="pt-BR" w:eastAsia="pt-BR"/>
        </w:rPr>
        <w:t xml:space="preserve">2.1.14- os documentos apresentados </w:t>
      </w:r>
      <w:r w:rsidRPr="001E3F09">
        <w:rPr>
          <w:rFonts w:eastAsia="Times New Roman" w:cs="Calibri"/>
          <w:lang w:val="pt-BR" w:eastAsia="pt-BR"/>
        </w:rPr>
        <w:t>deverão estar:</w:t>
      </w:r>
    </w:p>
    <w:p w:rsidR="001E3F09" w:rsidRPr="001E3F09" w:rsidRDefault="001E3F09" w:rsidP="001E3F09">
      <w:pPr>
        <w:widowControl/>
        <w:adjustRightInd w:val="0"/>
        <w:ind w:right="-53"/>
        <w:jc w:val="both"/>
        <w:rPr>
          <w:rFonts w:eastAsia="Times New Roman" w:cs="Calibri"/>
          <w:lang w:val="pt-BR" w:eastAsia="pt-BR"/>
        </w:rPr>
      </w:pPr>
      <w:r w:rsidRPr="001E3F09">
        <w:rPr>
          <w:rFonts w:eastAsia="Times New Roman" w:cs="Calibri"/>
          <w:lang w:val="pt-BR" w:eastAsia="pt-BR"/>
        </w:rPr>
        <w:t>a) em nome do licitante, com número do CNPJ e endereço respectivo;</w:t>
      </w:r>
    </w:p>
    <w:p w:rsidR="001E3F09" w:rsidRPr="001E3F09" w:rsidRDefault="001E3F09" w:rsidP="001E3F09">
      <w:pPr>
        <w:widowControl/>
        <w:adjustRightInd w:val="0"/>
        <w:ind w:right="-53"/>
        <w:jc w:val="both"/>
        <w:rPr>
          <w:rFonts w:eastAsia="Times New Roman" w:cs="Calibri"/>
          <w:lang w:val="pt-BR" w:eastAsia="pt-BR"/>
        </w:rPr>
      </w:pPr>
      <w:r w:rsidRPr="001E3F09">
        <w:rPr>
          <w:rFonts w:eastAsia="Times New Roman" w:cs="Calibri"/>
          <w:lang w:val="pt-BR" w:eastAsia="pt-BR"/>
        </w:rPr>
        <w:t>b) em nome da matriz, se o licitante for a matriz;</w:t>
      </w:r>
    </w:p>
    <w:p w:rsidR="001E3F09" w:rsidRPr="001E3F09" w:rsidRDefault="001E3F09" w:rsidP="001E3F09">
      <w:pPr>
        <w:widowControl/>
        <w:adjustRightInd w:val="0"/>
        <w:ind w:right="-53"/>
        <w:jc w:val="both"/>
        <w:rPr>
          <w:rFonts w:eastAsia="Times New Roman" w:cs="Calibri"/>
          <w:lang w:val="pt-BR" w:eastAsia="pt-BR"/>
        </w:rPr>
      </w:pPr>
      <w:r w:rsidRPr="001E3F09">
        <w:rPr>
          <w:rFonts w:eastAsia="Times New Roman" w:cs="Calibri"/>
          <w:lang w:val="pt-BR" w:eastAsia="pt-BR"/>
        </w:rPr>
        <w:t>c) em nome da filial, se o licitante for a filial, salvo aqueles documentos que, pela própria natureza, comprovadamente forem emitidos somente em nome da matriz.</w:t>
      </w:r>
    </w:p>
    <w:p w:rsidR="005F5974" w:rsidRDefault="005F5974" w:rsidP="007B61BB">
      <w:pPr>
        <w:pStyle w:val="Corpodetexto"/>
        <w:spacing w:before="1"/>
        <w:ind w:right="-53"/>
        <w:jc w:val="both"/>
      </w:pPr>
    </w:p>
    <w:p w:rsidR="005F5974" w:rsidRPr="001C0E40" w:rsidRDefault="002D065E" w:rsidP="00CB5367">
      <w:pPr>
        <w:pStyle w:val="Ttulo1"/>
        <w:tabs>
          <w:tab w:val="left" w:pos="1426"/>
        </w:tabs>
        <w:spacing w:after="120"/>
        <w:ind w:left="0" w:right="-53" w:firstLine="1134"/>
        <w:jc w:val="both"/>
      </w:pPr>
      <w:r>
        <w:t>3</w:t>
      </w:r>
      <w:r w:rsidR="00B45631">
        <w:t>-</w:t>
      </w:r>
      <w:r w:rsidR="00B45631" w:rsidRPr="001C0E40">
        <w:rPr>
          <w:spacing w:val="-2"/>
        </w:rPr>
        <w:t xml:space="preserve"> </w:t>
      </w:r>
      <w:r w:rsidR="00B45631">
        <w:t>Dos</w:t>
      </w:r>
      <w:r w:rsidR="00B45631" w:rsidRPr="001C0E40">
        <w:rPr>
          <w:spacing w:val="-2"/>
        </w:rPr>
        <w:t xml:space="preserve"> </w:t>
      </w:r>
      <w:r w:rsidR="00B45631">
        <w:t>esclarecimentos</w:t>
      </w:r>
      <w:r w:rsidR="00B45631" w:rsidRPr="001C0E40">
        <w:rPr>
          <w:spacing w:val="-2"/>
        </w:rPr>
        <w:t xml:space="preserve"> </w:t>
      </w:r>
      <w:r w:rsidR="00B45631">
        <w:t>e</w:t>
      </w:r>
      <w:r w:rsidR="00B45631" w:rsidRPr="001C0E40">
        <w:rPr>
          <w:spacing w:val="-1"/>
        </w:rPr>
        <w:t xml:space="preserve"> </w:t>
      </w:r>
      <w:r w:rsidR="00B45631">
        <w:t>da</w:t>
      </w:r>
      <w:r w:rsidR="00B45631" w:rsidRPr="001C0E40">
        <w:rPr>
          <w:spacing w:val="-3"/>
        </w:rPr>
        <w:t xml:space="preserve"> </w:t>
      </w:r>
      <w:r w:rsidR="00B45631">
        <w:t>impugnação</w:t>
      </w:r>
      <w:r w:rsidR="00B45631" w:rsidRPr="001C0E40">
        <w:rPr>
          <w:spacing w:val="-3"/>
        </w:rPr>
        <w:t xml:space="preserve"> </w:t>
      </w:r>
      <w:r w:rsidR="00B45631">
        <w:t>ao</w:t>
      </w:r>
      <w:r w:rsidR="00B45631" w:rsidRPr="001C0E40">
        <w:rPr>
          <w:spacing w:val="-2"/>
        </w:rPr>
        <w:t xml:space="preserve"> </w:t>
      </w:r>
      <w:r w:rsidR="00B45631">
        <w:t>edital:</w:t>
      </w:r>
    </w:p>
    <w:p w:rsidR="005F5974" w:rsidRPr="00F81D28" w:rsidRDefault="00F81D28" w:rsidP="00F81D28">
      <w:pPr>
        <w:tabs>
          <w:tab w:val="left" w:pos="407"/>
        </w:tabs>
        <w:ind w:right="-53"/>
        <w:jc w:val="both"/>
        <w:rPr>
          <w:b/>
        </w:rPr>
      </w:pPr>
      <w:r w:rsidRPr="00F81D28">
        <w:t>3.1</w:t>
      </w:r>
      <w:r w:rsidR="00B45631" w:rsidRPr="00F81D28">
        <w:rPr>
          <w:b/>
        </w:rPr>
        <w:t>–</w:t>
      </w:r>
      <w:r w:rsidR="00B45631" w:rsidRPr="00F81D28">
        <w:rPr>
          <w:b/>
          <w:spacing w:val="1"/>
        </w:rPr>
        <w:t xml:space="preserve"> </w:t>
      </w:r>
      <w:r w:rsidR="00B45631">
        <w:t>Quaisquer</w:t>
      </w:r>
      <w:r w:rsidR="00B45631" w:rsidRPr="00F81D28">
        <w:rPr>
          <w:spacing w:val="1"/>
        </w:rPr>
        <w:t xml:space="preserve"> </w:t>
      </w:r>
      <w:r w:rsidR="00B45631">
        <w:t>saneamentos</w:t>
      </w:r>
      <w:r w:rsidR="00B45631" w:rsidRPr="00F81D28">
        <w:rPr>
          <w:spacing w:val="1"/>
        </w:rPr>
        <w:t xml:space="preserve"> </w:t>
      </w:r>
      <w:r w:rsidR="00B45631">
        <w:t>de</w:t>
      </w:r>
      <w:r w:rsidR="00B45631" w:rsidRPr="00F81D28">
        <w:rPr>
          <w:spacing w:val="1"/>
        </w:rPr>
        <w:t xml:space="preserve"> </w:t>
      </w:r>
      <w:r w:rsidR="00B45631">
        <w:t>dúvidas</w:t>
      </w:r>
      <w:r w:rsidR="00B45631" w:rsidRPr="00F81D28">
        <w:rPr>
          <w:spacing w:val="1"/>
        </w:rPr>
        <w:t xml:space="preserve"> </w:t>
      </w:r>
      <w:r w:rsidR="00B45631">
        <w:t>de</w:t>
      </w:r>
      <w:r w:rsidR="00B45631" w:rsidRPr="00F81D28">
        <w:rPr>
          <w:spacing w:val="1"/>
        </w:rPr>
        <w:t xml:space="preserve"> </w:t>
      </w:r>
      <w:r w:rsidR="00B45631">
        <w:t>ordem</w:t>
      </w:r>
      <w:r w:rsidR="00B45631" w:rsidRPr="00F81D28">
        <w:rPr>
          <w:spacing w:val="1"/>
        </w:rPr>
        <w:t xml:space="preserve"> </w:t>
      </w:r>
      <w:r w:rsidR="00B45631">
        <w:t>técnica</w:t>
      </w:r>
      <w:r w:rsidR="00B45631" w:rsidRPr="00F81D28">
        <w:rPr>
          <w:spacing w:val="1"/>
        </w:rPr>
        <w:t xml:space="preserve"> </w:t>
      </w:r>
      <w:r w:rsidR="00B45631">
        <w:t>ou</w:t>
      </w:r>
      <w:r w:rsidR="00B45631" w:rsidRPr="00F81D28">
        <w:rPr>
          <w:spacing w:val="1"/>
        </w:rPr>
        <w:t xml:space="preserve"> </w:t>
      </w:r>
      <w:r w:rsidR="00B45631">
        <w:t>esclarecimentos</w:t>
      </w:r>
      <w:r w:rsidR="00B45631" w:rsidRPr="00F81D28">
        <w:rPr>
          <w:spacing w:val="1"/>
        </w:rPr>
        <w:t xml:space="preserve"> </w:t>
      </w:r>
      <w:r w:rsidR="00B45631">
        <w:t>sobre</w:t>
      </w:r>
      <w:r w:rsidR="00B45631" w:rsidRPr="00F81D28">
        <w:rPr>
          <w:spacing w:val="1"/>
        </w:rPr>
        <w:t xml:space="preserve"> </w:t>
      </w:r>
      <w:r w:rsidR="00B45631">
        <w:t>o</w:t>
      </w:r>
      <w:r w:rsidR="00B45631" w:rsidRPr="00F81D28">
        <w:rPr>
          <w:spacing w:val="48"/>
        </w:rPr>
        <w:t xml:space="preserve"> </w:t>
      </w:r>
      <w:r w:rsidR="00B45631">
        <w:t>presente</w:t>
      </w:r>
      <w:r w:rsidR="00B45631" w:rsidRPr="00F81D28">
        <w:rPr>
          <w:spacing w:val="1"/>
        </w:rPr>
        <w:t xml:space="preserve"> </w:t>
      </w:r>
      <w:r w:rsidR="00C21573">
        <w:t>edital</w:t>
      </w:r>
      <w:r w:rsidR="00B45631" w:rsidRPr="00F81D28">
        <w:rPr>
          <w:spacing w:val="1"/>
        </w:rPr>
        <w:t xml:space="preserve"> </w:t>
      </w:r>
      <w:r w:rsidR="00B45631">
        <w:t>deverão</w:t>
      </w:r>
      <w:r w:rsidR="00B45631" w:rsidRPr="00F81D28">
        <w:rPr>
          <w:spacing w:val="1"/>
        </w:rPr>
        <w:t xml:space="preserve"> </w:t>
      </w:r>
      <w:r w:rsidR="00B45631">
        <w:t>ser</w:t>
      </w:r>
      <w:r w:rsidR="00B45631" w:rsidRPr="00F81D28">
        <w:rPr>
          <w:spacing w:val="1"/>
        </w:rPr>
        <w:t xml:space="preserve"> </w:t>
      </w:r>
      <w:r w:rsidR="00B45631">
        <w:t>solicitados</w:t>
      </w:r>
      <w:r w:rsidR="00B45631" w:rsidRPr="00F81D28">
        <w:rPr>
          <w:spacing w:val="1"/>
        </w:rPr>
        <w:t xml:space="preserve"> </w:t>
      </w:r>
      <w:r w:rsidR="00B45631">
        <w:t>pelos</w:t>
      </w:r>
      <w:r w:rsidR="00B45631" w:rsidRPr="00F81D28">
        <w:rPr>
          <w:spacing w:val="1"/>
        </w:rPr>
        <w:t xml:space="preserve"> </w:t>
      </w:r>
      <w:r w:rsidR="00B45631">
        <w:t>interessados</w:t>
      </w:r>
      <w:r w:rsidR="00B45631" w:rsidRPr="00F81D28">
        <w:rPr>
          <w:spacing w:val="1"/>
        </w:rPr>
        <w:t xml:space="preserve"> </w:t>
      </w:r>
      <w:r w:rsidR="00B45631">
        <w:t>ao</w:t>
      </w:r>
      <w:r w:rsidR="00B45631" w:rsidRPr="00F81D28">
        <w:rPr>
          <w:spacing w:val="1"/>
        </w:rPr>
        <w:t xml:space="preserve"> </w:t>
      </w:r>
      <w:r w:rsidR="00B45631">
        <w:t>Setor</w:t>
      </w:r>
      <w:r w:rsidR="00B45631" w:rsidRPr="00F81D28">
        <w:rPr>
          <w:spacing w:val="1"/>
        </w:rPr>
        <w:t xml:space="preserve"> </w:t>
      </w:r>
      <w:r w:rsidR="00B45631">
        <w:t>de</w:t>
      </w:r>
      <w:r w:rsidR="00B45631" w:rsidRPr="00F81D28">
        <w:rPr>
          <w:spacing w:val="1"/>
        </w:rPr>
        <w:t xml:space="preserve"> </w:t>
      </w:r>
      <w:r w:rsidR="00B45631">
        <w:t>Licitações</w:t>
      </w:r>
      <w:r w:rsidR="00B45631" w:rsidRPr="00F81D28">
        <w:rPr>
          <w:spacing w:val="1"/>
        </w:rPr>
        <w:t xml:space="preserve"> </w:t>
      </w:r>
      <w:r w:rsidR="00B45631">
        <w:t>localizado</w:t>
      </w:r>
      <w:r w:rsidR="00B45631" w:rsidRPr="00F81D28">
        <w:rPr>
          <w:spacing w:val="1"/>
        </w:rPr>
        <w:t xml:space="preserve"> </w:t>
      </w:r>
      <w:r w:rsidR="00B45631">
        <w:t>na</w:t>
      </w:r>
      <w:r w:rsidR="00B45631" w:rsidRPr="00F81D28">
        <w:rPr>
          <w:spacing w:val="1"/>
        </w:rPr>
        <w:t xml:space="preserve"> </w:t>
      </w:r>
      <w:r w:rsidR="00B45631">
        <w:t>Rua</w:t>
      </w:r>
      <w:r w:rsidR="00B45631" w:rsidRPr="00F81D28">
        <w:rPr>
          <w:spacing w:val="1"/>
        </w:rPr>
        <w:t xml:space="preserve"> </w:t>
      </w:r>
      <w:r w:rsidR="00B45631">
        <w:t>João</w:t>
      </w:r>
      <w:r w:rsidR="00B45631" w:rsidRPr="00F81D28">
        <w:rPr>
          <w:spacing w:val="1"/>
        </w:rPr>
        <w:t xml:space="preserve"> </w:t>
      </w:r>
      <w:r w:rsidR="00B45631">
        <w:t xml:space="preserve">Moreira, nº 1707, Centro ou pelo e-mail </w:t>
      </w:r>
      <w:hyperlink r:id="rId9">
        <w:r w:rsidR="00B45631">
          <w:t xml:space="preserve">licitacoes@saofranciscodeassis.rs.gov.br, </w:t>
        </w:r>
      </w:hyperlink>
      <w:r w:rsidR="00B45631" w:rsidRPr="00F81D28">
        <w:rPr>
          <w:b/>
          <w:u w:val="single"/>
        </w:rPr>
        <w:t>preferencialmente</w:t>
      </w:r>
      <w:r w:rsidR="00B45631" w:rsidRPr="00F81D28">
        <w:rPr>
          <w:b/>
          <w:spacing w:val="1"/>
        </w:rPr>
        <w:t xml:space="preserve"> </w:t>
      </w:r>
      <w:r w:rsidR="00B547F4">
        <w:rPr>
          <w:b/>
          <w:u w:val="single"/>
        </w:rPr>
        <w:t xml:space="preserve">até </w:t>
      </w:r>
      <w:proofErr w:type="gramStart"/>
      <w:r w:rsidR="00B45631" w:rsidRPr="00F81D28">
        <w:rPr>
          <w:b/>
          <w:u w:val="single"/>
        </w:rPr>
        <w:t>3</w:t>
      </w:r>
      <w:proofErr w:type="gramEnd"/>
      <w:r w:rsidR="00B45631" w:rsidRPr="00F81D28">
        <w:rPr>
          <w:b/>
          <w:u w:val="single"/>
        </w:rPr>
        <w:t xml:space="preserve"> (três) dias úteis antes da data marcada para o recebimento das propostas, no horário</w:t>
      </w:r>
      <w:r w:rsidR="00B45631" w:rsidRPr="00F81D28">
        <w:rPr>
          <w:b/>
          <w:spacing w:val="1"/>
        </w:rPr>
        <w:t xml:space="preserve"> </w:t>
      </w:r>
      <w:r w:rsidR="00B45631" w:rsidRPr="00F81D28">
        <w:rPr>
          <w:b/>
          <w:u w:val="single"/>
        </w:rPr>
        <w:t>compreendido</w:t>
      </w:r>
      <w:r w:rsidR="00B45631" w:rsidRPr="00F81D28">
        <w:rPr>
          <w:b/>
          <w:spacing w:val="-2"/>
          <w:u w:val="single"/>
        </w:rPr>
        <w:t xml:space="preserve"> </w:t>
      </w:r>
      <w:r w:rsidR="00B45631" w:rsidRPr="00F81D28">
        <w:rPr>
          <w:b/>
          <w:u w:val="single"/>
        </w:rPr>
        <w:t>das</w:t>
      </w:r>
      <w:r w:rsidR="00B45631" w:rsidRPr="00F81D28">
        <w:rPr>
          <w:b/>
          <w:spacing w:val="-1"/>
          <w:u w:val="single"/>
        </w:rPr>
        <w:t xml:space="preserve"> </w:t>
      </w:r>
      <w:r w:rsidR="00B45631" w:rsidRPr="00F81D28">
        <w:rPr>
          <w:b/>
          <w:u w:val="single"/>
        </w:rPr>
        <w:t>08h00min</w:t>
      </w:r>
      <w:r w:rsidR="00B45631" w:rsidRPr="00F81D28">
        <w:rPr>
          <w:b/>
          <w:spacing w:val="1"/>
          <w:u w:val="single"/>
        </w:rPr>
        <w:t xml:space="preserve"> </w:t>
      </w:r>
      <w:r w:rsidR="00B45631" w:rsidRPr="00F81D28">
        <w:rPr>
          <w:b/>
          <w:u w:val="single"/>
        </w:rPr>
        <w:t>às</w:t>
      </w:r>
      <w:r w:rsidR="00B45631" w:rsidRPr="00F81D28">
        <w:rPr>
          <w:b/>
          <w:spacing w:val="-1"/>
          <w:u w:val="single"/>
        </w:rPr>
        <w:t xml:space="preserve"> </w:t>
      </w:r>
      <w:r w:rsidR="00B45631" w:rsidRPr="00F81D28">
        <w:rPr>
          <w:b/>
          <w:u w:val="single"/>
        </w:rPr>
        <w:t>14h00min</w:t>
      </w:r>
      <w:r w:rsidR="00B45631" w:rsidRPr="00F81D28">
        <w:rPr>
          <w:b/>
        </w:rPr>
        <w:t>.</w:t>
      </w:r>
    </w:p>
    <w:p w:rsidR="005F5974" w:rsidRDefault="005F5974" w:rsidP="007B61BB">
      <w:pPr>
        <w:pStyle w:val="Corpodetexto"/>
        <w:spacing w:before="10"/>
        <w:ind w:right="-53"/>
        <w:jc w:val="both"/>
        <w:rPr>
          <w:b/>
          <w:sz w:val="21"/>
        </w:rPr>
      </w:pPr>
    </w:p>
    <w:p w:rsidR="005F5974" w:rsidRDefault="00B45631" w:rsidP="007B61BB">
      <w:pPr>
        <w:pStyle w:val="Corpodetexto"/>
        <w:spacing w:after="120"/>
        <w:ind w:right="-53"/>
        <w:jc w:val="both"/>
      </w:pPr>
      <w:r>
        <w:lastRenderedPageBreak/>
        <w:t>3.2- As impugnações deverão ser interpostas conforme disposições do artigo 41 da Lei nº 8.666/93,</w:t>
      </w:r>
      <w:r>
        <w:rPr>
          <w:spacing w:val="1"/>
        </w:rPr>
        <w:t xml:space="preserve"> </w:t>
      </w:r>
      <w:r>
        <w:t>observando-se</w:t>
      </w:r>
      <w:r>
        <w:rPr>
          <w:spacing w:val="-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seguintes</w:t>
      </w:r>
      <w:r>
        <w:rPr>
          <w:spacing w:val="1"/>
        </w:rPr>
        <w:t xml:space="preserve"> </w:t>
      </w:r>
      <w:r>
        <w:t>normas:</w:t>
      </w:r>
    </w:p>
    <w:p w:rsidR="005F5974" w:rsidRDefault="00B45631" w:rsidP="007B61BB">
      <w:pPr>
        <w:pStyle w:val="Corpodetexto"/>
        <w:spacing w:after="120"/>
        <w:ind w:right="-53"/>
        <w:jc w:val="both"/>
      </w:pPr>
      <w:r>
        <w:t>3.2.1-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pedido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impugnação</w:t>
      </w:r>
      <w:r>
        <w:rPr>
          <w:spacing w:val="1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edital</w:t>
      </w:r>
      <w:r>
        <w:rPr>
          <w:spacing w:val="1"/>
        </w:rPr>
        <w:t xml:space="preserve"> </w:t>
      </w:r>
      <w:r>
        <w:t>poderá</w:t>
      </w:r>
      <w:r>
        <w:rPr>
          <w:spacing w:val="1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feito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qualquer</w:t>
      </w:r>
      <w:r>
        <w:rPr>
          <w:spacing w:val="1"/>
        </w:rPr>
        <w:t xml:space="preserve"> </w:t>
      </w:r>
      <w:r>
        <w:t>cidadão,</w:t>
      </w:r>
      <w:r>
        <w:rPr>
          <w:spacing w:val="1"/>
        </w:rPr>
        <w:t xml:space="preserve"> </w:t>
      </w:r>
      <w:r>
        <w:t>devendo</w:t>
      </w:r>
      <w:r>
        <w:rPr>
          <w:spacing w:val="1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protocolizado</w:t>
      </w:r>
      <w:r>
        <w:rPr>
          <w:spacing w:val="-2"/>
        </w:rPr>
        <w:t xml:space="preserve"> </w:t>
      </w:r>
      <w:r>
        <w:t>até</w:t>
      </w:r>
      <w:r>
        <w:rPr>
          <w:spacing w:val="-1"/>
        </w:rPr>
        <w:t xml:space="preserve"> </w:t>
      </w:r>
      <w:proofErr w:type="gramStart"/>
      <w:r>
        <w:t>5</w:t>
      </w:r>
      <w:proofErr w:type="gramEnd"/>
      <w:r>
        <w:rPr>
          <w:spacing w:val="-2"/>
        </w:rPr>
        <w:t xml:space="preserve"> </w:t>
      </w:r>
      <w:r>
        <w:t>(cinco)</w:t>
      </w:r>
      <w:r>
        <w:rPr>
          <w:spacing w:val="-1"/>
        </w:rPr>
        <w:t xml:space="preserve"> </w:t>
      </w:r>
      <w:r>
        <w:t>dias úteis antes da</w:t>
      </w:r>
      <w:r>
        <w:rPr>
          <w:spacing w:val="-1"/>
        </w:rPr>
        <w:t xml:space="preserve"> </w:t>
      </w:r>
      <w:r>
        <w:t>data</w:t>
      </w:r>
      <w:r>
        <w:rPr>
          <w:spacing w:val="-4"/>
        </w:rPr>
        <w:t xml:space="preserve"> </w:t>
      </w:r>
      <w:r>
        <w:t>marcada</w:t>
      </w:r>
      <w:r>
        <w:rPr>
          <w:spacing w:val="-1"/>
        </w:rPr>
        <w:t xml:space="preserve"> </w:t>
      </w:r>
      <w:r>
        <w:t>para</w:t>
      </w:r>
      <w:r>
        <w:rPr>
          <w:spacing w:val="-5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recebimento</w:t>
      </w:r>
      <w:r>
        <w:rPr>
          <w:spacing w:val="-2"/>
        </w:rPr>
        <w:t xml:space="preserve"> </w:t>
      </w:r>
      <w:r>
        <w:t>dos</w:t>
      </w:r>
      <w:r>
        <w:rPr>
          <w:spacing w:val="-1"/>
        </w:rPr>
        <w:t xml:space="preserve"> </w:t>
      </w:r>
      <w:r>
        <w:t>envelopes.</w:t>
      </w:r>
    </w:p>
    <w:p w:rsidR="005F5974" w:rsidRDefault="00B45631" w:rsidP="007B61BB">
      <w:pPr>
        <w:pStyle w:val="Corpodetexto"/>
        <w:spacing w:after="120"/>
        <w:ind w:right="-53"/>
        <w:jc w:val="both"/>
      </w:pPr>
      <w:r>
        <w:t xml:space="preserve">3.2.2- Decairá do direito de impugnar os termos do </w:t>
      </w:r>
      <w:r w:rsidR="00EA5E83">
        <w:t>edital</w:t>
      </w:r>
      <w:r>
        <w:t>, aquele licitante que não o fizer até o 2º</w:t>
      </w:r>
      <w:r>
        <w:rPr>
          <w:spacing w:val="1"/>
        </w:rPr>
        <w:t xml:space="preserve"> </w:t>
      </w:r>
      <w:r>
        <w:t>(segundo)</w:t>
      </w:r>
      <w:r>
        <w:rPr>
          <w:spacing w:val="-3"/>
        </w:rPr>
        <w:t xml:space="preserve"> </w:t>
      </w:r>
      <w:r>
        <w:t>dia útil</w:t>
      </w:r>
      <w:r>
        <w:rPr>
          <w:spacing w:val="-1"/>
        </w:rPr>
        <w:t xml:space="preserve"> </w:t>
      </w:r>
      <w:r>
        <w:t>que anteceder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abertura dos</w:t>
      </w:r>
      <w:r>
        <w:rPr>
          <w:spacing w:val="1"/>
        </w:rPr>
        <w:t xml:space="preserve"> </w:t>
      </w:r>
      <w:r>
        <w:t>envelopes.</w:t>
      </w:r>
    </w:p>
    <w:p w:rsidR="005F5974" w:rsidRDefault="00B45631" w:rsidP="007B61BB">
      <w:pPr>
        <w:spacing w:after="120"/>
        <w:ind w:right="-53"/>
        <w:jc w:val="both"/>
        <w:rPr>
          <w:b/>
        </w:rPr>
      </w:pPr>
      <w:r>
        <w:t>3.2.3- Os pedidos de impugnação ao edital serão dirigidos à Comissão de Licitação,</w:t>
      </w:r>
      <w:r>
        <w:rPr>
          <w:spacing w:val="48"/>
        </w:rPr>
        <w:t xml:space="preserve"> </w:t>
      </w:r>
      <w:r>
        <w:rPr>
          <w:b/>
        </w:rPr>
        <w:t>durante o prazo</w:t>
      </w:r>
      <w:r>
        <w:rPr>
          <w:b/>
          <w:spacing w:val="1"/>
        </w:rPr>
        <w:t xml:space="preserve"> </w:t>
      </w:r>
      <w:r>
        <w:rPr>
          <w:b/>
        </w:rPr>
        <w:t>de expediente que é das 08h00min às 14h00min</w:t>
      </w:r>
      <w:r>
        <w:t>, podendo ser protocolados junto ao Protocolo-</w:t>
      </w:r>
      <w:r>
        <w:rPr>
          <w:spacing w:val="1"/>
        </w:rPr>
        <w:t xml:space="preserve"> </w:t>
      </w:r>
      <w:r>
        <w:t>Geral</w:t>
      </w:r>
      <w:r>
        <w:rPr>
          <w:spacing w:val="1"/>
        </w:rPr>
        <w:t xml:space="preserve"> </w:t>
      </w:r>
      <w:r>
        <w:t>desta</w:t>
      </w:r>
      <w:r>
        <w:rPr>
          <w:spacing w:val="1"/>
        </w:rPr>
        <w:t xml:space="preserve"> </w:t>
      </w:r>
      <w:r>
        <w:t>Prefeitura,</w:t>
      </w:r>
      <w:r>
        <w:rPr>
          <w:spacing w:val="1"/>
        </w:rPr>
        <w:t xml:space="preserve"> </w:t>
      </w:r>
      <w:r>
        <w:t>localizado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prédio</w:t>
      </w:r>
      <w:r>
        <w:rPr>
          <w:spacing w:val="1"/>
        </w:rPr>
        <w:t xml:space="preserve"> </w:t>
      </w:r>
      <w:r>
        <w:t>principal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Prefeitura</w:t>
      </w:r>
      <w:r>
        <w:rPr>
          <w:spacing w:val="1"/>
        </w:rPr>
        <w:t xml:space="preserve"> </w:t>
      </w:r>
      <w:r>
        <w:t>Municipal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serem</w:t>
      </w:r>
      <w:r>
        <w:rPr>
          <w:spacing w:val="1"/>
        </w:rPr>
        <w:t xml:space="preserve"> </w:t>
      </w:r>
      <w:r>
        <w:t>enviados</w:t>
      </w:r>
      <w:r>
        <w:rPr>
          <w:spacing w:val="1"/>
        </w:rPr>
        <w:t xml:space="preserve"> </w:t>
      </w:r>
      <w:r>
        <w:t xml:space="preserve">através do e-mail </w:t>
      </w:r>
      <w:hyperlink r:id="rId10">
        <w:r>
          <w:rPr>
            <w:u w:val="single"/>
          </w:rPr>
          <w:t>licitacoes@saofranciscodeassis.rs.gov.br</w:t>
        </w:r>
        <w:r>
          <w:t xml:space="preserve">, </w:t>
        </w:r>
      </w:hyperlink>
      <w:r>
        <w:rPr>
          <w:b/>
        </w:rPr>
        <w:t xml:space="preserve">devendo a confirmação </w:t>
      </w:r>
      <w:proofErr w:type="gramStart"/>
      <w:r>
        <w:rPr>
          <w:b/>
        </w:rPr>
        <w:t>do recebimento</w:t>
      </w:r>
      <w:r>
        <w:rPr>
          <w:b/>
          <w:spacing w:val="1"/>
        </w:rPr>
        <w:t xml:space="preserve"> </w:t>
      </w:r>
      <w:r>
        <w:rPr>
          <w:b/>
        </w:rPr>
        <w:t>ser</w:t>
      </w:r>
      <w:proofErr w:type="gramEnd"/>
      <w:r>
        <w:rPr>
          <w:b/>
        </w:rPr>
        <w:t xml:space="preserve"> obtida através do telefone </w:t>
      </w:r>
      <w:r w:rsidR="00A836C3">
        <w:rPr>
          <w:b/>
        </w:rPr>
        <w:t>(</w:t>
      </w:r>
      <w:r>
        <w:rPr>
          <w:b/>
        </w:rPr>
        <w:t>55</w:t>
      </w:r>
      <w:r w:rsidR="00A836C3">
        <w:rPr>
          <w:b/>
        </w:rPr>
        <w:t>)</w:t>
      </w:r>
      <w:r>
        <w:rPr>
          <w:b/>
        </w:rPr>
        <w:t xml:space="preserve"> 3252 3257 – Setor de Licitações, observado o horário aqui</w:t>
      </w:r>
      <w:r>
        <w:rPr>
          <w:b/>
          <w:spacing w:val="1"/>
        </w:rPr>
        <w:t xml:space="preserve"> </w:t>
      </w:r>
      <w:r>
        <w:rPr>
          <w:b/>
        </w:rPr>
        <w:t>disposto.</w:t>
      </w:r>
    </w:p>
    <w:p w:rsidR="005F5974" w:rsidRDefault="00B45631" w:rsidP="007B61BB">
      <w:pPr>
        <w:pStyle w:val="Corpodetexto"/>
        <w:ind w:right="-53"/>
        <w:jc w:val="both"/>
      </w:pPr>
      <w:r>
        <w:t>3.3</w:t>
      </w:r>
      <w:r>
        <w:rPr>
          <w:b/>
        </w:rPr>
        <w:t xml:space="preserve">– </w:t>
      </w:r>
      <w:r>
        <w:t>Correrão por conta dos licitantes cópias e elementos pelos quais tenham interesse, não só para</w:t>
      </w:r>
      <w:r>
        <w:rPr>
          <w:spacing w:val="1"/>
        </w:rPr>
        <w:t xml:space="preserve"> </w:t>
      </w:r>
      <w:r>
        <w:t>participação</w:t>
      </w:r>
      <w:r>
        <w:rPr>
          <w:spacing w:val="-1"/>
        </w:rPr>
        <w:t xml:space="preserve"> </w:t>
      </w:r>
      <w:r>
        <w:t>na Licitação</w:t>
      </w:r>
      <w:r>
        <w:rPr>
          <w:spacing w:val="-3"/>
        </w:rPr>
        <w:t xml:space="preserve"> </w:t>
      </w:r>
      <w:r>
        <w:t>como</w:t>
      </w:r>
      <w:r>
        <w:rPr>
          <w:spacing w:val="-1"/>
        </w:rPr>
        <w:t xml:space="preserve"> </w:t>
      </w:r>
      <w:r>
        <w:t>também</w:t>
      </w:r>
      <w:r>
        <w:rPr>
          <w:spacing w:val="1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decorrer</w:t>
      </w:r>
      <w:r>
        <w:rPr>
          <w:spacing w:val="-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trabalhos.</w:t>
      </w:r>
    </w:p>
    <w:p w:rsidR="005F5974" w:rsidRDefault="005F5974" w:rsidP="007B61BB">
      <w:pPr>
        <w:pStyle w:val="Corpodetexto"/>
        <w:spacing w:before="11"/>
        <w:ind w:right="-53"/>
        <w:jc w:val="both"/>
        <w:rPr>
          <w:sz w:val="21"/>
        </w:rPr>
      </w:pPr>
    </w:p>
    <w:p w:rsidR="008703E0" w:rsidRDefault="008703E0" w:rsidP="008703E0">
      <w:pPr>
        <w:pStyle w:val="Ttulo1"/>
        <w:tabs>
          <w:tab w:val="left" w:pos="1501"/>
        </w:tabs>
        <w:spacing w:after="120"/>
        <w:ind w:left="0" w:right="-53" w:firstLine="1134"/>
        <w:jc w:val="both"/>
      </w:pPr>
      <w:r>
        <w:t>4-Do</w:t>
      </w:r>
      <w:r>
        <w:rPr>
          <w:spacing w:val="-2"/>
        </w:rPr>
        <w:t xml:space="preserve"> </w:t>
      </w:r>
      <w:r>
        <w:t>recebimento</w:t>
      </w:r>
      <w:r>
        <w:rPr>
          <w:spacing w:val="-2"/>
        </w:rPr>
        <w:t xml:space="preserve"> </w:t>
      </w:r>
      <w:r>
        <w:t>dos</w:t>
      </w:r>
      <w:r>
        <w:rPr>
          <w:spacing w:val="-2"/>
        </w:rPr>
        <w:t xml:space="preserve"> </w:t>
      </w:r>
      <w:r>
        <w:t>envelopes:</w:t>
      </w:r>
    </w:p>
    <w:p w:rsidR="008703E0" w:rsidRDefault="008703E0" w:rsidP="008703E0">
      <w:pPr>
        <w:ind w:right="-53"/>
        <w:jc w:val="both"/>
      </w:pPr>
      <w:r>
        <w:t>4.1 –</w:t>
      </w:r>
      <w:r w:rsidRPr="00F00C7E">
        <w:t xml:space="preserve"> </w:t>
      </w:r>
      <w:r>
        <w:t xml:space="preserve">Os documentos necessários à habilitação e as propostas serão recebidos pela Comissão de Licitação no dia, hora e local mencionados no preâmbulo, em </w:t>
      </w:r>
      <w:proofErr w:type="gramStart"/>
      <w:r>
        <w:t>2</w:t>
      </w:r>
      <w:proofErr w:type="gramEnd"/>
      <w:r>
        <w:t xml:space="preserve"> (dois) envelopes distintos, fechados e identificados, respectivamente como de n° 1 e n° 2, para o que sugere-se a seguinte inscrição:</w:t>
      </w:r>
    </w:p>
    <w:p w:rsidR="008703E0" w:rsidRDefault="008703E0" w:rsidP="008703E0"/>
    <w:p w:rsidR="008703E0" w:rsidRDefault="008703E0" w:rsidP="008703E0">
      <w:pPr>
        <w:rPr>
          <w:spacing w:val="-46"/>
        </w:rPr>
      </w:pPr>
      <w:r>
        <w:t>AO MUNICÍPIO DE SÃO FRANCISCO DE ASSIS-RS</w:t>
      </w:r>
      <w:r>
        <w:rPr>
          <w:spacing w:val="-46"/>
        </w:rPr>
        <w:t xml:space="preserve"> </w:t>
      </w:r>
    </w:p>
    <w:p w:rsidR="008703E0" w:rsidRDefault="008703E0" w:rsidP="008703E0">
      <w:pPr>
        <w:rPr>
          <w:spacing w:val="1"/>
        </w:rPr>
      </w:pPr>
      <w:r>
        <w:t>ENVELOPE Nº 1 – HABILITAÇÃO (DOCUMENTAÇÃO)</w:t>
      </w:r>
    </w:p>
    <w:p w:rsidR="008703E0" w:rsidRDefault="008703E0" w:rsidP="008703E0">
      <w:pPr>
        <w:rPr>
          <w:spacing w:val="1"/>
        </w:rPr>
      </w:pPr>
      <w:r>
        <w:t>TOMADA DE PREÇOS Nº 005/2021</w:t>
      </w:r>
      <w:r>
        <w:rPr>
          <w:spacing w:val="1"/>
        </w:rPr>
        <w:t xml:space="preserve"> </w:t>
      </w:r>
    </w:p>
    <w:p w:rsidR="008703E0" w:rsidRDefault="008703E0" w:rsidP="008703E0">
      <w:r>
        <w:t xml:space="preserve">PROPONENTE </w:t>
      </w:r>
      <w:proofErr w:type="gramStart"/>
      <w:r>
        <w:t xml:space="preserve">( </w:t>
      </w:r>
      <w:proofErr w:type="gramEnd"/>
      <w:r>
        <w:t>NOME COMPLETO DA EMPRESA)</w:t>
      </w:r>
    </w:p>
    <w:p w:rsidR="008703E0" w:rsidRDefault="008703E0" w:rsidP="008703E0">
      <w:pPr>
        <w:rPr>
          <w:spacing w:val="1"/>
        </w:rPr>
      </w:pPr>
      <w:r>
        <w:t>CNPJ</w:t>
      </w:r>
      <w:r>
        <w:rPr>
          <w:spacing w:val="1"/>
        </w:rPr>
        <w:t xml:space="preserve"> </w:t>
      </w:r>
    </w:p>
    <w:p w:rsidR="008703E0" w:rsidRDefault="008703E0" w:rsidP="008703E0">
      <w:pPr>
        <w:rPr>
          <w:spacing w:val="-46"/>
        </w:rPr>
      </w:pPr>
      <w:r>
        <w:t>ENDEREÇO</w:t>
      </w:r>
      <w:r>
        <w:rPr>
          <w:spacing w:val="-46"/>
        </w:rPr>
        <w:t xml:space="preserve"> </w:t>
      </w:r>
    </w:p>
    <w:p w:rsidR="008703E0" w:rsidRDefault="008703E0" w:rsidP="008703E0">
      <w:r>
        <w:t>E-MAIL</w:t>
      </w:r>
    </w:p>
    <w:p w:rsidR="008703E0" w:rsidRDefault="008703E0" w:rsidP="008703E0">
      <w:pPr>
        <w:pStyle w:val="Corpodetexto"/>
        <w:spacing w:before="1"/>
        <w:ind w:right="-53"/>
        <w:jc w:val="both"/>
      </w:pPr>
    </w:p>
    <w:p w:rsidR="008703E0" w:rsidRDefault="008703E0" w:rsidP="008703E0">
      <w:pPr>
        <w:pStyle w:val="Corpodetexto"/>
        <w:spacing w:before="1"/>
        <w:ind w:right="-53"/>
        <w:jc w:val="both"/>
      </w:pPr>
    </w:p>
    <w:p w:rsidR="008703E0" w:rsidRDefault="008703E0" w:rsidP="008703E0">
      <w:pPr>
        <w:rPr>
          <w:spacing w:val="-46"/>
        </w:rPr>
      </w:pPr>
      <w:r>
        <w:t>AO MUNICÍPIO DE SÃO FRANCISCO DE ASSIS-RS</w:t>
      </w:r>
      <w:r>
        <w:rPr>
          <w:spacing w:val="-46"/>
        </w:rPr>
        <w:t xml:space="preserve"> </w:t>
      </w:r>
    </w:p>
    <w:p w:rsidR="008703E0" w:rsidRDefault="008703E0" w:rsidP="008703E0">
      <w:r>
        <w:t>ENVELOPE</w:t>
      </w:r>
      <w:r>
        <w:rPr>
          <w:spacing w:val="-1"/>
        </w:rPr>
        <w:t xml:space="preserve"> </w:t>
      </w:r>
      <w:r>
        <w:t>Nº</w:t>
      </w:r>
      <w:r>
        <w:rPr>
          <w:spacing w:val="-1"/>
        </w:rPr>
        <w:t xml:space="preserve"> </w:t>
      </w:r>
      <w:r>
        <w:t>2 –</w:t>
      </w:r>
      <w:r>
        <w:rPr>
          <w:spacing w:val="-1"/>
        </w:rPr>
        <w:t xml:space="preserve"> </w:t>
      </w:r>
      <w:r>
        <w:t>PROPOSTA</w:t>
      </w:r>
    </w:p>
    <w:p w:rsidR="008703E0" w:rsidRDefault="008703E0" w:rsidP="008703E0">
      <w:pPr>
        <w:rPr>
          <w:spacing w:val="1"/>
        </w:rPr>
      </w:pPr>
      <w:r>
        <w:t>TOMADA DE PREÇOS Nº 005/2021</w:t>
      </w:r>
      <w:r>
        <w:rPr>
          <w:spacing w:val="1"/>
        </w:rPr>
        <w:t xml:space="preserve"> </w:t>
      </w:r>
    </w:p>
    <w:p w:rsidR="008703E0" w:rsidRDefault="008703E0" w:rsidP="008703E0">
      <w:r>
        <w:t xml:space="preserve">PROPONENTE </w:t>
      </w:r>
      <w:proofErr w:type="gramStart"/>
      <w:r>
        <w:t xml:space="preserve">( </w:t>
      </w:r>
      <w:proofErr w:type="gramEnd"/>
      <w:r>
        <w:t>NOME COMPLETO DA EMPRESA)</w:t>
      </w:r>
    </w:p>
    <w:p w:rsidR="008703E0" w:rsidRDefault="008703E0" w:rsidP="008703E0">
      <w:r>
        <w:t>CNPJ</w:t>
      </w:r>
    </w:p>
    <w:p w:rsidR="008703E0" w:rsidRDefault="008703E0" w:rsidP="008703E0">
      <w:pPr>
        <w:pStyle w:val="Corpodetexto"/>
        <w:ind w:right="-53"/>
        <w:jc w:val="both"/>
      </w:pPr>
      <w:r>
        <w:t>ENDEREÇO</w:t>
      </w:r>
    </w:p>
    <w:p w:rsidR="008703E0" w:rsidRDefault="008703E0" w:rsidP="008703E0">
      <w:pPr>
        <w:pStyle w:val="Corpodetexto"/>
        <w:ind w:right="-53"/>
        <w:jc w:val="both"/>
      </w:pPr>
      <w:r>
        <w:rPr>
          <w:spacing w:val="-46"/>
        </w:rPr>
        <w:t xml:space="preserve"> </w:t>
      </w:r>
      <w:r>
        <w:t>E-MAIL</w:t>
      </w:r>
    </w:p>
    <w:p w:rsidR="008703E0" w:rsidRPr="00AC1C8C" w:rsidRDefault="008703E0" w:rsidP="008703E0">
      <w:pPr>
        <w:pStyle w:val="Corpodetexto"/>
        <w:ind w:right="-53"/>
        <w:jc w:val="both"/>
        <w:rPr>
          <w:lang w:val="pt-BR"/>
        </w:rPr>
      </w:pPr>
    </w:p>
    <w:p w:rsidR="008703E0" w:rsidRDefault="008703E0" w:rsidP="008703E0">
      <w:pPr>
        <w:pStyle w:val="Corpodetexto"/>
        <w:spacing w:after="120"/>
        <w:ind w:right="-53"/>
        <w:jc w:val="both"/>
      </w:pPr>
      <w:r>
        <w:t xml:space="preserve">4.2- </w:t>
      </w:r>
      <w:r w:rsidRPr="00DD4E5E">
        <w:t xml:space="preserve">Quando os envelopes forem enviados pelos Correios, transportadora ou outro meio que não seja juntamente com o seu representante, deverão estar de posse da Comissão </w:t>
      </w:r>
      <w:r>
        <w:t>Licitação</w:t>
      </w:r>
      <w:r w:rsidRPr="00DD4E5E">
        <w:t xml:space="preserve"> no horário estabelecido neste Edital para abertura da licitação, </w:t>
      </w:r>
      <w:proofErr w:type="gramStart"/>
      <w:r w:rsidRPr="00DD4E5E">
        <w:t>sob pena</w:t>
      </w:r>
      <w:proofErr w:type="gramEnd"/>
      <w:r w:rsidRPr="00DD4E5E">
        <w:t xml:space="preserve"> de não participar desta. Desta forma, o licitante deverá zelar para que os envelopes sejam recebidos durante o expediente da Prefeitura e até a data e horário previstos no Edital, direta e exclusivamente no Setor de Licitações. O Município de São Francisco de Assis-RS não se responsabiliza por correspondências pertinentes à licitação entregues ou recebidas de forma distinta.</w:t>
      </w:r>
    </w:p>
    <w:p w:rsidR="008703E0" w:rsidRDefault="008703E0" w:rsidP="008703E0">
      <w:pPr>
        <w:pStyle w:val="Corpodetexto"/>
        <w:spacing w:after="120"/>
        <w:ind w:right="-53"/>
        <w:jc w:val="both"/>
        <w:rPr>
          <w:sz w:val="21"/>
        </w:rPr>
      </w:pPr>
      <w:r>
        <w:t>4.3 -</w:t>
      </w:r>
      <w:r w:rsidRPr="00122405">
        <w:t xml:space="preserve"> Cada envelope deverá conter a documentação e as informações necessárias ao processamento e julgamento regular da presente licitação, pertinentes as fases de habilitação e de proposta, observando, respectivamente, as determinações constantes nos itens </w:t>
      </w:r>
      <w:proofErr w:type="gramStart"/>
      <w:r>
        <w:t>5</w:t>
      </w:r>
      <w:proofErr w:type="gramEnd"/>
      <w:r>
        <w:t xml:space="preserve"> e 6</w:t>
      </w:r>
      <w:r w:rsidRPr="00122405">
        <w:t xml:space="preserve"> do presente edital.</w:t>
      </w:r>
    </w:p>
    <w:p w:rsidR="008703E0" w:rsidRDefault="008703E0" w:rsidP="008703E0">
      <w:pPr>
        <w:tabs>
          <w:tab w:val="left" w:pos="455"/>
        </w:tabs>
        <w:spacing w:after="120"/>
        <w:ind w:right="-53"/>
        <w:jc w:val="both"/>
      </w:pPr>
      <w:r>
        <w:t>4.4-</w:t>
      </w:r>
      <w:r w:rsidRPr="00A77183">
        <w:rPr>
          <w:spacing w:val="-2"/>
        </w:rPr>
        <w:t xml:space="preserve"> Se o proponente se fizer representar, deverá proceder</w:t>
      </w:r>
      <w:r w:rsidRPr="00A77183">
        <w:rPr>
          <w:spacing w:val="-1"/>
        </w:rPr>
        <w:t xml:space="preserve"> </w:t>
      </w:r>
      <w:r>
        <w:t>da</w:t>
      </w:r>
      <w:r w:rsidRPr="00A77183">
        <w:rPr>
          <w:spacing w:val="-2"/>
        </w:rPr>
        <w:t xml:space="preserve"> </w:t>
      </w:r>
      <w:r>
        <w:t>seguinte</w:t>
      </w:r>
      <w:r w:rsidRPr="00A77183">
        <w:rPr>
          <w:spacing w:val="-2"/>
        </w:rPr>
        <w:t xml:space="preserve"> </w:t>
      </w:r>
      <w:r>
        <w:t>forma:</w:t>
      </w:r>
    </w:p>
    <w:p w:rsidR="008703E0" w:rsidRDefault="008703E0" w:rsidP="008703E0">
      <w:pPr>
        <w:pStyle w:val="PargrafodaLista"/>
        <w:numPr>
          <w:ilvl w:val="0"/>
          <w:numId w:val="27"/>
        </w:numPr>
        <w:tabs>
          <w:tab w:val="left" w:pos="303"/>
        </w:tabs>
        <w:spacing w:after="120"/>
        <w:ind w:left="0" w:right="-53" w:firstLine="0"/>
        <w:jc w:val="both"/>
      </w:pPr>
      <w:r>
        <w:rPr>
          <w:b/>
        </w:rPr>
        <w:t>–</w:t>
      </w:r>
      <w:r>
        <w:rPr>
          <w:b/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licitante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rPr>
          <w:b/>
        </w:rPr>
        <w:t>representado</w:t>
      </w:r>
      <w:r>
        <w:rPr>
          <w:b/>
          <w:spacing w:val="1"/>
        </w:rPr>
        <w:t xml:space="preserve"> </w:t>
      </w:r>
      <w:r>
        <w:rPr>
          <w:b/>
        </w:rPr>
        <w:t>diretamente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meio</w:t>
      </w:r>
      <w:r>
        <w:rPr>
          <w:spacing w:val="1"/>
        </w:rPr>
        <w:t xml:space="preserve"> </w:t>
      </w:r>
      <w:r>
        <w:t>de proprietário individual, sócio administrador, administrador eleito ou diretor da sociedade empresária com poderes de representação,</w:t>
      </w:r>
      <w:r>
        <w:rPr>
          <w:spacing w:val="-1"/>
        </w:rPr>
        <w:t xml:space="preserve"> </w:t>
      </w:r>
      <w:r>
        <w:t>deverá apresentar:</w:t>
      </w:r>
    </w:p>
    <w:p w:rsidR="008703E0" w:rsidRDefault="008703E0" w:rsidP="008703E0">
      <w:pPr>
        <w:pStyle w:val="PargrafodaLista"/>
        <w:tabs>
          <w:tab w:val="left" w:pos="1594"/>
        </w:tabs>
        <w:ind w:left="0" w:right="-53"/>
      </w:pPr>
      <w:r>
        <w:t>a) Cópia</w:t>
      </w:r>
      <w:r>
        <w:rPr>
          <w:spacing w:val="1"/>
        </w:rPr>
        <w:t xml:space="preserve"> </w:t>
      </w:r>
      <w:r>
        <w:t>autenticada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Registro</w:t>
      </w:r>
      <w:r>
        <w:rPr>
          <w:spacing w:val="1"/>
        </w:rPr>
        <w:t xml:space="preserve"> </w:t>
      </w:r>
      <w:r>
        <w:t>Comercial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caso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empresa</w:t>
      </w:r>
      <w:r>
        <w:rPr>
          <w:spacing w:val="1"/>
        </w:rPr>
        <w:t xml:space="preserve"> </w:t>
      </w:r>
      <w:r>
        <w:t>individual,</w:t>
      </w:r>
      <w:r>
        <w:rPr>
          <w:spacing w:val="1"/>
        </w:rPr>
        <w:t xml:space="preserve"> </w:t>
      </w:r>
      <w:r>
        <w:t>Ato</w:t>
      </w:r>
      <w:r>
        <w:rPr>
          <w:spacing w:val="1"/>
        </w:rPr>
        <w:t xml:space="preserve"> </w:t>
      </w:r>
      <w:r>
        <w:t>Constitutivo,</w:t>
      </w:r>
      <w:r>
        <w:rPr>
          <w:spacing w:val="1"/>
        </w:rPr>
        <w:t xml:space="preserve"> </w:t>
      </w:r>
      <w:r>
        <w:t>Estatuto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Contrato</w:t>
      </w:r>
      <w:r>
        <w:rPr>
          <w:spacing w:val="1"/>
        </w:rPr>
        <w:t xml:space="preserve"> </w:t>
      </w:r>
      <w:r>
        <w:t>social,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vigor,</w:t>
      </w:r>
      <w:r>
        <w:rPr>
          <w:spacing w:val="1"/>
        </w:rPr>
        <w:t xml:space="preserve"> </w:t>
      </w:r>
      <w:r>
        <w:t>devidamente</w:t>
      </w:r>
      <w:r>
        <w:rPr>
          <w:spacing w:val="1"/>
        </w:rPr>
        <w:t xml:space="preserve"> </w:t>
      </w:r>
      <w:r>
        <w:t>registrado,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tratando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 xml:space="preserve">sociedades empresárias e, no caso </w:t>
      </w:r>
      <w:r>
        <w:lastRenderedPageBreak/>
        <w:t>de sociedade por ações, acompanhado de documento de eleição de</w:t>
      </w:r>
      <w:r>
        <w:rPr>
          <w:spacing w:val="1"/>
        </w:rPr>
        <w:t xml:space="preserve"> </w:t>
      </w:r>
      <w:r>
        <w:t>seus administradores; ou Inscrição do ato constitutivo no caso de sociedades simples,</w:t>
      </w:r>
      <w:r>
        <w:rPr>
          <w:spacing w:val="48"/>
        </w:rPr>
        <w:t xml:space="preserve"> </w:t>
      </w:r>
      <w:r>
        <w:t>acompanhada</w:t>
      </w:r>
      <w:r>
        <w:rPr>
          <w:spacing w:val="1"/>
        </w:rPr>
        <w:t xml:space="preserve"> </w:t>
      </w:r>
      <w:r>
        <w:t>de documento comprobatório da diretoria em exercício ou Decreto de autorização, em se tratando de</w:t>
      </w:r>
      <w:r>
        <w:rPr>
          <w:spacing w:val="1"/>
        </w:rPr>
        <w:t xml:space="preserve"> </w:t>
      </w:r>
      <w:r>
        <w:t>empresa ou sociedade estrangeira em funcionamento no País, e ato de registro ou autorização para</w:t>
      </w:r>
      <w:r>
        <w:rPr>
          <w:spacing w:val="1"/>
        </w:rPr>
        <w:t xml:space="preserve"> </w:t>
      </w:r>
      <w:r>
        <w:t>funcionamento</w:t>
      </w:r>
      <w:r>
        <w:rPr>
          <w:spacing w:val="-1"/>
        </w:rPr>
        <w:t xml:space="preserve"> </w:t>
      </w:r>
      <w:r>
        <w:t>expedido</w:t>
      </w:r>
      <w:r>
        <w:rPr>
          <w:spacing w:val="-4"/>
        </w:rPr>
        <w:t xml:space="preserve"> </w:t>
      </w:r>
      <w:r>
        <w:t>pelo órgão</w:t>
      </w:r>
      <w:r>
        <w:rPr>
          <w:spacing w:val="-4"/>
        </w:rPr>
        <w:t xml:space="preserve"> </w:t>
      </w:r>
      <w:r>
        <w:t>competente, quando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atividade</w:t>
      </w:r>
      <w:r>
        <w:rPr>
          <w:spacing w:val="-1"/>
        </w:rPr>
        <w:t xml:space="preserve"> </w:t>
      </w:r>
      <w:r>
        <w:t>assim</w:t>
      </w:r>
      <w:r>
        <w:rPr>
          <w:spacing w:val="1"/>
        </w:rPr>
        <w:t xml:space="preserve"> </w:t>
      </w:r>
      <w:r>
        <w:t>o</w:t>
      </w:r>
      <w:r>
        <w:rPr>
          <w:spacing w:val="-4"/>
        </w:rPr>
        <w:t xml:space="preserve"> </w:t>
      </w:r>
      <w:r>
        <w:t>exigir;</w:t>
      </w:r>
    </w:p>
    <w:p w:rsidR="008703E0" w:rsidRDefault="008703E0" w:rsidP="008703E0">
      <w:pPr>
        <w:pStyle w:val="PargrafodaLista"/>
        <w:tabs>
          <w:tab w:val="left" w:pos="1594"/>
        </w:tabs>
        <w:ind w:left="0" w:right="-53"/>
      </w:pPr>
    </w:p>
    <w:p w:rsidR="008703E0" w:rsidRPr="00631D33" w:rsidRDefault="008703E0" w:rsidP="008703E0">
      <w:pPr>
        <w:pStyle w:val="PargrafodaLista"/>
        <w:tabs>
          <w:tab w:val="left" w:pos="1501"/>
        </w:tabs>
        <w:spacing w:after="120"/>
        <w:ind w:left="0" w:right="-53"/>
        <w:rPr>
          <w:sz w:val="24"/>
        </w:rPr>
      </w:pPr>
      <w:r>
        <w:t>b) Cópia</w:t>
      </w:r>
      <w:r w:rsidRPr="00631D33">
        <w:rPr>
          <w:spacing w:val="-3"/>
        </w:rPr>
        <w:t xml:space="preserve"> </w:t>
      </w:r>
      <w:r>
        <w:t>autenticada</w:t>
      </w:r>
      <w:r w:rsidRPr="00631D33">
        <w:rPr>
          <w:spacing w:val="-2"/>
        </w:rPr>
        <w:t xml:space="preserve"> </w:t>
      </w:r>
      <w:r>
        <w:t>de</w:t>
      </w:r>
      <w:r w:rsidRPr="00631D33">
        <w:rPr>
          <w:spacing w:val="-3"/>
        </w:rPr>
        <w:t xml:space="preserve"> </w:t>
      </w:r>
      <w:r>
        <w:t>documento</w:t>
      </w:r>
      <w:r w:rsidRPr="00631D33">
        <w:rPr>
          <w:spacing w:val="-5"/>
        </w:rPr>
        <w:t xml:space="preserve"> </w:t>
      </w:r>
      <w:r>
        <w:t>com</w:t>
      </w:r>
      <w:r w:rsidRPr="00631D33">
        <w:rPr>
          <w:spacing w:val="-1"/>
        </w:rPr>
        <w:t xml:space="preserve"> </w:t>
      </w:r>
      <w:r>
        <w:t>foto.</w:t>
      </w:r>
    </w:p>
    <w:p w:rsidR="008703E0" w:rsidRDefault="008703E0" w:rsidP="008703E0">
      <w:pPr>
        <w:pStyle w:val="PargrafodaLista"/>
        <w:numPr>
          <w:ilvl w:val="0"/>
          <w:numId w:val="27"/>
        </w:numPr>
        <w:tabs>
          <w:tab w:val="left" w:pos="318"/>
        </w:tabs>
        <w:spacing w:after="120"/>
        <w:ind w:left="0" w:right="-53" w:firstLine="0"/>
        <w:jc w:val="both"/>
      </w:pPr>
      <w:r>
        <w:rPr>
          <w:b/>
        </w:rPr>
        <w:t>–</w:t>
      </w:r>
      <w:r>
        <w:rPr>
          <w:b/>
          <w:spacing w:val="-4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licitante</w:t>
      </w:r>
      <w:r>
        <w:rPr>
          <w:spacing w:val="-2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rPr>
          <w:b/>
        </w:rPr>
        <w:t>representado</w:t>
      </w:r>
      <w:r>
        <w:rPr>
          <w:b/>
          <w:spacing w:val="-3"/>
        </w:rPr>
        <w:t xml:space="preserve"> </w:t>
      </w:r>
      <w:r>
        <w:rPr>
          <w:b/>
        </w:rPr>
        <w:t>por</w:t>
      </w:r>
      <w:r>
        <w:rPr>
          <w:b/>
          <w:spacing w:val="-3"/>
        </w:rPr>
        <w:t xml:space="preserve"> </w:t>
      </w:r>
      <w:r>
        <w:rPr>
          <w:b/>
        </w:rPr>
        <w:t>procurador</w:t>
      </w:r>
      <w:r>
        <w:t>,</w:t>
      </w:r>
      <w:r>
        <w:rPr>
          <w:spacing w:val="-2"/>
        </w:rPr>
        <w:t xml:space="preserve"> </w:t>
      </w:r>
      <w:r>
        <w:t>deverá</w:t>
      </w:r>
      <w:r>
        <w:rPr>
          <w:spacing w:val="-2"/>
        </w:rPr>
        <w:t xml:space="preserve"> </w:t>
      </w:r>
      <w:r>
        <w:t>apresentar:</w:t>
      </w:r>
    </w:p>
    <w:p w:rsidR="008703E0" w:rsidRPr="00482446" w:rsidRDefault="008703E0" w:rsidP="008703E0">
      <w:pPr>
        <w:jc w:val="both"/>
        <w:rPr>
          <w:rFonts w:asciiTheme="majorHAnsi" w:eastAsiaTheme="minorHAnsi" w:hAnsiTheme="majorHAnsi" w:cs="NimbusSanL-Regu"/>
          <w:lang w:val="pt-BR"/>
        </w:rPr>
      </w:pPr>
      <w:r>
        <w:t>a) Instrumento</w:t>
      </w:r>
      <w:r w:rsidRPr="00502ED6">
        <w:rPr>
          <w:spacing w:val="1"/>
        </w:rPr>
        <w:t xml:space="preserve"> </w:t>
      </w:r>
      <w:r>
        <w:t>público</w:t>
      </w:r>
      <w:r w:rsidRPr="00502ED6">
        <w:rPr>
          <w:spacing w:val="1"/>
        </w:rPr>
        <w:t xml:space="preserve"> </w:t>
      </w:r>
      <w:r>
        <w:t>ou</w:t>
      </w:r>
      <w:r w:rsidRPr="00502ED6">
        <w:rPr>
          <w:spacing w:val="1"/>
        </w:rPr>
        <w:t xml:space="preserve"> </w:t>
      </w:r>
      <w:r>
        <w:t>particular</w:t>
      </w:r>
      <w:r w:rsidRPr="00502ED6">
        <w:rPr>
          <w:spacing w:val="1"/>
        </w:rPr>
        <w:t xml:space="preserve"> </w:t>
      </w:r>
      <w:r>
        <w:t>de</w:t>
      </w:r>
      <w:r w:rsidRPr="00502ED6">
        <w:rPr>
          <w:spacing w:val="1"/>
        </w:rPr>
        <w:t xml:space="preserve"> </w:t>
      </w:r>
      <w:r>
        <w:t>procuração em que constem os requisitos mínimos previstos no Código Civil, em especial</w:t>
      </w:r>
      <w:proofErr w:type="gramStart"/>
      <w:r>
        <w:t xml:space="preserve"> </w:t>
      </w:r>
      <w:r>
        <w:rPr>
          <w:spacing w:val="-46"/>
        </w:rPr>
        <w:t xml:space="preserve"> </w:t>
      </w:r>
      <w:proofErr w:type="gramEnd"/>
      <w:r>
        <w:t>o nome do licitante outorgante e de todas as pessoas com poderes para a outorga de procuração, o</w:t>
      </w:r>
      <w:r w:rsidRPr="00502ED6">
        <w:rPr>
          <w:spacing w:val="1"/>
        </w:rPr>
        <w:t xml:space="preserve"> </w:t>
      </w:r>
      <w:r>
        <w:t>nome do outorgado e a indicação de amplos poderes para atuar em licitação pública</w:t>
      </w:r>
      <w:r w:rsidRPr="001C3EAD">
        <w:rPr>
          <w:b/>
          <w:spacing w:val="1"/>
        </w:rPr>
        <w:t xml:space="preserve"> </w:t>
      </w:r>
      <w:r w:rsidRPr="001C3EAD">
        <w:rPr>
          <w:b/>
          <w:u w:val="single"/>
        </w:rPr>
        <w:t>ou</w:t>
      </w:r>
      <w:r>
        <w:t xml:space="preserve"> Credencial (modelo no Anexo II) </w:t>
      </w:r>
      <w:r w:rsidRPr="00482446">
        <w:rPr>
          <w:color w:val="FF0000"/>
          <w:spacing w:val="-46"/>
        </w:rPr>
        <w:t xml:space="preserve"> </w:t>
      </w:r>
      <w:r w:rsidRPr="00E11667">
        <w:t xml:space="preserve">comprovando a existência </w:t>
      </w:r>
      <w:r w:rsidRPr="00482446">
        <w:rPr>
          <w:rFonts w:asciiTheme="majorHAnsi" w:eastAsiaTheme="minorHAnsi" w:hAnsiTheme="majorHAnsi" w:cs="NimbusSanL-Regu"/>
          <w:lang w:val="pt-BR"/>
        </w:rPr>
        <w:t xml:space="preserve">dos poderes necessários à prática de quaisquer atos relacionados </w:t>
      </w:r>
      <w:r>
        <w:rPr>
          <w:rFonts w:asciiTheme="majorHAnsi" w:eastAsiaTheme="minorHAnsi" w:hAnsiTheme="majorHAnsi" w:cs="NimbusSanL-Regu"/>
          <w:lang w:val="pt-BR"/>
        </w:rPr>
        <w:t xml:space="preserve">à Tomada de Preços </w:t>
      </w:r>
      <w:r w:rsidRPr="00482446">
        <w:rPr>
          <w:rFonts w:asciiTheme="majorHAnsi" w:eastAsiaTheme="minorHAnsi" w:hAnsiTheme="majorHAnsi" w:cs="NimbusSanL-Regu"/>
          <w:lang w:val="pt-BR"/>
        </w:rPr>
        <w:t>assim como os poderes específicos para rubricar propostas, apresentar reclamações, impugnações ou recursos e assinar atas.</w:t>
      </w:r>
    </w:p>
    <w:p w:rsidR="008703E0" w:rsidRPr="003C4A70" w:rsidRDefault="008703E0" w:rsidP="008703E0">
      <w:pPr>
        <w:ind w:right="-53"/>
        <w:jc w:val="both"/>
        <w:rPr>
          <w:lang w:val="pt-BR"/>
        </w:rPr>
      </w:pPr>
    </w:p>
    <w:p w:rsidR="008703E0" w:rsidRDefault="008703E0" w:rsidP="008703E0">
      <w:pPr>
        <w:tabs>
          <w:tab w:val="left" w:pos="1604"/>
        </w:tabs>
        <w:spacing w:after="120"/>
        <w:ind w:right="-53"/>
        <w:jc w:val="both"/>
      </w:pPr>
      <w:r>
        <w:t>b) Cópia</w:t>
      </w:r>
      <w:r w:rsidRPr="00502ED6">
        <w:rPr>
          <w:spacing w:val="1"/>
        </w:rPr>
        <w:t xml:space="preserve"> </w:t>
      </w:r>
      <w:r>
        <w:t>autenticada</w:t>
      </w:r>
      <w:r w:rsidRPr="00502ED6">
        <w:rPr>
          <w:spacing w:val="1"/>
        </w:rPr>
        <w:t xml:space="preserve"> </w:t>
      </w:r>
      <w:r>
        <w:t>do</w:t>
      </w:r>
      <w:r w:rsidRPr="00502ED6">
        <w:rPr>
          <w:spacing w:val="1"/>
        </w:rPr>
        <w:t xml:space="preserve"> </w:t>
      </w:r>
      <w:r>
        <w:t>Registro</w:t>
      </w:r>
      <w:r w:rsidRPr="00502ED6">
        <w:rPr>
          <w:spacing w:val="1"/>
        </w:rPr>
        <w:t xml:space="preserve"> </w:t>
      </w:r>
      <w:r>
        <w:t>Comercial</w:t>
      </w:r>
      <w:r w:rsidRPr="00502ED6">
        <w:rPr>
          <w:spacing w:val="1"/>
        </w:rPr>
        <w:t xml:space="preserve"> </w:t>
      </w:r>
      <w:r>
        <w:t>no</w:t>
      </w:r>
      <w:r w:rsidRPr="00502ED6">
        <w:rPr>
          <w:spacing w:val="1"/>
        </w:rPr>
        <w:t xml:space="preserve"> </w:t>
      </w:r>
      <w:r>
        <w:t>caso</w:t>
      </w:r>
      <w:r w:rsidRPr="00502ED6">
        <w:rPr>
          <w:spacing w:val="1"/>
        </w:rPr>
        <w:t xml:space="preserve"> </w:t>
      </w:r>
      <w:r>
        <w:t>de</w:t>
      </w:r>
      <w:r w:rsidRPr="00502ED6">
        <w:rPr>
          <w:spacing w:val="1"/>
        </w:rPr>
        <w:t xml:space="preserve"> </w:t>
      </w:r>
      <w:r>
        <w:t>empresa</w:t>
      </w:r>
      <w:r w:rsidRPr="00502ED6">
        <w:rPr>
          <w:spacing w:val="1"/>
        </w:rPr>
        <w:t xml:space="preserve"> </w:t>
      </w:r>
      <w:r>
        <w:t>individual,</w:t>
      </w:r>
      <w:r w:rsidRPr="00502ED6">
        <w:rPr>
          <w:spacing w:val="1"/>
        </w:rPr>
        <w:t xml:space="preserve"> </w:t>
      </w:r>
      <w:r>
        <w:t>Ato</w:t>
      </w:r>
      <w:r w:rsidRPr="00502ED6">
        <w:rPr>
          <w:spacing w:val="1"/>
        </w:rPr>
        <w:t xml:space="preserve"> </w:t>
      </w:r>
      <w:r>
        <w:t>Constitutivo,</w:t>
      </w:r>
      <w:r w:rsidRPr="00502ED6">
        <w:rPr>
          <w:spacing w:val="1"/>
        </w:rPr>
        <w:t xml:space="preserve"> </w:t>
      </w:r>
      <w:r>
        <w:t>Estatuto</w:t>
      </w:r>
      <w:r w:rsidRPr="00502ED6">
        <w:rPr>
          <w:spacing w:val="1"/>
        </w:rPr>
        <w:t xml:space="preserve"> </w:t>
      </w:r>
      <w:r>
        <w:t>ou</w:t>
      </w:r>
      <w:r w:rsidRPr="00502ED6">
        <w:rPr>
          <w:spacing w:val="1"/>
        </w:rPr>
        <w:t xml:space="preserve"> </w:t>
      </w:r>
      <w:r>
        <w:t>Contrato</w:t>
      </w:r>
      <w:r w:rsidRPr="00502ED6">
        <w:rPr>
          <w:spacing w:val="1"/>
        </w:rPr>
        <w:t xml:space="preserve"> </w:t>
      </w:r>
      <w:r>
        <w:t>social,</w:t>
      </w:r>
      <w:r w:rsidRPr="00502ED6">
        <w:rPr>
          <w:spacing w:val="1"/>
        </w:rPr>
        <w:t xml:space="preserve"> </w:t>
      </w:r>
      <w:r>
        <w:t>em</w:t>
      </w:r>
      <w:r w:rsidRPr="00502ED6">
        <w:rPr>
          <w:spacing w:val="1"/>
        </w:rPr>
        <w:t xml:space="preserve"> </w:t>
      </w:r>
      <w:r>
        <w:t>vigor,</w:t>
      </w:r>
      <w:r w:rsidRPr="00502ED6">
        <w:rPr>
          <w:spacing w:val="1"/>
        </w:rPr>
        <w:t xml:space="preserve"> </w:t>
      </w:r>
      <w:r>
        <w:t>devidamente</w:t>
      </w:r>
      <w:r w:rsidRPr="00502ED6">
        <w:rPr>
          <w:spacing w:val="1"/>
        </w:rPr>
        <w:t xml:space="preserve"> </w:t>
      </w:r>
      <w:r>
        <w:t>registrado,</w:t>
      </w:r>
      <w:r w:rsidRPr="00502ED6">
        <w:rPr>
          <w:spacing w:val="1"/>
        </w:rPr>
        <w:t xml:space="preserve"> </w:t>
      </w:r>
      <w:r>
        <w:t>em</w:t>
      </w:r>
      <w:r w:rsidRPr="00502ED6">
        <w:rPr>
          <w:spacing w:val="1"/>
        </w:rPr>
        <w:t xml:space="preserve"> </w:t>
      </w:r>
      <w:r>
        <w:t>se</w:t>
      </w:r>
      <w:r w:rsidRPr="00502ED6">
        <w:rPr>
          <w:spacing w:val="1"/>
        </w:rPr>
        <w:t xml:space="preserve"> </w:t>
      </w:r>
      <w:r>
        <w:t>tratando</w:t>
      </w:r>
      <w:r w:rsidRPr="00502ED6">
        <w:rPr>
          <w:spacing w:val="1"/>
        </w:rPr>
        <w:t xml:space="preserve"> </w:t>
      </w:r>
      <w:r>
        <w:t>de</w:t>
      </w:r>
      <w:r w:rsidRPr="00502ED6">
        <w:rPr>
          <w:spacing w:val="1"/>
        </w:rPr>
        <w:t xml:space="preserve"> </w:t>
      </w:r>
      <w:r>
        <w:t>sociedades empresárias e, no caso de sociedade por ações, acompanhado de documento de eleição de</w:t>
      </w:r>
      <w:r w:rsidRPr="00502ED6">
        <w:rPr>
          <w:spacing w:val="1"/>
        </w:rPr>
        <w:t xml:space="preserve"> </w:t>
      </w:r>
      <w:r>
        <w:t>seus</w:t>
      </w:r>
      <w:r w:rsidRPr="00502ED6">
        <w:rPr>
          <w:spacing w:val="18"/>
        </w:rPr>
        <w:t xml:space="preserve"> </w:t>
      </w:r>
      <w:r>
        <w:t>administradores;</w:t>
      </w:r>
      <w:r w:rsidRPr="00502ED6">
        <w:rPr>
          <w:spacing w:val="18"/>
        </w:rPr>
        <w:t xml:space="preserve"> </w:t>
      </w:r>
      <w:r>
        <w:t>ou</w:t>
      </w:r>
      <w:r w:rsidRPr="00502ED6">
        <w:rPr>
          <w:spacing w:val="17"/>
        </w:rPr>
        <w:t xml:space="preserve"> </w:t>
      </w:r>
      <w:r>
        <w:t>Inscrição</w:t>
      </w:r>
      <w:r w:rsidRPr="00502ED6">
        <w:rPr>
          <w:spacing w:val="19"/>
        </w:rPr>
        <w:t xml:space="preserve"> </w:t>
      </w:r>
      <w:r>
        <w:t>do</w:t>
      </w:r>
      <w:r w:rsidRPr="00502ED6">
        <w:rPr>
          <w:spacing w:val="19"/>
        </w:rPr>
        <w:t xml:space="preserve"> </w:t>
      </w:r>
      <w:r>
        <w:t>ato</w:t>
      </w:r>
      <w:r w:rsidRPr="00502ED6">
        <w:rPr>
          <w:spacing w:val="19"/>
        </w:rPr>
        <w:t xml:space="preserve"> </w:t>
      </w:r>
      <w:r>
        <w:t>constitutivo</w:t>
      </w:r>
      <w:r w:rsidRPr="00502ED6">
        <w:rPr>
          <w:spacing w:val="19"/>
        </w:rPr>
        <w:t xml:space="preserve"> </w:t>
      </w:r>
      <w:r>
        <w:t>no</w:t>
      </w:r>
      <w:r w:rsidRPr="00502ED6">
        <w:rPr>
          <w:spacing w:val="19"/>
        </w:rPr>
        <w:t xml:space="preserve"> </w:t>
      </w:r>
      <w:r>
        <w:t>caso</w:t>
      </w:r>
      <w:r w:rsidRPr="00502ED6">
        <w:rPr>
          <w:spacing w:val="19"/>
        </w:rPr>
        <w:t xml:space="preserve"> </w:t>
      </w:r>
      <w:r>
        <w:t>de</w:t>
      </w:r>
      <w:r w:rsidRPr="00502ED6">
        <w:rPr>
          <w:spacing w:val="18"/>
        </w:rPr>
        <w:t xml:space="preserve"> </w:t>
      </w:r>
      <w:r>
        <w:t>sociedades</w:t>
      </w:r>
      <w:r w:rsidRPr="00502ED6">
        <w:rPr>
          <w:spacing w:val="20"/>
        </w:rPr>
        <w:t xml:space="preserve"> </w:t>
      </w:r>
      <w:r>
        <w:t>simples,</w:t>
      </w:r>
      <w:r w:rsidRPr="00502ED6">
        <w:rPr>
          <w:spacing w:val="20"/>
        </w:rPr>
        <w:t xml:space="preserve"> </w:t>
      </w:r>
      <w:r>
        <w:t>acompanhada</w:t>
      </w:r>
      <w:r w:rsidRPr="00502ED6">
        <w:rPr>
          <w:spacing w:val="1"/>
        </w:rPr>
        <w:t xml:space="preserve"> </w:t>
      </w:r>
      <w:r>
        <w:t>de documento comprobatório da diretoria em exercício ou Decreto de autorização, em se tratando de</w:t>
      </w:r>
      <w:r w:rsidRPr="00502ED6">
        <w:rPr>
          <w:spacing w:val="1"/>
        </w:rPr>
        <w:t xml:space="preserve"> </w:t>
      </w:r>
      <w:r>
        <w:t>empresa ou sociedade estrangeira em funcionamento no País, e ato de registro ou autorização para</w:t>
      </w:r>
      <w:r w:rsidRPr="00502ED6">
        <w:rPr>
          <w:spacing w:val="1"/>
        </w:rPr>
        <w:t xml:space="preserve"> </w:t>
      </w:r>
      <w:r>
        <w:t>funcionamento</w:t>
      </w:r>
      <w:r w:rsidRPr="00502ED6">
        <w:rPr>
          <w:spacing w:val="-1"/>
        </w:rPr>
        <w:t xml:space="preserve"> </w:t>
      </w:r>
      <w:r>
        <w:t>expedido</w:t>
      </w:r>
      <w:r w:rsidRPr="00502ED6">
        <w:rPr>
          <w:spacing w:val="-3"/>
        </w:rPr>
        <w:t xml:space="preserve"> </w:t>
      </w:r>
      <w:r>
        <w:t>pelo</w:t>
      </w:r>
      <w:r w:rsidRPr="00502ED6">
        <w:rPr>
          <w:spacing w:val="-1"/>
        </w:rPr>
        <w:t xml:space="preserve"> </w:t>
      </w:r>
      <w:r>
        <w:t>órgão</w:t>
      </w:r>
      <w:r w:rsidRPr="00502ED6">
        <w:rPr>
          <w:spacing w:val="-3"/>
        </w:rPr>
        <w:t xml:space="preserve"> </w:t>
      </w:r>
      <w:r>
        <w:t>competente,</w:t>
      </w:r>
      <w:r w:rsidRPr="00502ED6">
        <w:rPr>
          <w:spacing w:val="1"/>
        </w:rPr>
        <w:t xml:space="preserve"> </w:t>
      </w:r>
      <w:r>
        <w:t>quando a</w:t>
      </w:r>
      <w:r w:rsidRPr="00502ED6">
        <w:rPr>
          <w:spacing w:val="-2"/>
        </w:rPr>
        <w:t xml:space="preserve"> </w:t>
      </w:r>
      <w:r>
        <w:t>atividade assim o</w:t>
      </w:r>
      <w:r w:rsidRPr="00502ED6">
        <w:rPr>
          <w:spacing w:val="-3"/>
        </w:rPr>
        <w:t xml:space="preserve"> </w:t>
      </w:r>
      <w:r>
        <w:t>exigir.</w:t>
      </w:r>
    </w:p>
    <w:p w:rsidR="008703E0" w:rsidRPr="00A3685D" w:rsidRDefault="008703E0" w:rsidP="008703E0">
      <w:pPr>
        <w:pStyle w:val="PargrafodaLista"/>
        <w:tabs>
          <w:tab w:val="left" w:pos="1479"/>
        </w:tabs>
        <w:spacing w:after="120"/>
        <w:ind w:left="0" w:right="-53"/>
        <w:rPr>
          <w:sz w:val="26"/>
        </w:rPr>
      </w:pPr>
      <w:r>
        <w:t>c) Cópia</w:t>
      </w:r>
      <w:r w:rsidRPr="00A3685D">
        <w:rPr>
          <w:spacing w:val="-2"/>
        </w:rPr>
        <w:t xml:space="preserve"> </w:t>
      </w:r>
      <w:r>
        <w:t>autenticada</w:t>
      </w:r>
      <w:r w:rsidRPr="00A3685D">
        <w:rPr>
          <w:spacing w:val="-2"/>
        </w:rPr>
        <w:t xml:space="preserve"> </w:t>
      </w:r>
      <w:r>
        <w:t>de</w:t>
      </w:r>
      <w:r w:rsidRPr="00A3685D">
        <w:rPr>
          <w:spacing w:val="-2"/>
        </w:rPr>
        <w:t xml:space="preserve"> </w:t>
      </w:r>
      <w:r>
        <w:t>documento</w:t>
      </w:r>
      <w:r w:rsidRPr="00A3685D">
        <w:rPr>
          <w:spacing w:val="-5"/>
        </w:rPr>
        <w:t xml:space="preserve"> </w:t>
      </w:r>
      <w:r>
        <w:t>com foto.</w:t>
      </w:r>
    </w:p>
    <w:p w:rsidR="008703E0" w:rsidRDefault="008703E0" w:rsidP="008703E0">
      <w:pPr>
        <w:pStyle w:val="Corpodetexto"/>
        <w:spacing w:before="1"/>
        <w:ind w:right="-53"/>
        <w:jc w:val="both"/>
      </w:pPr>
      <w:r>
        <w:t>4.4.1-</w:t>
      </w:r>
      <w:r>
        <w:rPr>
          <w:spacing w:val="-2"/>
        </w:rPr>
        <w:t xml:space="preserve"> </w:t>
      </w:r>
      <w:r>
        <w:t>Será</w:t>
      </w:r>
      <w:r>
        <w:rPr>
          <w:spacing w:val="-1"/>
        </w:rPr>
        <w:t xml:space="preserve"> </w:t>
      </w:r>
      <w:r>
        <w:t>admitida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presença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somente</w:t>
      </w:r>
      <w:r>
        <w:rPr>
          <w:spacing w:val="-1"/>
        </w:rPr>
        <w:t xml:space="preserve"> </w:t>
      </w:r>
      <w:proofErr w:type="gramStart"/>
      <w:r>
        <w:t>1</w:t>
      </w:r>
      <w:proofErr w:type="gramEnd"/>
      <w:r>
        <w:rPr>
          <w:spacing w:val="-3"/>
        </w:rPr>
        <w:t xml:space="preserve"> </w:t>
      </w:r>
      <w:r>
        <w:t>(um)</w:t>
      </w:r>
      <w:r>
        <w:rPr>
          <w:spacing w:val="-2"/>
        </w:rPr>
        <w:t xml:space="preserve"> </w:t>
      </w:r>
      <w:r>
        <w:t>representante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cada</w:t>
      </w:r>
      <w:r>
        <w:rPr>
          <w:spacing w:val="-1"/>
        </w:rPr>
        <w:t xml:space="preserve"> </w:t>
      </w:r>
      <w:r>
        <w:t>proponente.</w:t>
      </w:r>
    </w:p>
    <w:p w:rsidR="008703E0" w:rsidRPr="00714820" w:rsidRDefault="008703E0" w:rsidP="008703E0">
      <w:pPr>
        <w:ind w:right="-53"/>
        <w:jc w:val="both"/>
      </w:pPr>
      <w:r>
        <w:t>4.4.2</w:t>
      </w:r>
      <w:r w:rsidRPr="00714820">
        <w:t>- Para exercer os direitos de manifestação durante as sessões é necessária a presença de representante nas sessões públicas referentes à licitação.</w:t>
      </w:r>
    </w:p>
    <w:p w:rsidR="008703E0" w:rsidRDefault="008703E0" w:rsidP="008703E0">
      <w:pPr>
        <w:tabs>
          <w:tab w:val="left" w:pos="623"/>
        </w:tabs>
        <w:ind w:right="-53"/>
        <w:jc w:val="both"/>
      </w:pPr>
      <w:r>
        <w:t>4.4.3-</w:t>
      </w:r>
      <w:r w:rsidRPr="00A77183">
        <w:rPr>
          <w:spacing w:val="-3"/>
        </w:rPr>
        <w:t xml:space="preserve"> </w:t>
      </w:r>
      <w:r>
        <w:t>Na</w:t>
      </w:r>
      <w:r w:rsidRPr="00A77183">
        <w:rPr>
          <w:spacing w:val="-1"/>
        </w:rPr>
        <w:t xml:space="preserve"> </w:t>
      </w:r>
      <w:r>
        <w:t>ausência</w:t>
      </w:r>
      <w:r w:rsidRPr="00A77183">
        <w:rPr>
          <w:spacing w:val="-1"/>
        </w:rPr>
        <w:t xml:space="preserve"> </w:t>
      </w:r>
      <w:r>
        <w:t>de</w:t>
      </w:r>
      <w:r w:rsidRPr="00A77183">
        <w:rPr>
          <w:spacing w:val="-2"/>
        </w:rPr>
        <w:t xml:space="preserve"> </w:t>
      </w:r>
      <w:r>
        <w:t>representante:</w:t>
      </w:r>
    </w:p>
    <w:p w:rsidR="008703E0" w:rsidRDefault="008703E0" w:rsidP="008703E0">
      <w:pPr>
        <w:ind w:right="-53"/>
        <w:jc w:val="both"/>
      </w:pPr>
      <w:r>
        <w:t>a) A</w:t>
      </w:r>
      <w:r>
        <w:rPr>
          <w:spacing w:val="1"/>
        </w:rPr>
        <w:t xml:space="preserve"> </w:t>
      </w:r>
      <w:r>
        <w:t>proponente</w:t>
      </w:r>
      <w:r>
        <w:rPr>
          <w:spacing w:val="1"/>
        </w:rPr>
        <w:t xml:space="preserve"> </w:t>
      </w:r>
      <w:r>
        <w:t>ficará</w:t>
      </w:r>
      <w:r>
        <w:rPr>
          <w:spacing w:val="1"/>
        </w:rPr>
        <w:t xml:space="preserve"> </w:t>
      </w:r>
      <w:r>
        <w:t>sem</w:t>
      </w:r>
      <w:r>
        <w:rPr>
          <w:spacing w:val="1"/>
        </w:rPr>
        <w:t xml:space="preserve"> </w:t>
      </w:r>
      <w:r>
        <w:t>representação</w:t>
      </w:r>
      <w:r>
        <w:rPr>
          <w:spacing w:val="1"/>
        </w:rPr>
        <w:t xml:space="preserve"> </w:t>
      </w:r>
      <w:r>
        <w:t>perante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Comissão de Licitação,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podendo</w:t>
      </w:r>
      <w:r>
        <w:rPr>
          <w:spacing w:val="1"/>
        </w:rPr>
        <w:t xml:space="preserve"> </w:t>
      </w:r>
      <w:r>
        <w:t>fazer</w:t>
      </w:r>
      <w:r>
        <w:rPr>
          <w:spacing w:val="1"/>
        </w:rPr>
        <w:t xml:space="preserve"> </w:t>
      </w:r>
      <w:r>
        <w:t>consignar em atas suas observações, rubricar documentos, bem como praticar os demais atos de um</w:t>
      </w:r>
      <w:r>
        <w:rPr>
          <w:spacing w:val="1"/>
        </w:rPr>
        <w:t xml:space="preserve"> </w:t>
      </w:r>
      <w:r>
        <w:t>mandatário,</w:t>
      </w:r>
      <w:r>
        <w:rPr>
          <w:spacing w:val="-1"/>
        </w:rPr>
        <w:t xml:space="preserve"> </w:t>
      </w:r>
      <w:r>
        <w:t>persistindo</w:t>
      </w:r>
      <w:r>
        <w:rPr>
          <w:spacing w:val="-1"/>
        </w:rPr>
        <w:t xml:space="preserve"> </w:t>
      </w:r>
      <w:r>
        <w:t>esta</w:t>
      </w:r>
      <w:r>
        <w:rPr>
          <w:spacing w:val="-2"/>
        </w:rPr>
        <w:t xml:space="preserve"> </w:t>
      </w:r>
      <w:r>
        <w:t>situação</w:t>
      </w:r>
      <w:r>
        <w:rPr>
          <w:spacing w:val="-1"/>
        </w:rPr>
        <w:t xml:space="preserve"> </w:t>
      </w:r>
      <w:r>
        <w:t>até</w:t>
      </w:r>
      <w:r>
        <w:rPr>
          <w:spacing w:val="-1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condição de</w:t>
      </w:r>
      <w:r>
        <w:rPr>
          <w:spacing w:val="-2"/>
        </w:rPr>
        <w:t xml:space="preserve"> </w:t>
      </w:r>
      <w:r>
        <w:t>representação</w:t>
      </w:r>
      <w:r>
        <w:rPr>
          <w:spacing w:val="-1"/>
        </w:rPr>
        <w:t xml:space="preserve"> </w:t>
      </w:r>
      <w:r>
        <w:t>seja</w:t>
      </w:r>
      <w:r>
        <w:rPr>
          <w:spacing w:val="-1"/>
        </w:rPr>
        <w:t xml:space="preserve"> </w:t>
      </w:r>
      <w:r>
        <w:t>atendida;</w:t>
      </w:r>
    </w:p>
    <w:p w:rsidR="008703E0" w:rsidRDefault="008703E0" w:rsidP="008703E0">
      <w:pPr>
        <w:jc w:val="both"/>
      </w:pPr>
      <w:r>
        <w:t>b) Não</w:t>
      </w:r>
      <w:r>
        <w:rPr>
          <w:spacing w:val="16"/>
        </w:rPr>
        <w:t xml:space="preserve"> </w:t>
      </w:r>
      <w:r>
        <w:t>constituirá</w:t>
      </w:r>
      <w:r>
        <w:rPr>
          <w:spacing w:val="63"/>
        </w:rPr>
        <w:t xml:space="preserve"> </w:t>
      </w:r>
      <w:r>
        <w:t>motivo</w:t>
      </w:r>
      <w:r>
        <w:rPr>
          <w:spacing w:val="66"/>
        </w:rPr>
        <w:t xml:space="preserve"> </w:t>
      </w:r>
      <w:r>
        <w:t>de</w:t>
      </w:r>
      <w:r>
        <w:rPr>
          <w:spacing w:val="65"/>
        </w:rPr>
        <w:t xml:space="preserve"> </w:t>
      </w:r>
      <w:r>
        <w:t>inabilitação</w:t>
      </w:r>
      <w:r>
        <w:rPr>
          <w:spacing w:val="65"/>
        </w:rPr>
        <w:t xml:space="preserve"> </w:t>
      </w:r>
      <w:r>
        <w:t>da</w:t>
      </w:r>
      <w:r>
        <w:rPr>
          <w:spacing w:val="64"/>
        </w:rPr>
        <w:t xml:space="preserve"> </w:t>
      </w:r>
      <w:r>
        <w:t>proponente</w:t>
      </w:r>
      <w:r>
        <w:rPr>
          <w:spacing w:val="65"/>
        </w:rPr>
        <w:t xml:space="preserve"> </w:t>
      </w:r>
      <w:r>
        <w:t>ou</w:t>
      </w:r>
      <w:r>
        <w:rPr>
          <w:spacing w:val="66"/>
        </w:rPr>
        <w:t xml:space="preserve"> </w:t>
      </w:r>
      <w:r>
        <w:t>desclassificação</w:t>
      </w:r>
      <w:r>
        <w:rPr>
          <w:spacing w:val="65"/>
        </w:rPr>
        <w:t xml:space="preserve"> </w:t>
      </w:r>
      <w:r>
        <w:t>de</w:t>
      </w:r>
      <w:r>
        <w:rPr>
          <w:spacing w:val="66"/>
        </w:rPr>
        <w:t xml:space="preserve"> </w:t>
      </w:r>
      <w:r>
        <w:t>sua proposta.</w:t>
      </w:r>
    </w:p>
    <w:p w:rsidR="008703E0" w:rsidRDefault="008703E0" w:rsidP="008703E0">
      <w:pPr>
        <w:pStyle w:val="Corpodetexto"/>
        <w:ind w:right="-53"/>
        <w:jc w:val="both"/>
      </w:pPr>
    </w:p>
    <w:p w:rsidR="008703E0" w:rsidRDefault="008703E0" w:rsidP="008703E0">
      <w:pPr>
        <w:ind w:right="-53"/>
        <w:jc w:val="both"/>
      </w:pPr>
      <w:r>
        <w:t>4.4.5-Para</w:t>
      </w:r>
      <w:r w:rsidRPr="009731C7">
        <w:rPr>
          <w:spacing w:val="1"/>
        </w:rPr>
        <w:t xml:space="preserve"> </w:t>
      </w:r>
      <w:r>
        <w:t>todos</w:t>
      </w:r>
      <w:r w:rsidRPr="009731C7">
        <w:rPr>
          <w:spacing w:val="1"/>
        </w:rPr>
        <w:t xml:space="preserve"> </w:t>
      </w:r>
      <w:r>
        <w:t>os</w:t>
      </w:r>
      <w:r w:rsidRPr="009731C7">
        <w:rPr>
          <w:spacing w:val="1"/>
        </w:rPr>
        <w:t xml:space="preserve"> </w:t>
      </w:r>
      <w:r>
        <w:t>casos</w:t>
      </w:r>
      <w:r w:rsidRPr="009731C7">
        <w:rPr>
          <w:spacing w:val="1"/>
        </w:rPr>
        <w:t xml:space="preserve"> </w:t>
      </w:r>
      <w:r>
        <w:t>de</w:t>
      </w:r>
      <w:r w:rsidRPr="009731C7">
        <w:rPr>
          <w:spacing w:val="1"/>
        </w:rPr>
        <w:t xml:space="preserve"> </w:t>
      </w:r>
      <w:r>
        <w:t>credenciamento de representante</w:t>
      </w:r>
      <w:r w:rsidRPr="009731C7">
        <w:rPr>
          <w:spacing w:val="1"/>
        </w:rPr>
        <w:t xml:space="preserve"> </w:t>
      </w:r>
      <w:r>
        <w:t>é</w:t>
      </w:r>
      <w:r w:rsidRPr="009731C7">
        <w:rPr>
          <w:spacing w:val="1"/>
        </w:rPr>
        <w:t xml:space="preserve"> </w:t>
      </w:r>
      <w:r>
        <w:t>obrigatória</w:t>
      </w:r>
      <w:r w:rsidRPr="009731C7">
        <w:rPr>
          <w:spacing w:val="1"/>
        </w:rPr>
        <w:t xml:space="preserve"> </w:t>
      </w:r>
      <w:r>
        <w:t>a</w:t>
      </w:r>
      <w:r w:rsidRPr="009731C7">
        <w:rPr>
          <w:spacing w:val="1"/>
        </w:rPr>
        <w:t xml:space="preserve"> </w:t>
      </w:r>
      <w:r>
        <w:t>apresentação</w:t>
      </w:r>
      <w:r w:rsidRPr="009731C7">
        <w:rPr>
          <w:spacing w:val="1"/>
        </w:rPr>
        <w:t xml:space="preserve"> </w:t>
      </w:r>
      <w:r>
        <w:t>de</w:t>
      </w:r>
      <w:r w:rsidRPr="009731C7">
        <w:rPr>
          <w:spacing w:val="1"/>
        </w:rPr>
        <w:t xml:space="preserve"> </w:t>
      </w:r>
      <w:r>
        <w:t>documento</w:t>
      </w:r>
      <w:r w:rsidRPr="009731C7">
        <w:rPr>
          <w:spacing w:val="1"/>
        </w:rPr>
        <w:t xml:space="preserve"> </w:t>
      </w:r>
      <w:r>
        <w:t>de</w:t>
      </w:r>
      <w:r w:rsidRPr="009731C7">
        <w:rPr>
          <w:spacing w:val="1"/>
        </w:rPr>
        <w:t xml:space="preserve"> </w:t>
      </w:r>
      <w:r>
        <w:t>identificação</w:t>
      </w:r>
      <w:r w:rsidRPr="009731C7">
        <w:rPr>
          <w:spacing w:val="1"/>
        </w:rPr>
        <w:t xml:space="preserve"> </w:t>
      </w:r>
      <w:r>
        <w:t>com</w:t>
      </w:r>
      <w:r w:rsidRPr="009731C7">
        <w:rPr>
          <w:spacing w:val="1"/>
        </w:rPr>
        <w:t xml:space="preserve"> </w:t>
      </w:r>
      <w:r>
        <w:t>foto.</w:t>
      </w:r>
      <w:r w:rsidRPr="009731C7">
        <w:rPr>
          <w:spacing w:val="1"/>
        </w:rPr>
        <w:t xml:space="preserve"> </w:t>
      </w:r>
      <w:r>
        <w:t>O</w:t>
      </w:r>
      <w:r w:rsidRPr="009731C7">
        <w:rPr>
          <w:spacing w:val="1"/>
        </w:rPr>
        <w:t xml:space="preserve"> </w:t>
      </w:r>
      <w:r>
        <w:t>referido</w:t>
      </w:r>
      <w:r w:rsidRPr="009731C7">
        <w:rPr>
          <w:spacing w:val="1"/>
        </w:rPr>
        <w:t xml:space="preserve"> </w:t>
      </w:r>
      <w:r>
        <w:t>documento</w:t>
      </w:r>
      <w:r w:rsidRPr="009731C7">
        <w:rPr>
          <w:spacing w:val="1"/>
        </w:rPr>
        <w:t xml:space="preserve"> </w:t>
      </w:r>
      <w:r>
        <w:t>deverá</w:t>
      </w:r>
      <w:r w:rsidRPr="009731C7">
        <w:rPr>
          <w:spacing w:val="1"/>
        </w:rPr>
        <w:t xml:space="preserve"> </w:t>
      </w:r>
      <w:r>
        <w:t>estar</w:t>
      </w:r>
      <w:r w:rsidRPr="009731C7">
        <w:rPr>
          <w:spacing w:val="1"/>
        </w:rPr>
        <w:t xml:space="preserve"> </w:t>
      </w:r>
      <w:r>
        <w:t>acompanhado</w:t>
      </w:r>
      <w:r w:rsidRPr="009731C7">
        <w:rPr>
          <w:spacing w:val="1"/>
        </w:rPr>
        <w:t xml:space="preserve"> </w:t>
      </w:r>
      <w:r>
        <w:t>da</w:t>
      </w:r>
      <w:r w:rsidRPr="009731C7">
        <w:rPr>
          <w:spacing w:val="1"/>
        </w:rPr>
        <w:t xml:space="preserve"> </w:t>
      </w:r>
      <w:r>
        <w:t>respectiva</w:t>
      </w:r>
      <w:r w:rsidRPr="009731C7">
        <w:rPr>
          <w:spacing w:val="1"/>
        </w:rPr>
        <w:t xml:space="preserve"> </w:t>
      </w:r>
      <w:r>
        <w:t>cópia,</w:t>
      </w:r>
      <w:r w:rsidRPr="009731C7">
        <w:rPr>
          <w:spacing w:val="1"/>
        </w:rPr>
        <w:t xml:space="preserve"> </w:t>
      </w:r>
      <w:r>
        <w:t>preferencialmente</w:t>
      </w:r>
      <w:r w:rsidRPr="009731C7">
        <w:rPr>
          <w:spacing w:val="-1"/>
        </w:rPr>
        <w:t xml:space="preserve"> </w:t>
      </w:r>
      <w:r>
        <w:t>já autenticada.</w:t>
      </w:r>
    </w:p>
    <w:p w:rsidR="008703E0" w:rsidRDefault="008703E0" w:rsidP="008703E0">
      <w:pPr>
        <w:pStyle w:val="PargrafodaLista"/>
        <w:tabs>
          <w:tab w:val="left" w:pos="625"/>
        </w:tabs>
        <w:spacing w:after="120"/>
        <w:ind w:left="0" w:right="-53"/>
      </w:pPr>
      <w:r>
        <w:t>4.4.5.1- Na ocorrência do documento não estar acompanhado da respectiva cópia ou a mesma não estar</w:t>
      </w:r>
      <w:r w:rsidRPr="009731C7">
        <w:rPr>
          <w:spacing w:val="1"/>
        </w:rPr>
        <w:t xml:space="preserve"> </w:t>
      </w:r>
      <w:r>
        <w:t>autenticada, estes atos poderão ser praticados</w:t>
      </w:r>
      <w:r w:rsidRPr="009731C7">
        <w:rPr>
          <w:spacing w:val="1"/>
        </w:rPr>
        <w:t xml:space="preserve"> </w:t>
      </w:r>
      <w:r>
        <w:t>no momento do credenciamento pela Comissão de</w:t>
      </w:r>
      <w:r w:rsidRPr="009731C7">
        <w:rPr>
          <w:spacing w:val="1"/>
        </w:rPr>
        <w:t xml:space="preserve"> </w:t>
      </w:r>
      <w:r>
        <w:t>Licitação.</w:t>
      </w:r>
    </w:p>
    <w:p w:rsidR="008703E0" w:rsidRDefault="008703E0" w:rsidP="008703E0">
      <w:pPr>
        <w:pStyle w:val="Corpodetexto"/>
        <w:ind w:right="-53"/>
        <w:jc w:val="both"/>
        <w:rPr>
          <w:spacing w:val="-1"/>
        </w:rPr>
      </w:pPr>
      <w:r>
        <w:t>4.4.6- A</w:t>
      </w:r>
      <w:r>
        <w:rPr>
          <w:spacing w:val="7"/>
        </w:rPr>
        <w:t xml:space="preserve"> </w:t>
      </w:r>
      <w:r>
        <w:t>documentação</w:t>
      </w:r>
      <w:r>
        <w:rPr>
          <w:spacing w:val="7"/>
        </w:rPr>
        <w:t xml:space="preserve"> </w:t>
      </w:r>
      <w:r>
        <w:t>de</w:t>
      </w:r>
      <w:r>
        <w:rPr>
          <w:spacing w:val="8"/>
        </w:rPr>
        <w:t xml:space="preserve"> </w:t>
      </w:r>
      <w:r>
        <w:t>representação</w:t>
      </w:r>
      <w:r>
        <w:rPr>
          <w:spacing w:val="9"/>
        </w:rPr>
        <w:t xml:space="preserve"> </w:t>
      </w:r>
      <w:r>
        <w:t>deverá</w:t>
      </w:r>
      <w:r>
        <w:rPr>
          <w:spacing w:val="8"/>
        </w:rPr>
        <w:t xml:space="preserve"> </w:t>
      </w:r>
      <w:r>
        <w:t>ser</w:t>
      </w:r>
      <w:r>
        <w:rPr>
          <w:spacing w:val="6"/>
        </w:rPr>
        <w:t xml:space="preserve"> preferencialmente </w:t>
      </w:r>
      <w:r>
        <w:t>apresentada</w:t>
      </w:r>
      <w:r>
        <w:rPr>
          <w:spacing w:val="9"/>
        </w:rPr>
        <w:t xml:space="preserve"> </w:t>
      </w:r>
      <w:r>
        <w:t>fora dos envelopes nºs</w:t>
      </w:r>
      <w:r>
        <w:rPr>
          <w:spacing w:val="1"/>
        </w:rPr>
        <w:t xml:space="preserve"> </w:t>
      </w:r>
      <w:proofErr w:type="gramStart"/>
      <w:r>
        <w:t>1</w:t>
      </w:r>
      <w:proofErr w:type="gramEnd"/>
      <w:r>
        <w:rPr>
          <w:spacing w:val="-1"/>
        </w:rPr>
        <w:t xml:space="preserve"> </w:t>
      </w:r>
      <w:r>
        <w:t>e</w:t>
      </w:r>
      <w:r>
        <w:rPr>
          <w:spacing w:val="-1"/>
        </w:rPr>
        <w:t xml:space="preserve"> 2, apenso a eles.</w:t>
      </w:r>
    </w:p>
    <w:p w:rsidR="008703E0" w:rsidRDefault="008703E0" w:rsidP="008703E0">
      <w:pPr>
        <w:pStyle w:val="Corpodetexto"/>
        <w:ind w:right="-53"/>
        <w:jc w:val="both"/>
      </w:pPr>
      <w:r>
        <w:rPr>
          <w:spacing w:val="-1"/>
        </w:rPr>
        <w:t>4.4.6.1- Caso a documentação de representação esteja dentro do envelope nº 1, a mesma será considerada pela Comissão de Licitação.</w:t>
      </w:r>
    </w:p>
    <w:p w:rsidR="008703E0" w:rsidRDefault="008703E0" w:rsidP="00CB5367">
      <w:pPr>
        <w:pStyle w:val="Ttulo1"/>
        <w:tabs>
          <w:tab w:val="left" w:pos="1501"/>
        </w:tabs>
        <w:spacing w:after="120"/>
        <w:ind w:left="0" w:right="-53" w:firstLine="1134"/>
        <w:jc w:val="both"/>
      </w:pPr>
    </w:p>
    <w:p w:rsidR="008703E0" w:rsidRPr="00895948" w:rsidRDefault="008703E0" w:rsidP="008703E0">
      <w:pPr>
        <w:pStyle w:val="Ttulo1"/>
        <w:tabs>
          <w:tab w:val="left" w:pos="1501"/>
        </w:tabs>
        <w:spacing w:after="120"/>
        <w:ind w:left="1134" w:right="-53"/>
      </w:pPr>
      <w:r>
        <w:t>5-Da habilitação:</w:t>
      </w:r>
    </w:p>
    <w:p w:rsidR="008703E0" w:rsidRDefault="008703E0" w:rsidP="008703E0">
      <w:pPr>
        <w:pStyle w:val="PargrafodaLista"/>
        <w:tabs>
          <w:tab w:val="left" w:pos="474"/>
        </w:tabs>
        <w:spacing w:after="120"/>
        <w:ind w:left="0" w:right="-53"/>
        <w:rPr>
          <w:b/>
        </w:rPr>
      </w:pPr>
      <w:r>
        <w:rPr>
          <w:b/>
        </w:rPr>
        <w:t xml:space="preserve">5.1- A proponente </w:t>
      </w:r>
      <w:r w:rsidRPr="00183A3E">
        <w:rPr>
          <w:b/>
        </w:rPr>
        <w:t>deverá</w:t>
      </w:r>
      <w:r w:rsidRPr="00183A3E">
        <w:rPr>
          <w:b/>
          <w:spacing w:val="-2"/>
        </w:rPr>
        <w:t xml:space="preserve"> </w:t>
      </w:r>
      <w:r w:rsidRPr="00183A3E">
        <w:rPr>
          <w:b/>
        </w:rPr>
        <w:t>apresentar</w:t>
      </w:r>
      <w:r w:rsidRPr="00183A3E">
        <w:rPr>
          <w:b/>
          <w:spacing w:val="-4"/>
        </w:rPr>
        <w:t xml:space="preserve"> </w:t>
      </w:r>
      <w:r w:rsidRPr="00183A3E">
        <w:rPr>
          <w:b/>
        </w:rPr>
        <w:t>no</w:t>
      </w:r>
      <w:r w:rsidRPr="00183A3E">
        <w:rPr>
          <w:b/>
          <w:spacing w:val="-2"/>
        </w:rPr>
        <w:t xml:space="preserve"> </w:t>
      </w:r>
      <w:r w:rsidRPr="00183A3E">
        <w:rPr>
          <w:b/>
        </w:rPr>
        <w:t>envelope</w:t>
      </w:r>
      <w:r w:rsidRPr="00183A3E">
        <w:rPr>
          <w:b/>
          <w:spacing w:val="-4"/>
        </w:rPr>
        <w:t xml:space="preserve"> </w:t>
      </w:r>
      <w:r w:rsidRPr="00183A3E">
        <w:rPr>
          <w:b/>
        </w:rPr>
        <w:t>nº</w:t>
      </w:r>
      <w:r w:rsidRPr="00183A3E">
        <w:rPr>
          <w:b/>
          <w:spacing w:val="1"/>
        </w:rPr>
        <w:t xml:space="preserve"> </w:t>
      </w:r>
      <w:r w:rsidRPr="00183A3E">
        <w:rPr>
          <w:b/>
        </w:rPr>
        <w:t>1:</w:t>
      </w:r>
    </w:p>
    <w:p w:rsidR="008703E0" w:rsidRPr="004B1B52" w:rsidRDefault="008703E0" w:rsidP="008703E0">
      <w:pPr>
        <w:pStyle w:val="Corpodetexto"/>
        <w:spacing w:after="120"/>
        <w:ind w:right="-53"/>
        <w:jc w:val="both"/>
        <w:rPr>
          <w:spacing w:val="1"/>
        </w:rPr>
      </w:pPr>
      <w:r>
        <w:t>a)</w:t>
      </w:r>
      <w:r>
        <w:rPr>
          <w:spacing w:val="7"/>
        </w:rPr>
        <w:t xml:space="preserve"> </w:t>
      </w:r>
      <w:r w:rsidRPr="004B1B52">
        <w:t>O</w:t>
      </w:r>
      <w:r w:rsidRPr="004B1B52">
        <w:rPr>
          <w:spacing w:val="5"/>
        </w:rPr>
        <w:t xml:space="preserve"> </w:t>
      </w:r>
      <w:r w:rsidRPr="004B1B52">
        <w:t>Certificado</w:t>
      </w:r>
      <w:r w:rsidRPr="004B1B52">
        <w:rPr>
          <w:spacing w:val="7"/>
        </w:rPr>
        <w:t xml:space="preserve"> </w:t>
      </w:r>
      <w:r w:rsidRPr="004B1B52">
        <w:t>de</w:t>
      </w:r>
      <w:r w:rsidRPr="004B1B52">
        <w:rPr>
          <w:spacing w:val="6"/>
        </w:rPr>
        <w:t xml:space="preserve"> </w:t>
      </w:r>
      <w:r w:rsidRPr="004B1B52">
        <w:t>Registro</w:t>
      </w:r>
      <w:r w:rsidRPr="004B1B52">
        <w:rPr>
          <w:spacing w:val="6"/>
        </w:rPr>
        <w:t xml:space="preserve"> </w:t>
      </w:r>
      <w:r w:rsidRPr="004B1B52">
        <w:t>Cadastral</w:t>
      </w:r>
      <w:r w:rsidRPr="004B1B52">
        <w:rPr>
          <w:spacing w:val="9"/>
        </w:rPr>
        <w:t xml:space="preserve"> </w:t>
      </w:r>
      <w:r w:rsidRPr="004B1B52">
        <w:t xml:space="preserve">(C.R.C.), </w:t>
      </w:r>
      <w:r w:rsidRPr="004B1B52">
        <w:rPr>
          <w:u w:val="single"/>
        </w:rPr>
        <w:t>dentro do prazo de validade</w:t>
      </w:r>
      <w:r w:rsidRPr="004B1B52">
        <w:t>,</w:t>
      </w:r>
      <w:r w:rsidRPr="004B1B52">
        <w:rPr>
          <w:spacing w:val="6"/>
        </w:rPr>
        <w:t xml:space="preserve"> </w:t>
      </w:r>
      <w:r w:rsidRPr="004B1B52">
        <w:t>fornecido</w:t>
      </w:r>
      <w:r w:rsidRPr="004B1B52">
        <w:rPr>
          <w:spacing w:val="6"/>
        </w:rPr>
        <w:t xml:space="preserve"> </w:t>
      </w:r>
      <w:r w:rsidRPr="004B1B52">
        <w:t>pelo</w:t>
      </w:r>
      <w:r w:rsidRPr="004B1B52">
        <w:rPr>
          <w:spacing w:val="6"/>
        </w:rPr>
        <w:t xml:space="preserve"> </w:t>
      </w:r>
      <w:r w:rsidRPr="004B1B52">
        <w:t>município de São Francisco de Assis-RS</w:t>
      </w:r>
      <w:r>
        <w:t>, em substituição aos documentos exigidos nos subitens 2.1.2 a 2.1.7.</w:t>
      </w:r>
    </w:p>
    <w:p w:rsidR="008703E0" w:rsidRDefault="008703E0" w:rsidP="008703E0">
      <w:pPr>
        <w:pStyle w:val="Corpodetexto"/>
        <w:spacing w:after="120"/>
        <w:ind w:right="-53"/>
        <w:jc w:val="both"/>
        <w:rPr>
          <w:color w:val="FF0000"/>
          <w:spacing w:val="1"/>
        </w:rPr>
      </w:pPr>
      <w:proofErr w:type="gramStart"/>
      <w:r w:rsidRPr="004B1B52">
        <w:rPr>
          <w:spacing w:val="1"/>
        </w:rPr>
        <w:t>a</w:t>
      </w:r>
      <w:proofErr w:type="gramEnd"/>
      <w:r w:rsidRPr="004B1B52">
        <w:rPr>
          <w:spacing w:val="1"/>
        </w:rPr>
        <w:t xml:space="preserve"> 1) </w:t>
      </w:r>
      <w:r>
        <w:rPr>
          <w:spacing w:val="1"/>
        </w:rPr>
        <w:t xml:space="preserve">Declaração de inexistência de fato superveniente ao cadastro que seja impeditivo a sua habilitação </w:t>
      </w:r>
      <w:r w:rsidRPr="006B088D">
        <w:rPr>
          <w:spacing w:val="1"/>
        </w:rPr>
        <w:t xml:space="preserve">(modelo no Anexo </w:t>
      </w:r>
      <w:r w:rsidR="004D3B46">
        <w:rPr>
          <w:spacing w:val="1"/>
        </w:rPr>
        <w:t>IV</w:t>
      </w:r>
      <w:r w:rsidRPr="006B088D">
        <w:rPr>
          <w:spacing w:val="1"/>
        </w:rPr>
        <w:t>).</w:t>
      </w:r>
    </w:p>
    <w:p w:rsidR="008703E0" w:rsidRPr="005A2642" w:rsidRDefault="008703E0" w:rsidP="008703E0">
      <w:pPr>
        <w:pStyle w:val="Corpodetexto"/>
        <w:spacing w:after="120"/>
        <w:ind w:right="-53"/>
        <w:jc w:val="both"/>
        <w:rPr>
          <w:spacing w:val="1"/>
        </w:rPr>
      </w:pPr>
      <w:r w:rsidRPr="005A2642">
        <w:rPr>
          <w:spacing w:val="1"/>
        </w:rPr>
        <w:t>O</w:t>
      </w:r>
      <w:r>
        <w:rPr>
          <w:spacing w:val="1"/>
        </w:rPr>
        <w:t>bservação</w:t>
      </w:r>
      <w:r w:rsidRPr="005A2642">
        <w:rPr>
          <w:spacing w:val="1"/>
        </w:rPr>
        <w:t xml:space="preserve">: Essa declaração deverá ser apresentada mesmo que o Certificado de Registro Cadastral </w:t>
      </w:r>
      <w:r>
        <w:rPr>
          <w:spacing w:val="1"/>
        </w:rPr>
        <w:t>–</w:t>
      </w:r>
      <w:r w:rsidRPr="005A2642">
        <w:rPr>
          <w:spacing w:val="1"/>
        </w:rPr>
        <w:t xml:space="preserve"> C</w:t>
      </w:r>
      <w:r>
        <w:rPr>
          <w:spacing w:val="1"/>
        </w:rPr>
        <w:t>.</w:t>
      </w:r>
      <w:r w:rsidRPr="005A2642">
        <w:rPr>
          <w:spacing w:val="1"/>
        </w:rPr>
        <w:t>R</w:t>
      </w:r>
      <w:r>
        <w:rPr>
          <w:spacing w:val="1"/>
        </w:rPr>
        <w:t>.</w:t>
      </w:r>
      <w:r w:rsidRPr="005A2642">
        <w:rPr>
          <w:spacing w:val="1"/>
        </w:rPr>
        <w:t>C</w:t>
      </w:r>
      <w:r>
        <w:rPr>
          <w:spacing w:val="1"/>
        </w:rPr>
        <w:t>.</w:t>
      </w:r>
      <w:r w:rsidRPr="005A2642">
        <w:rPr>
          <w:spacing w:val="1"/>
        </w:rPr>
        <w:t xml:space="preserve"> seja entregue ao licitante </w:t>
      </w:r>
      <w:r>
        <w:rPr>
          <w:spacing w:val="1"/>
        </w:rPr>
        <w:t>no dia da s</w:t>
      </w:r>
      <w:r w:rsidRPr="005A2642">
        <w:rPr>
          <w:spacing w:val="1"/>
        </w:rPr>
        <w:t>ess</w:t>
      </w:r>
      <w:r>
        <w:rPr>
          <w:spacing w:val="1"/>
        </w:rPr>
        <w:t>ão, antes do horário marcado para a sua abertura.</w:t>
      </w:r>
    </w:p>
    <w:p w:rsidR="008703E0" w:rsidRDefault="008703E0" w:rsidP="008703E0">
      <w:pPr>
        <w:pStyle w:val="Corpodetexto"/>
        <w:spacing w:after="120"/>
        <w:ind w:right="-53"/>
        <w:jc w:val="both"/>
        <w:rPr>
          <w:color w:val="FF0000"/>
          <w:spacing w:val="1"/>
        </w:rPr>
      </w:pPr>
      <w:proofErr w:type="gramStart"/>
      <w:r>
        <w:lastRenderedPageBreak/>
        <w:t>a</w:t>
      </w:r>
      <w:proofErr w:type="gramEnd"/>
      <w:r>
        <w:t xml:space="preserve"> 2) Se o Certificado de Registro Cadastral – C.R.C. da proponente, dentro do prazo de validade, possuir algum documento vencido ou desatualizado, o licitante deverá providenciar a sua atualização prévia ou poderá apresentar, juntamente com o Certificado, o documento correspondente atualizad</w:t>
      </w:r>
      <w:r w:rsidRPr="004B1B52">
        <w:t>o</w:t>
      </w:r>
      <w:r w:rsidRPr="004B1B52">
        <w:rPr>
          <w:spacing w:val="1"/>
        </w:rPr>
        <w:t>.</w:t>
      </w:r>
    </w:p>
    <w:p w:rsidR="008703E0" w:rsidRPr="0054271F" w:rsidRDefault="008703E0" w:rsidP="008703E0">
      <w:pPr>
        <w:pStyle w:val="Corpodetexto"/>
        <w:spacing w:after="120"/>
        <w:ind w:right="-53"/>
        <w:jc w:val="both"/>
        <w:rPr>
          <w:spacing w:val="1"/>
        </w:rPr>
      </w:pPr>
      <w:proofErr w:type="gramStart"/>
      <w:r>
        <w:rPr>
          <w:spacing w:val="1"/>
        </w:rPr>
        <w:t>a</w:t>
      </w:r>
      <w:proofErr w:type="gramEnd"/>
      <w:r w:rsidRPr="0054271F">
        <w:rPr>
          <w:spacing w:val="1"/>
        </w:rPr>
        <w:t xml:space="preserve"> </w:t>
      </w:r>
      <w:r>
        <w:rPr>
          <w:spacing w:val="1"/>
        </w:rPr>
        <w:t>3</w:t>
      </w:r>
      <w:r w:rsidRPr="0054271F">
        <w:rPr>
          <w:spacing w:val="1"/>
        </w:rPr>
        <w:t xml:space="preserve">) No caso de atualização do balanço patrimonial, será enviado à </w:t>
      </w:r>
      <w:r>
        <w:rPr>
          <w:spacing w:val="1"/>
        </w:rPr>
        <w:t>C</w:t>
      </w:r>
      <w:r w:rsidRPr="0054271F">
        <w:rPr>
          <w:spacing w:val="1"/>
        </w:rPr>
        <w:t>ontabilidade para apuração da boa situação financeira, nos termos do subitem 2.1.5 letra c.</w:t>
      </w:r>
    </w:p>
    <w:p w:rsidR="008703E0" w:rsidRDefault="008703E0" w:rsidP="008703E0">
      <w:pPr>
        <w:pStyle w:val="PargrafodaLista"/>
        <w:tabs>
          <w:tab w:val="left" w:pos="515"/>
        </w:tabs>
        <w:spacing w:after="120"/>
        <w:ind w:left="0" w:right="-53"/>
      </w:pPr>
      <w:r>
        <w:t>b) O</w:t>
      </w:r>
      <w:r>
        <w:rPr>
          <w:spacing w:val="1"/>
        </w:rPr>
        <w:t xml:space="preserve"> </w:t>
      </w:r>
      <w:r>
        <w:t>Atestado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visita</w:t>
      </w:r>
      <w:r>
        <w:rPr>
          <w:spacing w:val="1"/>
        </w:rPr>
        <w:t xml:space="preserve"> </w:t>
      </w:r>
      <w:r>
        <w:t>técnica</w:t>
      </w:r>
      <w:r>
        <w:rPr>
          <w:spacing w:val="1"/>
        </w:rPr>
        <w:t xml:space="preserve"> </w:t>
      </w:r>
      <w:r>
        <w:t>declarando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proponente</w:t>
      </w:r>
      <w:r>
        <w:rPr>
          <w:spacing w:val="1"/>
        </w:rPr>
        <w:t xml:space="preserve"> </w:t>
      </w:r>
      <w:r>
        <w:t>tomou</w:t>
      </w:r>
      <w:r>
        <w:rPr>
          <w:spacing w:val="1"/>
        </w:rPr>
        <w:t xml:space="preserve"> </w:t>
      </w:r>
      <w:r>
        <w:t>conhecimento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todas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informações e condições locais necessárias à correta formulação da proposta e ao cumprimento das</w:t>
      </w:r>
      <w:r>
        <w:rPr>
          <w:spacing w:val="1"/>
        </w:rPr>
        <w:t xml:space="preserve"> </w:t>
      </w:r>
      <w:r>
        <w:t>obrigações decorrentes da presente licitação, a qual deverá ser efetuada pelo responsável técnico ou</w:t>
      </w:r>
      <w:r>
        <w:rPr>
          <w:spacing w:val="1"/>
        </w:rPr>
        <w:t xml:space="preserve"> </w:t>
      </w:r>
      <w:r>
        <w:t>representante legal da empresa proponente acompanhado de representante do município (modelo no</w:t>
      </w:r>
      <w:r>
        <w:rPr>
          <w:spacing w:val="1"/>
        </w:rPr>
        <w:t xml:space="preserve"> </w:t>
      </w:r>
      <w:r w:rsidRPr="00F6730D">
        <w:t>Anexo V</w:t>
      </w:r>
      <w:r>
        <w:t>);</w:t>
      </w:r>
    </w:p>
    <w:p w:rsidR="008703E0" w:rsidRDefault="008703E0" w:rsidP="008703E0">
      <w:pPr>
        <w:pStyle w:val="Corpodetexto"/>
        <w:ind w:right="-53"/>
        <w:jc w:val="both"/>
      </w:pPr>
      <w:r>
        <w:t xml:space="preserve">b </w:t>
      </w:r>
      <w:proofErr w:type="gramStart"/>
      <w:r>
        <w:t>1</w:t>
      </w:r>
      <w:proofErr w:type="gramEnd"/>
      <w:r>
        <w:t xml:space="preserve">)  </w:t>
      </w:r>
      <w:r w:rsidRPr="005760C8">
        <w:t xml:space="preserve">Caso a proponente opte por não realizar a visita deverá </w:t>
      </w:r>
      <w:r w:rsidRPr="005760C8">
        <w:rPr>
          <w:u w:val="single"/>
        </w:rPr>
        <w:t xml:space="preserve">substituir </w:t>
      </w:r>
      <w:r>
        <w:t>a apresentação do Atestado</w:t>
      </w:r>
      <w:r>
        <w:rPr>
          <w:spacing w:val="1"/>
        </w:rPr>
        <w:t xml:space="preserve"> </w:t>
      </w:r>
      <w:r>
        <w:t>de visita técnica por uma Declaração assinada pelo seu responsável técnico ou representante legal</w:t>
      </w:r>
      <w:r>
        <w:rPr>
          <w:spacing w:val="1"/>
        </w:rPr>
        <w:t xml:space="preserve"> </w:t>
      </w:r>
      <w:r>
        <w:t>informando reconhecer a viabilidade do cumprimento integral e pontual das obrigações assumidas e</w:t>
      </w:r>
      <w:r>
        <w:rPr>
          <w:spacing w:val="1"/>
        </w:rPr>
        <w:t xml:space="preserve"> </w:t>
      </w:r>
      <w:r>
        <w:t>estabelecidas no presente</w:t>
      </w:r>
      <w:r>
        <w:rPr>
          <w:spacing w:val="-3"/>
        </w:rPr>
        <w:t xml:space="preserve"> </w:t>
      </w:r>
      <w:r>
        <w:t>Edital.</w:t>
      </w:r>
    </w:p>
    <w:p w:rsidR="008703E0" w:rsidRDefault="008703E0" w:rsidP="008703E0">
      <w:pPr>
        <w:pStyle w:val="Corpodetexto"/>
        <w:ind w:right="-53"/>
        <w:jc w:val="both"/>
      </w:pPr>
    </w:p>
    <w:p w:rsidR="008703E0" w:rsidRDefault="008703E0" w:rsidP="008703E0">
      <w:pPr>
        <w:tabs>
          <w:tab w:val="left" w:pos="392"/>
        </w:tabs>
        <w:spacing w:after="120"/>
        <w:ind w:right="-53"/>
        <w:jc w:val="both"/>
      </w:pPr>
      <w:r>
        <w:t>c) Comprovação de que o responsável técnico tem habilitação legal para executar a obra,</w:t>
      </w:r>
      <w:r w:rsidRPr="00BB7144">
        <w:rPr>
          <w:spacing w:val="1"/>
        </w:rPr>
        <w:t xml:space="preserve"> </w:t>
      </w:r>
      <w:r>
        <w:t>mediante</w:t>
      </w:r>
      <w:r w:rsidRPr="00BB7144">
        <w:rPr>
          <w:spacing w:val="1"/>
        </w:rPr>
        <w:t xml:space="preserve"> </w:t>
      </w:r>
      <w:r>
        <w:t>a</w:t>
      </w:r>
      <w:r w:rsidRPr="00BB7144">
        <w:rPr>
          <w:spacing w:val="1"/>
        </w:rPr>
        <w:t xml:space="preserve"> </w:t>
      </w:r>
      <w:r>
        <w:t>apresentação</w:t>
      </w:r>
      <w:r w:rsidRPr="00BB7144">
        <w:rPr>
          <w:spacing w:val="1"/>
        </w:rPr>
        <w:t xml:space="preserve"> </w:t>
      </w:r>
      <w:r>
        <w:t>de</w:t>
      </w:r>
      <w:r w:rsidRPr="00BB7144">
        <w:rPr>
          <w:spacing w:val="1"/>
        </w:rPr>
        <w:t xml:space="preserve"> </w:t>
      </w:r>
      <w:r>
        <w:t>seu</w:t>
      </w:r>
      <w:r w:rsidRPr="00BB7144">
        <w:rPr>
          <w:spacing w:val="1"/>
        </w:rPr>
        <w:t xml:space="preserve"> </w:t>
      </w:r>
      <w:r>
        <w:t>certificado</w:t>
      </w:r>
      <w:r w:rsidRPr="00BB7144">
        <w:rPr>
          <w:spacing w:val="-1"/>
        </w:rPr>
        <w:t xml:space="preserve"> </w:t>
      </w:r>
      <w:r>
        <w:t>de</w:t>
      </w:r>
      <w:r w:rsidRPr="00BB7144">
        <w:rPr>
          <w:spacing w:val="-1"/>
        </w:rPr>
        <w:t xml:space="preserve"> </w:t>
      </w:r>
      <w:r>
        <w:t>registro</w:t>
      </w:r>
      <w:r w:rsidRPr="00BB7144">
        <w:rPr>
          <w:spacing w:val="-1"/>
        </w:rPr>
        <w:t xml:space="preserve"> </w:t>
      </w:r>
      <w:r>
        <w:t>no</w:t>
      </w:r>
      <w:r w:rsidRPr="00BB7144">
        <w:rPr>
          <w:spacing w:val="-3"/>
        </w:rPr>
        <w:t xml:space="preserve"> </w:t>
      </w:r>
      <w:r>
        <w:t>CREA</w:t>
      </w:r>
      <w:r w:rsidRPr="00BB7144">
        <w:rPr>
          <w:spacing w:val="-1"/>
        </w:rPr>
        <w:t xml:space="preserve"> </w:t>
      </w:r>
      <w:r>
        <w:t>ou CAU, em</w:t>
      </w:r>
      <w:r w:rsidRPr="00BB7144">
        <w:rPr>
          <w:spacing w:val="1"/>
        </w:rPr>
        <w:t xml:space="preserve"> </w:t>
      </w:r>
      <w:r>
        <w:t>vigor;</w:t>
      </w:r>
    </w:p>
    <w:p w:rsidR="008703E0" w:rsidRDefault="008703E0" w:rsidP="008703E0">
      <w:pPr>
        <w:pStyle w:val="Corpodetexto"/>
        <w:ind w:right="-53"/>
        <w:jc w:val="both"/>
      </w:pPr>
    </w:p>
    <w:p w:rsidR="008703E0" w:rsidRDefault="008703E0" w:rsidP="008703E0">
      <w:pPr>
        <w:jc w:val="both"/>
      </w:pPr>
      <w:r>
        <w:rPr>
          <w:lang w:val="pt-BR"/>
        </w:rPr>
        <w:t>d) Comprovação do vínculo do responsável técnico indicado no item anterior com a proponente,</w:t>
      </w:r>
      <w:proofErr w:type="gramStart"/>
      <w:r>
        <w:rPr>
          <w:lang w:val="pt-BR"/>
        </w:rPr>
        <w:t xml:space="preserve">  </w:t>
      </w:r>
      <w:proofErr w:type="gramEnd"/>
      <w:r>
        <w:rPr>
          <w:lang w:val="pt-BR"/>
        </w:rPr>
        <w:t>mediante apresentação do contrato social no caso de sócio ou quotista, da Carteira de Trabalho e Previdência Social (CTPS), no caso de empregado, ou de Certificado de Registro de Pessoa Jurídica no CREA/CAU ou por meio de contrato de prestação de serviços, celebrado de acordo com a legislação civil;</w:t>
      </w:r>
    </w:p>
    <w:p w:rsidR="008703E0" w:rsidRDefault="008703E0" w:rsidP="008703E0">
      <w:pPr>
        <w:pStyle w:val="Corpodetexto"/>
        <w:ind w:right="-53"/>
        <w:jc w:val="both"/>
      </w:pPr>
    </w:p>
    <w:p w:rsidR="008703E0" w:rsidRPr="00BB7144" w:rsidRDefault="008703E0" w:rsidP="008703E0">
      <w:pPr>
        <w:pStyle w:val="Corpodetexto"/>
        <w:ind w:right="-53"/>
        <w:jc w:val="both"/>
      </w:pPr>
      <w:r>
        <w:t>e)</w:t>
      </w:r>
      <w:r w:rsidRPr="004170DE">
        <w:rPr>
          <w:color w:val="FF0000"/>
        </w:rPr>
        <w:t xml:space="preserve"> </w:t>
      </w:r>
      <w:r w:rsidRPr="00BB7144">
        <w:t xml:space="preserve">Comprovação de aptidão para desempenho de atividade pertinente e compatível com o objeto licitado, do responsável técnico, através da apresentação de </w:t>
      </w:r>
      <w:proofErr w:type="gramStart"/>
      <w:r w:rsidRPr="00BB7144">
        <w:t>1</w:t>
      </w:r>
      <w:proofErr w:type="gramEnd"/>
      <w:r w:rsidRPr="00BB7144">
        <w:t>(um) Atestado ou Certidão, emitido por pessoa jurídica de direito público ou privado, devidamente certificado</w:t>
      </w:r>
      <w:r>
        <w:t>/registrado</w:t>
      </w:r>
      <w:r w:rsidRPr="00BB7144">
        <w:t xml:space="preserve"> pelo CREA ou CAU, de ter executado serviç</w:t>
      </w:r>
      <w:r>
        <w:t>o semelhante ao objeto licitado.</w:t>
      </w:r>
    </w:p>
    <w:p w:rsidR="008703E0" w:rsidRDefault="008703E0" w:rsidP="008703E0">
      <w:pPr>
        <w:pStyle w:val="Corpodetexto"/>
        <w:ind w:right="-53"/>
        <w:jc w:val="both"/>
        <w:rPr>
          <w:color w:val="FF0000"/>
        </w:rPr>
      </w:pPr>
    </w:p>
    <w:p w:rsidR="008703E0" w:rsidRDefault="008703E0" w:rsidP="008703E0">
      <w:pPr>
        <w:spacing w:after="120"/>
        <w:ind w:right="-53"/>
        <w:jc w:val="both"/>
      </w:pPr>
      <w:r w:rsidRPr="00BB7144">
        <w:t>5.2-</w:t>
      </w:r>
      <w:r w:rsidRPr="00BB7144">
        <w:rPr>
          <w:spacing w:val="1"/>
        </w:rPr>
        <w:t xml:space="preserve"> </w:t>
      </w:r>
      <w:r w:rsidRPr="00BB7144">
        <w:t>A</w:t>
      </w:r>
      <w:r w:rsidRPr="00BB7144">
        <w:rPr>
          <w:spacing w:val="1"/>
        </w:rPr>
        <w:t xml:space="preserve"> </w:t>
      </w:r>
      <w:r w:rsidRPr="00BB7144">
        <w:t>proponente</w:t>
      </w:r>
      <w:r w:rsidRPr="00BB7144">
        <w:rPr>
          <w:spacing w:val="1"/>
        </w:rPr>
        <w:t xml:space="preserve"> </w:t>
      </w:r>
      <w:r w:rsidRPr="00BB7144">
        <w:t>que</w:t>
      </w:r>
      <w:r w:rsidRPr="00BB7144">
        <w:rPr>
          <w:spacing w:val="1"/>
        </w:rPr>
        <w:t xml:space="preserve"> </w:t>
      </w:r>
      <w:r w:rsidRPr="00BB7144">
        <w:t>pretender</w:t>
      </w:r>
      <w:r w:rsidRPr="00BB7144">
        <w:rPr>
          <w:spacing w:val="1"/>
        </w:rPr>
        <w:t xml:space="preserve"> </w:t>
      </w:r>
      <w:r w:rsidRPr="00BB7144">
        <w:t>se</w:t>
      </w:r>
      <w:r w:rsidRPr="00BB7144">
        <w:rPr>
          <w:spacing w:val="1"/>
        </w:rPr>
        <w:t xml:space="preserve"> </w:t>
      </w:r>
      <w:r w:rsidRPr="00BB7144">
        <w:t>utilizar</w:t>
      </w:r>
      <w:r w:rsidRPr="00BB7144">
        <w:rPr>
          <w:spacing w:val="1"/>
        </w:rPr>
        <w:t xml:space="preserve"> </w:t>
      </w:r>
      <w:r w:rsidRPr="00BB7144">
        <w:t>dos</w:t>
      </w:r>
      <w:r w:rsidRPr="00BB7144">
        <w:rPr>
          <w:spacing w:val="1"/>
        </w:rPr>
        <w:t xml:space="preserve"> </w:t>
      </w:r>
      <w:r w:rsidRPr="00BB7144">
        <w:t>benefícios</w:t>
      </w:r>
      <w:r w:rsidRPr="00BB7144">
        <w:rPr>
          <w:spacing w:val="1"/>
        </w:rPr>
        <w:t xml:space="preserve"> </w:t>
      </w:r>
      <w:r w:rsidRPr="00BB7144">
        <w:t>previstos</w:t>
      </w:r>
      <w:r w:rsidRPr="00BB7144">
        <w:rPr>
          <w:spacing w:val="1"/>
        </w:rPr>
        <w:t xml:space="preserve"> </w:t>
      </w:r>
      <w:r w:rsidRPr="00BB7144">
        <w:t>nos</w:t>
      </w:r>
      <w:r w:rsidRPr="00BB7144">
        <w:rPr>
          <w:spacing w:val="1"/>
        </w:rPr>
        <w:t xml:space="preserve"> </w:t>
      </w:r>
      <w:r w:rsidRPr="00BB7144">
        <w:t>artigos</w:t>
      </w:r>
      <w:r w:rsidRPr="00BB7144">
        <w:rPr>
          <w:spacing w:val="1"/>
        </w:rPr>
        <w:t xml:space="preserve"> </w:t>
      </w:r>
      <w:r w:rsidRPr="00BB7144">
        <w:t>42</w:t>
      </w:r>
      <w:r w:rsidRPr="00BB7144">
        <w:rPr>
          <w:spacing w:val="1"/>
        </w:rPr>
        <w:t xml:space="preserve"> </w:t>
      </w:r>
      <w:r w:rsidRPr="00BB7144">
        <w:t>a</w:t>
      </w:r>
      <w:r w:rsidRPr="00BB7144">
        <w:rPr>
          <w:spacing w:val="1"/>
        </w:rPr>
        <w:t xml:space="preserve"> </w:t>
      </w:r>
      <w:r w:rsidRPr="00BB7144">
        <w:t>45</w:t>
      </w:r>
      <w:r w:rsidRPr="00BB7144">
        <w:rPr>
          <w:spacing w:val="1"/>
        </w:rPr>
        <w:t xml:space="preserve"> </w:t>
      </w:r>
      <w:r w:rsidRPr="00BB7144">
        <w:t>da</w:t>
      </w:r>
      <w:r w:rsidRPr="00BB7144">
        <w:rPr>
          <w:spacing w:val="1"/>
        </w:rPr>
        <w:t xml:space="preserve"> </w:t>
      </w:r>
      <w:r w:rsidRPr="00BB7144">
        <w:t>Lei</w:t>
      </w:r>
      <w:r w:rsidRPr="00BB7144">
        <w:rPr>
          <w:spacing w:val="1"/>
        </w:rPr>
        <w:t xml:space="preserve"> </w:t>
      </w:r>
      <w:r w:rsidRPr="00BB7144">
        <w:t xml:space="preserve">Complementar 123, de 14 de dezembro de 2006 (alterada pela L.C. nº 147/2014), </w:t>
      </w:r>
      <w:r w:rsidRPr="00BB7144">
        <w:rPr>
          <w:b/>
        </w:rPr>
        <w:t>deverá apresentar</w:t>
      </w:r>
      <w:r w:rsidRPr="00BB7144">
        <w:rPr>
          <w:b/>
          <w:spacing w:val="1"/>
        </w:rPr>
        <w:t xml:space="preserve"> </w:t>
      </w:r>
      <w:r w:rsidRPr="00BB7144">
        <w:rPr>
          <w:b/>
        </w:rPr>
        <w:t>dentro do envelope nº 1,</w:t>
      </w:r>
      <w:r w:rsidRPr="00BB7144">
        <w:rPr>
          <w:b/>
          <w:spacing w:val="-2"/>
        </w:rPr>
        <w:t xml:space="preserve"> </w:t>
      </w:r>
      <w:r w:rsidRPr="00BB7144">
        <w:rPr>
          <w:b/>
        </w:rPr>
        <w:t>declaração</w:t>
      </w:r>
      <w:r w:rsidRPr="00BB7144">
        <w:rPr>
          <w:b/>
          <w:spacing w:val="-2"/>
        </w:rPr>
        <w:t xml:space="preserve"> </w:t>
      </w:r>
      <w:r w:rsidRPr="00BB7144">
        <w:rPr>
          <w:b/>
        </w:rPr>
        <w:t>firmada</w:t>
      </w:r>
      <w:r w:rsidRPr="00BB7144">
        <w:rPr>
          <w:b/>
          <w:spacing w:val="-4"/>
        </w:rPr>
        <w:t xml:space="preserve"> </w:t>
      </w:r>
      <w:r w:rsidRPr="00BB7144">
        <w:rPr>
          <w:b/>
        </w:rPr>
        <w:t>pelo</w:t>
      </w:r>
      <w:r w:rsidRPr="00BB7144">
        <w:rPr>
          <w:b/>
          <w:spacing w:val="-3"/>
        </w:rPr>
        <w:t xml:space="preserve"> </w:t>
      </w:r>
      <w:r w:rsidRPr="00BB7144">
        <w:rPr>
          <w:b/>
        </w:rPr>
        <w:t>representante</w:t>
      </w:r>
      <w:r w:rsidRPr="00BB7144">
        <w:rPr>
          <w:b/>
          <w:spacing w:val="-1"/>
        </w:rPr>
        <w:t xml:space="preserve"> </w:t>
      </w:r>
      <w:r w:rsidRPr="00BB7144">
        <w:rPr>
          <w:b/>
        </w:rPr>
        <w:t>legal ou contador/técnico contábil de que se enquadra como microempresa ou empresa de pequeno</w:t>
      </w:r>
      <w:r w:rsidRPr="00BB7144">
        <w:rPr>
          <w:b/>
          <w:spacing w:val="1"/>
        </w:rPr>
        <w:t xml:space="preserve"> </w:t>
      </w:r>
      <w:r w:rsidRPr="00BB7144">
        <w:rPr>
          <w:b/>
        </w:rPr>
        <w:t>porte</w:t>
      </w:r>
      <w:r w:rsidRPr="00BB7144">
        <w:rPr>
          <w:b/>
          <w:spacing w:val="-2"/>
        </w:rPr>
        <w:t xml:space="preserve"> </w:t>
      </w:r>
      <w:r w:rsidRPr="00BB7144">
        <w:rPr>
          <w:b/>
        </w:rPr>
        <w:t>(modelo</w:t>
      </w:r>
      <w:r w:rsidRPr="00BB7144">
        <w:rPr>
          <w:b/>
          <w:spacing w:val="-1"/>
        </w:rPr>
        <w:t xml:space="preserve"> </w:t>
      </w:r>
      <w:r w:rsidRPr="00BB7144">
        <w:rPr>
          <w:b/>
        </w:rPr>
        <w:t>no</w:t>
      </w:r>
      <w:r w:rsidRPr="00BB7144">
        <w:rPr>
          <w:b/>
          <w:spacing w:val="-1"/>
        </w:rPr>
        <w:t xml:space="preserve"> </w:t>
      </w:r>
      <w:r w:rsidRPr="00BB7144">
        <w:rPr>
          <w:b/>
        </w:rPr>
        <w:t>Anexo</w:t>
      </w:r>
      <w:r w:rsidRPr="00BB7144">
        <w:rPr>
          <w:b/>
          <w:spacing w:val="-1"/>
        </w:rPr>
        <w:t xml:space="preserve"> </w:t>
      </w:r>
      <w:r w:rsidRPr="00BB7144">
        <w:rPr>
          <w:b/>
        </w:rPr>
        <w:t xml:space="preserve">VI), </w:t>
      </w:r>
      <w:r>
        <w:t xml:space="preserve">além de todos os documentos previstos neste edital. </w:t>
      </w:r>
    </w:p>
    <w:p w:rsidR="008703E0" w:rsidRDefault="008703E0" w:rsidP="008703E0">
      <w:pPr>
        <w:spacing w:after="120"/>
        <w:ind w:right="-53"/>
        <w:jc w:val="both"/>
        <w:rPr>
          <w:b/>
          <w:color w:val="FF0000"/>
        </w:rPr>
      </w:pPr>
      <w:r w:rsidRPr="00427B58">
        <w:t>Observação:</w:t>
      </w:r>
      <w:r>
        <w:t xml:space="preserve"> Será dispensada a apresentação desta declaração caso a proponente já tenha apresentado para emissão do Certificado de Registro Cadastral (C.R.C.).</w:t>
      </w:r>
    </w:p>
    <w:p w:rsidR="008703E0" w:rsidRDefault="008703E0" w:rsidP="008703E0">
      <w:pPr>
        <w:spacing w:after="120"/>
        <w:ind w:right="-53"/>
        <w:jc w:val="both"/>
        <w:rPr>
          <w:b/>
          <w:color w:val="FF0000"/>
        </w:rPr>
      </w:pPr>
      <w:r>
        <w:t xml:space="preserve">5.3- As cooperativas que tenham </w:t>
      </w:r>
      <w:proofErr w:type="gramStart"/>
      <w:r>
        <w:t>auferido,</w:t>
      </w:r>
      <w:proofErr w:type="gramEnd"/>
      <w:r>
        <w:t xml:space="preserve"> no ano calendário anterior, receita bruta até o limite de R$ 4.800.000,00 (quatro milhões e oitocentos mil reais), gozarão dos benefícios previstos nos art. 42 a 45 da Lei Complementar n.º 123, de 14 de dezembro de 2006 e no art. 34, da Lei n.º 11.488, de 15 de junho de 2007, desde que também apresentem, no envelope nº 1</w:t>
      </w:r>
      <w:r w:rsidRPr="0013631D">
        <w:t xml:space="preserve">, </w:t>
      </w:r>
      <w:r w:rsidRPr="0057009B">
        <w:rPr>
          <w:b/>
        </w:rPr>
        <w:t>declaração</w:t>
      </w:r>
      <w:r w:rsidRPr="0057009B">
        <w:rPr>
          <w:b/>
          <w:spacing w:val="-2"/>
        </w:rPr>
        <w:t xml:space="preserve"> </w:t>
      </w:r>
      <w:r w:rsidRPr="0057009B">
        <w:rPr>
          <w:b/>
        </w:rPr>
        <w:t>firmada</w:t>
      </w:r>
      <w:r w:rsidRPr="0057009B">
        <w:rPr>
          <w:b/>
          <w:spacing w:val="-4"/>
        </w:rPr>
        <w:t xml:space="preserve"> </w:t>
      </w:r>
      <w:r w:rsidRPr="0057009B">
        <w:rPr>
          <w:b/>
        </w:rPr>
        <w:t>pelo</w:t>
      </w:r>
      <w:r w:rsidRPr="0057009B">
        <w:rPr>
          <w:b/>
          <w:spacing w:val="-3"/>
        </w:rPr>
        <w:t xml:space="preserve"> </w:t>
      </w:r>
      <w:r w:rsidRPr="0057009B">
        <w:rPr>
          <w:b/>
        </w:rPr>
        <w:t>representante</w:t>
      </w:r>
      <w:r w:rsidRPr="0057009B">
        <w:rPr>
          <w:b/>
          <w:spacing w:val="-1"/>
        </w:rPr>
        <w:t xml:space="preserve"> </w:t>
      </w:r>
      <w:r w:rsidRPr="0057009B">
        <w:rPr>
          <w:b/>
        </w:rPr>
        <w:t xml:space="preserve">legal ou contador/técnico contábil de que se enquadra </w:t>
      </w:r>
      <w:r w:rsidRPr="0057009B">
        <w:rPr>
          <w:rFonts w:eastAsia="Times New Roman" w:cs="Arial"/>
          <w:b/>
          <w:lang w:val="pt-BR" w:eastAsia="ar-SA"/>
        </w:rPr>
        <w:t>no limite de receita referido acima</w:t>
      </w:r>
      <w:r w:rsidRPr="0057009B">
        <w:rPr>
          <w:b/>
        </w:rPr>
        <w:t xml:space="preserve"> (modelo</w:t>
      </w:r>
      <w:r w:rsidRPr="0057009B">
        <w:rPr>
          <w:b/>
          <w:spacing w:val="-1"/>
        </w:rPr>
        <w:t xml:space="preserve"> </w:t>
      </w:r>
      <w:r w:rsidRPr="0057009B">
        <w:rPr>
          <w:b/>
        </w:rPr>
        <w:t>no</w:t>
      </w:r>
      <w:r w:rsidRPr="0057009B">
        <w:rPr>
          <w:b/>
          <w:spacing w:val="-1"/>
        </w:rPr>
        <w:t xml:space="preserve"> </w:t>
      </w:r>
      <w:r w:rsidRPr="0057009B">
        <w:rPr>
          <w:b/>
        </w:rPr>
        <w:t>Anexo</w:t>
      </w:r>
      <w:r w:rsidRPr="0057009B">
        <w:rPr>
          <w:b/>
          <w:spacing w:val="-1"/>
        </w:rPr>
        <w:t xml:space="preserve"> </w:t>
      </w:r>
      <w:r w:rsidRPr="0057009B">
        <w:rPr>
          <w:b/>
        </w:rPr>
        <w:t xml:space="preserve">VI), </w:t>
      </w:r>
      <w:r>
        <w:t>além de todos os documentos previstos neste edital.</w:t>
      </w:r>
    </w:p>
    <w:p w:rsidR="008703E0" w:rsidRPr="0013631D" w:rsidRDefault="008703E0" w:rsidP="008703E0">
      <w:pPr>
        <w:pStyle w:val="Corpodetexto"/>
        <w:spacing w:after="120"/>
        <w:ind w:right="-53"/>
        <w:jc w:val="both"/>
      </w:pPr>
      <w:r w:rsidRPr="0013631D">
        <w:t>5.4-</w:t>
      </w:r>
      <w:r w:rsidRPr="0013631D">
        <w:rPr>
          <w:spacing w:val="1"/>
        </w:rPr>
        <w:t xml:space="preserve"> </w:t>
      </w:r>
      <w:r w:rsidRPr="0013631D">
        <w:t>A microempresa, a empresa de pequeno porte e a cooperativa que atender ao subitem 5.2 ou 5.3, que possuir restrição em qualquer dos documentos de</w:t>
      </w:r>
      <w:r w:rsidRPr="0013631D">
        <w:rPr>
          <w:spacing w:val="1"/>
        </w:rPr>
        <w:t xml:space="preserve"> </w:t>
      </w:r>
      <w:r w:rsidRPr="0013631D">
        <w:t>regularidade fiscal e trabalhista (previstos nos subitens 2.13 e 2.1.4), terá sua habilitação condicionada à</w:t>
      </w:r>
      <w:r w:rsidRPr="0013631D">
        <w:rPr>
          <w:spacing w:val="-46"/>
        </w:rPr>
        <w:t xml:space="preserve"> </w:t>
      </w:r>
      <w:r w:rsidRPr="0013631D">
        <w:t>apresentação de nova documentação que comprove a sua regularidade</w:t>
      </w:r>
      <w:r w:rsidRPr="0013631D">
        <w:rPr>
          <w:u w:val="single"/>
        </w:rPr>
        <w:t xml:space="preserve"> em </w:t>
      </w:r>
      <w:proofErr w:type="gramStart"/>
      <w:r w:rsidRPr="0013631D">
        <w:rPr>
          <w:u w:val="single"/>
        </w:rPr>
        <w:t>5</w:t>
      </w:r>
      <w:proofErr w:type="gramEnd"/>
      <w:r w:rsidRPr="0013631D">
        <w:rPr>
          <w:u w:val="single"/>
        </w:rPr>
        <w:t xml:space="preserve"> (cinco) dias úteis, a</w:t>
      </w:r>
      <w:r w:rsidRPr="0013631D">
        <w:rPr>
          <w:spacing w:val="1"/>
          <w:u w:val="single"/>
        </w:rPr>
        <w:t xml:space="preserve"> </w:t>
      </w:r>
      <w:r w:rsidRPr="0013631D">
        <w:rPr>
          <w:u w:val="single"/>
        </w:rPr>
        <w:t>contar</w:t>
      </w:r>
      <w:r w:rsidRPr="0013631D">
        <w:rPr>
          <w:spacing w:val="-1"/>
          <w:u w:val="single"/>
        </w:rPr>
        <w:t xml:space="preserve"> </w:t>
      </w:r>
      <w:r w:rsidRPr="0013631D">
        <w:rPr>
          <w:u w:val="single"/>
        </w:rPr>
        <w:t>da data em</w:t>
      </w:r>
      <w:r w:rsidRPr="0013631D">
        <w:rPr>
          <w:spacing w:val="1"/>
          <w:u w:val="single"/>
        </w:rPr>
        <w:t xml:space="preserve"> </w:t>
      </w:r>
      <w:r w:rsidRPr="0013631D">
        <w:rPr>
          <w:u w:val="single"/>
        </w:rPr>
        <w:t>que for</w:t>
      </w:r>
      <w:r w:rsidRPr="0013631D">
        <w:rPr>
          <w:spacing w:val="-3"/>
          <w:u w:val="single"/>
        </w:rPr>
        <w:t xml:space="preserve"> </w:t>
      </w:r>
      <w:r w:rsidRPr="0013631D">
        <w:rPr>
          <w:u w:val="single"/>
        </w:rPr>
        <w:t>declarada vencedora no</w:t>
      </w:r>
      <w:r w:rsidRPr="0013631D">
        <w:rPr>
          <w:spacing w:val="-3"/>
          <w:u w:val="single"/>
        </w:rPr>
        <w:t xml:space="preserve"> </w:t>
      </w:r>
      <w:r w:rsidRPr="0013631D">
        <w:rPr>
          <w:u w:val="single"/>
        </w:rPr>
        <w:t>certame.</w:t>
      </w:r>
    </w:p>
    <w:p w:rsidR="008703E0" w:rsidRPr="0013631D" w:rsidRDefault="008703E0" w:rsidP="008703E0">
      <w:pPr>
        <w:pStyle w:val="Corpodetexto"/>
        <w:spacing w:after="120"/>
        <w:ind w:right="-53"/>
        <w:jc w:val="both"/>
      </w:pPr>
      <w:r w:rsidRPr="0013631D">
        <w:t>5.5- O benefício de que trata o item anterior não eximirá a proponente da apresentação de todos os documentos ainda que</w:t>
      </w:r>
      <w:r w:rsidRPr="0013631D">
        <w:rPr>
          <w:spacing w:val="1"/>
        </w:rPr>
        <w:t xml:space="preserve"> </w:t>
      </w:r>
      <w:r w:rsidRPr="0013631D">
        <w:t>apresentem alguma restrição.</w:t>
      </w:r>
    </w:p>
    <w:p w:rsidR="008703E0" w:rsidRPr="0013631D" w:rsidRDefault="008703E0" w:rsidP="008703E0">
      <w:pPr>
        <w:pStyle w:val="Corpodetexto"/>
        <w:spacing w:after="120"/>
        <w:ind w:right="-53"/>
        <w:jc w:val="both"/>
      </w:pPr>
      <w:r w:rsidRPr="0013631D">
        <w:t xml:space="preserve">5.6- O prazo de que trata o subitem 5.4 poderá ser </w:t>
      </w:r>
      <w:proofErr w:type="gramStart"/>
      <w:r w:rsidRPr="0013631D">
        <w:t>prorrogado uma única vez</w:t>
      </w:r>
      <w:proofErr w:type="gramEnd"/>
      <w:r w:rsidRPr="0013631D">
        <w:t>, por igual período, a</w:t>
      </w:r>
      <w:r w:rsidRPr="0013631D">
        <w:rPr>
          <w:spacing w:val="1"/>
        </w:rPr>
        <w:t xml:space="preserve"> </w:t>
      </w:r>
      <w:r w:rsidRPr="0013631D">
        <w:t>critério da Administração, desde que seja requerido pelo interessado, de forma motivada e durante o</w:t>
      </w:r>
      <w:r w:rsidRPr="0013631D">
        <w:rPr>
          <w:spacing w:val="1"/>
        </w:rPr>
        <w:t xml:space="preserve"> </w:t>
      </w:r>
      <w:r w:rsidRPr="0013631D">
        <w:t>transcurso</w:t>
      </w:r>
      <w:r w:rsidRPr="0013631D">
        <w:rPr>
          <w:spacing w:val="-1"/>
        </w:rPr>
        <w:t xml:space="preserve"> </w:t>
      </w:r>
      <w:r w:rsidRPr="0013631D">
        <w:t>do respectivo</w:t>
      </w:r>
      <w:r w:rsidRPr="0013631D">
        <w:rPr>
          <w:spacing w:val="-3"/>
        </w:rPr>
        <w:t xml:space="preserve"> </w:t>
      </w:r>
      <w:r w:rsidRPr="0013631D">
        <w:t>prazo.</w:t>
      </w:r>
    </w:p>
    <w:p w:rsidR="008703E0" w:rsidRPr="0013631D" w:rsidRDefault="008703E0" w:rsidP="008703E0">
      <w:pPr>
        <w:pStyle w:val="Corpodetexto"/>
        <w:spacing w:after="120"/>
        <w:ind w:right="-53"/>
        <w:jc w:val="both"/>
        <w:rPr>
          <w:sz w:val="21"/>
        </w:rPr>
      </w:pPr>
      <w:r w:rsidRPr="0013631D">
        <w:lastRenderedPageBreak/>
        <w:t>5.7- A não regularização da documentação implicará na decadência do direito à contratação, sem prejuízo das penalidades</w:t>
      </w:r>
      <w:r w:rsidRPr="0013631D">
        <w:rPr>
          <w:spacing w:val="1"/>
        </w:rPr>
        <w:t xml:space="preserve"> </w:t>
      </w:r>
      <w:r w:rsidRPr="0013631D">
        <w:t>cabíveis,</w:t>
      </w:r>
      <w:r w:rsidRPr="0013631D">
        <w:rPr>
          <w:spacing w:val="1"/>
        </w:rPr>
        <w:t xml:space="preserve"> </w:t>
      </w:r>
      <w:r w:rsidRPr="0013631D">
        <w:t>sendo</w:t>
      </w:r>
      <w:r w:rsidRPr="0013631D">
        <w:rPr>
          <w:spacing w:val="1"/>
        </w:rPr>
        <w:t xml:space="preserve"> </w:t>
      </w:r>
      <w:r w:rsidRPr="0013631D">
        <w:t>facultado</w:t>
      </w:r>
      <w:r w:rsidRPr="0013631D">
        <w:rPr>
          <w:spacing w:val="1"/>
        </w:rPr>
        <w:t xml:space="preserve"> </w:t>
      </w:r>
      <w:r w:rsidRPr="0013631D">
        <w:t>à</w:t>
      </w:r>
      <w:r w:rsidRPr="0013631D">
        <w:rPr>
          <w:spacing w:val="1"/>
        </w:rPr>
        <w:t xml:space="preserve"> </w:t>
      </w:r>
      <w:r w:rsidRPr="0013631D">
        <w:t>Administração</w:t>
      </w:r>
      <w:r w:rsidRPr="0013631D">
        <w:rPr>
          <w:spacing w:val="1"/>
        </w:rPr>
        <w:t xml:space="preserve"> </w:t>
      </w:r>
      <w:r w:rsidRPr="0013631D">
        <w:t>convocar</w:t>
      </w:r>
      <w:r w:rsidRPr="0013631D">
        <w:rPr>
          <w:spacing w:val="1"/>
        </w:rPr>
        <w:t xml:space="preserve"> </w:t>
      </w:r>
      <w:r w:rsidRPr="0013631D">
        <w:t>os</w:t>
      </w:r>
      <w:r w:rsidRPr="0013631D">
        <w:rPr>
          <w:spacing w:val="1"/>
        </w:rPr>
        <w:t xml:space="preserve"> </w:t>
      </w:r>
      <w:r w:rsidRPr="0013631D">
        <w:t>licitantes</w:t>
      </w:r>
      <w:r w:rsidRPr="0013631D">
        <w:rPr>
          <w:spacing w:val="1"/>
        </w:rPr>
        <w:t xml:space="preserve"> </w:t>
      </w:r>
      <w:r w:rsidRPr="0013631D">
        <w:t>remanescentes,</w:t>
      </w:r>
      <w:r w:rsidRPr="0013631D">
        <w:rPr>
          <w:spacing w:val="1"/>
        </w:rPr>
        <w:t xml:space="preserve"> </w:t>
      </w:r>
      <w:r w:rsidRPr="0013631D">
        <w:t>na</w:t>
      </w:r>
      <w:r w:rsidRPr="0013631D">
        <w:rPr>
          <w:spacing w:val="1"/>
        </w:rPr>
        <w:t xml:space="preserve"> </w:t>
      </w:r>
      <w:r w:rsidRPr="0013631D">
        <w:t>ordem</w:t>
      </w:r>
      <w:r w:rsidRPr="0013631D">
        <w:rPr>
          <w:spacing w:val="1"/>
        </w:rPr>
        <w:t xml:space="preserve"> </w:t>
      </w:r>
      <w:r w:rsidRPr="0013631D">
        <w:t>de</w:t>
      </w:r>
      <w:r w:rsidRPr="0013631D">
        <w:rPr>
          <w:spacing w:val="1"/>
        </w:rPr>
        <w:t xml:space="preserve"> </w:t>
      </w:r>
      <w:r w:rsidRPr="0013631D">
        <w:t>classificação,</w:t>
      </w:r>
      <w:r w:rsidRPr="0013631D">
        <w:rPr>
          <w:spacing w:val="-1"/>
        </w:rPr>
        <w:t xml:space="preserve"> </w:t>
      </w:r>
      <w:r w:rsidRPr="0013631D">
        <w:t>para</w:t>
      </w:r>
      <w:r w:rsidRPr="0013631D">
        <w:rPr>
          <w:spacing w:val="-1"/>
        </w:rPr>
        <w:t xml:space="preserve"> </w:t>
      </w:r>
      <w:r w:rsidRPr="0013631D">
        <w:t>a assinatura</w:t>
      </w:r>
      <w:r w:rsidRPr="0013631D">
        <w:rPr>
          <w:spacing w:val="-1"/>
        </w:rPr>
        <w:t xml:space="preserve"> </w:t>
      </w:r>
      <w:r w:rsidRPr="0013631D">
        <w:t>do</w:t>
      </w:r>
      <w:r w:rsidRPr="0013631D">
        <w:rPr>
          <w:spacing w:val="-3"/>
        </w:rPr>
        <w:t xml:space="preserve"> </w:t>
      </w:r>
      <w:r w:rsidRPr="0013631D">
        <w:t>contrato</w:t>
      </w:r>
      <w:r w:rsidRPr="0013631D">
        <w:rPr>
          <w:spacing w:val="-3"/>
        </w:rPr>
        <w:t xml:space="preserve"> </w:t>
      </w:r>
      <w:r w:rsidRPr="0013631D">
        <w:t>ou</w:t>
      </w:r>
      <w:r w:rsidRPr="0013631D">
        <w:rPr>
          <w:spacing w:val="-1"/>
        </w:rPr>
        <w:t xml:space="preserve"> </w:t>
      </w:r>
      <w:r w:rsidRPr="0013631D">
        <w:t>revogar a</w:t>
      </w:r>
      <w:r w:rsidRPr="0013631D">
        <w:rPr>
          <w:spacing w:val="1"/>
        </w:rPr>
        <w:t xml:space="preserve"> </w:t>
      </w:r>
      <w:r w:rsidRPr="0013631D">
        <w:t>licitação.</w:t>
      </w:r>
    </w:p>
    <w:p w:rsidR="008703E0" w:rsidRDefault="008703E0" w:rsidP="008703E0">
      <w:pPr>
        <w:pStyle w:val="Ttulo1"/>
        <w:spacing w:after="120"/>
        <w:ind w:left="0" w:right="-53"/>
        <w:jc w:val="both"/>
        <w:rPr>
          <w:b w:val="0"/>
        </w:rPr>
      </w:pPr>
      <w:r>
        <w:rPr>
          <w:b w:val="0"/>
        </w:rPr>
        <w:t xml:space="preserve">5.8- </w:t>
      </w:r>
      <w:r w:rsidRPr="00570D2C">
        <w:rPr>
          <w:b w:val="0"/>
        </w:rPr>
        <w:t>Os documentos poderão ser</w:t>
      </w:r>
      <w:r w:rsidRPr="00570D2C">
        <w:rPr>
          <w:b w:val="0"/>
          <w:spacing w:val="1"/>
        </w:rPr>
        <w:t xml:space="preserve"> </w:t>
      </w:r>
      <w:r w:rsidRPr="00570D2C">
        <w:rPr>
          <w:b w:val="0"/>
        </w:rPr>
        <w:t>apresentados em original, em cópia autenticada por Cartório competente, por publicação em órgão de imprensa oficial ou</w:t>
      </w:r>
      <w:r w:rsidRPr="00570D2C">
        <w:rPr>
          <w:b w:val="0"/>
          <w:spacing w:val="1"/>
        </w:rPr>
        <w:t xml:space="preserve"> </w:t>
      </w:r>
      <w:r w:rsidRPr="00570D2C">
        <w:rPr>
          <w:b w:val="0"/>
        </w:rPr>
        <w:t>por</w:t>
      </w:r>
      <w:r w:rsidRPr="00570D2C">
        <w:rPr>
          <w:b w:val="0"/>
          <w:spacing w:val="1"/>
        </w:rPr>
        <w:t xml:space="preserve"> </w:t>
      </w:r>
      <w:r w:rsidRPr="00570D2C">
        <w:rPr>
          <w:b w:val="0"/>
        </w:rPr>
        <w:t>servidor</w:t>
      </w:r>
      <w:r w:rsidRPr="00570D2C">
        <w:rPr>
          <w:b w:val="0"/>
          <w:spacing w:val="1"/>
        </w:rPr>
        <w:t xml:space="preserve"> </w:t>
      </w:r>
      <w:r w:rsidRPr="00570D2C">
        <w:rPr>
          <w:b w:val="0"/>
        </w:rPr>
        <w:t>da</w:t>
      </w:r>
      <w:r w:rsidRPr="00570D2C">
        <w:rPr>
          <w:b w:val="0"/>
          <w:spacing w:val="1"/>
        </w:rPr>
        <w:t xml:space="preserve"> </w:t>
      </w:r>
      <w:r w:rsidRPr="00570D2C">
        <w:rPr>
          <w:b w:val="0"/>
        </w:rPr>
        <w:t>Administração</w:t>
      </w:r>
      <w:r w:rsidRPr="00570D2C">
        <w:rPr>
          <w:b w:val="0"/>
          <w:spacing w:val="1"/>
        </w:rPr>
        <w:t xml:space="preserve"> </w:t>
      </w:r>
      <w:r w:rsidRPr="00570D2C">
        <w:rPr>
          <w:b w:val="0"/>
        </w:rPr>
        <w:t>do</w:t>
      </w:r>
      <w:r w:rsidRPr="00570D2C">
        <w:rPr>
          <w:b w:val="0"/>
          <w:spacing w:val="1"/>
        </w:rPr>
        <w:t xml:space="preserve"> </w:t>
      </w:r>
      <w:r w:rsidRPr="00570D2C">
        <w:rPr>
          <w:b w:val="0"/>
        </w:rPr>
        <w:t>Município</w:t>
      </w:r>
      <w:r w:rsidRPr="00570D2C">
        <w:rPr>
          <w:b w:val="0"/>
          <w:spacing w:val="1"/>
        </w:rPr>
        <w:t xml:space="preserve"> </w:t>
      </w:r>
      <w:r w:rsidRPr="00570D2C">
        <w:rPr>
          <w:b w:val="0"/>
        </w:rPr>
        <w:t>de</w:t>
      </w:r>
      <w:r w:rsidRPr="00570D2C">
        <w:rPr>
          <w:b w:val="0"/>
          <w:spacing w:val="1"/>
        </w:rPr>
        <w:t xml:space="preserve"> </w:t>
      </w:r>
      <w:r w:rsidRPr="00570D2C">
        <w:rPr>
          <w:b w:val="0"/>
        </w:rPr>
        <w:t>São</w:t>
      </w:r>
      <w:r w:rsidRPr="00570D2C">
        <w:rPr>
          <w:b w:val="0"/>
          <w:spacing w:val="1"/>
        </w:rPr>
        <w:t xml:space="preserve"> </w:t>
      </w:r>
      <w:r w:rsidRPr="00570D2C">
        <w:rPr>
          <w:b w:val="0"/>
        </w:rPr>
        <w:t>Francisco</w:t>
      </w:r>
      <w:r w:rsidRPr="00570D2C">
        <w:rPr>
          <w:b w:val="0"/>
          <w:spacing w:val="1"/>
        </w:rPr>
        <w:t xml:space="preserve"> </w:t>
      </w:r>
      <w:r w:rsidRPr="00570D2C">
        <w:rPr>
          <w:b w:val="0"/>
        </w:rPr>
        <w:t>de</w:t>
      </w:r>
      <w:r w:rsidRPr="00570D2C">
        <w:rPr>
          <w:b w:val="0"/>
          <w:spacing w:val="1"/>
        </w:rPr>
        <w:t xml:space="preserve"> </w:t>
      </w:r>
      <w:r w:rsidRPr="00570D2C">
        <w:rPr>
          <w:b w:val="0"/>
        </w:rPr>
        <w:t>Assis</w:t>
      </w:r>
      <w:r w:rsidRPr="00570D2C">
        <w:rPr>
          <w:b w:val="0"/>
          <w:spacing w:val="1"/>
        </w:rPr>
        <w:t xml:space="preserve"> </w:t>
      </w:r>
      <w:r w:rsidRPr="00570D2C">
        <w:rPr>
          <w:b w:val="0"/>
        </w:rPr>
        <w:t>–</w:t>
      </w:r>
      <w:r w:rsidRPr="00570D2C">
        <w:rPr>
          <w:b w:val="0"/>
          <w:spacing w:val="1"/>
        </w:rPr>
        <w:t xml:space="preserve"> </w:t>
      </w:r>
      <w:r w:rsidRPr="00570D2C">
        <w:rPr>
          <w:b w:val="0"/>
        </w:rPr>
        <w:t>RS. Os documentos emitidos em meio eletrônico (Internet), e/ou com uso de certificação digital, serão tidos como originais e ficarão sujeitos à verificação da sua autenticidade pela Administração.</w:t>
      </w:r>
    </w:p>
    <w:p w:rsidR="005F5974" w:rsidRDefault="005F5974" w:rsidP="007B61BB">
      <w:pPr>
        <w:pStyle w:val="Corpodetexto"/>
        <w:spacing w:before="11"/>
        <w:ind w:right="-53"/>
        <w:jc w:val="both"/>
        <w:rPr>
          <w:sz w:val="21"/>
        </w:rPr>
      </w:pPr>
    </w:p>
    <w:p w:rsidR="005F5974" w:rsidRDefault="00C64884" w:rsidP="00C64884">
      <w:pPr>
        <w:pStyle w:val="Ttulo1"/>
        <w:tabs>
          <w:tab w:val="left" w:pos="1426"/>
        </w:tabs>
        <w:spacing w:after="120"/>
        <w:ind w:left="0" w:right="-53" w:firstLine="1134"/>
        <w:jc w:val="both"/>
      </w:pPr>
      <w:r>
        <w:t>6</w:t>
      </w:r>
      <w:r w:rsidR="00B45631">
        <w:t>-</w:t>
      </w:r>
      <w:r w:rsidR="00B45631" w:rsidRPr="008D6333">
        <w:rPr>
          <w:spacing w:val="-3"/>
        </w:rPr>
        <w:t xml:space="preserve"> </w:t>
      </w:r>
      <w:r w:rsidR="00B45631">
        <w:t>Da</w:t>
      </w:r>
      <w:r w:rsidR="00B45631" w:rsidRPr="008D6333">
        <w:rPr>
          <w:spacing w:val="-2"/>
        </w:rPr>
        <w:t xml:space="preserve"> </w:t>
      </w:r>
      <w:r w:rsidR="00B45631">
        <w:t>proposta:</w:t>
      </w:r>
    </w:p>
    <w:p w:rsidR="008703E0" w:rsidRPr="008D6333" w:rsidRDefault="008703E0" w:rsidP="008703E0">
      <w:pPr>
        <w:pStyle w:val="Ttulo1"/>
        <w:tabs>
          <w:tab w:val="left" w:pos="1426"/>
        </w:tabs>
        <w:spacing w:after="120"/>
        <w:ind w:left="0" w:right="-53" w:firstLine="1134"/>
        <w:jc w:val="both"/>
      </w:pPr>
      <w:proofErr w:type="gramStart"/>
      <w:r>
        <w:t>6.1- A proponente</w:t>
      </w:r>
      <w:r w:rsidRPr="00D77710">
        <w:t xml:space="preserve"> deverá apresentar no envelope nº </w:t>
      </w:r>
      <w:r>
        <w:t>2</w:t>
      </w:r>
      <w:r w:rsidRPr="00D77710">
        <w:t xml:space="preserve"> - </w:t>
      </w:r>
      <w:r>
        <w:t>Proposta</w:t>
      </w:r>
      <w:proofErr w:type="gramEnd"/>
      <w:r w:rsidRPr="00D77710">
        <w:t>:</w:t>
      </w:r>
    </w:p>
    <w:p w:rsidR="008703E0" w:rsidRDefault="008703E0" w:rsidP="008703E0">
      <w:pPr>
        <w:pStyle w:val="Corpodetexto"/>
        <w:spacing w:after="120"/>
        <w:ind w:right="-53"/>
        <w:jc w:val="both"/>
      </w:pPr>
      <w:r>
        <w:t>a) A Proposta de preços para o respectivo lote seguindo preferencialmente a</w:t>
      </w:r>
      <w:r>
        <w:rPr>
          <w:spacing w:val="1"/>
        </w:rPr>
        <w:t xml:space="preserve"> </w:t>
      </w:r>
      <w:r>
        <w:t xml:space="preserve">estrutura definida no </w:t>
      </w:r>
      <w:r w:rsidRPr="00BC4D4E">
        <w:t>ANEXO I,</w:t>
      </w:r>
      <w:r>
        <w:rPr>
          <w:b/>
        </w:rPr>
        <w:t xml:space="preserve"> </w:t>
      </w:r>
      <w:r>
        <w:t>com valores expressos em moeda corrente nacional, sem acréscimo ou</w:t>
      </w:r>
      <w:r>
        <w:rPr>
          <w:spacing w:val="1"/>
        </w:rPr>
        <w:t xml:space="preserve"> </w:t>
      </w:r>
      <w:r>
        <w:t>supressão de itens ou modificação de quantitativos, apresentando custos unitários, o percentual de BDI</w:t>
      </w:r>
      <w:r>
        <w:rPr>
          <w:spacing w:val="1"/>
        </w:rPr>
        <w:t xml:space="preserve"> </w:t>
      </w:r>
      <w:r>
        <w:t>empregado,</w:t>
      </w:r>
      <w:r>
        <w:rPr>
          <w:spacing w:val="-1"/>
        </w:rPr>
        <w:t xml:space="preserve"> </w:t>
      </w:r>
      <w:r>
        <w:t>preços unitários (obtidos</w:t>
      </w:r>
      <w:r>
        <w:rPr>
          <w:spacing w:val="-1"/>
        </w:rPr>
        <w:t xml:space="preserve"> </w:t>
      </w:r>
      <w:r>
        <w:t>através da soma</w:t>
      </w:r>
      <w:r>
        <w:rPr>
          <w:spacing w:val="-2"/>
        </w:rPr>
        <w:t xml:space="preserve"> </w:t>
      </w:r>
      <w:r>
        <w:t>entre</w:t>
      </w:r>
      <w:r>
        <w:rPr>
          <w:spacing w:val="-1"/>
        </w:rPr>
        <w:t xml:space="preserve"> </w:t>
      </w:r>
      <w:r>
        <w:t>os custos</w:t>
      </w:r>
      <w:r>
        <w:rPr>
          <w:spacing w:val="-1"/>
        </w:rPr>
        <w:t xml:space="preserve"> </w:t>
      </w:r>
      <w:r>
        <w:t>unitários e</w:t>
      </w:r>
      <w:r>
        <w:rPr>
          <w:spacing w:val="-1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percentual</w:t>
      </w:r>
      <w:r>
        <w:rPr>
          <w:spacing w:val="-1"/>
        </w:rPr>
        <w:t xml:space="preserve"> </w:t>
      </w:r>
      <w:r>
        <w:t>de BDI), bem como o total global da proposta, expresso em moeda</w:t>
      </w:r>
      <w:r>
        <w:rPr>
          <w:spacing w:val="1"/>
        </w:rPr>
        <w:t xml:space="preserve"> </w:t>
      </w:r>
      <w:r>
        <w:t>corrente</w:t>
      </w:r>
      <w:r>
        <w:rPr>
          <w:spacing w:val="1"/>
        </w:rPr>
        <w:t xml:space="preserve"> </w:t>
      </w:r>
      <w:r>
        <w:t>nacional,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até</w:t>
      </w:r>
      <w:r>
        <w:rPr>
          <w:spacing w:val="1"/>
        </w:rPr>
        <w:t xml:space="preserve"> </w:t>
      </w:r>
      <w:r>
        <w:t>duas</w:t>
      </w:r>
      <w:r>
        <w:rPr>
          <w:spacing w:val="1"/>
        </w:rPr>
        <w:t xml:space="preserve"> </w:t>
      </w:r>
      <w:r>
        <w:t>casas</w:t>
      </w:r>
      <w:r>
        <w:rPr>
          <w:spacing w:val="1"/>
        </w:rPr>
        <w:t xml:space="preserve"> </w:t>
      </w:r>
      <w:r>
        <w:t>decimais</w:t>
      </w:r>
      <w:r>
        <w:rPr>
          <w:spacing w:val="1"/>
        </w:rPr>
        <w:t xml:space="preserve"> </w:t>
      </w:r>
      <w:r>
        <w:t>após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 xml:space="preserve">vírgula, devendo o preço </w:t>
      </w:r>
      <w:proofErr w:type="gramStart"/>
      <w:r>
        <w:t>incluir</w:t>
      </w:r>
      <w:proofErr w:type="gramEnd"/>
      <w:r>
        <w:t xml:space="preserve"> todas as despesascom encargos fiscais, comerciais, sociais, trabalhistas e outros pertinentes ao objeto licitado.</w:t>
      </w:r>
    </w:p>
    <w:p w:rsidR="008703E0" w:rsidRDefault="008703E0" w:rsidP="008703E0">
      <w:pPr>
        <w:jc w:val="both"/>
      </w:pPr>
      <w:proofErr w:type="gramStart"/>
      <w:r>
        <w:t>a</w:t>
      </w:r>
      <w:proofErr w:type="gramEnd"/>
      <w:r>
        <w:t xml:space="preserve"> 1) Na proposta deverá constar a indicação do lote, a razão social, número do CNPJ, endereço</w:t>
      </w:r>
      <w:r w:rsidRPr="008D6333">
        <w:rPr>
          <w:spacing w:val="1"/>
        </w:rPr>
        <w:t xml:space="preserve"> </w:t>
      </w:r>
      <w:r>
        <w:t>completo, telefone e endereço eletrônico (e-mail) para contato e dados bancários, a assinatura do</w:t>
      </w:r>
      <w:r w:rsidRPr="008D6333">
        <w:rPr>
          <w:spacing w:val="1"/>
        </w:rPr>
        <w:t xml:space="preserve"> </w:t>
      </w:r>
      <w:r>
        <w:t>representante legal ou do responsável técnico da proponente, sem alternativas, emendas rasuras ou</w:t>
      </w:r>
      <w:r w:rsidRPr="008D6333">
        <w:rPr>
          <w:spacing w:val="1"/>
        </w:rPr>
        <w:t xml:space="preserve"> </w:t>
      </w:r>
      <w:r>
        <w:t>entrelinhas e</w:t>
      </w:r>
      <w:r w:rsidRPr="008D6333">
        <w:rPr>
          <w:spacing w:val="11"/>
        </w:rPr>
        <w:t xml:space="preserve"> </w:t>
      </w:r>
      <w:r>
        <w:t>o</w:t>
      </w:r>
      <w:r w:rsidRPr="008D6333">
        <w:rPr>
          <w:spacing w:val="14"/>
        </w:rPr>
        <w:t xml:space="preserve"> </w:t>
      </w:r>
      <w:r>
        <w:t>prazo</w:t>
      </w:r>
      <w:r w:rsidRPr="008D6333">
        <w:rPr>
          <w:spacing w:val="13"/>
        </w:rPr>
        <w:t xml:space="preserve"> </w:t>
      </w:r>
      <w:r>
        <w:t>de</w:t>
      </w:r>
      <w:r w:rsidRPr="008D6333">
        <w:rPr>
          <w:spacing w:val="11"/>
        </w:rPr>
        <w:t xml:space="preserve"> </w:t>
      </w:r>
      <w:r>
        <w:t>validade</w:t>
      </w:r>
      <w:r w:rsidRPr="008D6333">
        <w:rPr>
          <w:spacing w:val="13"/>
        </w:rPr>
        <w:t xml:space="preserve"> </w:t>
      </w:r>
      <w:r>
        <w:t>que não será inferior a</w:t>
      </w:r>
      <w:r w:rsidRPr="008D6333">
        <w:rPr>
          <w:spacing w:val="14"/>
        </w:rPr>
        <w:t xml:space="preserve"> </w:t>
      </w:r>
      <w:r>
        <w:t>60</w:t>
      </w:r>
      <w:r w:rsidRPr="008D6333">
        <w:rPr>
          <w:spacing w:val="13"/>
        </w:rPr>
        <w:t xml:space="preserve"> </w:t>
      </w:r>
      <w:r>
        <w:t>(sessenta)</w:t>
      </w:r>
      <w:r w:rsidRPr="008D6333">
        <w:rPr>
          <w:spacing w:val="11"/>
        </w:rPr>
        <w:t xml:space="preserve"> </w:t>
      </w:r>
      <w:r>
        <w:t>dias</w:t>
      </w:r>
      <w:r w:rsidRPr="008D6333">
        <w:rPr>
          <w:spacing w:val="13"/>
        </w:rPr>
        <w:t xml:space="preserve"> </w:t>
      </w:r>
      <w:r>
        <w:t>contados</w:t>
      </w:r>
      <w:r w:rsidRPr="008D6333">
        <w:rPr>
          <w:spacing w:val="13"/>
        </w:rPr>
        <w:t xml:space="preserve"> </w:t>
      </w:r>
      <w:r>
        <w:t>da data estabelecida para a entrega dos envelopes. Na ausência de indicação expressa do prazo de</w:t>
      </w:r>
      <w:r w:rsidRPr="008D6333">
        <w:rPr>
          <w:spacing w:val="1"/>
        </w:rPr>
        <w:t xml:space="preserve"> </w:t>
      </w:r>
      <w:r>
        <w:t>validade</w:t>
      </w:r>
      <w:r w:rsidRPr="008D6333">
        <w:rPr>
          <w:spacing w:val="-1"/>
        </w:rPr>
        <w:t xml:space="preserve"> </w:t>
      </w:r>
      <w:r>
        <w:t>da</w:t>
      </w:r>
      <w:r w:rsidRPr="008D6333">
        <w:rPr>
          <w:spacing w:val="-2"/>
        </w:rPr>
        <w:t xml:space="preserve"> </w:t>
      </w:r>
      <w:r>
        <w:t>proposta,</w:t>
      </w:r>
      <w:r w:rsidRPr="008D6333">
        <w:rPr>
          <w:spacing w:val="-4"/>
        </w:rPr>
        <w:t xml:space="preserve"> </w:t>
      </w:r>
      <w:r>
        <w:t>considerar-se-á o prazo</w:t>
      </w:r>
      <w:r w:rsidRPr="008D6333">
        <w:rPr>
          <w:spacing w:val="-1"/>
        </w:rPr>
        <w:t xml:space="preserve"> </w:t>
      </w:r>
      <w:r>
        <w:t>de</w:t>
      </w:r>
      <w:r w:rsidRPr="008D6333">
        <w:rPr>
          <w:spacing w:val="-2"/>
        </w:rPr>
        <w:t xml:space="preserve"> </w:t>
      </w:r>
      <w:r>
        <w:t>60 (sessenta)</w:t>
      </w:r>
      <w:r w:rsidRPr="008D6333">
        <w:rPr>
          <w:spacing w:val="-2"/>
        </w:rPr>
        <w:t xml:space="preserve"> </w:t>
      </w:r>
      <w:r>
        <w:t>dias.</w:t>
      </w:r>
    </w:p>
    <w:p w:rsidR="008703E0" w:rsidRDefault="008703E0" w:rsidP="008703E0">
      <w:pPr>
        <w:jc w:val="both"/>
      </w:pPr>
      <w:proofErr w:type="gramStart"/>
      <w:r>
        <w:t>a</w:t>
      </w:r>
      <w:proofErr w:type="gramEnd"/>
      <w:r>
        <w:t xml:space="preserve"> 2) A</w:t>
      </w:r>
      <w:r w:rsidRPr="008D6333">
        <w:rPr>
          <w:spacing w:val="1"/>
        </w:rPr>
        <w:t xml:space="preserve"> </w:t>
      </w:r>
      <w:r>
        <w:t>proposta</w:t>
      </w:r>
      <w:r w:rsidRPr="008D6333">
        <w:rPr>
          <w:spacing w:val="1"/>
        </w:rPr>
        <w:t xml:space="preserve"> </w:t>
      </w:r>
      <w:r>
        <w:t>deverá</w:t>
      </w:r>
      <w:r w:rsidRPr="008D6333">
        <w:rPr>
          <w:spacing w:val="1"/>
        </w:rPr>
        <w:t xml:space="preserve"> </w:t>
      </w:r>
      <w:r>
        <w:t>estar</w:t>
      </w:r>
      <w:r w:rsidRPr="008D6333">
        <w:rPr>
          <w:spacing w:val="1"/>
        </w:rPr>
        <w:t xml:space="preserve"> </w:t>
      </w:r>
      <w:r>
        <w:t>acompanhada:</w:t>
      </w:r>
    </w:p>
    <w:p w:rsidR="008703E0" w:rsidRDefault="008703E0" w:rsidP="008703E0">
      <w:pPr>
        <w:jc w:val="both"/>
        <w:rPr>
          <w:b/>
        </w:rPr>
      </w:pPr>
      <w:proofErr w:type="gramStart"/>
      <w:r w:rsidRPr="001A6EBF">
        <w:t>1</w:t>
      </w:r>
      <w:proofErr w:type="gramEnd"/>
      <w:r w:rsidRPr="001A6EBF">
        <w:t>)</w:t>
      </w:r>
      <w:r w:rsidRPr="001A6EBF">
        <w:rPr>
          <w:b/>
        </w:rPr>
        <w:t xml:space="preserve"> </w:t>
      </w:r>
      <w:r w:rsidRPr="001A6EBF">
        <w:t>Do cronograma</w:t>
      </w:r>
      <w:r w:rsidRPr="001A6EBF">
        <w:rPr>
          <w:spacing w:val="1"/>
        </w:rPr>
        <w:t xml:space="preserve"> </w:t>
      </w:r>
      <w:r w:rsidRPr="001A6EBF">
        <w:t>físico-financeiro do respectivo lote,</w:t>
      </w:r>
      <w:r w:rsidRPr="001A6EBF">
        <w:rPr>
          <w:spacing w:val="1"/>
        </w:rPr>
        <w:t xml:space="preserve"> </w:t>
      </w:r>
      <w:r w:rsidRPr="001A6EBF">
        <w:t>nos</w:t>
      </w:r>
      <w:r w:rsidRPr="001A6EBF">
        <w:rPr>
          <w:spacing w:val="1"/>
        </w:rPr>
        <w:t xml:space="preserve"> </w:t>
      </w:r>
      <w:r w:rsidRPr="001A6EBF">
        <w:t>moldes</w:t>
      </w:r>
      <w:r w:rsidRPr="001A6EBF">
        <w:rPr>
          <w:spacing w:val="1"/>
        </w:rPr>
        <w:t xml:space="preserve"> </w:t>
      </w:r>
      <w:r w:rsidRPr="001A6EBF">
        <w:t xml:space="preserve">contidos </w:t>
      </w:r>
      <w:r>
        <w:t>no caderno de encargos deste edital(anexo VIII)</w:t>
      </w:r>
      <w:r w:rsidRPr="001A6EBF">
        <w:t>;</w:t>
      </w:r>
    </w:p>
    <w:p w:rsidR="008703E0" w:rsidRDefault="008703E0" w:rsidP="008703E0">
      <w:pPr>
        <w:jc w:val="both"/>
      </w:pPr>
      <w:proofErr w:type="gramStart"/>
      <w:r w:rsidRPr="00CE6152">
        <w:t>2</w:t>
      </w:r>
      <w:proofErr w:type="gramEnd"/>
      <w:r w:rsidRPr="00CE6152">
        <w:t>)</w:t>
      </w:r>
      <w:r>
        <w:rPr>
          <w:b/>
        </w:rPr>
        <w:t xml:space="preserve"> </w:t>
      </w:r>
      <w:r w:rsidRPr="001A6EBF">
        <w:t>Do demonstrativo de encargos sociais</w:t>
      </w:r>
      <w:r>
        <w:t xml:space="preserve"> com as informações arroladas no</w:t>
      </w:r>
      <w:r w:rsidRPr="008D6333">
        <w:rPr>
          <w:spacing w:val="1"/>
        </w:rPr>
        <w:t xml:space="preserve"> </w:t>
      </w:r>
      <w:r>
        <w:t>modelo constante no caderno de encargos deste edital(anexo VIII); e</w:t>
      </w:r>
    </w:p>
    <w:p w:rsidR="008703E0" w:rsidRDefault="008703E0" w:rsidP="008703E0">
      <w:pPr>
        <w:jc w:val="both"/>
      </w:pPr>
      <w:proofErr w:type="gramStart"/>
      <w:r>
        <w:t>3</w:t>
      </w:r>
      <w:proofErr w:type="gramEnd"/>
      <w:r>
        <w:t>)</w:t>
      </w:r>
      <w:r w:rsidRPr="001A6EBF">
        <w:t xml:space="preserve"> Do</w:t>
      </w:r>
      <w:r w:rsidRPr="008D6333">
        <w:rPr>
          <w:b/>
        </w:rPr>
        <w:t xml:space="preserve"> </w:t>
      </w:r>
      <w:r w:rsidRPr="001A6EBF">
        <w:t>detalhamento do BDI</w:t>
      </w:r>
      <w:r w:rsidRPr="008D6333">
        <w:rPr>
          <w:b/>
        </w:rPr>
        <w:t xml:space="preserve"> </w:t>
      </w:r>
      <w:r>
        <w:t>com as informações arroladas</w:t>
      </w:r>
      <w:r w:rsidRPr="008D6333">
        <w:rPr>
          <w:spacing w:val="1"/>
        </w:rPr>
        <w:t xml:space="preserve"> </w:t>
      </w:r>
      <w:r>
        <w:t>no modelo constante no caderno de encargos deste edital (anexo VIII). No demonstrativo de BDI, não</w:t>
      </w:r>
      <w:r w:rsidRPr="008D6333">
        <w:rPr>
          <w:spacing w:val="1"/>
        </w:rPr>
        <w:t xml:space="preserve"> </w:t>
      </w:r>
      <w:r>
        <w:t>podem ser consideradas despesas indiretas os custos com administração local, Imposto de Renda</w:t>
      </w:r>
      <w:r w:rsidRPr="008D6333">
        <w:rPr>
          <w:spacing w:val="1"/>
        </w:rPr>
        <w:t xml:space="preserve"> </w:t>
      </w:r>
      <w:r>
        <w:t>Pessoa Jurídica – IRPJ, Contribuição Social sobre o Lucro Líquido – CSLL, equipamentos, ferramentas,</w:t>
      </w:r>
      <w:r w:rsidRPr="008D6333">
        <w:rPr>
          <w:spacing w:val="1"/>
        </w:rPr>
        <w:t xml:space="preserve"> </w:t>
      </w:r>
      <w:r>
        <w:t>taxas e</w:t>
      </w:r>
      <w:r w:rsidRPr="008D6333">
        <w:rPr>
          <w:spacing w:val="-2"/>
        </w:rPr>
        <w:t xml:space="preserve"> </w:t>
      </w:r>
      <w:r>
        <w:t>emolumentos,</w:t>
      </w:r>
      <w:r w:rsidRPr="008D6333">
        <w:rPr>
          <w:spacing w:val="-4"/>
        </w:rPr>
        <w:t xml:space="preserve"> </w:t>
      </w:r>
      <w:r>
        <w:t>instalação</w:t>
      </w:r>
      <w:r w:rsidRPr="008D6333">
        <w:rPr>
          <w:spacing w:val="-1"/>
        </w:rPr>
        <w:t xml:space="preserve"> </w:t>
      </w:r>
      <w:r>
        <w:t>de</w:t>
      </w:r>
      <w:r w:rsidRPr="008D6333">
        <w:rPr>
          <w:spacing w:val="-2"/>
        </w:rPr>
        <w:t xml:space="preserve"> </w:t>
      </w:r>
      <w:r>
        <w:t>canteiros e</w:t>
      </w:r>
      <w:r w:rsidRPr="008D6333">
        <w:rPr>
          <w:spacing w:val="-2"/>
        </w:rPr>
        <w:t xml:space="preserve"> </w:t>
      </w:r>
      <w:r>
        <w:t>acampamento,</w:t>
      </w:r>
      <w:r w:rsidRPr="008D6333">
        <w:rPr>
          <w:spacing w:val="-4"/>
        </w:rPr>
        <w:t xml:space="preserve"> </w:t>
      </w:r>
      <w:r>
        <w:t>mobilização</w:t>
      </w:r>
      <w:r w:rsidRPr="008D6333">
        <w:rPr>
          <w:spacing w:val="-1"/>
        </w:rPr>
        <w:t xml:space="preserve"> </w:t>
      </w:r>
      <w:r>
        <w:t>e</w:t>
      </w:r>
      <w:r w:rsidRPr="008D6333">
        <w:rPr>
          <w:spacing w:val="-4"/>
        </w:rPr>
        <w:t xml:space="preserve"> </w:t>
      </w:r>
      <w:r>
        <w:t>desmobilização.</w:t>
      </w:r>
    </w:p>
    <w:p w:rsidR="008703E0" w:rsidRPr="008D6333" w:rsidRDefault="008703E0" w:rsidP="008703E0">
      <w:pPr>
        <w:pStyle w:val="PargrafodaLista"/>
        <w:tabs>
          <w:tab w:val="left" w:pos="503"/>
        </w:tabs>
        <w:spacing w:after="120"/>
        <w:ind w:left="0" w:right="-53"/>
        <w:rPr>
          <w:sz w:val="21"/>
        </w:rPr>
      </w:pPr>
      <w:r>
        <w:t>6.2-</w:t>
      </w:r>
      <w:r w:rsidRPr="008D6333">
        <w:rPr>
          <w:spacing w:val="1"/>
        </w:rPr>
        <w:t xml:space="preserve"> </w:t>
      </w:r>
      <w:r>
        <w:t>O preço total deverá ser construído mediante a multiplicação dos preços unitários</w:t>
      </w:r>
      <w:r w:rsidRPr="008D6333">
        <w:rPr>
          <w:spacing w:val="1"/>
        </w:rPr>
        <w:t xml:space="preserve"> </w:t>
      </w:r>
      <w:r>
        <w:t>(obtidos</w:t>
      </w:r>
      <w:r w:rsidRPr="008D6333">
        <w:rPr>
          <w:spacing w:val="1"/>
        </w:rPr>
        <w:t xml:space="preserve"> </w:t>
      </w:r>
      <w:r>
        <w:t>através da soma entre os custos unitários e o percentual de BDI)</w:t>
      </w:r>
      <w:r w:rsidRPr="008D6333">
        <w:rPr>
          <w:spacing w:val="1"/>
        </w:rPr>
        <w:t xml:space="preserve"> </w:t>
      </w:r>
      <w:r>
        <w:t>pelas quantidades previstas no</w:t>
      </w:r>
      <w:r w:rsidRPr="008D6333">
        <w:rPr>
          <w:spacing w:val="1"/>
        </w:rPr>
        <w:t xml:space="preserve"> </w:t>
      </w:r>
      <w:r>
        <w:t>projeto.</w:t>
      </w:r>
    </w:p>
    <w:p w:rsidR="008703E0" w:rsidRPr="000D5773" w:rsidRDefault="008703E0" w:rsidP="008703E0">
      <w:pPr>
        <w:spacing w:after="120"/>
        <w:ind w:right="-53"/>
        <w:jc w:val="both"/>
      </w:pPr>
      <w:r w:rsidRPr="000D5773">
        <w:t>6.2.1- Para o cálculo com o percentual de BDI, o licitante deverá considerar apenas duas casas</w:t>
      </w:r>
      <w:r w:rsidRPr="000D5773">
        <w:rPr>
          <w:spacing w:val="1"/>
        </w:rPr>
        <w:t xml:space="preserve"> </w:t>
      </w:r>
      <w:r w:rsidRPr="000D5773">
        <w:t>decimais</w:t>
      </w:r>
      <w:r w:rsidRPr="000D5773">
        <w:rPr>
          <w:spacing w:val="-2"/>
        </w:rPr>
        <w:t xml:space="preserve"> </w:t>
      </w:r>
      <w:r w:rsidRPr="000D5773">
        <w:t>após</w:t>
      </w:r>
      <w:r w:rsidRPr="000D5773">
        <w:rPr>
          <w:spacing w:val="-2"/>
        </w:rPr>
        <w:t xml:space="preserve"> </w:t>
      </w:r>
      <w:r w:rsidRPr="000D5773">
        <w:t>a</w:t>
      </w:r>
      <w:r w:rsidRPr="000D5773">
        <w:rPr>
          <w:spacing w:val="-1"/>
        </w:rPr>
        <w:t xml:space="preserve"> </w:t>
      </w:r>
      <w:r w:rsidRPr="000D5773">
        <w:t>vírgula.</w:t>
      </w:r>
    </w:p>
    <w:p w:rsidR="008703E0" w:rsidRPr="000D5773" w:rsidRDefault="008703E0" w:rsidP="008703E0">
      <w:pPr>
        <w:spacing w:line="257" w:lineRule="exact"/>
        <w:ind w:right="-53"/>
        <w:jc w:val="both"/>
      </w:pPr>
      <w:r w:rsidRPr="000D5773">
        <w:t>Ex:</w:t>
      </w:r>
      <w:r w:rsidRPr="000D5773">
        <w:rPr>
          <w:spacing w:val="46"/>
        </w:rPr>
        <w:t xml:space="preserve"> </w:t>
      </w:r>
      <w:r w:rsidRPr="000D5773">
        <w:t>0,07</w:t>
      </w:r>
      <w:r w:rsidRPr="000D5773">
        <w:rPr>
          <w:spacing w:val="-1"/>
        </w:rPr>
        <w:t xml:space="preserve"> </w:t>
      </w:r>
      <w:r w:rsidRPr="000D5773">
        <w:t>+</w:t>
      </w:r>
      <w:r w:rsidRPr="000D5773">
        <w:rPr>
          <w:spacing w:val="-3"/>
        </w:rPr>
        <w:t xml:space="preserve"> </w:t>
      </w:r>
      <w:r w:rsidRPr="000D5773">
        <w:t>30,00%</w:t>
      </w:r>
      <w:r w:rsidRPr="000D5773">
        <w:rPr>
          <w:spacing w:val="-1"/>
        </w:rPr>
        <w:t xml:space="preserve"> </w:t>
      </w:r>
      <w:r w:rsidRPr="000D5773">
        <w:t>=</w:t>
      </w:r>
      <w:r w:rsidRPr="000D5773">
        <w:rPr>
          <w:spacing w:val="-1"/>
        </w:rPr>
        <w:t xml:space="preserve"> </w:t>
      </w:r>
      <w:r w:rsidRPr="000D5773">
        <w:t>0,091.</w:t>
      </w:r>
      <w:r w:rsidRPr="000D5773">
        <w:rPr>
          <w:spacing w:val="-2"/>
        </w:rPr>
        <w:t xml:space="preserve"> </w:t>
      </w:r>
      <w:r w:rsidRPr="000D5773">
        <w:t>Nesse caso</w:t>
      </w:r>
      <w:r w:rsidRPr="000D5773">
        <w:rPr>
          <w:spacing w:val="-3"/>
        </w:rPr>
        <w:t xml:space="preserve"> </w:t>
      </w:r>
      <w:proofErr w:type="gramStart"/>
      <w:r w:rsidRPr="000D5773">
        <w:t>considerar-se-á</w:t>
      </w:r>
      <w:proofErr w:type="gramEnd"/>
      <w:r w:rsidRPr="000D5773">
        <w:rPr>
          <w:spacing w:val="-3"/>
        </w:rPr>
        <w:t xml:space="preserve"> </w:t>
      </w:r>
      <w:r w:rsidRPr="000D5773">
        <w:t>0,09.</w:t>
      </w:r>
    </w:p>
    <w:p w:rsidR="008703E0" w:rsidRPr="000D5773" w:rsidRDefault="008703E0" w:rsidP="008703E0">
      <w:pPr>
        <w:spacing w:line="257" w:lineRule="exact"/>
        <w:ind w:right="-53"/>
        <w:jc w:val="both"/>
      </w:pPr>
      <w:r w:rsidRPr="000D5773">
        <w:t>Ex:</w:t>
      </w:r>
      <w:r w:rsidRPr="000D5773">
        <w:rPr>
          <w:spacing w:val="-2"/>
        </w:rPr>
        <w:t xml:space="preserve"> </w:t>
      </w:r>
      <w:r w:rsidRPr="000D5773">
        <w:t>5,65</w:t>
      </w:r>
      <w:r w:rsidRPr="000D5773">
        <w:rPr>
          <w:spacing w:val="-1"/>
        </w:rPr>
        <w:t xml:space="preserve"> </w:t>
      </w:r>
      <w:r w:rsidRPr="000D5773">
        <w:t>+</w:t>
      </w:r>
      <w:r w:rsidRPr="000D5773">
        <w:rPr>
          <w:spacing w:val="-3"/>
        </w:rPr>
        <w:t xml:space="preserve"> </w:t>
      </w:r>
      <w:r w:rsidRPr="000D5773">
        <w:t>30,00%=</w:t>
      </w:r>
      <w:r w:rsidRPr="000D5773">
        <w:rPr>
          <w:spacing w:val="-2"/>
        </w:rPr>
        <w:t xml:space="preserve"> </w:t>
      </w:r>
      <w:r w:rsidRPr="000D5773">
        <w:t>7,345.</w:t>
      </w:r>
      <w:r w:rsidRPr="000D5773">
        <w:rPr>
          <w:spacing w:val="-3"/>
        </w:rPr>
        <w:t xml:space="preserve"> </w:t>
      </w:r>
      <w:r w:rsidRPr="000D5773">
        <w:t>Nesse</w:t>
      </w:r>
      <w:r w:rsidRPr="000D5773">
        <w:rPr>
          <w:spacing w:val="-1"/>
        </w:rPr>
        <w:t xml:space="preserve"> </w:t>
      </w:r>
      <w:r w:rsidRPr="000D5773">
        <w:t>caso</w:t>
      </w:r>
      <w:r w:rsidRPr="000D5773">
        <w:rPr>
          <w:spacing w:val="-3"/>
        </w:rPr>
        <w:t xml:space="preserve"> </w:t>
      </w:r>
      <w:proofErr w:type="gramStart"/>
      <w:r w:rsidRPr="000D5773">
        <w:t>considerar-se-á</w:t>
      </w:r>
      <w:proofErr w:type="gramEnd"/>
      <w:r w:rsidRPr="000D5773">
        <w:rPr>
          <w:spacing w:val="-3"/>
        </w:rPr>
        <w:t xml:space="preserve"> </w:t>
      </w:r>
      <w:r w:rsidRPr="000D5773">
        <w:t>7,35.</w:t>
      </w:r>
    </w:p>
    <w:p w:rsidR="008703E0" w:rsidRDefault="008703E0" w:rsidP="008703E0">
      <w:pPr>
        <w:pStyle w:val="Corpodetexto"/>
        <w:ind w:right="-53"/>
        <w:jc w:val="both"/>
        <w:rPr>
          <w:b/>
        </w:rPr>
      </w:pPr>
    </w:p>
    <w:p w:rsidR="008703E0" w:rsidRDefault="008703E0" w:rsidP="008703E0">
      <w:pPr>
        <w:ind w:right="-53"/>
        <w:jc w:val="both"/>
        <w:rPr>
          <w:b/>
          <w:u w:val="single"/>
        </w:rPr>
      </w:pPr>
      <w:r w:rsidRPr="000D5773">
        <w:t>6.3</w:t>
      </w:r>
      <w:r>
        <w:t xml:space="preserve"> </w:t>
      </w:r>
      <w:r w:rsidRPr="000D5773">
        <w:t>-</w:t>
      </w:r>
      <w:r w:rsidRPr="000D5773">
        <w:rPr>
          <w:spacing w:val="9"/>
        </w:rPr>
        <w:t xml:space="preserve"> </w:t>
      </w:r>
      <w:r w:rsidRPr="000D5773">
        <w:t>O valor</w:t>
      </w:r>
      <w:r w:rsidRPr="000D5773">
        <w:rPr>
          <w:spacing w:val="6"/>
        </w:rPr>
        <w:t xml:space="preserve"> </w:t>
      </w:r>
      <w:r w:rsidRPr="000D5773">
        <w:t>total</w:t>
      </w:r>
      <w:r w:rsidRPr="000D5773">
        <w:rPr>
          <w:spacing w:val="7"/>
        </w:rPr>
        <w:t xml:space="preserve"> </w:t>
      </w:r>
      <w:r w:rsidRPr="000D5773">
        <w:t>da</w:t>
      </w:r>
      <w:r w:rsidRPr="000D5773">
        <w:rPr>
          <w:spacing w:val="8"/>
        </w:rPr>
        <w:t xml:space="preserve"> </w:t>
      </w:r>
      <w:r w:rsidRPr="000D5773">
        <w:t>proposta</w:t>
      </w:r>
      <w:r w:rsidRPr="000D5773">
        <w:rPr>
          <w:spacing w:val="7"/>
        </w:rPr>
        <w:t xml:space="preserve"> </w:t>
      </w:r>
      <w:r w:rsidRPr="000D5773">
        <w:t>não</w:t>
      </w:r>
      <w:r w:rsidRPr="000D5773">
        <w:rPr>
          <w:spacing w:val="7"/>
        </w:rPr>
        <w:t xml:space="preserve"> </w:t>
      </w:r>
      <w:r w:rsidRPr="000D5773">
        <w:t>poderá</w:t>
      </w:r>
      <w:r w:rsidRPr="000D5773">
        <w:rPr>
          <w:spacing w:val="8"/>
        </w:rPr>
        <w:t xml:space="preserve"> </w:t>
      </w:r>
      <w:r w:rsidRPr="000D5773">
        <w:t>exceder</w:t>
      </w:r>
      <w:r w:rsidRPr="000D5773">
        <w:rPr>
          <w:spacing w:val="7"/>
        </w:rPr>
        <w:t xml:space="preserve"> </w:t>
      </w:r>
      <w:r w:rsidRPr="000D5773">
        <w:t>o</w:t>
      </w:r>
      <w:r w:rsidRPr="000D5773">
        <w:rPr>
          <w:spacing w:val="8"/>
        </w:rPr>
        <w:t xml:space="preserve"> </w:t>
      </w:r>
      <w:r w:rsidRPr="000D5773">
        <w:t>valor</w:t>
      </w:r>
      <w:r w:rsidRPr="000D5773">
        <w:rPr>
          <w:spacing w:val="8"/>
        </w:rPr>
        <w:t xml:space="preserve"> </w:t>
      </w:r>
      <w:r w:rsidRPr="000D5773">
        <w:t>global</w:t>
      </w:r>
      <w:r w:rsidRPr="000D5773">
        <w:rPr>
          <w:spacing w:val="9"/>
        </w:rPr>
        <w:t xml:space="preserve"> </w:t>
      </w:r>
      <w:r w:rsidRPr="000D5773">
        <w:t>previsto</w:t>
      </w:r>
      <w:r w:rsidRPr="000D5773">
        <w:rPr>
          <w:spacing w:val="8"/>
        </w:rPr>
        <w:t xml:space="preserve"> </w:t>
      </w:r>
      <w:r w:rsidRPr="000D5773">
        <w:t>no</w:t>
      </w:r>
      <w:r w:rsidRPr="000D5773">
        <w:rPr>
          <w:spacing w:val="7"/>
        </w:rPr>
        <w:t xml:space="preserve"> </w:t>
      </w:r>
      <w:r w:rsidRPr="000D5773">
        <w:t>orçamento</w:t>
      </w:r>
      <w:r w:rsidRPr="000D5773">
        <w:rPr>
          <w:spacing w:val="13"/>
        </w:rPr>
        <w:t xml:space="preserve"> </w:t>
      </w:r>
      <w:r w:rsidRPr="000D5773">
        <w:t>do</w:t>
      </w:r>
      <w:r w:rsidRPr="000D5773">
        <w:rPr>
          <w:spacing w:val="7"/>
        </w:rPr>
        <w:t xml:space="preserve"> </w:t>
      </w:r>
      <w:r w:rsidRPr="000D5773">
        <w:t>lote</w:t>
      </w:r>
      <w:proofErr w:type="gramStart"/>
      <w:r w:rsidRPr="000D5773">
        <w:t xml:space="preserve"> </w:t>
      </w:r>
      <w:r w:rsidRPr="000D5773">
        <w:rPr>
          <w:spacing w:val="-46"/>
        </w:rPr>
        <w:t xml:space="preserve">   </w:t>
      </w:r>
      <w:proofErr w:type="gramEnd"/>
      <w:r w:rsidRPr="000D5773">
        <w:t>e nem o valor unitário correspondente a cada item da proposta poderá ultrapassar aquele</w:t>
      </w:r>
      <w:r w:rsidRPr="000D5773">
        <w:rPr>
          <w:spacing w:val="1"/>
        </w:rPr>
        <w:t xml:space="preserve"> </w:t>
      </w:r>
      <w:r w:rsidRPr="000D5773">
        <w:t>disposto</w:t>
      </w:r>
      <w:r w:rsidRPr="000D5773">
        <w:rPr>
          <w:spacing w:val="-2"/>
        </w:rPr>
        <w:t xml:space="preserve"> </w:t>
      </w:r>
      <w:r w:rsidRPr="000D5773">
        <w:t>na planilha</w:t>
      </w:r>
      <w:r w:rsidRPr="000D5773">
        <w:rPr>
          <w:spacing w:val="-1"/>
        </w:rPr>
        <w:t xml:space="preserve"> </w:t>
      </w:r>
      <w:r w:rsidRPr="000D5773">
        <w:t>orçamentária,</w:t>
      </w:r>
      <w:r w:rsidRPr="000D5773">
        <w:rPr>
          <w:spacing w:val="-2"/>
        </w:rPr>
        <w:t xml:space="preserve"> </w:t>
      </w:r>
      <w:r w:rsidRPr="000D5773">
        <w:t>sob</w:t>
      </w:r>
      <w:r w:rsidRPr="000D5773">
        <w:rPr>
          <w:spacing w:val="-3"/>
        </w:rPr>
        <w:t xml:space="preserve"> </w:t>
      </w:r>
      <w:r w:rsidRPr="000D5773">
        <w:t>pena</w:t>
      </w:r>
      <w:r w:rsidRPr="000D5773">
        <w:rPr>
          <w:spacing w:val="-2"/>
        </w:rPr>
        <w:t xml:space="preserve"> </w:t>
      </w:r>
      <w:r w:rsidRPr="000D5773">
        <w:t>de</w:t>
      </w:r>
      <w:r w:rsidRPr="000D5773">
        <w:rPr>
          <w:spacing w:val="-3"/>
        </w:rPr>
        <w:t xml:space="preserve"> </w:t>
      </w:r>
      <w:r w:rsidRPr="000D5773">
        <w:t>desclassificação.</w:t>
      </w:r>
    </w:p>
    <w:p w:rsidR="008703E0" w:rsidRDefault="008703E0" w:rsidP="00C64884">
      <w:pPr>
        <w:pStyle w:val="Ttulo1"/>
        <w:tabs>
          <w:tab w:val="left" w:pos="1426"/>
        </w:tabs>
        <w:spacing w:after="120"/>
        <w:ind w:left="0" w:right="-53" w:firstLine="1134"/>
        <w:jc w:val="both"/>
      </w:pPr>
    </w:p>
    <w:p w:rsidR="005F5974" w:rsidRDefault="00C64884" w:rsidP="00C64884">
      <w:pPr>
        <w:tabs>
          <w:tab w:val="left" w:pos="1426"/>
        </w:tabs>
        <w:spacing w:before="101"/>
        <w:ind w:right="-53" w:firstLine="1134"/>
        <w:jc w:val="both"/>
        <w:rPr>
          <w:b/>
        </w:rPr>
      </w:pPr>
      <w:r>
        <w:rPr>
          <w:b/>
        </w:rPr>
        <w:t>7</w:t>
      </w:r>
      <w:r w:rsidR="00B45631" w:rsidRPr="00C64884">
        <w:rPr>
          <w:b/>
        </w:rPr>
        <w:t>-</w:t>
      </w:r>
      <w:r w:rsidR="00B45631" w:rsidRPr="00C64884">
        <w:rPr>
          <w:b/>
          <w:spacing w:val="-2"/>
        </w:rPr>
        <w:t xml:space="preserve"> </w:t>
      </w:r>
      <w:r w:rsidR="00B45631" w:rsidRPr="00C64884">
        <w:rPr>
          <w:b/>
        </w:rPr>
        <w:t>Do</w:t>
      </w:r>
      <w:r w:rsidR="000B75DE">
        <w:rPr>
          <w:b/>
        </w:rPr>
        <w:t xml:space="preserve"> processamento,</w:t>
      </w:r>
      <w:r w:rsidR="00B45631" w:rsidRPr="00C64884">
        <w:rPr>
          <w:b/>
          <w:spacing w:val="-3"/>
        </w:rPr>
        <w:t xml:space="preserve"> </w:t>
      </w:r>
      <w:r w:rsidR="00B45631" w:rsidRPr="00C64884">
        <w:rPr>
          <w:b/>
        </w:rPr>
        <w:t>julgamento</w:t>
      </w:r>
      <w:r w:rsidR="00B45631" w:rsidRPr="00C64884">
        <w:rPr>
          <w:b/>
          <w:spacing w:val="-1"/>
        </w:rPr>
        <w:t xml:space="preserve"> </w:t>
      </w:r>
      <w:r w:rsidR="00B45631" w:rsidRPr="00C64884">
        <w:rPr>
          <w:b/>
        </w:rPr>
        <w:t>e</w:t>
      </w:r>
      <w:r w:rsidR="00B45631" w:rsidRPr="00C64884">
        <w:rPr>
          <w:b/>
          <w:spacing w:val="-1"/>
        </w:rPr>
        <w:t xml:space="preserve"> </w:t>
      </w:r>
      <w:r w:rsidR="00B45631" w:rsidRPr="00C64884">
        <w:rPr>
          <w:b/>
        </w:rPr>
        <w:t>do</w:t>
      </w:r>
      <w:r w:rsidR="00B45631" w:rsidRPr="00C64884">
        <w:rPr>
          <w:b/>
          <w:spacing w:val="-2"/>
        </w:rPr>
        <w:t xml:space="preserve"> </w:t>
      </w:r>
      <w:r w:rsidR="00B45631" w:rsidRPr="00C64884">
        <w:rPr>
          <w:b/>
        </w:rPr>
        <w:t>critério</w:t>
      </w:r>
      <w:r w:rsidR="00B45631" w:rsidRPr="00C64884">
        <w:rPr>
          <w:b/>
          <w:spacing w:val="-1"/>
        </w:rPr>
        <w:t xml:space="preserve"> </w:t>
      </w:r>
      <w:r w:rsidR="00B45631" w:rsidRPr="00C64884">
        <w:rPr>
          <w:b/>
        </w:rPr>
        <w:t>de</w:t>
      </w:r>
      <w:r w:rsidR="00B45631" w:rsidRPr="00C64884">
        <w:rPr>
          <w:b/>
          <w:spacing w:val="-2"/>
        </w:rPr>
        <w:t xml:space="preserve"> </w:t>
      </w:r>
      <w:r w:rsidR="00B45631" w:rsidRPr="00C64884">
        <w:rPr>
          <w:b/>
        </w:rPr>
        <w:t>desempate:</w:t>
      </w:r>
    </w:p>
    <w:p w:rsidR="008703E0" w:rsidRDefault="008703E0" w:rsidP="00C64884">
      <w:pPr>
        <w:tabs>
          <w:tab w:val="left" w:pos="1426"/>
        </w:tabs>
        <w:spacing w:before="101"/>
        <w:ind w:right="-53" w:firstLine="1134"/>
        <w:jc w:val="both"/>
        <w:rPr>
          <w:b/>
        </w:rPr>
      </w:pPr>
    </w:p>
    <w:p w:rsidR="008703E0" w:rsidRDefault="008703E0" w:rsidP="008703E0">
      <w:pPr>
        <w:pStyle w:val="Corpodetexto"/>
        <w:spacing w:after="120"/>
        <w:ind w:right="-53"/>
        <w:jc w:val="both"/>
      </w:pPr>
      <w:r>
        <w:t>7.1- A sessão será processada com</w:t>
      </w:r>
      <w:r>
        <w:rPr>
          <w:spacing w:val="1"/>
        </w:rPr>
        <w:t xml:space="preserve"> </w:t>
      </w:r>
      <w:r>
        <w:t>observância</w:t>
      </w:r>
      <w:r>
        <w:rPr>
          <w:spacing w:val="-1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previsto</w:t>
      </w:r>
      <w:r>
        <w:rPr>
          <w:spacing w:val="-1"/>
        </w:rPr>
        <w:t xml:space="preserve"> </w:t>
      </w:r>
      <w:r>
        <w:t>nos artigos 43 e</w:t>
      </w:r>
      <w:r>
        <w:rPr>
          <w:spacing w:val="-2"/>
        </w:rPr>
        <w:t xml:space="preserve"> </w:t>
      </w:r>
      <w:r>
        <w:t>44</w:t>
      </w:r>
      <w:r>
        <w:rPr>
          <w:spacing w:val="-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seus incisos e</w:t>
      </w:r>
      <w:r>
        <w:rPr>
          <w:spacing w:val="-1"/>
        </w:rPr>
        <w:t xml:space="preserve"> </w:t>
      </w:r>
      <w:r>
        <w:t>parágrafos da</w:t>
      </w:r>
      <w:r>
        <w:rPr>
          <w:spacing w:val="-1"/>
        </w:rPr>
        <w:t xml:space="preserve"> </w:t>
      </w:r>
      <w:r>
        <w:t>Lei</w:t>
      </w:r>
      <w:r>
        <w:rPr>
          <w:spacing w:val="-2"/>
        </w:rPr>
        <w:t xml:space="preserve"> </w:t>
      </w:r>
      <w:r>
        <w:t>nº</w:t>
      </w:r>
      <w:r>
        <w:rPr>
          <w:spacing w:val="-2"/>
        </w:rPr>
        <w:t xml:space="preserve"> </w:t>
      </w:r>
      <w:r>
        <w:t xml:space="preserve">8.666/93 e o julgamento será realizado pela Comissão de Licitação, levando-se em consideração o critério de </w:t>
      </w:r>
      <w:r>
        <w:rPr>
          <w:b/>
        </w:rPr>
        <w:t xml:space="preserve">menor preço global por lote, </w:t>
      </w:r>
      <w:proofErr w:type="gramStart"/>
      <w:r>
        <w:t>sob regime</w:t>
      </w:r>
      <w:proofErr w:type="gramEnd"/>
      <w:r>
        <w:t xml:space="preserve"> de empreitada global, </w:t>
      </w:r>
    </w:p>
    <w:p w:rsidR="008703E0" w:rsidRDefault="008703E0" w:rsidP="008703E0">
      <w:pPr>
        <w:pStyle w:val="Corpodetexto"/>
        <w:spacing w:after="120"/>
        <w:ind w:right="-53"/>
        <w:jc w:val="both"/>
      </w:pPr>
      <w:r>
        <w:t xml:space="preserve">7.2- Após ser declarado encerrado o prazo de recebimento dos envelopes nºs </w:t>
      </w:r>
      <w:proofErr w:type="gramStart"/>
      <w:r>
        <w:t>1</w:t>
      </w:r>
      <w:proofErr w:type="gramEnd"/>
      <w:r>
        <w:t xml:space="preserve"> e 2, nenhum outro</w:t>
      </w:r>
      <w:r>
        <w:rPr>
          <w:spacing w:val="1"/>
        </w:rPr>
        <w:t xml:space="preserve"> </w:t>
      </w:r>
      <w:r>
        <w:t xml:space="preserve">será </w:t>
      </w:r>
      <w:r>
        <w:lastRenderedPageBreak/>
        <w:t>recebido.</w:t>
      </w:r>
    </w:p>
    <w:p w:rsidR="008703E0" w:rsidRDefault="008703E0" w:rsidP="008703E0">
      <w:pPr>
        <w:pStyle w:val="Corpodetexto"/>
        <w:spacing w:after="120"/>
        <w:ind w:right="-53"/>
        <w:jc w:val="both"/>
      </w:pPr>
      <w:r>
        <w:t xml:space="preserve">7.3- A Comissão de Licitação receberá simultaneamente os Envelopes n°s </w:t>
      </w:r>
      <w:proofErr w:type="gramStart"/>
      <w:r>
        <w:t>1</w:t>
      </w:r>
      <w:proofErr w:type="gramEnd"/>
      <w:r>
        <w:t xml:space="preserve"> e 2, acompanhados de</w:t>
      </w:r>
      <w:r>
        <w:rPr>
          <w:spacing w:val="1"/>
        </w:rPr>
        <w:t xml:space="preserve"> </w:t>
      </w:r>
      <w:r>
        <w:t>documentos de representação (se houver), abrindo imediatamente o(s) envelope(s) n° 1, rubricando os</w:t>
      </w:r>
      <w:r>
        <w:rPr>
          <w:spacing w:val="1"/>
        </w:rPr>
        <w:t xml:space="preserve"> </w:t>
      </w:r>
      <w:r>
        <w:t>documentos nele(s) contidos, observando se estão de acordo com o exigido no instrumento convocatório</w:t>
      </w:r>
      <w:r>
        <w:rPr>
          <w:spacing w:val="1"/>
        </w:rPr>
        <w:t xml:space="preserve"> </w:t>
      </w:r>
      <w:r>
        <w:t xml:space="preserve">e a seguir dará vista ao(s) interessado(s) presente(s), que também os rubricará(ão). </w:t>
      </w:r>
    </w:p>
    <w:p w:rsidR="008703E0" w:rsidRDefault="008703E0" w:rsidP="008703E0">
      <w:pPr>
        <w:pStyle w:val="Corpodetexto"/>
        <w:spacing w:after="120"/>
        <w:ind w:right="-53"/>
        <w:jc w:val="both"/>
      </w:pPr>
      <w:r>
        <w:t>7.4- A Comissão de Licitação poderá suspender a sessão, se entender necessário, para maior apreciação</w:t>
      </w:r>
      <w:r>
        <w:rPr>
          <w:spacing w:val="1"/>
        </w:rPr>
        <w:t xml:space="preserve"> </w:t>
      </w:r>
      <w:r>
        <w:t>dos documentos apresentados ou do(s) recurso(s) interposto(s) ao final da fase de habilitação. Neste caso poderá fixar dia, hora e local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comunicar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resultado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fase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habilitação.</w:t>
      </w:r>
      <w:r>
        <w:rPr>
          <w:spacing w:val="1"/>
        </w:rPr>
        <w:t xml:space="preserve"> </w:t>
      </w:r>
      <w:r>
        <w:t>Ocorrendo</w:t>
      </w:r>
      <w:r>
        <w:rPr>
          <w:spacing w:val="1"/>
        </w:rPr>
        <w:t xml:space="preserve"> </w:t>
      </w:r>
      <w:r>
        <w:t>esta</w:t>
      </w:r>
      <w:r>
        <w:rPr>
          <w:spacing w:val="1"/>
        </w:rPr>
        <w:t xml:space="preserve"> </w:t>
      </w:r>
      <w:r>
        <w:t>hipótese,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Comissão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o(s)</w:t>
      </w:r>
      <w:r>
        <w:rPr>
          <w:spacing w:val="1"/>
        </w:rPr>
        <w:t xml:space="preserve"> </w:t>
      </w:r>
      <w:r>
        <w:t>licitante(s)</w:t>
      </w:r>
      <w:r>
        <w:rPr>
          <w:spacing w:val="-1"/>
        </w:rPr>
        <w:t xml:space="preserve"> </w:t>
      </w:r>
      <w:proofErr w:type="gramStart"/>
      <w:r>
        <w:t>rubricará(</w:t>
      </w:r>
      <w:proofErr w:type="gramEnd"/>
      <w:r>
        <w:t>ão)</w:t>
      </w:r>
      <w:r>
        <w:rPr>
          <w:spacing w:val="-2"/>
        </w:rPr>
        <w:t xml:space="preserve"> </w:t>
      </w:r>
      <w:r>
        <w:t>o(s) envelope(s)</w:t>
      </w:r>
      <w:r>
        <w:rPr>
          <w:spacing w:val="-2"/>
        </w:rPr>
        <w:t xml:space="preserve"> </w:t>
      </w:r>
      <w:r>
        <w:t>n°</w:t>
      </w:r>
      <w:r>
        <w:rPr>
          <w:spacing w:val="-2"/>
        </w:rPr>
        <w:t xml:space="preserve"> </w:t>
      </w:r>
      <w:r>
        <w:t>2,</w:t>
      </w:r>
      <w:r>
        <w:rPr>
          <w:spacing w:val="-2"/>
        </w:rPr>
        <w:t xml:space="preserve"> </w:t>
      </w:r>
      <w:r>
        <w:t>o(s)</w:t>
      </w:r>
      <w:r>
        <w:rPr>
          <w:spacing w:val="-1"/>
        </w:rPr>
        <w:t xml:space="preserve"> </w:t>
      </w:r>
      <w:r>
        <w:t>qual(is)</w:t>
      </w:r>
      <w:r>
        <w:rPr>
          <w:spacing w:val="-4"/>
        </w:rPr>
        <w:t xml:space="preserve"> </w:t>
      </w:r>
      <w:r>
        <w:t>continuará(ão)</w:t>
      </w:r>
      <w:r>
        <w:rPr>
          <w:spacing w:val="-1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poder</w:t>
      </w:r>
      <w:r>
        <w:rPr>
          <w:spacing w:val="-2"/>
        </w:rPr>
        <w:t xml:space="preserve"> </w:t>
      </w:r>
      <w:r>
        <w:t>da</w:t>
      </w:r>
      <w:r>
        <w:rPr>
          <w:spacing w:val="-4"/>
        </w:rPr>
        <w:t>quela.</w:t>
      </w:r>
    </w:p>
    <w:p w:rsidR="008703E0" w:rsidRDefault="008703E0" w:rsidP="008703E0">
      <w:pPr>
        <w:pStyle w:val="Corpodetexto"/>
        <w:spacing w:after="120"/>
        <w:ind w:right="-53"/>
        <w:jc w:val="both"/>
      </w:pPr>
      <w:r>
        <w:t>7.5-</w:t>
      </w:r>
      <w:r>
        <w:rPr>
          <w:spacing w:val="-4"/>
        </w:rPr>
        <w:t xml:space="preserve"> </w:t>
      </w:r>
      <w:r>
        <w:t>Será</w:t>
      </w:r>
      <w:r>
        <w:rPr>
          <w:spacing w:val="-5"/>
        </w:rPr>
        <w:t xml:space="preserve"> </w:t>
      </w:r>
      <w:r>
        <w:t>inabilitada</w:t>
      </w:r>
      <w:r>
        <w:rPr>
          <w:spacing w:val="-2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proponente</w:t>
      </w:r>
      <w:r>
        <w:rPr>
          <w:spacing w:val="-2"/>
        </w:rPr>
        <w:t xml:space="preserve"> </w:t>
      </w:r>
      <w:r>
        <w:t>que:</w:t>
      </w:r>
    </w:p>
    <w:p w:rsidR="008703E0" w:rsidRDefault="008703E0" w:rsidP="008703E0">
      <w:pPr>
        <w:pStyle w:val="PargrafodaLista"/>
        <w:numPr>
          <w:ilvl w:val="0"/>
          <w:numId w:val="21"/>
        </w:numPr>
        <w:tabs>
          <w:tab w:val="left" w:pos="363"/>
        </w:tabs>
        <w:spacing w:before="2"/>
        <w:ind w:left="0" w:right="-53" w:firstLine="0"/>
        <w:jc w:val="both"/>
      </w:pPr>
      <w:r>
        <w:t>Deixar</w:t>
      </w:r>
      <w:r>
        <w:rPr>
          <w:spacing w:val="4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apresentar</w:t>
      </w:r>
      <w:r>
        <w:rPr>
          <w:spacing w:val="4"/>
        </w:rPr>
        <w:t xml:space="preserve"> </w:t>
      </w:r>
      <w:r>
        <w:t>quaisquer</w:t>
      </w:r>
      <w:r>
        <w:rPr>
          <w:spacing w:val="4"/>
        </w:rPr>
        <w:t xml:space="preserve"> </w:t>
      </w:r>
      <w:r>
        <w:t>dos</w:t>
      </w:r>
      <w:r>
        <w:rPr>
          <w:spacing w:val="5"/>
        </w:rPr>
        <w:t xml:space="preserve"> </w:t>
      </w:r>
      <w:r>
        <w:t>documentos</w:t>
      </w:r>
      <w:r>
        <w:rPr>
          <w:spacing w:val="4"/>
        </w:rPr>
        <w:t xml:space="preserve"> </w:t>
      </w:r>
      <w:r>
        <w:t>exigidos</w:t>
      </w:r>
      <w:r>
        <w:rPr>
          <w:spacing w:val="5"/>
        </w:rPr>
        <w:t xml:space="preserve"> </w:t>
      </w:r>
      <w:r>
        <w:t>para</w:t>
      </w:r>
      <w:r>
        <w:rPr>
          <w:spacing w:val="4"/>
        </w:rPr>
        <w:t xml:space="preserve"> </w:t>
      </w:r>
      <w:r>
        <w:t>habilitação</w:t>
      </w:r>
      <w:r>
        <w:rPr>
          <w:spacing w:val="10"/>
        </w:rPr>
        <w:t xml:space="preserve"> </w:t>
      </w:r>
      <w:r>
        <w:t>ou</w:t>
      </w:r>
      <w:r>
        <w:rPr>
          <w:spacing w:val="5"/>
        </w:rPr>
        <w:t xml:space="preserve"> </w:t>
      </w:r>
      <w:r>
        <w:t>em</w:t>
      </w:r>
      <w:r>
        <w:rPr>
          <w:spacing w:val="5"/>
        </w:rPr>
        <w:t xml:space="preserve"> </w:t>
      </w:r>
      <w:r>
        <w:t>desacordo</w:t>
      </w:r>
      <w:r>
        <w:rPr>
          <w:spacing w:val="5"/>
        </w:rPr>
        <w:t xml:space="preserve"> </w:t>
      </w:r>
      <w:r>
        <w:t>com</w:t>
      </w:r>
      <w:r>
        <w:rPr>
          <w:spacing w:val="6"/>
        </w:rPr>
        <w:t xml:space="preserve"> </w:t>
      </w:r>
      <w:r>
        <w:t>os</w:t>
      </w:r>
      <w:r>
        <w:rPr>
          <w:spacing w:val="-46"/>
        </w:rPr>
        <w:t xml:space="preserve"> </w:t>
      </w:r>
      <w:r>
        <w:t>mesmos;</w:t>
      </w:r>
    </w:p>
    <w:p w:rsidR="008703E0" w:rsidRPr="00A8799D" w:rsidRDefault="008703E0" w:rsidP="008703E0">
      <w:pPr>
        <w:pStyle w:val="PargrafodaLista"/>
        <w:numPr>
          <w:ilvl w:val="0"/>
          <w:numId w:val="21"/>
        </w:numPr>
        <w:tabs>
          <w:tab w:val="left" w:pos="368"/>
        </w:tabs>
        <w:spacing w:after="120"/>
        <w:ind w:left="0" w:right="-53" w:firstLine="0"/>
        <w:jc w:val="both"/>
      </w:pPr>
      <w:r w:rsidRPr="00A8799D">
        <w:t>Não</w:t>
      </w:r>
      <w:r w:rsidRPr="00A8799D">
        <w:rPr>
          <w:spacing w:val="-2"/>
        </w:rPr>
        <w:t xml:space="preserve"> </w:t>
      </w:r>
      <w:r w:rsidRPr="00A8799D">
        <w:t>obtiver</w:t>
      </w:r>
      <w:r w:rsidRPr="00A8799D">
        <w:rPr>
          <w:spacing w:val="-6"/>
        </w:rPr>
        <w:t xml:space="preserve"> </w:t>
      </w:r>
      <w:r w:rsidRPr="00A8799D">
        <w:t>aprovação</w:t>
      </w:r>
      <w:r w:rsidRPr="00A8799D">
        <w:rPr>
          <w:spacing w:val="-5"/>
        </w:rPr>
        <w:t xml:space="preserve"> </w:t>
      </w:r>
      <w:r w:rsidRPr="00A8799D">
        <w:t>nos</w:t>
      </w:r>
      <w:r w:rsidRPr="00A8799D">
        <w:rPr>
          <w:spacing w:val="-1"/>
        </w:rPr>
        <w:t xml:space="preserve"> </w:t>
      </w:r>
      <w:r w:rsidRPr="00A8799D">
        <w:t>índices estabelecidos</w:t>
      </w:r>
      <w:r w:rsidRPr="00A8799D">
        <w:rPr>
          <w:spacing w:val="-4"/>
        </w:rPr>
        <w:t xml:space="preserve"> </w:t>
      </w:r>
      <w:r w:rsidRPr="00A8799D">
        <w:t>no</w:t>
      </w:r>
      <w:r w:rsidRPr="00A8799D">
        <w:rPr>
          <w:spacing w:val="-2"/>
        </w:rPr>
        <w:t xml:space="preserve"> sub</w:t>
      </w:r>
      <w:r w:rsidRPr="00A8799D">
        <w:t>item</w:t>
      </w:r>
      <w:r w:rsidRPr="00A8799D">
        <w:rPr>
          <w:spacing w:val="-1"/>
        </w:rPr>
        <w:t xml:space="preserve"> </w:t>
      </w:r>
      <w:r w:rsidRPr="00570D2C">
        <w:t xml:space="preserve">5.1 letra a </w:t>
      </w:r>
      <w:proofErr w:type="gramStart"/>
      <w:r w:rsidRPr="00570D2C">
        <w:t>3</w:t>
      </w:r>
      <w:proofErr w:type="gramEnd"/>
      <w:r w:rsidRPr="00570D2C">
        <w:t>.</w:t>
      </w:r>
    </w:p>
    <w:p w:rsidR="008703E0" w:rsidRDefault="008703E0" w:rsidP="008703E0">
      <w:pPr>
        <w:pStyle w:val="Corpodetexto"/>
        <w:spacing w:after="120"/>
        <w:ind w:right="-53"/>
        <w:jc w:val="both"/>
      </w:pPr>
      <w:r>
        <w:t>7.6- Após análise dos documentos do(s) envelope(s) n° 1 e emissão do parecer sobre a fase de habilitação, transcorrido o</w:t>
      </w:r>
      <w:r>
        <w:rPr>
          <w:spacing w:val="-46"/>
        </w:rPr>
        <w:t xml:space="preserve"> </w:t>
      </w:r>
      <w:r>
        <w:t>prazo recursal ou, se houver desistência por parte de todos os licitantes, devidamente consignada em</w:t>
      </w:r>
      <w:r>
        <w:rPr>
          <w:spacing w:val="1"/>
        </w:rPr>
        <w:t xml:space="preserve"> </w:t>
      </w:r>
      <w:r>
        <w:t xml:space="preserve">ata, </w:t>
      </w:r>
      <w:proofErr w:type="gramStart"/>
      <w:r>
        <w:t>será(</w:t>
      </w:r>
      <w:proofErr w:type="gramEnd"/>
      <w:r>
        <w:t>ão) aberto(s) imediatamente o(s) envelope(s) n°2 da(s) empresa(s) habilitada(s), sendo rubricadas pelos</w:t>
      </w:r>
      <w:r>
        <w:rPr>
          <w:spacing w:val="-46"/>
        </w:rPr>
        <w:t xml:space="preserve"> </w:t>
      </w:r>
      <w:r>
        <w:t>presentes todas as folhas das propostas, após a leitura em voz alta de cada preço total global de cada</w:t>
      </w:r>
      <w:r>
        <w:rPr>
          <w:spacing w:val="1"/>
        </w:rPr>
        <w:t xml:space="preserve"> </w:t>
      </w:r>
      <w:r>
        <w:t>lote.</w:t>
      </w:r>
    </w:p>
    <w:p w:rsidR="008703E0" w:rsidRPr="00A8799D" w:rsidRDefault="008703E0" w:rsidP="008703E0">
      <w:pPr>
        <w:pStyle w:val="Corpodetexto"/>
        <w:spacing w:after="120"/>
        <w:ind w:right="-53"/>
        <w:jc w:val="both"/>
      </w:pPr>
      <w:r w:rsidRPr="00A8799D">
        <w:t>Observação: A inabilitação do licitante importa na preclusão do direito de participar das fases subsequentes. O(s)</w:t>
      </w:r>
      <w:r w:rsidRPr="00A8799D">
        <w:rPr>
          <w:spacing w:val="-46"/>
        </w:rPr>
        <w:t xml:space="preserve"> </w:t>
      </w:r>
      <w:r w:rsidRPr="00A8799D">
        <w:t>envelope(s)</w:t>
      </w:r>
      <w:r w:rsidRPr="00A8799D">
        <w:rPr>
          <w:spacing w:val="1"/>
        </w:rPr>
        <w:t xml:space="preserve"> </w:t>
      </w:r>
      <w:r w:rsidRPr="00A8799D">
        <w:t>de</w:t>
      </w:r>
      <w:r w:rsidRPr="00A8799D">
        <w:rPr>
          <w:spacing w:val="1"/>
        </w:rPr>
        <w:t xml:space="preserve"> </w:t>
      </w:r>
      <w:r w:rsidRPr="00A8799D">
        <w:t>nº</w:t>
      </w:r>
      <w:r w:rsidRPr="00A8799D">
        <w:rPr>
          <w:spacing w:val="1"/>
        </w:rPr>
        <w:t xml:space="preserve"> </w:t>
      </w:r>
      <w:r w:rsidRPr="00A8799D">
        <w:t>2</w:t>
      </w:r>
      <w:r w:rsidRPr="00A8799D">
        <w:rPr>
          <w:spacing w:val="1"/>
        </w:rPr>
        <w:t xml:space="preserve"> </w:t>
      </w:r>
      <w:r w:rsidRPr="00A8799D">
        <w:t>(Proposta)</w:t>
      </w:r>
      <w:r w:rsidRPr="00A8799D">
        <w:rPr>
          <w:spacing w:val="1"/>
        </w:rPr>
        <w:t xml:space="preserve"> </w:t>
      </w:r>
      <w:r w:rsidRPr="00A8799D">
        <w:t>da(s)</w:t>
      </w:r>
      <w:r w:rsidRPr="00A8799D">
        <w:rPr>
          <w:spacing w:val="1"/>
        </w:rPr>
        <w:t xml:space="preserve"> </w:t>
      </w:r>
      <w:r w:rsidRPr="00A8799D">
        <w:t>empresa(s)</w:t>
      </w:r>
      <w:r w:rsidRPr="00A8799D">
        <w:rPr>
          <w:spacing w:val="1"/>
        </w:rPr>
        <w:t xml:space="preserve"> </w:t>
      </w:r>
      <w:r w:rsidRPr="00A8799D">
        <w:t>inabilitada(s)</w:t>
      </w:r>
      <w:r w:rsidRPr="00A8799D">
        <w:rPr>
          <w:spacing w:val="1"/>
        </w:rPr>
        <w:t xml:space="preserve"> </w:t>
      </w:r>
      <w:proofErr w:type="gramStart"/>
      <w:r w:rsidRPr="00A8799D">
        <w:t>ficará(</w:t>
      </w:r>
      <w:proofErr w:type="gramEnd"/>
      <w:r w:rsidRPr="00A8799D">
        <w:t>ão)</w:t>
      </w:r>
      <w:r w:rsidRPr="00A8799D">
        <w:rPr>
          <w:spacing w:val="1"/>
        </w:rPr>
        <w:t xml:space="preserve"> </w:t>
      </w:r>
      <w:r w:rsidRPr="00A8799D">
        <w:t>à</w:t>
      </w:r>
      <w:r w:rsidRPr="00A8799D">
        <w:rPr>
          <w:spacing w:val="1"/>
        </w:rPr>
        <w:t xml:space="preserve"> </w:t>
      </w:r>
      <w:r w:rsidRPr="00A8799D">
        <w:t>disposição</w:t>
      </w:r>
      <w:r w:rsidRPr="00A8799D">
        <w:rPr>
          <w:spacing w:val="1"/>
        </w:rPr>
        <w:t xml:space="preserve"> </w:t>
      </w:r>
      <w:r w:rsidRPr="00A8799D">
        <w:t>dos</w:t>
      </w:r>
      <w:r w:rsidRPr="00A8799D">
        <w:rPr>
          <w:spacing w:val="1"/>
        </w:rPr>
        <w:t xml:space="preserve"> </w:t>
      </w:r>
      <w:r w:rsidRPr="00A8799D">
        <w:t>interessados após</w:t>
      </w:r>
      <w:r w:rsidRPr="00A8799D">
        <w:rPr>
          <w:spacing w:val="1"/>
        </w:rPr>
        <w:t xml:space="preserve"> </w:t>
      </w:r>
      <w:r w:rsidRPr="00A8799D">
        <w:t>a</w:t>
      </w:r>
      <w:r w:rsidRPr="00A8799D">
        <w:rPr>
          <w:spacing w:val="-1"/>
        </w:rPr>
        <w:t xml:space="preserve"> </w:t>
      </w:r>
      <w:r w:rsidRPr="00A8799D">
        <w:t>homologação do processo.</w:t>
      </w:r>
    </w:p>
    <w:p w:rsidR="008703E0" w:rsidRDefault="008703E0" w:rsidP="008703E0">
      <w:pPr>
        <w:pStyle w:val="Corpodetexto"/>
        <w:spacing w:after="120"/>
        <w:ind w:right="-53"/>
        <w:jc w:val="both"/>
      </w:pPr>
      <w:r>
        <w:t>7.8-</w:t>
      </w:r>
      <w:r>
        <w:rPr>
          <w:spacing w:val="-3"/>
        </w:rPr>
        <w:t xml:space="preserve"> Após análise das propostas, se</w:t>
      </w:r>
      <w:r>
        <w:t>rá desclassificada</w:t>
      </w:r>
      <w:r>
        <w:rPr>
          <w:spacing w:val="-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proposta</w:t>
      </w:r>
      <w:r>
        <w:rPr>
          <w:spacing w:val="-2"/>
        </w:rPr>
        <w:t xml:space="preserve"> </w:t>
      </w:r>
      <w:r>
        <w:t>da proponente que:</w:t>
      </w:r>
    </w:p>
    <w:p w:rsidR="008703E0" w:rsidRDefault="008703E0" w:rsidP="008703E0">
      <w:pPr>
        <w:pStyle w:val="PargrafodaLista"/>
        <w:numPr>
          <w:ilvl w:val="0"/>
          <w:numId w:val="20"/>
        </w:numPr>
        <w:tabs>
          <w:tab w:val="left" w:pos="356"/>
        </w:tabs>
        <w:spacing w:line="204" w:lineRule="exact"/>
        <w:ind w:left="0" w:right="-53" w:firstLine="0"/>
        <w:jc w:val="both"/>
      </w:pPr>
      <w:r>
        <w:t>Estiver</w:t>
      </w:r>
      <w:r>
        <w:rPr>
          <w:spacing w:val="-3"/>
        </w:rPr>
        <w:t xml:space="preserve"> </w:t>
      </w:r>
      <w:r>
        <w:t>em</w:t>
      </w:r>
      <w:r>
        <w:rPr>
          <w:spacing w:val="-3"/>
        </w:rPr>
        <w:t xml:space="preserve"> </w:t>
      </w:r>
      <w:r>
        <w:t>desacordo</w:t>
      </w:r>
      <w:r>
        <w:rPr>
          <w:spacing w:val="-3"/>
        </w:rPr>
        <w:t xml:space="preserve"> </w:t>
      </w:r>
      <w:r>
        <w:t>com</w:t>
      </w:r>
      <w:r>
        <w:rPr>
          <w:spacing w:val="-1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condições</w:t>
      </w:r>
      <w:r>
        <w:rPr>
          <w:spacing w:val="-2"/>
        </w:rPr>
        <w:t xml:space="preserve"> </w:t>
      </w:r>
      <w:r>
        <w:t>estabelecidas</w:t>
      </w:r>
      <w:r>
        <w:rPr>
          <w:spacing w:val="-2"/>
        </w:rPr>
        <w:t xml:space="preserve"> </w:t>
      </w:r>
      <w:r>
        <w:t>neste</w:t>
      </w:r>
      <w:r>
        <w:rPr>
          <w:spacing w:val="-3"/>
        </w:rPr>
        <w:t xml:space="preserve"> </w:t>
      </w:r>
      <w:r>
        <w:t>edital;</w:t>
      </w:r>
    </w:p>
    <w:p w:rsidR="008703E0" w:rsidRDefault="008703E0" w:rsidP="008703E0">
      <w:pPr>
        <w:pStyle w:val="PargrafodaLista"/>
        <w:numPr>
          <w:ilvl w:val="0"/>
          <w:numId w:val="20"/>
        </w:numPr>
        <w:tabs>
          <w:tab w:val="left" w:pos="368"/>
        </w:tabs>
        <w:spacing w:line="257" w:lineRule="exact"/>
        <w:ind w:left="0" w:right="-53" w:firstLine="0"/>
        <w:jc w:val="both"/>
      </w:pPr>
      <w:r>
        <w:t>Quando</w:t>
      </w:r>
      <w:r>
        <w:rPr>
          <w:spacing w:val="-4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basear</w:t>
      </w:r>
      <w:r>
        <w:rPr>
          <w:spacing w:val="-5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propostas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outros</w:t>
      </w:r>
      <w:r>
        <w:rPr>
          <w:spacing w:val="-1"/>
        </w:rPr>
        <w:t xml:space="preserve"> </w:t>
      </w:r>
      <w:r>
        <w:t>Licitantes;</w:t>
      </w:r>
    </w:p>
    <w:p w:rsidR="008703E0" w:rsidRDefault="008703E0" w:rsidP="008703E0">
      <w:pPr>
        <w:pStyle w:val="PargrafodaLista"/>
        <w:numPr>
          <w:ilvl w:val="0"/>
          <w:numId w:val="20"/>
        </w:numPr>
        <w:tabs>
          <w:tab w:val="left" w:pos="378"/>
        </w:tabs>
        <w:spacing w:before="1"/>
        <w:ind w:left="0" w:right="-53" w:firstLine="0"/>
        <w:jc w:val="both"/>
      </w:pPr>
      <w:r>
        <w:t>Não</w:t>
      </w:r>
      <w:r>
        <w:rPr>
          <w:spacing w:val="26"/>
        </w:rPr>
        <w:t xml:space="preserve"> </w:t>
      </w:r>
      <w:r>
        <w:t>cotar</w:t>
      </w:r>
      <w:r>
        <w:rPr>
          <w:spacing w:val="29"/>
        </w:rPr>
        <w:t xml:space="preserve"> </w:t>
      </w:r>
      <w:r>
        <w:t>todos</w:t>
      </w:r>
      <w:r>
        <w:rPr>
          <w:spacing w:val="29"/>
        </w:rPr>
        <w:t xml:space="preserve"> </w:t>
      </w:r>
      <w:r>
        <w:t>os</w:t>
      </w:r>
      <w:r>
        <w:rPr>
          <w:spacing w:val="30"/>
        </w:rPr>
        <w:t xml:space="preserve"> </w:t>
      </w:r>
      <w:r>
        <w:t>preços</w:t>
      </w:r>
      <w:r>
        <w:rPr>
          <w:spacing w:val="30"/>
        </w:rPr>
        <w:t xml:space="preserve"> </w:t>
      </w:r>
      <w:r>
        <w:t>para</w:t>
      </w:r>
      <w:r>
        <w:rPr>
          <w:spacing w:val="27"/>
        </w:rPr>
        <w:t xml:space="preserve"> </w:t>
      </w:r>
      <w:r>
        <w:t>todos</w:t>
      </w:r>
      <w:r>
        <w:rPr>
          <w:spacing w:val="30"/>
        </w:rPr>
        <w:t xml:space="preserve"> </w:t>
      </w:r>
      <w:r>
        <w:t>os</w:t>
      </w:r>
      <w:r>
        <w:rPr>
          <w:spacing w:val="29"/>
        </w:rPr>
        <w:t xml:space="preserve"> </w:t>
      </w:r>
      <w:r>
        <w:t>itens</w:t>
      </w:r>
      <w:r>
        <w:rPr>
          <w:spacing w:val="28"/>
        </w:rPr>
        <w:t xml:space="preserve"> </w:t>
      </w:r>
      <w:r>
        <w:t>que</w:t>
      </w:r>
      <w:r>
        <w:rPr>
          <w:spacing w:val="29"/>
        </w:rPr>
        <w:t xml:space="preserve"> </w:t>
      </w:r>
      <w:r>
        <w:t>compõem</w:t>
      </w:r>
      <w:r>
        <w:rPr>
          <w:spacing w:val="29"/>
        </w:rPr>
        <w:t xml:space="preserve"> </w:t>
      </w:r>
      <w:r>
        <w:t>o respectivo</w:t>
      </w:r>
      <w:r>
        <w:rPr>
          <w:spacing w:val="29"/>
        </w:rPr>
        <w:t xml:space="preserve"> </w:t>
      </w:r>
      <w:r>
        <w:t>lote</w:t>
      </w:r>
      <w:r>
        <w:rPr>
          <w:spacing w:val="31"/>
        </w:rPr>
        <w:t xml:space="preserve"> </w:t>
      </w:r>
      <w:r>
        <w:t>ou</w:t>
      </w:r>
      <w:r>
        <w:rPr>
          <w:spacing w:val="29"/>
        </w:rPr>
        <w:t xml:space="preserve"> </w:t>
      </w:r>
      <w:r>
        <w:t>apresentá-los</w:t>
      </w:r>
      <w:r>
        <w:rPr>
          <w:spacing w:val="30"/>
        </w:rPr>
        <w:t xml:space="preserve"> </w:t>
      </w:r>
      <w:r>
        <w:t>em</w:t>
      </w:r>
      <w:r>
        <w:rPr>
          <w:spacing w:val="29"/>
        </w:rPr>
        <w:t xml:space="preserve"> </w:t>
      </w:r>
      <w:r>
        <w:t>valores</w:t>
      </w:r>
      <w:r>
        <w:rPr>
          <w:spacing w:val="1"/>
        </w:rPr>
        <w:t xml:space="preserve"> </w:t>
      </w:r>
      <w:r>
        <w:t>maiores do que</w:t>
      </w:r>
      <w:r>
        <w:rPr>
          <w:spacing w:val="1"/>
        </w:rPr>
        <w:t xml:space="preserve"> </w:t>
      </w:r>
      <w:r>
        <w:t>a planilha</w:t>
      </w:r>
      <w:r>
        <w:rPr>
          <w:spacing w:val="-2"/>
        </w:rPr>
        <w:t xml:space="preserve"> </w:t>
      </w:r>
      <w:r>
        <w:t>orçamentária emitida pelo Setor de Engenharia desta Prefeitura;</w:t>
      </w:r>
    </w:p>
    <w:p w:rsidR="008703E0" w:rsidRDefault="008703E0" w:rsidP="008703E0">
      <w:pPr>
        <w:pStyle w:val="PargrafodaLista"/>
        <w:numPr>
          <w:ilvl w:val="0"/>
          <w:numId w:val="20"/>
        </w:numPr>
        <w:tabs>
          <w:tab w:val="left" w:pos="385"/>
        </w:tabs>
        <w:ind w:left="0" w:right="-53" w:firstLine="0"/>
        <w:jc w:val="both"/>
      </w:pPr>
      <w:r>
        <w:t>Apresentar</w:t>
      </w:r>
      <w:r>
        <w:rPr>
          <w:spacing w:val="9"/>
        </w:rPr>
        <w:t xml:space="preserve"> </w:t>
      </w:r>
      <w:r>
        <w:t>preços</w:t>
      </w:r>
      <w:r>
        <w:rPr>
          <w:spacing w:val="9"/>
        </w:rPr>
        <w:t xml:space="preserve"> </w:t>
      </w:r>
      <w:r>
        <w:t>manifestamente</w:t>
      </w:r>
      <w:r>
        <w:rPr>
          <w:spacing w:val="8"/>
        </w:rPr>
        <w:t xml:space="preserve"> </w:t>
      </w:r>
      <w:r>
        <w:t>inexequíveis,</w:t>
      </w:r>
      <w:r>
        <w:rPr>
          <w:spacing w:val="8"/>
        </w:rPr>
        <w:t xml:space="preserve"> </w:t>
      </w:r>
      <w:r>
        <w:t>conforme</w:t>
      </w:r>
      <w:r>
        <w:rPr>
          <w:spacing w:val="11"/>
        </w:rPr>
        <w:t xml:space="preserve"> </w:t>
      </w:r>
      <w:r>
        <w:t>estabelece</w:t>
      </w:r>
      <w:r>
        <w:rPr>
          <w:spacing w:val="10"/>
        </w:rPr>
        <w:t xml:space="preserve"> </w:t>
      </w:r>
      <w:r>
        <w:t>o</w:t>
      </w:r>
      <w:r>
        <w:rPr>
          <w:spacing w:val="8"/>
        </w:rPr>
        <w:t xml:space="preserve"> </w:t>
      </w:r>
      <w:r>
        <w:t>inc.</w:t>
      </w:r>
      <w:r>
        <w:rPr>
          <w:spacing w:val="11"/>
        </w:rPr>
        <w:t xml:space="preserve"> </w:t>
      </w:r>
      <w:r>
        <w:t>II,</w:t>
      </w:r>
      <w:r>
        <w:rPr>
          <w:spacing w:val="11"/>
        </w:rPr>
        <w:t xml:space="preserve"> </w:t>
      </w:r>
      <w:r>
        <w:t>do</w:t>
      </w:r>
      <w:r>
        <w:rPr>
          <w:spacing w:val="10"/>
        </w:rPr>
        <w:t xml:space="preserve"> </w:t>
      </w:r>
      <w:r>
        <w:t>art.</w:t>
      </w:r>
      <w:r>
        <w:rPr>
          <w:spacing w:val="11"/>
        </w:rPr>
        <w:t xml:space="preserve"> </w:t>
      </w:r>
      <w:r>
        <w:t>48,</w:t>
      </w:r>
      <w:r>
        <w:rPr>
          <w:spacing w:val="11"/>
        </w:rPr>
        <w:t xml:space="preserve"> </w:t>
      </w:r>
      <w:r>
        <w:t>da</w:t>
      </w:r>
      <w:r>
        <w:rPr>
          <w:spacing w:val="10"/>
        </w:rPr>
        <w:t xml:space="preserve"> </w:t>
      </w:r>
      <w:r>
        <w:t>Lei</w:t>
      </w:r>
      <w:r>
        <w:rPr>
          <w:spacing w:val="16"/>
        </w:rPr>
        <w:t xml:space="preserve"> </w:t>
      </w:r>
      <w:r>
        <w:t>n°</w:t>
      </w:r>
      <w:r>
        <w:rPr>
          <w:spacing w:val="-45"/>
        </w:rPr>
        <w:t xml:space="preserve"> </w:t>
      </w:r>
      <w:r>
        <w:t>8.666/93.</w:t>
      </w:r>
    </w:p>
    <w:p w:rsidR="008703E0" w:rsidRDefault="008703E0" w:rsidP="008703E0">
      <w:pPr>
        <w:pStyle w:val="PargrafodaLista"/>
        <w:numPr>
          <w:ilvl w:val="0"/>
          <w:numId w:val="20"/>
        </w:numPr>
        <w:tabs>
          <w:tab w:val="left" w:pos="356"/>
        </w:tabs>
        <w:spacing w:before="1"/>
        <w:ind w:left="0" w:right="-53" w:firstLine="0"/>
        <w:jc w:val="both"/>
      </w:pPr>
      <w:r>
        <w:t>Apresentar</w:t>
      </w:r>
      <w:r>
        <w:rPr>
          <w:spacing w:val="-6"/>
        </w:rPr>
        <w:t xml:space="preserve"> </w:t>
      </w:r>
      <w:r>
        <w:t>ofertas</w:t>
      </w:r>
      <w:r>
        <w:rPr>
          <w:spacing w:val="-2"/>
        </w:rPr>
        <w:t xml:space="preserve"> </w:t>
      </w:r>
      <w:r>
        <w:t>ou</w:t>
      </w:r>
      <w:r>
        <w:rPr>
          <w:spacing w:val="-4"/>
        </w:rPr>
        <w:t xml:space="preserve"> </w:t>
      </w:r>
      <w:r>
        <w:t>vantagens</w:t>
      </w:r>
      <w:r>
        <w:rPr>
          <w:spacing w:val="-3"/>
        </w:rPr>
        <w:t xml:space="preserve"> </w:t>
      </w:r>
      <w:r>
        <w:t>não</w:t>
      </w:r>
      <w:r>
        <w:rPr>
          <w:spacing w:val="-3"/>
        </w:rPr>
        <w:t xml:space="preserve"> </w:t>
      </w:r>
      <w:r>
        <w:t>previstas</w:t>
      </w:r>
      <w:r>
        <w:rPr>
          <w:spacing w:val="-2"/>
        </w:rPr>
        <w:t xml:space="preserve"> </w:t>
      </w:r>
      <w:r>
        <w:t>neste</w:t>
      </w:r>
      <w:r>
        <w:rPr>
          <w:spacing w:val="-4"/>
        </w:rPr>
        <w:t xml:space="preserve"> </w:t>
      </w:r>
      <w:r>
        <w:t>Edital.</w:t>
      </w:r>
    </w:p>
    <w:p w:rsidR="008703E0" w:rsidRDefault="008703E0" w:rsidP="008703E0">
      <w:pPr>
        <w:pStyle w:val="Corpodetexto"/>
        <w:ind w:right="-53"/>
        <w:jc w:val="both"/>
        <w:rPr>
          <w:sz w:val="20"/>
        </w:rPr>
      </w:pPr>
    </w:p>
    <w:p w:rsidR="008703E0" w:rsidRDefault="008703E0" w:rsidP="008703E0">
      <w:pPr>
        <w:pStyle w:val="Corpodetexto"/>
        <w:spacing w:after="120"/>
        <w:ind w:right="-53"/>
        <w:jc w:val="both"/>
      </w:pPr>
      <w:r>
        <w:t>7.9-</w:t>
      </w:r>
      <w:r>
        <w:rPr>
          <w:spacing w:val="1"/>
        </w:rPr>
        <w:t xml:space="preserve"> </w:t>
      </w:r>
      <w:r>
        <w:t>Considera-se</w:t>
      </w:r>
      <w:r>
        <w:rPr>
          <w:spacing w:val="1"/>
        </w:rPr>
        <w:t xml:space="preserve"> </w:t>
      </w:r>
      <w:r>
        <w:t>inexequível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proposta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apresente</w:t>
      </w:r>
      <w:r>
        <w:rPr>
          <w:spacing w:val="1"/>
        </w:rPr>
        <w:t xml:space="preserve"> </w:t>
      </w:r>
      <w:r>
        <w:t>preços</w:t>
      </w:r>
      <w:r>
        <w:rPr>
          <w:spacing w:val="1"/>
        </w:rPr>
        <w:t xml:space="preserve"> </w:t>
      </w:r>
      <w:proofErr w:type="gramStart"/>
      <w:r>
        <w:t>global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unitários</w:t>
      </w:r>
      <w:r>
        <w:rPr>
          <w:spacing w:val="1"/>
        </w:rPr>
        <w:t xml:space="preserve"> </w:t>
      </w:r>
      <w:r>
        <w:t>simbólicos,</w:t>
      </w:r>
      <w:r>
        <w:rPr>
          <w:spacing w:val="1"/>
        </w:rPr>
        <w:t xml:space="preserve"> </w:t>
      </w:r>
      <w:r>
        <w:t>irrisórios</w:t>
      </w:r>
      <w:proofErr w:type="gramEnd"/>
      <w:r>
        <w:t xml:space="preserve"> ou de valor zero, incompatíveis com os preços dos insumos e salários de mercado, acrescidos</w:t>
      </w:r>
      <w:r>
        <w:rPr>
          <w:spacing w:val="-46"/>
        </w:rPr>
        <w:t xml:space="preserve"> </w:t>
      </w:r>
      <w:r>
        <w:t>dos respectivos encargos, ainda que o ato convocatório da licitação não tenha estabelecido limites</w:t>
      </w:r>
      <w:r>
        <w:rPr>
          <w:spacing w:val="1"/>
        </w:rPr>
        <w:t xml:space="preserve"> </w:t>
      </w:r>
      <w:r>
        <w:t>mínimos, exceto quando se referirem a materiais e instalações de propriedade do próprio licitante,</w:t>
      </w:r>
      <w:r>
        <w:rPr>
          <w:spacing w:val="1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os quais</w:t>
      </w:r>
      <w:r>
        <w:rPr>
          <w:spacing w:val="1"/>
        </w:rPr>
        <w:t xml:space="preserve"> </w:t>
      </w:r>
      <w:r>
        <w:t>ele</w:t>
      </w:r>
      <w:r>
        <w:rPr>
          <w:spacing w:val="-1"/>
        </w:rPr>
        <w:t xml:space="preserve"> </w:t>
      </w:r>
      <w:r>
        <w:t>renuncie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parcela</w:t>
      </w:r>
      <w:r>
        <w:rPr>
          <w:spacing w:val="-2"/>
        </w:rPr>
        <w:t xml:space="preserve"> </w:t>
      </w:r>
      <w:r>
        <w:t>ou à</w:t>
      </w:r>
      <w:r>
        <w:rPr>
          <w:spacing w:val="-1"/>
        </w:rPr>
        <w:t xml:space="preserve"> </w:t>
      </w:r>
      <w:r>
        <w:t>totalidade</w:t>
      </w:r>
      <w:r>
        <w:rPr>
          <w:spacing w:val="-3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remuneração.</w:t>
      </w:r>
    </w:p>
    <w:p w:rsidR="008703E0" w:rsidRDefault="008703E0" w:rsidP="008703E0">
      <w:pPr>
        <w:pStyle w:val="Corpodetexto"/>
        <w:spacing w:after="120"/>
        <w:ind w:right="-53"/>
        <w:jc w:val="both"/>
      </w:pPr>
      <w:r>
        <w:t>7.10- Como critério de desempate será assegurada preferência de contratação para as microempresas,</w:t>
      </w:r>
      <w:proofErr w:type="gramStart"/>
      <w:r>
        <w:t xml:space="preserve"> </w:t>
      </w:r>
      <w:r>
        <w:rPr>
          <w:spacing w:val="1"/>
        </w:rPr>
        <w:t xml:space="preserve"> </w:t>
      </w:r>
      <w:proofErr w:type="gramEnd"/>
      <w:r>
        <w:t>as</w:t>
      </w:r>
      <w:r>
        <w:rPr>
          <w:spacing w:val="-1"/>
        </w:rPr>
        <w:t xml:space="preserve"> </w:t>
      </w:r>
      <w:r>
        <w:t>empresas de</w:t>
      </w:r>
      <w:r>
        <w:rPr>
          <w:spacing w:val="-2"/>
        </w:rPr>
        <w:t xml:space="preserve"> </w:t>
      </w:r>
      <w:r>
        <w:t>pequeno</w:t>
      </w:r>
      <w:r>
        <w:rPr>
          <w:spacing w:val="-1"/>
        </w:rPr>
        <w:t xml:space="preserve"> </w:t>
      </w:r>
      <w:r>
        <w:t>porte e cooperativa</w:t>
      </w:r>
      <w:r w:rsidR="00CB28FE">
        <w:t>s</w:t>
      </w:r>
      <w:r>
        <w:rPr>
          <w:spacing w:val="-1"/>
        </w:rPr>
        <w:t xml:space="preserve"> </w:t>
      </w:r>
      <w:r>
        <w:t>que atenderem aos subitens 5.2 e 5.3 deste edital.</w:t>
      </w:r>
    </w:p>
    <w:p w:rsidR="008703E0" w:rsidRDefault="008703E0" w:rsidP="008703E0">
      <w:pPr>
        <w:pStyle w:val="Corpodetexto"/>
        <w:spacing w:after="120"/>
        <w:ind w:right="-53"/>
        <w:jc w:val="both"/>
      </w:pPr>
      <w:r>
        <w:t xml:space="preserve">7.11- </w:t>
      </w:r>
      <w:proofErr w:type="gramStart"/>
      <w:r>
        <w:t>Entende-se</w:t>
      </w:r>
      <w:proofErr w:type="gramEnd"/>
      <w:r>
        <w:t xml:space="preserve"> como ocorrência de empate ficto aquelas situações em que as propostas apresentadas pela microempresa, empresa de pequeno porte ou cooperativa sejam iguais ou superiores em até 10%</w:t>
      </w:r>
      <w:r>
        <w:rPr>
          <w:spacing w:val="1"/>
        </w:rPr>
        <w:t xml:space="preserve"> </w:t>
      </w:r>
      <w:r>
        <w:t>(dez</w:t>
      </w:r>
      <w:r>
        <w:rPr>
          <w:spacing w:val="-1"/>
        </w:rPr>
        <w:t xml:space="preserve"> </w:t>
      </w:r>
      <w:r>
        <w:t>por cento)</w:t>
      </w:r>
      <w:r>
        <w:rPr>
          <w:spacing w:val="-1"/>
        </w:rPr>
        <w:t xml:space="preserve"> </w:t>
      </w:r>
      <w:r>
        <w:t>à proposta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menor</w:t>
      </w:r>
      <w:r>
        <w:rPr>
          <w:spacing w:val="-1"/>
        </w:rPr>
        <w:t xml:space="preserve"> </w:t>
      </w:r>
      <w:r>
        <w:t>valor.</w:t>
      </w:r>
    </w:p>
    <w:p w:rsidR="008703E0" w:rsidRDefault="008703E0" w:rsidP="008703E0">
      <w:pPr>
        <w:pStyle w:val="PargrafodaLista"/>
        <w:numPr>
          <w:ilvl w:val="1"/>
          <w:numId w:val="19"/>
        </w:numPr>
        <w:tabs>
          <w:tab w:val="left" w:pos="603"/>
        </w:tabs>
        <w:spacing w:after="120"/>
        <w:ind w:left="0" w:right="-53" w:firstLine="0"/>
        <w:jc w:val="both"/>
      </w:pPr>
      <w:r>
        <w:t xml:space="preserve">– A situação de empate somente será verificada </w:t>
      </w:r>
      <w:proofErr w:type="gramStart"/>
      <w:r>
        <w:t>após</w:t>
      </w:r>
      <w:proofErr w:type="gramEnd"/>
      <w:r>
        <w:t xml:space="preserve"> ultrapassada a fase recursal da proposta,</w:t>
      </w:r>
      <w:r>
        <w:rPr>
          <w:spacing w:val="1"/>
        </w:rPr>
        <w:t xml:space="preserve"> </w:t>
      </w:r>
      <w:r>
        <w:t>seja pelo decurso do prazo sem interposição de recurso ou pelo julgamento definitivo de recurso</w:t>
      </w:r>
      <w:r>
        <w:rPr>
          <w:spacing w:val="1"/>
        </w:rPr>
        <w:t xml:space="preserve"> </w:t>
      </w:r>
      <w:r>
        <w:t>interposto.</w:t>
      </w:r>
    </w:p>
    <w:p w:rsidR="008703E0" w:rsidRDefault="008703E0" w:rsidP="008703E0">
      <w:pPr>
        <w:pStyle w:val="PargrafodaLista"/>
        <w:numPr>
          <w:ilvl w:val="1"/>
          <w:numId w:val="19"/>
        </w:numPr>
        <w:tabs>
          <w:tab w:val="left" w:pos="577"/>
        </w:tabs>
        <w:spacing w:after="120"/>
        <w:ind w:left="0" w:right="-53" w:firstLine="0"/>
        <w:jc w:val="both"/>
      </w:pPr>
      <w:r>
        <w:t>-</w:t>
      </w:r>
      <w:r>
        <w:rPr>
          <w:spacing w:val="-2"/>
        </w:rPr>
        <w:t xml:space="preserve"> </w:t>
      </w:r>
      <w:r>
        <w:t>Ocorrendo</w:t>
      </w:r>
      <w:r>
        <w:rPr>
          <w:spacing w:val="-1"/>
        </w:rPr>
        <w:t xml:space="preserve"> </w:t>
      </w:r>
      <w:r>
        <w:t>empate</w:t>
      </w:r>
      <w:r>
        <w:rPr>
          <w:spacing w:val="-6"/>
        </w:rPr>
        <w:t xml:space="preserve"> </w:t>
      </w:r>
      <w:r>
        <w:t>na</w:t>
      </w:r>
      <w:r>
        <w:rPr>
          <w:spacing w:val="-1"/>
        </w:rPr>
        <w:t xml:space="preserve"> </w:t>
      </w:r>
      <w:r>
        <w:t>forma</w:t>
      </w:r>
      <w:r>
        <w:rPr>
          <w:spacing w:val="-2"/>
        </w:rPr>
        <w:t xml:space="preserve"> </w:t>
      </w:r>
      <w:r>
        <w:t>do</w:t>
      </w:r>
      <w:r>
        <w:rPr>
          <w:spacing w:val="-2"/>
        </w:rPr>
        <w:t xml:space="preserve"> </w:t>
      </w:r>
      <w:r w:rsidRPr="00752C99">
        <w:t>subitem</w:t>
      </w:r>
      <w:r w:rsidRPr="00752C99">
        <w:rPr>
          <w:spacing w:val="1"/>
        </w:rPr>
        <w:t xml:space="preserve"> </w:t>
      </w:r>
      <w:r w:rsidRPr="00752C99">
        <w:t>7.11,</w:t>
      </w:r>
      <w:r w:rsidRPr="00752C99">
        <w:rPr>
          <w:spacing w:val="-5"/>
        </w:rPr>
        <w:t xml:space="preserve"> </w:t>
      </w:r>
      <w:r w:rsidRPr="00752C99">
        <w:t>proceder</w:t>
      </w:r>
      <w:r>
        <w:t>-se-á</w:t>
      </w:r>
      <w:r>
        <w:rPr>
          <w:spacing w:val="-2"/>
        </w:rPr>
        <w:t xml:space="preserve"> </w:t>
      </w:r>
      <w:r>
        <w:t>do</w:t>
      </w:r>
      <w:r>
        <w:rPr>
          <w:spacing w:val="-4"/>
        </w:rPr>
        <w:t xml:space="preserve"> </w:t>
      </w:r>
      <w:r>
        <w:t>seguinte</w:t>
      </w:r>
      <w:r>
        <w:rPr>
          <w:spacing w:val="-2"/>
        </w:rPr>
        <w:t xml:space="preserve"> </w:t>
      </w:r>
      <w:r>
        <w:t>modo:</w:t>
      </w:r>
    </w:p>
    <w:p w:rsidR="008703E0" w:rsidRDefault="008703E0" w:rsidP="008703E0">
      <w:pPr>
        <w:pStyle w:val="PargrafodaLista"/>
        <w:numPr>
          <w:ilvl w:val="0"/>
          <w:numId w:val="18"/>
        </w:numPr>
        <w:tabs>
          <w:tab w:val="left" w:pos="380"/>
        </w:tabs>
        <w:ind w:left="0" w:right="-53" w:firstLine="0"/>
        <w:jc w:val="both"/>
      </w:pPr>
      <w:r>
        <w:t>A microempresa, a empresa de pequeno porte ou a cooperativa, detentora da proposta de menor</w:t>
      </w:r>
      <w:r>
        <w:rPr>
          <w:spacing w:val="1"/>
        </w:rPr>
        <w:t xml:space="preserve"> </w:t>
      </w:r>
      <w:r>
        <w:t xml:space="preserve">valor poderá apresentar, no prazo de </w:t>
      </w:r>
      <w:proofErr w:type="gramStart"/>
      <w:r>
        <w:t>2</w:t>
      </w:r>
      <w:proofErr w:type="gramEnd"/>
      <w:r>
        <w:t>(dois) dias úteis, nova proposta, por</w:t>
      </w:r>
      <w:r>
        <w:rPr>
          <w:spacing w:val="1"/>
        </w:rPr>
        <w:t xml:space="preserve"> </w:t>
      </w:r>
      <w:r>
        <w:t>escrito e de acordo com o item nº 6, com preço inferior àquela considerada, até então, de menor preço,</w:t>
      </w:r>
      <w:r>
        <w:rPr>
          <w:spacing w:val="1"/>
        </w:rPr>
        <w:t xml:space="preserve"> </w:t>
      </w:r>
      <w:r>
        <w:t>situação</w:t>
      </w:r>
      <w:r>
        <w:rPr>
          <w:spacing w:val="-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que será declarada</w:t>
      </w:r>
      <w:r>
        <w:rPr>
          <w:spacing w:val="-1"/>
        </w:rPr>
        <w:t xml:space="preserve"> </w:t>
      </w:r>
      <w:r>
        <w:t>vencedora do certame.</w:t>
      </w:r>
    </w:p>
    <w:p w:rsidR="008703E0" w:rsidRDefault="008703E0" w:rsidP="008703E0">
      <w:pPr>
        <w:pStyle w:val="PargrafodaLista"/>
        <w:numPr>
          <w:ilvl w:val="0"/>
          <w:numId w:val="18"/>
        </w:numPr>
        <w:tabs>
          <w:tab w:val="left" w:pos="389"/>
        </w:tabs>
        <w:spacing w:before="1"/>
        <w:ind w:left="0" w:right="-53" w:firstLine="0"/>
        <w:jc w:val="both"/>
      </w:pPr>
      <w:r>
        <w:t>Se a microempresa, a empresa de pequeno porte ou cooperativa, convocada na forma da alínea</w:t>
      </w:r>
      <w:r>
        <w:rPr>
          <w:spacing w:val="1"/>
        </w:rPr>
        <w:t xml:space="preserve"> </w:t>
      </w:r>
      <w:r>
        <w:t>anterior, não apresentar nova proposta, inferior a de menor preço, será facultada, pela ordem de</w:t>
      </w:r>
      <w:r>
        <w:rPr>
          <w:spacing w:val="1"/>
        </w:rPr>
        <w:t xml:space="preserve"> </w:t>
      </w:r>
      <w:r>
        <w:lastRenderedPageBreak/>
        <w:t>classificação, às demais microempresas, empresas de pequeno porte ou cooperativas remanescentes,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enquadrarem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hipótese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 w:rsidRPr="00BD0DA1">
        <w:t>subitem 5.2 ou 5.3 deste</w:t>
      </w:r>
      <w:r w:rsidRPr="00BD0DA1">
        <w:rPr>
          <w:spacing w:val="1"/>
        </w:rPr>
        <w:t xml:space="preserve"> </w:t>
      </w:r>
      <w:r>
        <w:t>edital,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apresentação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nova</w:t>
      </w:r>
      <w:r>
        <w:rPr>
          <w:spacing w:val="1"/>
        </w:rPr>
        <w:t xml:space="preserve"> </w:t>
      </w:r>
      <w:r>
        <w:t>proposta,</w:t>
      </w:r>
      <w:r>
        <w:rPr>
          <w:spacing w:val="-1"/>
        </w:rPr>
        <w:t xml:space="preserve"> </w:t>
      </w:r>
      <w:r>
        <w:t>no prazo previsto</w:t>
      </w:r>
      <w:r>
        <w:rPr>
          <w:spacing w:val="-1"/>
        </w:rPr>
        <w:t xml:space="preserve"> </w:t>
      </w:r>
      <w:r>
        <w:t>na</w:t>
      </w:r>
      <w:r>
        <w:rPr>
          <w:spacing w:val="-1"/>
        </w:rPr>
        <w:t xml:space="preserve"> </w:t>
      </w:r>
      <w:r>
        <w:t>alínea</w:t>
      </w:r>
      <w:r>
        <w:rPr>
          <w:spacing w:val="-3"/>
        </w:rPr>
        <w:t xml:space="preserve"> </w:t>
      </w:r>
      <w:r>
        <w:t>anterior.</w:t>
      </w:r>
    </w:p>
    <w:p w:rsidR="008703E0" w:rsidRPr="001D4EFA" w:rsidRDefault="008703E0" w:rsidP="008703E0">
      <w:pPr>
        <w:pStyle w:val="PargrafodaLista"/>
        <w:numPr>
          <w:ilvl w:val="0"/>
          <w:numId w:val="18"/>
        </w:numPr>
        <w:tabs>
          <w:tab w:val="left" w:pos="370"/>
        </w:tabs>
        <w:spacing w:after="120"/>
        <w:ind w:left="0" w:right="-53" w:firstLine="0"/>
        <w:jc w:val="both"/>
        <w:rPr>
          <w:sz w:val="21"/>
        </w:rPr>
      </w:pPr>
      <w:r>
        <w:t>Se houver duas ou mais microempresas e/ou empresas de pequeno porte e/ou cooperativas com</w:t>
      </w:r>
      <w:r w:rsidRPr="001D4EFA">
        <w:rPr>
          <w:spacing w:val="1"/>
        </w:rPr>
        <w:t xml:space="preserve"> </w:t>
      </w:r>
      <w:r>
        <w:t>propostas</w:t>
      </w:r>
      <w:r w:rsidRPr="001D4EFA">
        <w:rPr>
          <w:spacing w:val="1"/>
        </w:rPr>
        <w:t xml:space="preserve"> </w:t>
      </w:r>
      <w:r>
        <w:t>iguais,</w:t>
      </w:r>
      <w:r w:rsidRPr="001D4EFA">
        <w:rPr>
          <w:spacing w:val="1"/>
        </w:rPr>
        <w:t xml:space="preserve"> </w:t>
      </w:r>
      <w:r>
        <w:t>será</w:t>
      </w:r>
      <w:r w:rsidRPr="001D4EFA">
        <w:rPr>
          <w:spacing w:val="1"/>
        </w:rPr>
        <w:t xml:space="preserve"> </w:t>
      </w:r>
      <w:r>
        <w:t>realizado</w:t>
      </w:r>
      <w:r w:rsidRPr="001D4EFA">
        <w:rPr>
          <w:spacing w:val="1"/>
        </w:rPr>
        <w:t xml:space="preserve"> </w:t>
      </w:r>
      <w:r>
        <w:t>sorteio</w:t>
      </w:r>
      <w:r w:rsidRPr="001D4EFA">
        <w:rPr>
          <w:spacing w:val="1"/>
        </w:rPr>
        <w:t xml:space="preserve"> </w:t>
      </w:r>
      <w:r>
        <w:t>para estabelecer</w:t>
      </w:r>
      <w:r w:rsidRPr="001D4EFA">
        <w:rPr>
          <w:spacing w:val="1"/>
        </w:rPr>
        <w:t xml:space="preserve"> </w:t>
      </w:r>
      <w:r>
        <w:t>a</w:t>
      </w:r>
      <w:r w:rsidRPr="001D4EFA">
        <w:rPr>
          <w:spacing w:val="1"/>
        </w:rPr>
        <w:t xml:space="preserve"> </w:t>
      </w:r>
      <w:r>
        <w:t>ordem</w:t>
      </w:r>
      <w:r w:rsidRPr="001D4EFA">
        <w:rPr>
          <w:spacing w:val="1"/>
        </w:rPr>
        <w:t xml:space="preserve"> </w:t>
      </w:r>
      <w:r>
        <w:t>em</w:t>
      </w:r>
      <w:r w:rsidRPr="001D4EFA">
        <w:rPr>
          <w:spacing w:val="1"/>
        </w:rPr>
        <w:t xml:space="preserve"> </w:t>
      </w:r>
      <w:r>
        <w:t>que serão convocadas</w:t>
      </w:r>
      <w:r w:rsidRPr="001D4EFA">
        <w:rPr>
          <w:spacing w:val="1"/>
        </w:rPr>
        <w:t xml:space="preserve"> </w:t>
      </w:r>
      <w:r>
        <w:t>para</w:t>
      </w:r>
      <w:r w:rsidRPr="001D4EFA">
        <w:rPr>
          <w:spacing w:val="1"/>
        </w:rPr>
        <w:t xml:space="preserve"> </w:t>
      </w:r>
      <w:r>
        <w:t>apresentação</w:t>
      </w:r>
      <w:r w:rsidRPr="001D4EFA">
        <w:rPr>
          <w:spacing w:val="-1"/>
        </w:rPr>
        <w:t xml:space="preserve"> </w:t>
      </w:r>
      <w:r>
        <w:t>de</w:t>
      </w:r>
      <w:r w:rsidRPr="001D4EFA">
        <w:rPr>
          <w:spacing w:val="-1"/>
        </w:rPr>
        <w:t xml:space="preserve"> </w:t>
      </w:r>
      <w:r>
        <w:t>nova</w:t>
      </w:r>
      <w:r w:rsidRPr="001D4EFA">
        <w:rPr>
          <w:spacing w:val="-1"/>
        </w:rPr>
        <w:t xml:space="preserve"> </w:t>
      </w:r>
      <w:r>
        <w:t>proposta,</w:t>
      </w:r>
      <w:r w:rsidRPr="001D4EFA">
        <w:rPr>
          <w:spacing w:val="-2"/>
        </w:rPr>
        <w:t xml:space="preserve"> </w:t>
      </w:r>
      <w:r>
        <w:t>na forma das</w:t>
      </w:r>
      <w:r w:rsidRPr="001D4EFA">
        <w:rPr>
          <w:spacing w:val="1"/>
        </w:rPr>
        <w:t xml:space="preserve"> </w:t>
      </w:r>
      <w:r>
        <w:t>alíneas a e b, anteriores.</w:t>
      </w:r>
    </w:p>
    <w:p w:rsidR="008703E0" w:rsidRDefault="008703E0" w:rsidP="008703E0">
      <w:pPr>
        <w:pStyle w:val="Corpodetexto"/>
        <w:spacing w:after="120"/>
        <w:ind w:right="-53"/>
        <w:jc w:val="both"/>
      </w:pPr>
      <w:r>
        <w:t>7.14-</w:t>
      </w:r>
      <w:r>
        <w:rPr>
          <w:spacing w:val="16"/>
        </w:rPr>
        <w:t xml:space="preserve"> </w:t>
      </w:r>
      <w:r>
        <w:t>Se</w:t>
      </w:r>
      <w:r>
        <w:rPr>
          <w:spacing w:val="18"/>
        </w:rPr>
        <w:t xml:space="preserve"> </w:t>
      </w:r>
      <w:r w:rsidRPr="00752C99">
        <w:t>nenhuma</w:t>
      </w:r>
      <w:r w:rsidRPr="00752C99">
        <w:rPr>
          <w:spacing w:val="15"/>
        </w:rPr>
        <w:t xml:space="preserve"> </w:t>
      </w:r>
      <w:r>
        <w:t>microempresa,</w:t>
      </w:r>
      <w:r w:rsidRPr="00752C99">
        <w:rPr>
          <w:spacing w:val="18"/>
        </w:rPr>
        <w:t xml:space="preserve"> </w:t>
      </w:r>
      <w:r w:rsidRPr="00752C99">
        <w:t>empresa</w:t>
      </w:r>
      <w:r w:rsidRPr="00752C99">
        <w:rPr>
          <w:spacing w:val="17"/>
        </w:rPr>
        <w:t xml:space="preserve"> </w:t>
      </w:r>
      <w:r w:rsidRPr="00752C99">
        <w:t>de</w:t>
      </w:r>
      <w:r w:rsidRPr="00752C99">
        <w:rPr>
          <w:spacing w:val="18"/>
        </w:rPr>
        <w:t xml:space="preserve"> </w:t>
      </w:r>
      <w:r w:rsidRPr="00752C99">
        <w:t>pequeno</w:t>
      </w:r>
      <w:r w:rsidRPr="00752C99">
        <w:rPr>
          <w:spacing w:val="18"/>
        </w:rPr>
        <w:t xml:space="preserve"> </w:t>
      </w:r>
      <w:r w:rsidRPr="00752C99">
        <w:t>porte</w:t>
      </w:r>
      <w:r>
        <w:t xml:space="preserve"> ou cooperativa</w:t>
      </w:r>
      <w:r w:rsidRPr="00752C99">
        <w:rPr>
          <w:spacing w:val="18"/>
        </w:rPr>
        <w:t xml:space="preserve"> </w:t>
      </w:r>
      <w:r w:rsidRPr="00752C99">
        <w:t>satisfizer</w:t>
      </w:r>
      <w:r w:rsidRPr="00752C99">
        <w:rPr>
          <w:spacing w:val="17"/>
        </w:rPr>
        <w:t xml:space="preserve"> </w:t>
      </w:r>
      <w:r w:rsidRPr="00752C99">
        <w:t>as</w:t>
      </w:r>
      <w:r w:rsidRPr="00752C99">
        <w:rPr>
          <w:spacing w:val="18"/>
        </w:rPr>
        <w:t xml:space="preserve"> </w:t>
      </w:r>
      <w:r w:rsidRPr="00752C99">
        <w:t>exigências</w:t>
      </w:r>
      <w:r w:rsidRPr="00752C99">
        <w:rPr>
          <w:spacing w:val="1"/>
        </w:rPr>
        <w:t xml:space="preserve"> </w:t>
      </w:r>
      <w:r w:rsidRPr="00752C99">
        <w:t xml:space="preserve">do subitem 7.11 deste </w:t>
      </w:r>
      <w:r>
        <w:t>edital, será declarado vencedor do certame o licitante detentor da proposta</w:t>
      </w:r>
      <w:r>
        <w:rPr>
          <w:spacing w:val="1"/>
        </w:rPr>
        <w:t xml:space="preserve"> </w:t>
      </w:r>
      <w:r>
        <w:t>originariamente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menor</w:t>
      </w:r>
      <w:r>
        <w:rPr>
          <w:spacing w:val="-1"/>
        </w:rPr>
        <w:t xml:space="preserve"> </w:t>
      </w:r>
      <w:r>
        <w:t>valor.</w:t>
      </w:r>
    </w:p>
    <w:p w:rsidR="008703E0" w:rsidRDefault="008703E0" w:rsidP="008703E0">
      <w:pPr>
        <w:pStyle w:val="Corpodetexto"/>
        <w:spacing w:after="120"/>
        <w:ind w:right="-53"/>
        <w:jc w:val="both"/>
        <w:rPr>
          <w:sz w:val="21"/>
        </w:rPr>
      </w:pPr>
      <w:r>
        <w:t xml:space="preserve">7.15- O disposto nos </w:t>
      </w:r>
      <w:r w:rsidRPr="00C23EC1">
        <w:t>subitens 7.11 a 7.14 deste edital, não se aplicam às hipóteses em que a proposta de</w:t>
      </w:r>
      <w:r w:rsidRPr="00C23EC1">
        <w:rPr>
          <w:spacing w:val="1"/>
        </w:rPr>
        <w:t xml:space="preserve"> </w:t>
      </w:r>
      <w:r w:rsidRPr="00C23EC1">
        <w:t>menor</w:t>
      </w:r>
      <w:r w:rsidRPr="00C23EC1">
        <w:rPr>
          <w:spacing w:val="1"/>
        </w:rPr>
        <w:t xml:space="preserve"> </w:t>
      </w:r>
      <w:r w:rsidRPr="00C23EC1">
        <w:t>valor</w:t>
      </w:r>
      <w:r w:rsidRPr="00C23EC1">
        <w:rPr>
          <w:spacing w:val="1"/>
        </w:rPr>
        <w:t xml:space="preserve"> </w:t>
      </w:r>
      <w:r w:rsidRPr="00C23EC1">
        <w:t>inicial</w:t>
      </w:r>
      <w:r w:rsidRPr="00C23EC1">
        <w:rPr>
          <w:spacing w:val="1"/>
        </w:rPr>
        <w:t xml:space="preserve"> </w:t>
      </w:r>
      <w:r w:rsidRPr="00C23EC1">
        <w:t>tiver</w:t>
      </w:r>
      <w:r w:rsidRPr="00C23EC1">
        <w:rPr>
          <w:spacing w:val="1"/>
        </w:rPr>
        <w:t xml:space="preserve"> </w:t>
      </w:r>
      <w:r w:rsidRPr="00C23EC1">
        <w:t>sido</w:t>
      </w:r>
      <w:r w:rsidRPr="00C23EC1">
        <w:rPr>
          <w:spacing w:val="1"/>
        </w:rPr>
        <w:t xml:space="preserve"> </w:t>
      </w:r>
      <w:r w:rsidRPr="00C23EC1">
        <w:t>apresentada</w:t>
      </w:r>
      <w:r w:rsidRPr="00C23EC1">
        <w:rPr>
          <w:spacing w:val="1"/>
        </w:rPr>
        <w:t xml:space="preserve"> </w:t>
      </w:r>
      <w:r w:rsidRPr="00C23EC1">
        <w:t>por</w:t>
      </w:r>
      <w:r w:rsidRPr="00C23EC1">
        <w:rPr>
          <w:spacing w:val="1"/>
        </w:rPr>
        <w:t xml:space="preserve"> </w:t>
      </w:r>
      <w:r w:rsidRPr="00C23EC1">
        <w:t>microempresa,</w:t>
      </w:r>
      <w:r w:rsidRPr="00C23EC1">
        <w:rPr>
          <w:spacing w:val="1"/>
        </w:rPr>
        <w:t xml:space="preserve"> </w:t>
      </w:r>
      <w:r w:rsidRPr="00C23EC1">
        <w:t>empresa</w:t>
      </w:r>
      <w:r w:rsidRPr="00C23EC1">
        <w:rPr>
          <w:spacing w:val="1"/>
        </w:rPr>
        <w:t xml:space="preserve"> </w:t>
      </w:r>
      <w:r w:rsidRPr="00C23EC1">
        <w:t>de</w:t>
      </w:r>
      <w:r w:rsidRPr="00C23EC1">
        <w:rPr>
          <w:spacing w:val="1"/>
        </w:rPr>
        <w:t xml:space="preserve"> </w:t>
      </w:r>
      <w:r w:rsidRPr="00C23EC1">
        <w:t>pequeno</w:t>
      </w:r>
      <w:r w:rsidRPr="00C23EC1">
        <w:rPr>
          <w:spacing w:val="1"/>
        </w:rPr>
        <w:t xml:space="preserve"> </w:t>
      </w:r>
      <w:r w:rsidRPr="00C23EC1">
        <w:t>porte ou cooperativa</w:t>
      </w:r>
      <w:r w:rsidRPr="00C23EC1">
        <w:rPr>
          <w:spacing w:val="-1"/>
        </w:rPr>
        <w:t xml:space="preserve"> </w:t>
      </w:r>
      <w:r w:rsidRPr="00C23EC1">
        <w:t>que satisfaça</w:t>
      </w:r>
      <w:r w:rsidRPr="00C23EC1">
        <w:rPr>
          <w:spacing w:val="-3"/>
        </w:rPr>
        <w:t xml:space="preserve"> </w:t>
      </w:r>
      <w:r w:rsidRPr="00C23EC1">
        <w:t>as</w:t>
      </w:r>
      <w:r w:rsidRPr="00C23EC1">
        <w:rPr>
          <w:spacing w:val="1"/>
        </w:rPr>
        <w:t xml:space="preserve"> </w:t>
      </w:r>
      <w:r w:rsidRPr="00C23EC1">
        <w:t>exigências</w:t>
      </w:r>
      <w:r w:rsidRPr="00C23EC1">
        <w:rPr>
          <w:spacing w:val="1"/>
        </w:rPr>
        <w:t xml:space="preserve"> </w:t>
      </w:r>
      <w:r w:rsidRPr="00C23EC1">
        <w:t>do</w:t>
      </w:r>
      <w:r w:rsidRPr="00C23EC1">
        <w:rPr>
          <w:spacing w:val="-4"/>
        </w:rPr>
        <w:t xml:space="preserve"> </w:t>
      </w:r>
      <w:r w:rsidRPr="00C23EC1">
        <w:t>subitem</w:t>
      </w:r>
      <w:r w:rsidRPr="00C23EC1">
        <w:rPr>
          <w:spacing w:val="-2"/>
        </w:rPr>
        <w:t xml:space="preserve"> </w:t>
      </w:r>
      <w:r w:rsidRPr="00C23EC1">
        <w:t>5.2 ou 5.3.</w:t>
      </w:r>
    </w:p>
    <w:p w:rsidR="008703E0" w:rsidRDefault="008703E0" w:rsidP="008703E0">
      <w:pPr>
        <w:pStyle w:val="Corpodetexto"/>
        <w:ind w:right="-53"/>
        <w:jc w:val="both"/>
      </w:pPr>
      <w:r>
        <w:t>7.16-</w:t>
      </w:r>
      <w:r>
        <w:rPr>
          <w:spacing w:val="14"/>
        </w:rPr>
        <w:t xml:space="preserve"> </w:t>
      </w:r>
      <w:r>
        <w:t>Após</w:t>
      </w:r>
      <w:r>
        <w:rPr>
          <w:spacing w:val="12"/>
        </w:rPr>
        <w:t xml:space="preserve"> </w:t>
      </w:r>
      <w:r>
        <w:t>a</w:t>
      </w:r>
      <w:r>
        <w:rPr>
          <w:spacing w:val="14"/>
        </w:rPr>
        <w:t xml:space="preserve"> </w:t>
      </w:r>
      <w:r>
        <w:t>aplicação</w:t>
      </w:r>
      <w:r>
        <w:rPr>
          <w:spacing w:val="12"/>
        </w:rPr>
        <w:t xml:space="preserve"> </w:t>
      </w:r>
      <w:r>
        <w:t>no</w:t>
      </w:r>
      <w:r>
        <w:rPr>
          <w:spacing w:val="11"/>
        </w:rPr>
        <w:t xml:space="preserve"> </w:t>
      </w:r>
      <w:r>
        <w:t>disposto</w:t>
      </w:r>
      <w:r>
        <w:rPr>
          <w:spacing w:val="14"/>
        </w:rPr>
        <w:t xml:space="preserve"> </w:t>
      </w:r>
      <w:r>
        <w:t>nos</w:t>
      </w:r>
      <w:r>
        <w:rPr>
          <w:spacing w:val="12"/>
        </w:rPr>
        <w:t xml:space="preserve"> sub</w:t>
      </w:r>
      <w:r>
        <w:t>itens</w:t>
      </w:r>
      <w:r>
        <w:rPr>
          <w:spacing w:val="14"/>
        </w:rPr>
        <w:t xml:space="preserve"> </w:t>
      </w:r>
      <w:r>
        <w:t>anteriores,</w:t>
      </w:r>
      <w:r>
        <w:rPr>
          <w:spacing w:val="13"/>
        </w:rPr>
        <w:t xml:space="preserve"> </w:t>
      </w:r>
      <w:r>
        <w:t>referentes</w:t>
      </w:r>
      <w:r>
        <w:rPr>
          <w:spacing w:val="14"/>
        </w:rPr>
        <w:t xml:space="preserve"> </w:t>
      </w:r>
      <w:r>
        <w:t>a</w:t>
      </w:r>
      <w:r>
        <w:rPr>
          <w:spacing w:val="14"/>
        </w:rPr>
        <w:t xml:space="preserve"> </w:t>
      </w:r>
      <w:r>
        <w:t>critério</w:t>
      </w:r>
      <w:r>
        <w:rPr>
          <w:spacing w:val="12"/>
        </w:rPr>
        <w:t xml:space="preserve"> </w:t>
      </w:r>
      <w:r>
        <w:t>de</w:t>
      </w:r>
      <w:r>
        <w:rPr>
          <w:spacing w:val="13"/>
        </w:rPr>
        <w:t xml:space="preserve"> </w:t>
      </w:r>
      <w:r>
        <w:t>desempate,</w:t>
      </w:r>
      <w:r>
        <w:rPr>
          <w:spacing w:val="11"/>
        </w:rPr>
        <w:t xml:space="preserve"> </w:t>
      </w:r>
      <w:r>
        <w:t>se</w:t>
      </w:r>
      <w:r>
        <w:rPr>
          <w:spacing w:val="14"/>
        </w:rPr>
        <w:t xml:space="preserve"> </w:t>
      </w:r>
      <w:r>
        <w:t>existir</w:t>
      </w:r>
      <w:r>
        <w:rPr>
          <w:spacing w:val="1"/>
        </w:rPr>
        <w:t xml:space="preserve"> </w:t>
      </w:r>
      <w:r>
        <w:t>mais</w:t>
      </w:r>
      <w:r>
        <w:rPr>
          <w:spacing w:val="-1"/>
        </w:rPr>
        <w:t xml:space="preserve"> </w:t>
      </w:r>
      <w:r>
        <w:t>de uma proponente</w:t>
      </w:r>
      <w:r>
        <w:rPr>
          <w:spacing w:val="-5"/>
        </w:rPr>
        <w:t xml:space="preserve"> </w:t>
      </w:r>
      <w:r>
        <w:t>com valores de propostas</w:t>
      </w:r>
      <w:r>
        <w:rPr>
          <w:spacing w:val="-3"/>
        </w:rPr>
        <w:t xml:space="preserve"> </w:t>
      </w:r>
      <w:r>
        <w:t>idênticas,</w:t>
      </w:r>
      <w:r>
        <w:rPr>
          <w:spacing w:val="-1"/>
        </w:rPr>
        <w:t xml:space="preserve"> </w:t>
      </w:r>
      <w:r>
        <w:t>será</w:t>
      </w:r>
      <w:r>
        <w:rPr>
          <w:spacing w:val="-5"/>
        </w:rPr>
        <w:t xml:space="preserve"> </w:t>
      </w:r>
      <w:r>
        <w:t>dada</w:t>
      </w:r>
      <w:r>
        <w:rPr>
          <w:spacing w:val="-1"/>
        </w:rPr>
        <w:t xml:space="preserve"> </w:t>
      </w:r>
      <w:r>
        <w:t>preferência</w:t>
      </w:r>
      <w:r>
        <w:rPr>
          <w:spacing w:val="-1"/>
        </w:rPr>
        <w:t xml:space="preserve"> </w:t>
      </w:r>
      <w:r>
        <w:t>aos</w:t>
      </w:r>
      <w:r>
        <w:rPr>
          <w:spacing w:val="-1"/>
        </w:rPr>
        <w:t xml:space="preserve"> </w:t>
      </w:r>
      <w:r>
        <w:t>bens/serviços,</w:t>
      </w:r>
      <w:r>
        <w:rPr>
          <w:spacing w:val="-1"/>
        </w:rPr>
        <w:t xml:space="preserve"> </w:t>
      </w:r>
      <w:r>
        <w:t>pela</w:t>
      </w:r>
      <w:r>
        <w:rPr>
          <w:spacing w:val="-1"/>
        </w:rPr>
        <w:t xml:space="preserve"> </w:t>
      </w:r>
      <w:r>
        <w:t>ordem:</w:t>
      </w:r>
    </w:p>
    <w:p w:rsidR="008703E0" w:rsidRDefault="008703E0" w:rsidP="008703E0">
      <w:pPr>
        <w:pStyle w:val="PargrafodaLista"/>
        <w:tabs>
          <w:tab w:val="left" w:pos="355"/>
        </w:tabs>
        <w:ind w:left="0" w:right="-53"/>
        <w:jc w:val="left"/>
      </w:pPr>
      <w:r>
        <w:t>a) produzidos</w:t>
      </w:r>
      <w:r>
        <w:rPr>
          <w:spacing w:val="-3"/>
        </w:rPr>
        <w:t xml:space="preserve"> </w:t>
      </w:r>
      <w:r>
        <w:t>no</w:t>
      </w:r>
      <w:r>
        <w:rPr>
          <w:spacing w:val="-3"/>
        </w:rPr>
        <w:t xml:space="preserve"> </w:t>
      </w:r>
      <w:r>
        <w:t>país;</w:t>
      </w:r>
    </w:p>
    <w:p w:rsidR="008703E0" w:rsidRDefault="008703E0" w:rsidP="008703E0">
      <w:pPr>
        <w:pStyle w:val="PargrafodaLista"/>
        <w:tabs>
          <w:tab w:val="left" w:pos="368"/>
        </w:tabs>
        <w:spacing w:before="1" w:line="257" w:lineRule="exact"/>
        <w:ind w:left="0" w:right="-53"/>
        <w:jc w:val="left"/>
      </w:pPr>
      <w:r>
        <w:t>b) produzidos</w:t>
      </w:r>
      <w:r>
        <w:rPr>
          <w:spacing w:val="-3"/>
        </w:rPr>
        <w:t xml:space="preserve"> </w:t>
      </w:r>
      <w:r>
        <w:t>ou</w:t>
      </w:r>
      <w:r>
        <w:rPr>
          <w:spacing w:val="-3"/>
        </w:rPr>
        <w:t xml:space="preserve"> </w:t>
      </w:r>
      <w:r>
        <w:t>prestados</w:t>
      </w:r>
      <w:r>
        <w:rPr>
          <w:spacing w:val="-2"/>
        </w:rPr>
        <w:t xml:space="preserve"> </w:t>
      </w:r>
      <w:r>
        <w:t>por</w:t>
      </w:r>
      <w:r>
        <w:rPr>
          <w:spacing w:val="-3"/>
        </w:rPr>
        <w:t xml:space="preserve"> </w:t>
      </w:r>
      <w:r>
        <w:t>empresas</w:t>
      </w:r>
      <w:r>
        <w:rPr>
          <w:spacing w:val="-2"/>
        </w:rPr>
        <w:t xml:space="preserve"> </w:t>
      </w:r>
      <w:r>
        <w:t>brasileiras;</w:t>
      </w:r>
      <w:r>
        <w:rPr>
          <w:spacing w:val="-4"/>
        </w:rPr>
        <w:t xml:space="preserve"> </w:t>
      </w:r>
      <w:proofErr w:type="gramStart"/>
      <w:r>
        <w:t>e</w:t>
      </w:r>
      <w:proofErr w:type="gramEnd"/>
    </w:p>
    <w:p w:rsidR="008703E0" w:rsidRDefault="008703E0" w:rsidP="008703E0">
      <w:pPr>
        <w:pStyle w:val="PargrafodaLista"/>
        <w:tabs>
          <w:tab w:val="left" w:pos="414"/>
        </w:tabs>
        <w:spacing w:after="120"/>
        <w:ind w:left="0" w:right="-53"/>
      </w:pPr>
      <w:r>
        <w:t>c) produzidos</w:t>
      </w:r>
      <w:r w:rsidRPr="001D4EFA">
        <w:rPr>
          <w:spacing w:val="17"/>
        </w:rPr>
        <w:t xml:space="preserve"> </w:t>
      </w:r>
      <w:r>
        <w:t>ou</w:t>
      </w:r>
      <w:r w:rsidRPr="001D4EFA">
        <w:rPr>
          <w:spacing w:val="16"/>
        </w:rPr>
        <w:t xml:space="preserve"> </w:t>
      </w:r>
      <w:r>
        <w:t>prestados</w:t>
      </w:r>
      <w:r w:rsidRPr="001D4EFA">
        <w:rPr>
          <w:spacing w:val="17"/>
        </w:rPr>
        <w:t xml:space="preserve"> </w:t>
      </w:r>
      <w:r>
        <w:t>por</w:t>
      </w:r>
      <w:r w:rsidRPr="001D4EFA">
        <w:rPr>
          <w:spacing w:val="15"/>
        </w:rPr>
        <w:t xml:space="preserve"> </w:t>
      </w:r>
      <w:r>
        <w:t>empresas</w:t>
      </w:r>
      <w:r w:rsidRPr="001D4EFA">
        <w:rPr>
          <w:spacing w:val="17"/>
        </w:rPr>
        <w:t xml:space="preserve"> </w:t>
      </w:r>
      <w:r>
        <w:t>que</w:t>
      </w:r>
      <w:r w:rsidRPr="001D4EFA">
        <w:rPr>
          <w:spacing w:val="16"/>
        </w:rPr>
        <w:t xml:space="preserve"> </w:t>
      </w:r>
      <w:r>
        <w:t>invistam</w:t>
      </w:r>
      <w:r w:rsidRPr="001D4EFA">
        <w:rPr>
          <w:spacing w:val="17"/>
        </w:rPr>
        <w:t xml:space="preserve"> </w:t>
      </w:r>
      <w:r>
        <w:t>em</w:t>
      </w:r>
      <w:r w:rsidRPr="001D4EFA">
        <w:rPr>
          <w:spacing w:val="17"/>
        </w:rPr>
        <w:t xml:space="preserve"> </w:t>
      </w:r>
      <w:r>
        <w:t>pesquisa</w:t>
      </w:r>
      <w:r w:rsidRPr="001D4EFA">
        <w:rPr>
          <w:spacing w:val="16"/>
        </w:rPr>
        <w:t xml:space="preserve"> </w:t>
      </w:r>
      <w:r>
        <w:t>e</w:t>
      </w:r>
      <w:r w:rsidRPr="001D4EFA">
        <w:rPr>
          <w:spacing w:val="16"/>
        </w:rPr>
        <w:t xml:space="preserve"> </w:t>
      </w:r>
      <w:r>
        <w:t>no</w:t>
      </w:r>
      <w:r w:rsidRPr="001D4EFA">
        <w:rPr>
          <w:spacing w:val="16"/>
        </w:rPr>
        <w:t xml:space="preserve"> </w:t>
      </w:r>
      <w:r>
        <w:t>desenvolvimento</w:t>
      </w:r>
      <w:r w:rsidRPr="001D4EFA">
        <w:rPr>
          <w:spacing w:val="16"/>
        </w:rPr>
        <w:t xml:space="preserve"> </w:t>
      </w:r>
      <w:r>
        <w:t>de</w:t>
      </w:r>
      <w:r w:rsidRPr="001D4EFA">
        <w:rPr>
          <w:spacing w:val="-46"/>
        </w:rPr>
        <w:t xml:space="preserve"> </w:t>
      </w:r>
      <w:r>
        <w:t>tecnologia</w:t>
      </w:r>
      <w:r w:rsidRPr="001D4EFA">
        <w:rPr>
          <w:spacing w:val="-1"/>
        </w:rPr>
        <w:t xml:space="preserve"> </w:t>
      </w:r>
      <w:r>
        <w:t>no país.</w:t>
      </w:r>
    </w:p>
    <w:p w:rsidR="008703E0" w:rsidRDefault="008703E0" w:rsidP="008703E0">
      <w:pPr>
        <w:tabs>
          <w:tab w:val="left" w:pos="596"/>
        </w:tabs>
        <w:ind w:right="-53"/>
        <w:jc w:val="both"/>
      </w:pPr>
      <w:r>
        <w:t>7.17- No caso de persistir a equivalência dos valores apresentados pelas empresas, ou seja, empate</w:t>
      </w:r>
      <w:proofErr w:type="gramStart"/>
      <w:r>
        <w:t>,</w:t>
      </w:r>
      <w:r w:rsidRPr="00145170">
        <w:rPr>
          <w:spacing w:val="1"/>
        </w:rPr>
        <w:t xml:space="preserve"> </w:t>
      </w:r>
      <w:r>
        <w:t>será</w:t>
      </w:r>
      <w:proofErr w:type="gramEnd"/>
      <w:r>
        <w:t xml:space="preserve"> realizado sorteio, obedecido o disposto no § 2º, do art. 45, da mesma Lei, ocasião em que será</w:t>
      </w:r>
      <w:r w:rsidRPr="00145170">
        <w:rPr>
          <w:spacing w:val="1"/>
        </w:rPr>
        <w:t xml:space="preserve"> </w:t>
      </w:r>
      <w:r>
        <w:t>efetuado</w:t>
      </w:r>
      <w:r w:rsidRPr="00145170">
        <w:rPr>
          <w:spacing w:val="-1"/>
        </w:rPr>
        <w:t xml:space="preserve"> </w:t>
      </w:r>
      <w:r>
        <w:t>o sorteio</w:t>
      </w:r>
      <w:r w:rsidRPr="00145170">
        <w:rPr>
          <w:spacing w:val="-1"/>
        </w:rPr>
        <w:t xml:space="preserve"> </w:t>
      </w:r>
      <w:r>
        <w:t>em</w:t>
      </w:r>
      <w:r w:rsidRPr="00145170">
        <w:rPr>
          <w:spacing w:val="1"/>
        </w:rPr>
        <w:t xml:space="preserve"> </w:t>
      </w:r>
      <w:r>
        <w:t>ato</w:t>
      </w:r>
      <w:r w:rsidRPr="00145170">
        <w:rPr>
          <w:spacing w:val="-5"/>
        </w:rPr>
        <w:t xml:space="preserve"> </w:t>
      </w:r>
      <w:r>
        <w:t>público, com a</w:t>
      </w:r>
      <w:r w:rsidRPr="00145170">
        <w:rPr>
          <w:spacing w:val="-4"/>
        </w:rPr>
        <w:t xml:space="preserve"> </w:t>
      </w:r>
      <w:r>
        <w:t>convocação</w:t>
      </w:r>
      <w:r w:rsidRPr="00145170">
        <w:rPr>
          <w:spacing w:val="-1"/>
        </w:rPr>
        <w:t xml:space="preserve"> </w:t>
      </w:r>
      <w:r>
        <w:t>prévia de</w:t>
      </w:r>
      <w:r w:rsidRPr="00145170">
        <w:rPr>
          <w:spacing w:val="-1"/>
        </w:rPr>
        <w:t xml:space="preserve"> </w:t>
      </w:r>
      <w:r>
        <w:t>todos</w:t>
      </w:r>
      <w:r w:rsidRPr="00145170">
        <w:rPr>
          <w:spacing w:val="1"/>
        </w:rPr>
        <w:t xml:space="preserve"> </w:t>
      </w:r>
      <w:r>
        <w:t>os</w:t>
      </w:r>
      <w:r w:rsidRPr="00145170">
        <w:rPr>
          <w:spacing w:val="-1"/>
        </w:rPr>
        <w:t xml:space="preserve"> </w:t>
      </w:r>
      <w:r>
        <w:t>licitantes.</w:t>
      </w:r>
    </w:p>
    <w:p w:rsidR="008703E0" w:rsidRDefault="008703E0" w:rsidP="008703E0">
      <w:pPr>
        <w:pStyle w:val="Corpodetexto"/>
        <w:spacing w:before="9"/>
        <w:ind w:right="-53"/>
        <w:jc w:val="both"/>
        <w:rPr>
          <w:sz w:val="17"/>
        </w:rPr>
      </w:pPr>
    </w:p>
    <w:p w:rsidR="008703E0" w:rsidRDefault="008703E0" w:rsidP="008703E0">
      <w:pPr>
        <w:tabs>
          <w:tab w:val="left" w:pos="608"/>
        </w:tabs>
        <w:spacing w:after="120"/>
        <w:ind w:right="-53"/>
        <w:jc w:val="both"/>
      </w:pPr>
      <w:r>
        <w:t>7.18- O não comparecimento de quaisquer dos licitantes as reuniões designadas pela Comissão de</w:t>
      </w:r>
      <w:r w:rsidRPr="00145170">
        <w:rPr>
          <w:spacing w:val="1"/>
        </w:rPr>
        <w:t xml:space="preserve"> </w:t>
      </w:r>
      <w:r>
        <w:t>Licitação não impedirá</w:t>
      </w:r>
      <w:r w:rsidRPr="00145170">
        <w:rPr>
          <w:spacing w:val="-1"/>
        </w:rPr>
        <w:t xml:space="preserve"> </w:t>
      </w:r>
      <w:r>
        <w:t>que os</w:t>
      </w:r>
      <w:r w:rsidRPr="00145170">
        <w:rPr>
          <w:spacing w:val="-4"/>
        </w:rPr>
        <w:t xml:space="preserve"> </w:t>
      </w:r>
      <w:r>
        <w:t>efeitos</w:t>
      </w:r>
      <w:r w:rsidRPr="00145170">
        <w:rPr>
          <w:spacing w:val="1"/>
        </w:rPr>
        <w:t xml:space="preserve"> </w:t>
      </w:r>
      <w:r>
        <w:t>do</w:t>
      </w:r>
      <w:r w:rsidRPr="00145170">
        <w:rPr>
          <w:spacing w:val="-1"/>
        </w:rPr>
        <w:t xml:space="preserve"> </w:t>
      </w:r>
      <w:r>
        <w:t>ato</w:t>
      </w:r>
      <w:r w:rsidRPr="00145170">
        <w:rPr>
          <w:spacing w:val="-3"/>
        </w:rPr>
        <w:t xml:space="preserve"> </w:t>
      </w:r>
      <w:r>
        <w:t>se</w:t>
      </w:r>
      <w:r w:rsidRPr="00145170">
        <w:rPr>
          <w:spacing w:val="-1"/>
        </w:rPr>
        <w:t xml:space="preserve"> </w:t>
      </w:r>
      <w:r>
        <w:t>produzam</w:t>
      </w:r>
      <w:r w:rsidRPr="00145170">
        <w:rPr>
          <w:spacing w:val="1"/>
        </w:rPr>
        <w:t xml:space="preserve"> </w:t>
      </w:r>
      <w:r>
        <w:t>de</w:t>
      </w:r>
      <w:r w:rsidRPr="00145170">
        <w:rPr>
          <w:spacing w:val="-1"/>
        </w:rPr>
        <w:t xml:space="preserve"> </w:t>
      </w:r>
      <w:r>
        <w:t>pleno</w:t>
      </w:r>
      <w:r w:rsidRPr="00145170">
        <w:rPr>
          <w:spacing w:val="-1"/>
        </w:rPr>
        <w:t xml:space="preserve"> </w:t>
      </w:r>
      <w:r>
        <w:t>direito.</w:t>
      </w:r>
    </w:p>
    <w:p w:rsidR="008703E0" w:rsidRDefault="008703E0" w:rsidP="008703E0">
      <w:pPr>
        <w:tabs>
          <w:tab w:val="left" w:pos="596"/>
        </w:tabs>
        <w:spacing w:after="120"/>
        <w:ind w:right="-53"/>
        <w:jc w:val="both"/>
      </w:pPr>
      <w:r>
        <w:t>7.19- A Comissão de Licitação lavrará atas pormenorizadas de todos os seus atos, assinando-as. As</w:t>
      </w:r>
      <w:r w:rsidRPr="00145170">
        <w:rPr>
          <w:spacing w:val="1"/>
        </w:rPr>
        <w:t xml:space="preserve"> </w:t>
      </w:r>
      <w:r>
        <w:t>reuniões públicas terão</w:t>
      </w:r>
      <w:r w:rsidRPr="00145170">
        <w:rPr>
          <w:spacing w:val="-4"/>
        </w:rPr>
        <w:t xml:space="preserve"> </w:t>
      </w:r>
      <w:r>
        <w:t>suas</w:t>
      </w:r>
      <w:r w:rsidRPr="00145170">
        <w:rPr>
          <w:spacing w:val="1"/>
        </w:rPr>
        <w:t xml:space="preserve"> </w:t>
      </w:r>
      <w:r>
        <w:t>atas também assinadas pelos presentes</w:t>
      </w:r>
      <w:r w:rsidRPr="00145170">
        <w:rPr>
          <w:spacing w:val="1"/>
        </w:rPr>
        <w:t xml:space="preserve"> </w:t>
      </w:r>
      <w:r>
        <w:t>interessados, desde que estejam presentes.</w:t>
      </w:r>
    </w:p>
    <w:p w:rsidR="008703E0" w:rsidRDefault="008703E0" w:rsidP="008703E0">
      <w:pPr>
        <w:pStyle w:val="PargrafodaLista"/>
        <w:tabs>
          <w:tab w:val="left" w:pos="596"/>
        </w:tabs>
        <w:spacing w:after="120"/>
        <w:ind w:left="0" w:right="-53"/>
      </w:pPr>
      <w:r>
        <w:t>7.20- É facultada à Comissão de Licitação ou autoridade superior, em qualquer fase da licitação, a promoção de diligência destinada a esclarecer ou a complementar a instrução do processo, nos termos do artigo 43 §3º da Lei 8.666/93.</w:t>
      </w:r>
    </w:p>
    <w:p w:rsidR="008703E0" w:rsidRDefault="008703E0" w:rsidP="008703E0">
      <w:pPr>
        <w:pStyle w:val="Corpodetexto"/>
        <w:spacing w:after="120"/>
        <w:ind w:right="-53"/>
        <w:jc w:val="both"/>
      </w:pPr>
      <w:r>
        <w:t>7.21-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Comissão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Licitação</w:t>
      </w:r>
      <w:r>
        <w:rPr>
          <w:spacing w:val="1"/>
        </w:rPr>
        <w:t xml:space="preserve"> </w:t>
      </w:r>
      <w:r>
        <w:t>encaminhará o processo licitatório</w:t>
      </w:r>
      <w:r>
        <w:rPr>
          <w:spacing w:val="1"/>
        </w:rPr>
        <w:t xml:space="preserve"> </w:t>
      </w:r>
      <w:r>
        <w:t>à Assessoria Jurídica para análise e parecer e, posteriormente, ao Prefeito Municipal para manifestação.</w:t>
      </w:r>
    </w:p>
    <w:p w:rsidR="008703E0" w:rsidRDefault="008703E0" w:rsidP="008703E0">
      <w:pPr>
        <w:pStyle w:val="Corpodetexto"/>
        <w:spacing w:before="10"/>
        <w:ind w:right="-53"/>
        <w:jc w:val="both"/>
        <w:rPr>
          <w:sz w:val="21"/>
        </w:rPr>
      </w:pPr>
    </w:p>
    <w:p w:rsidR="00263374" w:rsidRPr="00895948" w:rsidRDefault="00263374" w:rsidP="00263374">
      <w:pPr>
        <w:pStyle w:val="Ttulo1"/>
        <w:tabs>
          <w:tab w:val="left" w:pos="1426"/>
        </w:tabs>
        <w:ind w:left="0" w:right="-53" w:firstLine="1134"/>
        <w:jc w:val="both"/>
      </w:pPr>
      <w:r>
        <w:t>8</w:t>
      </w:r>
      <w:r w:rsidRPr="00895948">
        <w:t>-</w:t>
      </w:r>
      <w:r w:rsidRPr="00895948">
        <w:rPr>
          <w:spacing w:val="-2"/>
        </w:rPr>
        <w:t xml:space="preserve"> </w:t>
      </w:r>
      <w:r w:rsidRPr="00895948">
        <w:t>Dos</w:t>
      </w:r>
      <w:r w:rsidRPr="00895948">
        <w:rPr>
          <w:spacing w:val="-2"/>
        </w:rPr>
        <w:t xml:space="preserve"> </w:t>
      </w:r>
      <w:r w:rsidRPr="00895948">
        <w:t>recursos:</w:t>
      </w:r>
    </w:p>
    <w:p w:rsidR="00263374" w:rsidRDefault="00263374" w:rsidP="00263374">
      <w:pPr>
        <w:pStyle w:val="Corpodetexto"/>
        <w:ind w:right="-53"/>
        <w:jc w:val="both"/>
        <w:rPr>
          <w:b/>
        </w:rPr>
      </w:pPr>
    </w:p>
    <w:p w:rsidR="008703E0" w:rsidRDefault="008703E0" w:rsidP="008703E0">
      <w:pPr>
        <w:pStyle w:val="Corpodetexto"/>
        <w:spacing w:after="120"/>
        <w:ind w:right="-53"/>
        <w:jc w:val="both"/>
      </w:pPr>
      <w:r>
        <w:t>8.1-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todas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fases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licitação</w:t>
      </w:r>
      <w:r>
        <w:rPr>
          <w:spacing w:val="1"/>
        </w:rPr>
        <w:t xml:space="preserve"> </w:t>
      </w:r>
      <w:r>
        <w:t>serão</w:t>
      </w:r>
      <w:r>
        <w:rPr>
          <w:spacing w:val="1"/>
        </w:rPr>
        <w:t xml:space="preserve"> </w:t>
      </w:r>
      <w:r>
        <w:t>observadas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normas</w:t>
      </w:r>
      <w:r>
        <w:rPr>
          <w:spacing w:val="1"/>
        </w:rPr>
        <w:t xml:space="preserve"> </w:t>
      </w:r>
      <w:r>
        <w:t>previstas</w:t>
      </w:r>
      <w:r>
        <w:rPr>
          <w:spacing w:val="1"/>
        </w:rPr>
        <w:t xml:space="preserve"> </w:t>
      </w:r>
      <w:r>
        <w:t>nos</w:t>
      </w:r>
      <w:r>
        <w:rPr>
          <w:spacing w:val="1"/>
        </w:rPr>
        <w:t xml:space="preserve"> </w:t>
      </w:r>
      <w:r>
        <w:t>incisos,</w:t>
      </w:r>
      <w:r>
        <w:rPr>
          <w:spacing w:val="1"/>
        </w:rPr>
        <w:t xml:space="preserve"> </w:t>
      </w:r>
      <w:r>
        <w:t>alíneas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parágrafos do artigo 109</w:t>
      </w:r>
      <w:r>
        <w:rPr>
          <w:spacing w:val="-3"/>
        </w:rPr>
        <w:t xml:space="preserve"> </w:t>
      </w:r>
      <w:r>
        <w:t>da Lei</w:t>
      </w:r>
      <w:r>
        <w:rPr>
          <w:spacing w:val="1"/>
        </w:rPr>
        <w:t xml:space="preserve"> </w:t>
      </w:r>
      <w:r>
        <w:t>nº</w:t>
      </w:r>
      <w:r>
        <w:rPr>
          <w:spacing w:val="-1"/>
        </w:rPr>
        <w:t xml:space="preserve"> </w:t>
      </w:r>
      <w:r>
        <w:t>8.666/93.</w:t>
      </w:r>
    </w:p>
    <w:p w:rsidR="008703E0" w:rsidRDefault="008703E0" w:rsidP="008703E0">
      <w:pPr>
        <w:pStyle w:val="PargrafodaLista"/>
        <w:tabs>
          <w:tab w:val="left" w:pos="469"/>
        </w:tabs>
        <w:spacing w:after="120"/>
        <w:ind w:left="0" w:right="-53"/>
      </w:pPr>
      <w:r>
        <w:t>8.2- O</w:t>
      </w:r>
      <w:r>
        <w:rPr>
          <w:spacing w:val="12"/>
        </w:rPr>
        <w:t xml:space="preserve"> </w:t>
      </w:r>
      <w:r>
        <w:t>prazo</w:t>
      </w:r>
      <w:r>
        <w:rPr>
          <w:spacing w:val="12"/>
        </w:rPr>
        <w:t xml:space="preserve"> </w:t>
      </w:r>
      <w:r>
        <w:t>para</w:t>
      </w:r>
      <w:r>
        <w:rPr>
          <w:spacing w:val="12"/>
        </w:rPr>
        <w:t xml:space="preserve"> </w:t>
      </w:r>
      <w:r>
        <w:t>interposição</w:t>
      </w:r>
      <w:r>
        <w:rPr>
          <w:spacing w:val="13"/>
        </w:rPr>
        <w:t xml:space="preserve"> </w:t>
      </w:r>
      <w:r>
        <w:t>de</w:t>
      </w:r>
      <w:r>
        <w:rPr>
          <w:spacing w:val="12"/>
        </w:rPr>
        <w:t xml:space="preserve"> </w:t>
      </w:r>
      <w:r>
        <w:t>recurso</w:t>
      </w:r>
      <w:r>
        <w:rPr>
          <w:spacing w:val="10"/>
        </w:rPr>
        <w:t xml:space="preserve"> </w:t>
      </w:r>
      <w:r>
        <w:t>será</w:t>
      </w:r>
      <w:r>
        <w:rPr>
          <w:spacing w:val="14"/>
        </w:rPr>
        <w:t xml:space="preserve"> </w:t>
      </w:r>
      <w:r>
        <w:t>de</w:t>
      </w:r>
      <w:r>
        <w:rPr>
          <w:spacing w:val="13"/>
        </w:rPr>
        <w:t xml:space="preserve"> </w:t>
      </w:r>
      <w:proofErr w:type="gramStart"/>
      <w:r>
        <w:t>5</w:t>
      </w:r>
      <w:proofErr w:type="gramEnd"/>
      <w:r>
        <w:rPr>
          <w:spacing w:val="13"/>
        </w:rPr>
        <w:t xml:space="preserve"> </w:t>
      </w:r>
      <w:r>
        <w:t>(cinco)</w:t>
      </w:r>
      <w:r>
        <w:rPr>
          <w:spacing w:val="12"/>
        </w:rPr>
        <w:t xml:space="preserve"> </w:t>
      </w:r>
      <w:r>
        <w:t>dias</w:t>
      </w:r>
      <w:r>
        <w:rPr>
          <w:spacing w:val="13"/>
        </w:rPr>
        <w:t xml:space="preserve"> </w:t>
      </w:r>
      <w:r>
        <w:t>úteis,</w:t>
      </w:r>
      <w:r>
        <w:rPr>
          <w:spacing w:val="13"/>
        </w:rPr>
        <w:t xml:space="preserve"> </w:t>
      </w:r>
      <w:r>
        <w:t>a</w:t>
      </w:r>
      <w:r>
        <w:rPr>
          <w:spacing w:val="12"/>
        </w:rPr>
        <w:t xml:space="preserve"> </w:t>
      </w:r>
      <w:r>
        <w:t>contar</w:t>
      </w:r>
      <w:r>
        <w:rPr>
          <w:spacing w:val="12"/>
        </w:rPr>
        <w:t xml:space="preserve"> </w:t>
      </w:r>
      <w:r>
        <w:t>da</w:t>
      </w:r>
      <w:r>
        <w:rPr>
          <w:spacing w:val="13"/>
        </w:rPr>
        <w:t xml:space="preserve"> </w:t>
      </w:r>
      <w:r>
        <w:t>intimação</w:t>
      </w:r>
      <w:r>
        <w:rPr>
          <w:spacing w:val="13"/>
        </w:rPr>
        <w:t xml:space="preserve"> </w:t>
      </w:r>
      <w:r>
        <w:t>do</w:t>
      </w:r>
      <w:r>
        <w:rPr>
          <w:spacing w:val="13"/>
        </w:rPr>
        <w:t xml:space="preserve"> </w:t>
      </w:r>
      <w:r>
        <w:t>ato</w:t>
      </w:r>
      <w:r>
        <w:rPr>
          <w:spacing w:val="1"/>
        </w:rPr>
        <w:t xml:space="preserve"> </w:t>
      </w:r>
      <w:r>
        <w:t>ou</w:t>
      </w:r>
      <w:r>
        <w:rPr>
          <w:spacing w:val="-1"/>
        </w:rPr>
        <w:t xml:space="preserve"> </w:t>
      </w:r>
      <w:r>
        <w:t>da lavratura da ata.</w:t>
      </w:r>
    </w:p>
    <w:p w:rsidR="008703E0" w:rsidRDefault="008703E0" w:rsidP="008703E0">
      <w:pPr>
        <w:tabs>
          <w:tab w:val="left" w:pos="486"/>
        </w:tabs>
        <w:spacing w:after="120"/>
        <w:ind w:right="-53"/>
        <w:jc w:val="both"/>
      </w:pPr>
      <w:r>
        <w:t>8.3- Os recursos, que serão dirigidos à Comissão de Licitação, deverão ser protocolados dentro do</w:t>
      </w:r>
      <w:r w:rsidRPr="00D24CE6">
        <w:rPr>
          <w:spacing w:val="1"/>
        </w:rPr>
        <w:t xml:space="preserve"> </w:t>
      </w:r>
      <w:r>
        <w:t>prazo previsto acima, das 08h00min às 13h30min, no Protocolo desta Prefeitura, situado na Rua João</w:t>
      </w:r>
      <w:r w:rsidRPr="00D24CE6">
        <w:rPr>
          <w:spacing w:val="1"/>
        </w:rPr>
        <w:t xml:space="preserve"> </w:t>
      </w:r>
      <w:r>
        <w:t>Moreira, nº 1707, nesta cidade ou poderão ser enviados por e-mail através do endereço eletrônico</w:t>
      </w:r>
      <w:r w:rsidRPr="00D24CE6">
        <w:rPr>
          <w:color w:val="0000FF"/>
          <w:spacing w:val="1"/>
        </w:rPr>
        <w:t xml:space="preserve"> </w:t>
      </w:r>
      <w:hyperlink r:id="rId11">
        <w:r w:rsidRPr="00D24CE6">
          <w:rPr>
            <w:color w:val="0000FF"/>
            <w:u w:val="single" w:color="0000FF"/>
          </w:rPr>
          <w:t>licitacoes@saofranciscodeassis.rs.gov.br</w:t>
        </w:r>
      </w:hyperlink>
      <w:r w:rsidRPr="00D24CE6">
        <w:rPr>
          <w:color w:val="0000FF"/>
        </w:rPr>
        <w:t xml:space="preserve"> </w:t>
      </w:r>
      <w:r w:rsidRPr="00D24CE6">
        <w:rPr>
          <w:b/>
        </w:rPr>
        <w:t>(recursos enviados por e-mail deverão ser confirmados</w:t>
      </w:r>
      <w:r w:rsidRPr="00D24CE6">
        <w:rPr>
          <w:b/>
          <w:spacing w:val="1"/>
        </w:rPr>
        <w:t xml:space="preserve"> </w:t>
      </w:r>
      <w:r w:rsidRPr="00D24CE6">
        <w:rPr>
          <w:b/>
        </w:rPr>
        <w:t xml:space="preserve">através do telefone 55 3252-3257), </w:t>
      </w:r>
      <w:r>
        <w:t>obedecendo-se o horário de expediente desta Prefeitura, sem</w:t>
      </w:r>
      <w:r w:rsidRPr="00D24CE6">
        <w:rPr>
          <w:spacing w:val="1"/>
        </w:rPr>
        <w:t xml:space="preserve"> </w:t>
      </w:r>
      <w:r>
        <w:t>prejuízo</w:t>
      </w:r>
      <w:r w:rsidRPr="00D24CE6">
        <w:rPr>
          <w:spacing w:val="-1"/>
        </w:rPr>
        <w:t xml:space="preserve"> </w:t>
      </w:r>
      <w:r>
        <w:t>do prazo legal.</w:t>
      </w:r>
    </w:p>
    <w:p w:rsidR="008703E0" w:rsidRDefault="008703E0" w:rsidP="008703E0">
      <w:pPr>
        <w:pStyle w:val="Corpodetexto"/>
        <w:spacing w:after="120"/>
        <w:ind w:right="-53"/>
        <w:jc w:val="both"/>
      </w:pPr>
      <w:r>
        <w:t>8.4- Havendo a interposição tempestiva de recurso, os demais licitantes serão comunicados para que,</w:t>
      </w:r>
      <w:r>
        <w:rPr>
          <w:spacing w:val="1"/>
        </w:rPr>
        <w:t xml:space="preserve"> </w:t>
      </w:r>
      <w:r>
        <w:t xml:space="preserve">querendo, apresentem contrarrazões, no prazo de </w:t>
      </w:r>
      <w:proofErr w:type="gramStart"/>
      <w:r>
        <w:t>5</w:t>
      </w:r>
      <w:proofErr w:type="gramEnd"/>
      <w:r>
        <w:t xml:space="preserve"> (cinco) dias úteis e na forma prevista no subitem</w:t>
      </w:r>
      <w:r>
        <w:rPr>
          <w:spacing w:val="1"/>
        </w:rPr>
        <w:t xml:space="preserve"> </w:t>
      </w:r>
      <w:r>
        <w:t>8.3.</w:t>
      </w:r>
    </w:p>
    <w:p w:rsidR="008703E0" w:rsidRDefault="008703E0" w:rsidP="008703E0">
      <w:pPr>
        <w:pStyle w:val="Corpodetexto"/>
        <w:spacing w:after="120"/>
        <w:ind w:right="-53"/>
        <w:jc w:val="both"/>
      </w:pPr>
      <w:r>
        <w:t>8.5- Não serão aceitos recursos ou contrarrazões apresentados fora do prazo ou enviado por qualquer</w:t>
      </w:r>
      <w:r>
        <w:rPr>
          <w:spacing w:val="1"/>
        </w:rPr>
        <w:t xml:space="preserve"> </w:t>
      </w:r>
      <w:r>
        <w:t>outro</w:t>
      </w:r>
      <w:r>
        <w:rPr>
          <w:spacing w:val="-5"/>
        </w:rPr>
        <w:t xml:space="preserve"> </w:t>
      </w:r>
      <w:r>
        <w:t>meio além</w:t>
      </w:r>
      <w:r>
        <w:rPr>
          <w:spacing w:val="1"/>
        </w:rPr>
        <w:t xml:space="preserve"> </w:t>
      </w:r>
      <w:r>
        <w:t>do previsto</w:t>
      </w:r>
      <w:r>
        <w:rPr>
          <w:spacing w:val="-1"/>
        </w:rPr>
        <w:t xml:space="preserve"> </w:t>
      </w:r>
      <w:r>
        <w:t>no</w:t>
      </w:r>
      <w:r>
        <w:rPr>
          <w:spacing w:val="2"/>
        </w:rPr>
        <w:t xml:space="preserve"> </w:t>
      </w:r>
      <w:r>
        <w:t>subitem</w:t>
      </w:r>
      <w:r>
        <w:rPr>
          <w:spacing w:val="-1"/>
        </w:rPr>
        <w:t xml:space="preserve"> </w:t>
      </w:r>
      <w:r>
        <w:t>8.3.</w:t>
      </w:r>
    </w:p>
    <w:p w:rsidR="008703E0" w:rsidRDefault="008703E0" w:rsidP="008703E0">
      <w:pPr>
        <w:pStyle w:val="Corpodetexto"/>
        <w:spacing w:after="120"/>
        <w:ind w:right="-53"/>
        <w:jc w:val="both"/>
      </w:pPr>
      <w:r>
        <w:lastRenderedPageBreak/>
        <w:t>8.6-</w:t>
      </w:r>
      <w:r>
        <w:rPr>
          <w:spacing w:val="1"/>
        </w:rPr>
        <w:t xml:space="preserve"> </w:t>
      </w:r>
      <w:r>
        <w:t>Decorrido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prazo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apresentação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razões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contrarrazões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recurso,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Comissão</w:t>
      </w:r>
      <w:r>
        <w:rPr>
          <w:spacing w:val="1"/>
        </w:rPr>
        <w:t xml:space="preserve"> </w:t>
      </w:r>
      <w:r>
        <w:t>de</w:t>
      </w:r>
      <w:r>
        <w:rPr>
          <w:spacing w:val="-46"/>
        </w:rPr>
        <w:t xml:space="preserve"> </w:t>
      </w:r>
      <w:r>
        <w:t xml:space="preserve">Licitação poderá reconsiderar a sua decisão, no prazo de </w:t>
      </w:r>
      <w:proofErr w:type="gramStart"/>
      <w:r>
        <w:t>5</w:t>
      </w:r>
      <w:proofErr w:type="gramEnd"/>
      <w:r>
        <w:t xml:space="preserve"> (cinco) dias úteis, ou, nesse mesmo prazo,</w:t>
      </w:r>
      <w:r>
        <w:rPr>
          <w:spacing w:val="1"/>
        </w:rPr>
        <w:t xml:space="preserve"> </w:t>
      </w:r>
      <w:r>
        <w:t>encaminhá-los</w:t>
      </w:r>
      <w:r>
        <w:rPr>
          <w:spacing w:val="1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Prefeito,</w:t>
      </w:r>
      <w:r>
        <w:rPr>
          <w:spacing w:val="1"/>
        </w:rPr>
        <w:t xml:space="preserve"> </w:t>
      </w:r>
      <w:r>
        <w:t>acompanhado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autos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licitação,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relatório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fatos</w:t>
      </w:r>
      <w:r>
        <w:rPr>
          <w:spacing w:val="1"/>
        </w:rPr>
        <w:t xml:space="preserve"> </w:t>
      </w:r>
      <w:r>
        <w:t>objeto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recurso</w:t>
      </w:r>
      <w:r>
        <w:rPr>
          <w:spacing w:val="-1"/>
        </w:rPr>
        <w:t xml:space="preserve"> </w:t>
      </w:r>
      <w:r>
        <w:t>e das</w:t>
      </w:r>
      <w:r>
        <w:rPr>
          <w:spacing w:val="1"/>
        </w:rPr>
        <w:t xml:space="preserve"> </w:t>
      </w:r>
      <w:r>
        <w:t>razões</w:t>
      </w:r>
      <w:r>
        <w:rPr>
          <w:spacing w:val="1"/>
        </w:rPr>
        <w:t xml:space="preserve"> </w:t>
      </w:r>
      <w:r>
        <w:t>da</w:t>
      </w:r>
      <w:r>
        <w:rPr>
          <w:spacing w:val="-3"/>
        </w:rPr>
        <w:t xml:space="preserve"> </w:t>
      </w:r>
      <w:r>
        <w:t>sua decisão.</w:t>
      </w:r>
    </w:p>
    <w:p w:rsidR="008703E0" w:rsidRDefault="008703E0" w:rsidP="008703E0">
      <w:pPr>
        <w:pStyle w:val="Corpodetexto"/>
        <w:spacing w:after="120"/>
        <w:ind w:right="-53"/>
        <w:jc w:val="both"/>
      </w:pPr>
      <w:r>
        <w:t xml:space="preserve">8.7- A decisão do Prefeito, a ser proferida nos </w:t>
      </w:r>
      <w:proofErr w:type="gramStart"/>
      <w:r>
        <w:t>5</w:t>
      </w:r>
      <w:proofErr w:type="gramEnd"/>
      <w:r>
        <w:t xml:space="preserve"> (cinco) dias úteis subsequentes ao recebimento do</w:t>
      </w:r>
      <w:r>
        <w:rPr>
          <w:spacing w:val="1"/>
        </w:rPr>
        <w:t xml:space="preserve"> </w:t>
      </w:r>
      <w:r>
        <w:t>relatório</w:t>
      </w:r>
      <w:r>
        <w:rPr>
          <w:spacing w:val="-1"/>
        </w:rPr>
        <w:t xml:space="preserve"> </w:t>
      </w:r>
      <w:r>
        <w:t>e das</w:t>
      </w:r>
      <w:r>
        <w:rPr>
          <w:spacing w:val="1"/>
        </w:rPr>
        <w:t xml:space="preserve"> </w:t>
      </w:r>
      <w:r>
        <w:t>razões de</w:t>
      </w:r>
      <w:r>
        <w:rPr>
          <w:spacing w:val="-3"/>
        </w:rPr>
        <w:t xml:space="preserve"> </w:t>
      </w:r>
      <w:r>
        <w:t>decidir</w:t>
      </w:r>
      <w:r>
        <w:rPr>
          <w:spacing w:val="-1"/>
        </w:rPr>
        <w:t xml:space="preserve"> </w:t>
      </w:r>
      <w:r>
        <w:t>da Comissão</w:t>
      </w:r>
      <w:r>
        <w:rPr>
          <w:spacing w:val="-1"/>
        </w:rPr>
        <w:t xml:space="preserve"> </w:t>
      </w:r>
      <w:r>
        <w:t>de Licitação</w:t>
      </w:r>
      <w:r>
        <w:rPr>
          <w:spacing w:val="-3"/>
        </w:rPr>
        <w:t xml:space="preserve"> </w:t>
      </w:r>
      <w:r>
        <w:t>é</w:t>
      </w:r>
      <w:r>
        <w:rPr>
          <w:spacing w:val="-1"/>
        </w:rPr>
        <w:t xml:space="preserve"> </w:t>
      </w:r>
      <w:r>
        <w:t>irrecorrível.</w:t>
      </w:r>
    </w:p>
    <w:p w:rsidR="008703E0" w:rsidRDefault="008703E0" w:rsidP="008703E0">
      <w:pPr>
        <w:pStyle w:val="Corpodetexto"/>
        <w:spacing w:after="120"/>
        <w:ind w:right="-53"/>
        <w:jc w:val="both"/>
      </w:pPr>
      <w:r>
        <w:t>8.8- Os prazos previstos nos subitens 8.6 e 8.7 poderão ser prorrogados, a critério da Administração,</w:t>
      </w:r>
      <w:r>
        <w:rPr>
          <w:spacing w:val="1"/>
        </w:rPr>
        <w:t xml:space="preserve"> </w:t>
      </w:r>
      <w:r>
        <w:t>sempre que for necessário para o adequado julgamento dos recursos, como, por exemplo, para a</w:t>
      </w:r>
      <w:r>
        <w:rPr>
          <w:spacing w:val="1"/>
        </w:rPr>
        <w:t xml:space="preserve"> </w:t>
      </w:r>
      <w:r>
        <w:t>realização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diligências.</w:t>
      </w:r>
      <w:r>
        <w:rPr>
          <w:spacing w:val="-5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prorrogação</w:t>
      </w:r>
      <w:r>
        <w:rPr>
          <w:spacing w:val="-1"/>
        </w:rPr>
        <w:t xml:space="preserve"> </w:t>
      </w:r>
      <w:r>
        <w:t>deverá</w:t>
      </w:r>
      <w:r>
        <w:rPr>
          <w:spacing w:val="-5"/>
        </w:rPr>
        <w:t xml:space="preserve"> </w:t>
      </w:r>
      <w:r>
        <w:t>ser</w:t>
      </w:r>
      <w:r>
        <w:rPr>
          <w:spacing w:val="-4"/>
        </w:rPr>
        <w:t xml:space="preserve"> </w:t>
      </w:r>
      <w:r>
        <w:t>devidamente</w:t>
      </w:r>
      <w:r>
        <w:rPr>
          <w:spacing w:val="-1"/>
        </w:rPr>
        <w:t xml:space="preserve"> </w:t>
      </w:r>
      <w:r>
        <w:t>justificada</w:t>
      </w:r>
      <w:r>
        <w:rPr>
          <w:spacing w:val="-2"/>
        </w:rPr>
        <w:t xml:space="preserve"> </w:t>
      </w:r>
      <w:r>
        <w:t>nos autos</w:t>
      </w:r>
      <w:r>
        <w:rPr>
          <w:spacing w:val="-1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licitação.</w:t>
      </w:r>
    </w:p>
    <w:p w:rsidR="008703E0" w:rsidRDefault="008703E0" w:rsidP="008703E0">
      <w:pPr>
        <w:pStyle w:val="Corpodetexto"/>
        <w:spacing w:after="120"/>
        <w:ind w:right="-53"/>
        <w:jc w:val="both"/>
      </w:pPr>
      <w:r>
        <w:t>8.9-</w:t>
      </w:r>
      <w:r>
        <w:rPr>
          <w:spacing w:val="-2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efeito</w:t>
      </w:r>
      <w:r>
        <w:rPr>
          <w:spacing w:val="-2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recurso</w:t>
      </w:r>
      <w:r>
        <w:rPr>
          <w:spacing w:val="-1"/>
        </w:rPr>
        <w:t xml:space="preserve"> </w:t>
      </w:r>
      <w:r>
        <w:t>é</w:t>
      </w:r>
      <w:r>
        <w:rPr>
          <w:spacing w:val="-5"/>
        </w:rPr>
        <w:t xml:space="preserve"> </w:t>
      </w:r>
      <w:r>
        <w:t>suspensivo.</w:t>
      </w:r>
    </w:p>
    <w:p w:rsidR="008703E0" w:rsidRDefault="008703E0" w:rsidP="008703E0">
      <w:pPr>
        <w:pStyle w:val="Corpodetexto"/>
        <w:spacing w:after="120"/>
        <w:ind w:right="-53"/>
        <w:jc w:val="both"/>
      </w:pPr>
      <w:r>
        <w:t>8.10-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acolhimento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recurso</w:t>
      </w:r>
      <w:r>
        <w:rPr>
          <w:spacing w:val="1"/>
        </w:rPr>
        <w:t xml:space="preserve"> </w:t>
      </w:r>
      <w:r>
        <w:t>importará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invalidação</w:t>
      </w:r>
      <w:r>
        <w:rPr>
          <w:spacing w:val="1"/>
        </w:rPr>
        <w:t xml:space="preserve"> </w:t>
      </w:r>
      <w:r>
        <w:t>apenas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atos</w:t>
      </w:r>
      <w:r>
        <w:rPr>
          <w:spacing w:val="1"/>
        </w:rPr>
        <w:t xml:space="preserve"> </w:t>
      </w:r>
      <w:r>
        <w:t>insuscetíveis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aproveitamento.</w:t>
      </w:r>
    </w:p>
    <w:p w:rsidR="008703E0" w:rsidRDefault="008703E0" w:rsidP="008703E0">
      <w:pPr>
        <w:pStyle w:val="Corpodetexto"/>
        <w:spacing w:before="101"/>
        <w:ind w:right="-53"/>
        <w:jc w:val="both"/>
      </w:pPr>
      <w:r>
        <w:t>8.11- Decididos os recursos e constatada a regularidade dos atos praticados, a autoridade competente</w:t>
      </w:r>
      <w:r>
        <w:rPr>
          <w:spacing w:val="1"/>
        </w:rPr>
        <w:t xml:space="preserve"> </w:t>
      </w:r>
      <w:r>
        <w:t>adjudicará a vencedora</w:t>
      </w:r>
      <w:r>
        <w:rPr>
          <w:spacing w:val="-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homologará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procedimento licitatório.</w:t>
      </w:r>
    </w:p>
    <w:p w:rsidR="008703E0" w:rsidRDefault="008703E0" w:rsidP="008703E0">
      <w:pPr>
        <w:pStyle w:val="Corpodetexto"/>
        <w:spacing w:before="1"/>
        <w:ind w:right="-53"/>
        <w:jc w:val="both"/>
      </w:pPr>
    </w:p>
    <w:p w:rsidR="00B159A6" w:rsidRDefault="00B159A6" w:rsidP="00B159A6">
      <w:pPr>
        <w:pStyle w:val="Ttulo1"/>
        <w:tabs>
          <w:tab w:val="left" w:pos="1426"/>
        </w:tabs>
        <w:spacing w:before="1"/>
        <w:ind w:left="0" w:right="-53" w:firstLine="1134"/>
        <w:jc w:val="both"/>
      </w:pPr>
      <w:r>
        <w:t>9-</w:t>
      </w:r>
      <w:r>
        <w:rPr>
          <w:spacing w:val="-2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contrato:</w:t>
      </w:r>
    </w:p>
    <w:p w:rsidR="00B159A6" w:rsidRDefault="00B159A6" w:rsidP="00B159A6">
      <w:pPr>
        <w:pStyle w:val="Corpodetexto"/>
        <w:ind w:right="-53"/>
        <w:jc w:val="both"/>
        <w:rPr>
          <w:b/>
        </w:rPr>
      </w:pPr>
    </w:p>
    <w:p w:rsidR="00B159A6" w:rsidRDefault="00B159A6" w:rsidP="00B159A6">
      <w:pPr>
        <w:tabs>
          <w:tab w:val="left" w:pos="474"/>
        </w:tabs>
        <w:spacing w:after="120"/>
        <w:ind w:right="-53"/>
        <w:jc w:val="both"/>
      </w:pPr>
      <w:r>
        <w:t xml:space="preserve">9.1- Esgotados todos os prazos recursais e homologado o certame, a Administração, no prazo de </w:t>
      </w:r>
      <w:proofErr w:type="gramStart"/>
      <w:r>
        <w:t>5</w:t>
      </w:r>
      <w:proofErr w:type="gramEnd"/>
      <w:r w:rsidRPr="00241292">
        <w:rPr>
          <w:spacing w:val="1"/>
        </w:rPr>
        <w:t xml:space="preserve"> </w:t>
      </w:r>
      <w:r>
        <w:t>(cinco) dias úteis, convocará a(s) empresa(s) vencedora(s) para assinar o(s) contrato(s),</w:t>
      </w:r>
      <w:r w:rsidRPr="00241292">
        <w:rPr>
          <w:spacing w:val="1"/>
        </w:rPr>
        <w:t xml:space="preserve"> </w:t>
      </w:r>
      <w:r>
        <w:t>que será(ão) regido(s) pelos</w:t>
      </w:r>
      <w:r w:rsidRPr="00241292">
        <w:rPr>
          <w:spacing w:val="1"/>
        </w:rPr>
        <w:t xml:space="preserve"> </w:t>
      </w:r>
      <w:r>
        <w:t>termos deste edital, pela minuta que o integra e pela legislação aplicável a espécie, em especial a Lei nº</w:t>
      </w:r>
      <w:r w:rsidRPr="00241292">
        <w:rPr>
          <w:spacing w:val="1"/>
        </w:rPr>
        <w:t xml:space="preserve"> </w:t>
      </w:r>
      <w:r>
        <w:t>8.666/93</w:t>
      </w:r>
      <w:r w:rsidRPr="00241292">
        <w:rPr>
          <w:spacing w:val="1"/>
        </w:rPr>
        <w:t xml:space="preserve"> </w:t>
      </w:r>
      <w:r>
        <w:t>e</w:t>
      </w:r>
      <w:r w:rsidRPr="00241292">
        <w:rPr>
          <w:spacing w:val="1"/>
        </w:rPr>
        <w:t xml:space="preserve"> </w:t>
      </w:r>
      <w:r>
        <w:t>alterações</w:t>
      </w:r>
      <w:r w:rsidRPr="00241292">
        <w:rPr>
          <w:spacing w:val="1"/>
        </w:rPr>
        <w:t xml:space="preserve"> </w:t>
      </w:r>
      <w:r>
        <w:t>posteriores,</w:t>
      </w:r>
      <w:r w:rsidRPr="00241292">
        <w:rPr>
          <w:spacing w:val="1"/>
        </w:rPr>
        <w:t xml:space="preserve"> </w:t>
      </w:r>
      <w:r>
        <w:t>sob</w:t>
      </w:r>
      <w:r w:rsidRPr="00241292">
        <w:rPr>
          <w:spacing w:val="1"/>
        </w:rPr>
        <w:t xml:space="preserve"> </w:t>
      </w:r>
      <w:r>
        <w:t>pena</w:t>
      </w:r>
      <w:r w:rsidRPr="00241292">
        <w:rPr>
          <w:spacing w:val="1"/>
        </w:rPr>
        <w:t xml:space="preserve"> </w:t>
      </w:r>
      <w:r>
        <w:t>de</w:t>
      </w:r>
      <w:r w:rsidRPr="00241292">
        <w:rPr>
          <w:spacing w:val="1"/>
        </w:rPr>
        <w:t xml:space="preserve"> </w:t>
      </w:r>
      <w:r>
        <w:t>decair</w:t>
      </w:r>
      <w:r w:rsidRPr="00241292">
        <w:rPr>
          <w:spacing w:val="1"/>
        </w:rPr>
        <w:t xml:space="preserve"> </w:t>
      </w:r>
      <w:r>
        <w:t>o</w:t>
      </w:r>
      <w:r w:rsidRPr="00241292">
        <w:rPr>
          <w:spacing w:val="1"/>
        </w:rPr>
        <w:t xml:space="preserve"> </w:t>
      </w:r>
      <w:r>
        <w:t>direito</w:t>
      </w:r>
      <w:r w:rsidRPr="00241292">
        <w:rPr>
          <w:spacing w:val="1"/>
        </w:rPr>
        <w:t xml:space="preserve"> </w:t>
      </w:r>
      <w:r>
        <w:t>à</w:t>
      </w:r>
      <w:r w:rsidRPr="00241292">
        <w:rPr>
          <w:spacing w:val="1"/>
        </w:rPr>
        <w:t xml:space="preserve"> </w:t>
      </w:r>
      <w:r>
        <w:t>contratação,</w:t>
      </w:r>
      <w:r w:rsidRPr="00241292">
        <w:rPr>
          <w:spacing w:val="1"/>
        </w:rPr>
        <w:t xml:space="preserve"> </w:t>
      </w:r>
      <w:r>
        <w:t>sem</w:t>
      </w:r>
      <w:r w:rsidRPr="00241292">
        <w:rPr>
          <w:spacing w:val="1"/>
        </w:rPr>
        <w:t xml:space="preserve"> </w:t>
      </w:r>
      <w:r>
        <w:t>prejuízo</w:t>
      </w:r>
      <w:r w:rsidRPr="00241292">
        <w:rPr>
          <w:spacing w:val="48"/>
        </w:rPr>
        <w:t xml:space="preserve"> </w:t>
      </w:r>
      <w:r>
        <w:t>das</w:t>
      </w:r>
      <w:r w:rsidRPr="00241292">
        <w:rPr>
          <w:spacing w:val="1"/>
        </w:rPr>
        <w:t xml:space="preserve"> </w:t>
      </w:r>
      <w:r>
        <w:t>sanções previstas no</w:t>
      </w:r>
      <w:r w:rsidRPr="00241292">
        <w:rPr>
          <w:spacing w:val="-4"/>
        </w:rPr>
        <w:t xml:space="preserve"> </w:t>
      </w:r>
      <w:r>
        <w:t>artigo 81</w:t>
      </w:r>
      <w:r w:rsidRPr="00241292">
        <w:rPr>
          <w:spacing w:val="-1"/>
        </w:rPr>
        <w:t xml:space="preserve"> </w:t>
      </w:r>
      <w:r>
        <w:t>da Lei</w:t>
      </w:r>
      <w:r w:rsidRPr="00241292">
        <w:rPr>
          <w:spacing w:val="1"/>
        </w:rPr>
        <w:t xml:space="preserve"> </w:t>
      </w:r>
      <w:r>
        <w:t>n.º</w:t>
      </w:r>
      <w:r w:rsidRPr="00241292">
        <w:rPr>
          <w:spacing w:val="-2"/>
        </w:rPr>
        <w:t xml:space="preserve"> </w:t>
      </w:r>
      <w:r w:rsidR="00912CFD">
        <w:t>8.666/93.</w:t>
      </w:r>
    </w:p>
    <w:p w:rsidR="00B159A6" w:rsidRDefault="00B159A6" w:rsidP="00B159A6">
      <w:pPr>
        <w:tabs>
          <w:tab w:val="left" w:pos="474"/>
        </w:tabs>
        <w:spacing w:after="120"/>
        <w:ind w:right="-53"/>
        <w:jc w:val="both"/>
      </w:pPr>
      <w:r>
        <w:t>9.1.1- Caso a contratada seja Cooperativa deverá apresentar a ata da reunião em que foram expostos os requisitos de execução da atividade, os valores contratados e a retribuição pecuiniária de cada um dos participantes, bemcomo eleita à coordenação e o seu período de mandato.</w:t>
      </w:r>
    </w:p>
    <w:p w:rsidR="00B159A6" w:rsidRDefault="00B159A6" w:rsidP="00B159A6">
      <w:pPr>
        <w:tabs>
          <w:tab w:val="left" w:pos="469"/>
        </w:tabs>
        <w:spacing w:after="120"/>
        <w:ind w:right="-53"/>
        <w:jc w:val="both"/>
      </w:pPr>
      <w:r>
        <w:t>9.2- O prazo de que trata o subitem 9.1 poderá ser prorrogado uma vez, pelo mesmo período, desde</w:t>
      </w:r>
      <w:r w:rsidRPr="00241292">
        <w:rPr>
          <w:spacing w:val="1"/>
        </w:rPr>
        <w:t xml:space="preserve"> </w:t>
      </w:r>
      <w:r>
        <w:t>que</w:t>
      </w:r>
      <w:r w:rsidRPr="00241292">
        <w:rPr>
          <w:spacing w:val="-1"/>
        </w:rPr>
        <w:t xml:space="preserve"> </w:t>
      </w:r>
      <w:r>
        <w:t>seja feito</w:t>
      </w:r>
      <w:r w:rsidRPr="00241292">
        <w:rPr>
          <w:spacing w:val="-2"/>
        </w:rPr>
        <w:t xml:space="preserve"> </w:t>
      </w:r>
      <w:r>
        <w:t>de forma motivada</w:t>
      </w:r>
      <w:r w:rsidRPr="00241292">
        <w:rPr>
          <w:spacing w:val="-1"/>
        </w:rPr>
        <w:t xml:space="preserve"> </w:t>
      </w:r>
      <w:r>
        <w:t>e durante</w:t>
      </w:r>
      <w:r w:rsidRPr="00241292">
        <w:rPr>
          <w:spacing w:val="-2"/>
        </w:rPr>
        <w:t xml:space="preserve"> </w:t>
      </w:r>
      <w:r>
        <w:t>o transcurso do</w:t>
      </w:r>
      <w:r w:rsidRPr="00241292">
        <w:rPr>
          <w:spacing w:val="-1"/>
        </w:rPr>
        <w:t xml:space="preserve"> </w:t>
      </w:r>
      <w:r>
        <w:t>prazo original.</w:t>
      </w:r>
    </w:p>
    <w:p w:rsidR="00B159A6" w:rsidRDefault="00B159A6" w:rsidP="00B159A6">
      <w:pPr>
        <w:pStyle w:val="PargrafodaLista"/>
        <w:tabs>
          <w:tab w:val="left" w:pos="495"/>
        </w:tabs>
        <w:spacing w:after="120"/>
        <w:ind w:left="0" w:right="-53"/>
      </w:pPr>
      <w:r>
        <w:t>9.3- Se, dentro do prazo o convocado não assinar o contrato ou não atender ao subitem 9.2, a</w:t>
      </w:r>
      <w:r>
        <w:rPr>
          <w:spacing w:val="1"/>
        </w:rPr>
        <w:t xml:space="preserve"> </w:t>
      </w:r>
      <w:r>
        <w:t>Administração convocará o(s) licitante(s) remanescente(s), na ordem de classificação, para a assinatura do</w:t>
      </w:r>
      <w:r>
        <w:rPr>
          <w:spacing w:val="1"/>
        </w:rPr>
        <w:t xml:space="preserve"> </w:t>
      </w:r>
      <w:r>
        <w:t>instrumento contratual nas mesmas condições propostas pelo primeiro classificado, inclusive quanto</w:t>
      </w:r>
      <w:r>
        <w:rPr>
          <w:spacing w:val="1"/>
        </w:rPr>
        <w:t xml:space="preserve"> </w:t>
      </w:r>
      <w:r>
        <w:t>aos preços atualizados pelo critério previsto neste Edital, ou então, revogará a Licitação, aplicando-se</w:t>
      </w:r>
      <w:r>
        <w:rPr>
          <w:spacing w:val="1"/>
        </w:rPr>
        <w:t xml:space="preserve"> </w:t>
      </w:r>
      <w:r>
        <w:t>multa no valor de 10%</w:t>
      </w:r>
      <w:proofErr w:type="gramStart"/>
      <w:r>
        <w:t>(</w:t>
      </w:r>
      <w:proofErr w:type="gramEnd"/>
      <w:r>
        <w:t>dez por cento) do valor da proposta ofertada pela licitante que deixou de</w:t>
      </w:r>
      <w:r>
        <w:rPr>
          <w:spacing w:val="1"/>
        </w:rPr>
        <w:t xml:space="preserve"> </w:t>
      </w:r>
      <w:r>
        <w:t>assiná-lo e suspensão do direito de licitar e contratar com a Administração pelo prazo de 2 (dois)</w:t>
      </w:r>
      <w:r>
        <w:rPr>
          <w:spacing w:val="1"/>
        </w:rPr>
        <w:t xml:space="preserve"> </w:t>
      </w:r>
      <w:r>
        <w:t>anos.</w:t>
      </w:r>
    </w:p>
    <w:p w:rsidR="00B159A6" w:rsidRPr="00B159A6" w:rsidRDefault="00B159A6" w:rsidP="00B159A6">
      <w:pPr>
        <w:pStyle w:val="PargrafodaLista"/>
        <w:tabs>
          <w:tab w:val="left" w:pos="495"/>
        </w:tabs>
        <w:spacing w:after="120"/>
        <w:ind w:left="0" w:right="-53"/>
        <w:rPr>
          <w:color w:val="FF0000"/>
        </w:rPr>
      </w:pPr>
      <w:r>
        <w:t xml:space="preserve">9.4- </w:t>
      </w:r>
      <w:r w:rsidRPr="00F2456F">
        <w:t xml:space="preserve">O prazo de execução do </w:t>
      </w:r>
      <w:r w:rsidRPr="00F2456F">
        <w:rPr>
          <w:b/>
        </w:rPr>
        <w:t xml:space="preserve">lote </w:t>
      </w:r>
      <w:proofErr w:type="gramStart"/>
      <w:r w:rsidRPr="00F2456F">
        <w:rPr>
          <w:b/>
        </w:rPr>
        <w:t>1</w:t>
      </w:r>
      <w:proofErr w:type="gramEnd"/>
      <w:r w:rsidRPr="00F2456F">
        <w:rPr>
          <w:b/>
        </w:rPr>
        <w:t xml:space="preserve"> </w:t>
      </w:r>
      <w:r w:rsidRPr="00F2456F">
        <w:t xml:space="preserve">é de 3 (três) meses; O do </w:t>
      </w:r>
      <w:r w:rsidRPr="00F2456F">
        <w:rPr>
          <w:b/>
        </w:rPr>
        <w:t>lote 2</w:t>
      </w:r>
      <w:r w:rsidRPr="00F2456F">
        <w:t xml:space="preserve"> é de 3(três) meses e o do </w:t>
      </w:r>
      <w:r w:rsidRPr="00F2456F">
        <w:rPr>
          <w:b/>
        </w:rPr>
        <w:t>lote 3</w:t>
      </w:r>
      <w:r w:rsidRPr="00F2456F">
        <w:t xml:space="preserve"> é de </w:t>
      </w:r>
      <w:r w:rsidRPr="00B159A6">
        <w:t>5(cinco) meses, a contar da Ordem de Início da obra, podendo o prazo ser prorrogado nos termos do art. 57 § 1º da Lei 8.666/93.</w:t>
      </w:r>
    </w:p>
    <w:p w:rsidR="00B159A6" w:rsidRPr="00B159A6" w:rsidRDefault="00B159A6" w:rsidP="00B159A6">
      <w:pPr>
        <w:pStyle w:val="PargrafodaLista"/>
        <w:tabs>
          <w:tab w:val="left" w:pos="661"/>
        </w:tabs>
        <w:spacing w:after="120"/>
        <w:ind w:left="0" w:right="-53"/>
      </w:pPr>
      <w:r w:rsidRPr="00B159A6">
        <w:t xml:space="preserve">9.4.1-Para emissão da Ordem de Início da obra, o Setor de Licitações comunicará a empresa para que, no prazo de até 10(dez) dias úteis apresente, nas suas dependências ou envie através do e-mail </w:t>
      </w:r>
      <w:hyperlink r:id="rId12" w:history="1">
        <w:r w:rsidRPr="00B159A6">
          <w:rPr>
            <w:rStyle w:val="Hyperlink"/>
            <w:color w:val="auto"/>
          </w:rPr>
          <w:t>licitacoes@saofranciscodeassis.rs.gov.br</w:t>
        </w:r>
      </w:hyperlink>
      <w:r w:rsidRPr="00B159A6">
        <w:t>, a comprovação da emissão da garantia nos termos do subitem 9.5 e da</w:t>
      </w:r>
      <w:r w:rsidRPr="00B159A6">
        <w:rPr>
          <w:spacing w:val="-3"/>
        </w:rPr>
        <w:t xml:space="preserve"> </w:t>
      </w:r>
      <w:r w:rsidRPr="00B159A6">
        <w:t>ART/RRT, podendo esse prazo ser prorrogado, conforme justificativa aceita pelo Setor de Engenharia desta Prefeitura.</w:t>
      </w:r>
    </w:p>
    <w:p w:rsidR="00B159A6" w:rsidRPr="00523B2B" w:rsidRDefault="00B159A6" w:rsidP="00B159A6">
      <w:pPr>
        <w:pStyle w:val="Corpodetexto"/>
        <w:spacing w:after="120"/>
        <w:ind w:right="-53"/>
        <w:jc w:val="both"/>
      </w:pPr>
      <w:r w:rsidRPr="00523B2B">
        <w:t>9.4.2-</w:t>
      </w:r>
      <w:r w:rsidRPr="00523B2B">
        <w:rPr>
          <w:spacing w:val="13"/>
        </w:rPr>
        <w:t xml:space="preserve"> </w:t>
      </w:r>
      <w:r w:rsidRPr="00523B2B">
        <w:t>A Ordem de Início dos lotes 1, 2 e 3 poderá ser concomitante. Portanto, caso uma empresa vença mais de um lote deverá atentar para essa possibilidade. O</w:t>
      </w:r>
      <w:r w:rsidRPr="00523B2B">
        <w:rPr>
          <w:spacing w:val="12"/>
        </w:rPr>
        <w:t xml:space="preserve"> </w:t>
      </w:r>
      <w:r w:rsidRPr="00523B2B">
        <w:t>prazo</w:t>
      </w:r>
      <w:r w:rsidRPr="00523B2B">
        <w:rPr>
          <w:spacing w:val="11"/>
        </w:rPr>
        <w:t xml:space="preserve"> </w:t>
      </w:r>
      <w:r w:rsidRPr="00523B2B">
        <w:t>de</w:t>
      </w:r>
      <w:r w:rsidRPr="00523B2B">
        <w:rPr>
          <w:spacing w:val="10"/>
        </w:rPr>
        <w:t xml:space="preserve"> </w:t>
      </w:r>
      <w:r w:rsidRPr="00523B2B">
        <w:t>início</w:t>
      </w:r>
      <w:r w:rsidRPr="00523B2B">
        <w:rPr>
          <w:spacing w:val="13"/>
        </w:rPr>
        <w:t xml:space="preserve"> </w:t>
      </w:r>
      <w:r w:rsidRPr="00523B2B">
        <w:t>dos</w:t>
      </w:r>
      <w:r w:rsidRPr="00523B2B">
        <w:rPr>
          <w:spacing w:val="13"/>
        </w:rPr>
        <w:t xml:space="preserve"> </w:t>
      </w:r>
      <w:r w:rsidRPr="00523B2B">
        <w:t>trabalhos</w:t>
      </w:r>
      <w:r w:rsidRPr="00523B2B">
        <w:rPr>
          <w:spacing w:val="13"/>
        </w:rPr>
        <w:t xml:space="preserve"> </w:t>
      </w:r>
      <w:r w:rsidRPr="00523B2B">
        <w:t>será</w:t>
      </w:r>
      <w:r w:rsidRPr="00523B2B">
        <w:rPr>
          <w:spacing w:val="13"/>
        </w:rPr>
        <w:t xml:space="preserve"> </w:t>
      </w:r>
      <w:r w:rsidRPr="00523B2B">
        <w:t>de</w:t>
      </w:r>
      <w:r w:rsidRPr="00523B2B">
        <w:rPr>
          <w:spacing w:val="12"/>
        </w:rPr>
        <w:t xml:space="preserve"> </w:t>
      </w:r>
      <w:r w:rsidRPr="00523B2B">
        <w:t>até</w:t>
      </w:r>
      <w:r w:rsidRPr="00523B2B">
        <w:rPr>
          <w:spacing w:val="10"/>
        </w:rPr>
        <w:t xml:space="preserve"> </w:t>
      </w:r>
      <w:proofErr w:type="gramStart"/>
      <w:r w:rsidRPr="00523B2B">
        <w:t>5</w:t>
      </w:r>
      <w:proofErr w:type="gramEnd"/>
      <w:r w:rsidRPr="00523B2B">
        <w:t>(cinco)</w:t>
      </w:r>
      <w:r w:rsidRPr="00523B2B">
        <w:rPr>
          <w:spacing w:val="12"/>
        </w:rPr>
        <w:t xml:space="preserve"> </w:t>
      </w:r>
      <w:r w:rsidRPr="00523B2B">
        <w:t>dias</w:t>
      </w:r>
      <w:r w:rsidRPr="00523B2B">
        <w:rPr>
          <w:spacing w:val="12"/>
        </w:rPr>
        <w:t xml:space="preserve"> </w:t>
      </w:r>
      <w:r w:rsidRPr="00523B2B">
        <w:t>a</w:t>
      </w:r>
      <w:r w:rsidRPr="00523B2B">
        <w:rPr>
          <w:spacing w:val="12"/>
        </w:rPr>
        <w:t xml:space="preserve"> </w:t>
      </w:r>
      <w:r w:rsidRPr="00523B2B">
        <w:t>partir</w:t>
      </w:r>
      <w:r w:rsidRPr="00523B2B">
        <w:rPr>
          <w:spacing w:val="12"/>
        </w:rPr>
        <w:t xml:space="preserve"> </w:t>
      </w:r>
      <w:r w:rsidRPr="00523B2B">
        <w:t>do</w:t>
      </w:r>
      <w:r w:rsidRPr="00523B2B">
        <w:rPr>
          <w:spacing w:val="9"/>
        </w:rPr>
        <w:t xml:space="preserve"> </w:t>
      </w:r>
      <w:r w:rsidRPr="00523B2B">
        <w:t>recebimento</w:t>
      </w:r>
      <w:r w:rsidRPr="00523B2B">
        <w:rPr>
          <w:spacing w:val="13"/>
        </w:rPr>
        <w:t xml:space="preserve"> </w:t>
      </w:r>
      <w:r w:rsidRPr="00523B2B">
        <w:t>e</w:t>
      </w:r>
      <w:r w:rsidRPr="00523B2B">
        <w:rPr>
          <w:spacing w:val="13"/>
        </w:rPr>
        <w:t xml:space="preserve"> </w:t>
      </w:r>
      <w:r w:rsidRPr="00523B2B">
        <w:t>assinatura</w:t>
      </w:r>
      <w:r w:rsidRPr="00523B2B">
        <w:rPr>
          <w:spacing w:val="1"/>
        </w:rPr>
        <w:t xml:space="preserve"> </w:t>
      </w:r>
      <w:r w:rsidRPr="00523B2B">
        <w:t>da</w:t>
      </w:r>
      <w:r w:rsidRPr="00523B2B">
        <w:rPr>
          <w:spacing w:val="-1"/>
        </w:rPr>
        <w:t xml:space="preserve"> </w:t>
      </w:r>
      <w:r w:rsidRPr="00523B2B">
        <w:t>Ordem</w:t>
      </w:r>
      <w:r w:rsidRPr="00523B2B">
        <w:rPr>
          <w:spacing w:val="1"/>
        </w:rPr>
        <w:t xml:space="preserve"> </w:t>
      </w:r>
      <w:r w:rsidRPr="00523B2B">
        <w:t>de Início pela</w:t>
      </w:r>
      <w:r w:rsidRPr="00523B2B">
        <w:rPr>
          <w:spacing w:val="-3"/>
        </w:rPr>
        <w:t xml:space="preserve"> </w:t>
      </w:r>
      <w:r w:rsidRPr="00523B2B">
        <w:t>contratada.</w:t>
      </w:r>
    </w:p>
    <w:p w:rsidR="00B159A6" w:rsidRDefault="00B159A6" w:rsidP="00B159A6">
      <w:pPr>
        <w:pStyle w:val="PargrafodaLista"/>
        <w:tabs>
          <w:tab w:val="left" w:pos="493"/>
        </w:tabs>
        <w:spacing w:after="120"/>
        <w:ind w:left="0" w:right="-53"/>
        <w:rPr>
          <w:b/>
        </w:rPr>
      </w:pPr>
      <w:r>
        <w:t>9.5- A contratada deverá oferecer o valor equivalente a 5% (cinco por cento) do valor do contrato, em</w:t>
      </w:r>
      <w:r>
        <w:rPr>
          <w:spacing w:val="1"/>
        </w:rPr>
        <w:t xml:space="preserve"> </w:t>
      </w:r>
      <w:r>
        <w:t>garantia,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acordo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Art.</w:t>
      </w:r>
      <w:r>
        <w:rPr>
          <w:spacing w:val="1"/>
        </w:rPr>
        <w:t xml:space="preserve"> </w:t>
      </w:r>
      <w:r>
        <w:t>56,</w:t>
      </w:r>
      <w:r>
        <w:rPr>
          <w:spacing w:val="1"/>
        </w:rPr>
        <w:t xml:space="preserve"> </w:t>
      </w:r>
      <w:r>
        <w:t>incisos</w:t>
      </w:r>
      <w:r>
        <w:rPr>
          <w:spacing w:val="1"/>
        </w:rPr>
        <w:t xml:space="preserve"> </w:t>
      </w:r>
      <w:r>
        <w:t>I,</w:t>
      </w:r>
      <w:r>
        <w:rPr>
          <w:spacing w:val="1"/>
        </w:rPr>
        <w:t xml:space="preserve"> </w:t>
      </w:r>
      <w:r>
        <w:t>II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III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parágrafo</w:t>
      </w:r>
      <w:r>
        <w:rPr>
          <w:spacing w:val="1"/>
        </w:rPr>
        <w:t xml:space="preserve"> </w:t>
      </w:r>
      <w:r>
        <w:t>2º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Lei</w:t>
      </w:r>
      <w:r>
        <w:rPr>
          <w:spacing w:val="1"/>
        </w:rPr>
        <w:t xml:space="preserve"> </w:t>
      </w:r>
      <w:r>
        <w:t>Federal</w:t>
      </w:r>
      <w:r>
        <w:rPr>
          <w:spacing w:val="1"/>
        </w:rPr>
        <w:t xml:space="preserve"> </w:t>
      </w:r>
      <w:r>
        <w:t>8.666/93.</w:t>
      </w:r>
    </w:p>
    <w:p w:rsidR="00B159A6" w:rsidRDefault="00B159A6" w:rsidP="00B159A6">
      <w:pPr>
        <w:pStyle w:val="Corpodetexto"/>
        <w:spacing w:after="120"/>
        <w:ind w:right="-53"/>
        <w:jc w:val="both"/>
      </w:pPr>
      <w:r>
        <w:t>9.5.1- A garantia ofertada pela empresa contratada deverá cobrir todo o período de execução da obra.</w:t>
      </w:r>
      <w:r>
        <w:rPr>
          <w:spacing w:val="1"/>
        </w:rPr>
        <w:t xml:space="preserve"> </w:t>
      </w:r>
      <w:r>
        <w:t xml:space="preserve">No caso da garantia </w:t>
      </w:r>
      <w:r>
        <w:rPr>
          <w:u w:val="single"/>
        </w:rPr>
        <w:t>em forma de caução,</w:t>
      </w:r>
      <w:r>
        <w:t xml:space="preserve"> esta deverá ser depositada na conta corrente PM Cauções em</w:t>
      </w:r>
      <w:r>
        <w:rPr>
          <w:spacing w:val="1"/>
        </w:rPr>
        <w:t xml:space="preserve"> </w:t>
      </w:r>
      <w:r>
        <w:t>dinheiro</w:t>
      </w:r>
      <w:r>
        <w:rPr>
          <w:spacing w:val="-1"/>
        </w:rPr>
        <w:t xml:space="preserve"> </w:t>
      </w:r>
      <w:r>
        <w:t>nº</w:t>
      </w:r>
      <w:r>
        <w:rPr>
          <w:spacing w:val="-2"/>
        </w:rPr>
        <w:t xml:space="preserve"> </w:t>
      </w:r>
      <w:r>
        <w:t>04026781.0-4,</w:t>
      </w:r>
      <w:r>
        <w:rPr>
          <w:spacing w:val="-1"/>
        </w:rPr>
        <w:t xml:space="preserve"> </w:t>
      </w:r>
      <w:r>
        <w:t>Agência 0385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Banco do</w:t>
      </w:r>
      <w:r>
        <w:rPr>
          <w:spacing w:val="-3"/>
        </w:rPr>
        <w:t xml:space="preserve"> </w:t>
      </w:r>
      <w:r>
        <w:t>Estado</w:t>
      </w:r>
      <w:r>
        <w:rPr>
          <w:spacing w:val="-2"/>
        </w:rPr>
        <w:t xml:space="preserve"> </w:t>
      </w:r>
      <w:r>
        <w:t>do Rio Grande</w:t>
      </w:r>
      <w:r>
        <w:rPr>
          <w:spacing w:val="-1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Sul.</w:t>
      </w:r>
    </w:p>
    <w:p w:rsidR="00B159A6" w:rsidRDefault="00B159A6" w:rsidP="00B159A6">
      <w:pPr>
        <w:pStyle w:val="Corpodetexto"/>
        <w:spacing w:after="120"/>
        <w:ind w:right="-53"/>
        <w:jc w:val="both"/>
      </w:pPr>
      <w:r>
        <w:lastRenderedPageBreak/>
        <w:t>9.5.2 - O Contratante poderá utilizar a garantia constituída para corrigir imperfeições verificadas na</w:t>
      </w:r>
      <w:r>
        <w:rPr>
          <w:spacing w:val="1"/>
        </w:rPr>
        <w:t xml:space="preserve"> </w:t>
      </w:r>
      <w:r>
        <w:t>execução</w:t>
      </w:r>
      <w:r>
        <w:rPr>
          <w:spacing w:val="-1"/>
        </w:rPr>
        <w:t xml:space="preserve"> </w:t>
      </w:r>
      <w:r>
        <w:t>dos</w:t>
      </w:r>
      <w:r>
        <w:rPr>
          <w:spacing w:val="-2"/>
        </w:rPr>
        <w:t xml:space="preserve"> </w:t>
      </w:r>
      <w:r>
        <w:t>serviços decorrente de</w:t>
      </w:r>
      <w:r>
        <w:rPr>
          <w:spacing w:val="-3"/>
        </w:rPr>
        <w:t xml:space="preserve"> </w:t>
      </w:r>
      <w:r>
        <w:t>culpa,</w:t>
      </w:r>
      <w:r>
        <w:rPr>
          <w:spacing w:val="-4"/>
        </w:rPr>
        <w:t xml:space="preserve"> </w:t>
      </w:r>
      <w:r>
        <w:t>imperícia ou</w:t>
      </w:r>
      <w:r>
        <w:rPr>
          <w:spacing w:val="-1"/>
        </w:rPr>
        <w:t xml:space="preserve"> </w:t>
      </w:r>
      <w:r>
        <w:t>desídia da</w:t>
      </w:r>
      <w:r>
        <w:rPr>
          <w:spacing w:val="-3"/>
        </w:rPr>
        <w:t xml:space="preserve"> </w:t>
      </w:r>
      <w:r>
        <w:t>contratada.</w:t>
      </w:r>
    </w:p>
    <w:p w:rsidR="00B159A6" w:rsidRDefault="00B159A6" w:rsidP="00B159A6">
      <w:pPr>
        <w:pStyle w:val="Corpodetexto"/>
        <w:spacing w:after="120"/>
        <w:ind w:right="-53"/>
        <w:jc w:val="both"/>
      </w:pPr>
      <w:r>
        <w:t>9.5.3-A garantia reverterá em favor da Administração municipal, integralmente ou pelo saldo que</w:t>
      </w:r>
      <w:r>
        <w:rPr>
          <w:spacing w:val="1"/>
        </w:rPr>
        <w:t xml:space="preserve"> </w:t>
      </w:r>
      <w:r>
        <w:t>apresentar no caso de rescisão contratual por culpa exclusiva da contratada, sem prejuízo das perdas e</w:t>
      </w:r>
      <w:r>
        <w:rPr>
          <w:spacing w:val="-46"/>
        </w:rPr>
        <w:t xml:space="preserve"> </w:t>
      </w:r>
      <w:r>
        <w:t>danos porventura devidos</w:t>
      </w:r>
      <w:r>
        <w:rPr>
          <w:spacing w:val="1"/>
        </w:rPr>
        <w:t xml:space="preserve"> </w:t>
      </w:r>
      <w:r>
        <w:t>ao contratante.</w:t>
      </w:r>
    </w:p>
    <w:p w:rsidR="00B159A6" w:rsidRDefault="00B159A6" w:rsidP="00B159A6">
      <w:pPr>
        <w:pStyle w:val="Corpodetexto"/>
        <w:spacing w:after="120"/>
        <w:ind w:right="-53"/>
        <w:jc w:val="both"/>
      </w:pPr>
      <w:r>
        <w:t>9.5.4-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garantia somente</w:t>
      </w:r>
      <w:r>
        <w:rPr>
          <w:spacing w:val="1"/>
        </w:rPr>
        <w:t xml:space="preserve"> </w:t>
      </w:r>
      <w:r>
        <w:t>será</w:t>
      </w:r>
      <w:r>
        <w:rPr>
          <w:spacing w:val="1"/>
        </w:rPr>
        <w:t xml:space="preserve"> </w:t>
      </w:r>
      <w:r>
        <w:t>liberada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restituída</w:t>
      </w:r>
      <w:r>
        <w:rPr>
          <w:spacing w:val="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contratada</w:t>
      </w:r>
      <w:r>
        <w:rPr>
          <w:spacing w:val="1"/>
        </w:rPr>
        <w:t xml:space="preserve"> </w:t>
      </w:r>
      <w:r>
        <w:t>após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assinatura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termo</w:t>
      </w:r>
      <w:r>
        <w:rPr>
          <w:spacing w:val="1"/>
        </w:rPr>
        <w:t xml:space="preserve"> </w:t>
      </w:r>
      <w:r>
        <w:t>de</w:t>
      </w:r>
      <w:r>
        <w:rPr>
          <w:spacing w:val="-46"/>
        </w:rPr>
        <w:t xml:space="preserve"> </w:t>
      </w:r>
      <w:r>
        <w:t>Recebimento</w:t>
      </w:r>
      <w:r>
        <w:rPr>
          <w:spacing w:val="-1"/>
        </w:rPr>
        <w:t xml:space="preserve"> </w:t>
      </w:r>
      <w:r>
        <w:t>Definitivo da obra.</w:t>
      </w:r>
    </w:p>
    <w:p w:rsidR="00B159A6" w:rsidRDefault="00B159A6" w:rsidP="00B159A6">
      <w:pPr>
        <w:tabs>
          <w:tab w:val="left" w:pos="493"/>
        </w:tabs>
        <w:spacing w:after="120"/>
        <w:ind w:right="-53"/>
        <w:jc w:val="both"/>
      </w:pPr>
      <w:r>
        <w:t>9.6-</w:t>
      </w:r>
      <w:r w:rsidRPr="00C472A4">
        <w:t xml:space="preserve"> </w:t>
      </w:r>
      <w:r>
        <w:t>A</w:t>
      </w:r>
      <w:r>
        <w:rPr>
          <w:spacing w:val="1"/>
        </w:rPr>
        <w:t xml:space="preserve"> </w:t>
      </w:r>
      <w:r>
        <w:t>contratada</w:t>
      </w:r>
      <w:r>
        <w:rPr>
          <w:spacing w:val="1"/>
        </w:rPr>
        <w:t xml:space="preserve"> </w:t>
      </w:r>
      <w:r>
        <w:t>fica</w:t>
      </w:r>
      <w:r>
        <w:rPr>
          <w:spacing w:val="1"/>
        </w:rPr>
        <w:t xml:space="preserve"> </w:t>
      </w:r>
      <w:proofErr w:type="gramStart"/>
      <w:r>
        <w:t>obrigada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aceitar</w:t>
      </w:r>
      <w:r>
        <w:rPr>
          <w:spacing w:val="1"/>
        </w:rPr>
        <w:t xml:space="preserve"> </w:t>
      </w:r>
      <w:r>
        <w:t>nas</w:t>
      </w:r>
      <w:r>
        <w:rPr>
          <w:spacing w:val="1"/>
        </w:rPr>
        <w:t xml:space="preserve"> </w:t>
      </w:r>
      <w:r>
        <w:t>mesmas</w:t>
      </w:r>
      <w:proofErr w:type="gramEnd"/>
      <w:r>
        <w:rPr>
          <w:spacing w:val="1"/>
        </w:rPr>
        <w:t xml:space="preserve"> </w:t>
      </w:r>
      <w:r>
        <w:t>condições</w:t>
      </w:r>
      <w:r>
        <w:rPr>
          <w:spacing w:val="1"/>
        </w:rPr>
        <w:t xml:space="preserve"> </w:t>
      </w:r>
      <w:r>
        <w:t>contratuais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acréscimos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supressões que,</w:t>
      </w:r>
      <w:r>
        <w:rPr>
          <w:spacing w:val="-1"/>
        </w:rPr>
        <w:t xml:space="preserve"> </w:t>
      </w:r>
      <w:r>
        <w:t>porventura,</w:t>
      </w:r>
      <w:r>
        <w:rPr>
          <w:spacing w:val="-1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fizerem</w:t>
      </w:r>
      <w:r>
        <w:rPr>
          <w:spacing w:val="1"/>
        </w:rPr>
        <w:t xml:space="preserve"> </w:t>
      </w:r>
      <w:r>
        <w:t>necessárias</w:t>
      </w:r>
      <w:r>
        <w:rPr>
          <w:spacing w:val="-3"/>
        </w:rPr>
        <w:t xml:space="preserve"> </w:t>
      </w:r>
      <w:r>
        <w:t>até o</w:t>
      </w:r>
      <w:r>
        <w:rPr>
          <w:spacing w:val="-1"/>
        </w:rPr>
        <w:t xml:space="preserve"> </w:t>
      </w:r>
      <w:r>
        <w:t>limite</w:t>
      </w:r>
      <w:r>
        <w:rPr>
          <w:spacing w:val="-1"/>
        </w:rPr>
        <w:t xml:space="preserve"> </w:t>
      </w:r>
      <w:r>
        <w:t>fixado por</w:t>
      </w:r>
      <w:r>
        <w:rPr>
          <w:spacing w:val="-3"/>
        </w:rPr>
        <w:t xml:space="preserve"> </w:t>
      </w:r>
      <w:r>
        <w:t>lei.</w:t>
      </w:r>
    </w:p>
    <w:p w:rsidR="00B159A6" w:rsidRDefault="00B159A6" w:rsidP="00B159A6">
      <w:pPr>
        <w:pStyle w:val="Corpodetexto"/>
        <w:spacing w:after="120"/>
        <w:ind w:right="-53"/>
        <w:jc w:val="both"/>
      </w:pPr>
      <w:r>
        <w:t>9.7-</w:t>
      </w:r>
      <w:r>
        <w:rPr>
          <w:spacing w:val="-2"/>
        </w:rPr>
        <w:t xml:space="preserve"> </w:t>
      </w:r>
      <w:r>
        <w:t>É</w:t>
      </w:r>
      <w:r>
        <w:rPr>
          <w:spacing w:val="-1"/>
        </w:rPr>
        <w:t xml:space="preserve"> </w:t>
      </w:r>
      <w:r>
        <w:t>defeso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contratada</w:t>
      </w:r>
      <w:r>
        <w:rPr>
          <w:spacing w:val="-5"/>
        </w:rPr>
        <w:t xml:space="preserve"> </w:t>
      </w:r>
      <w:r>
        <w:t>subcontratar</w:t>
      </w:r>
      <w:r>
        <w:rPr>
          <w:spacing w:val="-3"/>
        </w:rPr>
        <w:t xml:space="preserve"> </w:t>
      </w:r>
      <w:r>
        <w:t>partes ou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integralidade</w:t>
      </w:r>
      <w:r>
        <w:rPr>
          <w:spacing w:val="-1"/>
        </w:rPr>
        <w:t xml:space="preserve"> </w:t>
      </w:r>
      <w:r>
        <w:t>da</w:t>
      </w:r>
      <w:r>
        <w:rPr>
          <w:spacing w:val="-3"/>
        </w:rPr>
        <w:t xml:space="preserve"> </w:t>
      </w:r>
      <w:r>
        <w:t>obra.</w:t>
      </w:r>
    </w:p>
    <w:p w:rsidR="00B159A6" w:rsidRDefault="00B159A6" w:rsidP="00B159A6">
      <w:pPr>
        <w:pStyle w:val="Corpodetexto"/>
        <w:ind w:right="-53"/>
        <w:jc w:val="both"/>
      </w:pPr>
      <w:r>
        <w:t xml:space="preserve">9.8 </w:t>
      </w:r>
      <w:r w:rsidRPr="004039AF">
        <w:t>- A fiscalização e a coordenação administrativa do contrato da obra serão efetuadas pelo Setor de</w:t>
      </w:r>
      <w:r w:rsidRPr="004039AF">
        <w:rPr>
          <w:spacing w:val="1"/>
        </w:rPr>
        <w:t xml:space="preserve"> </w:t>
      </w:r>
      <w:r w:rsidRPr="004039AF">
        <w:t>Engenharia</w:t>
      </w:r>
      <w:r w:rsidRPr="004039AF">
        <w:rPr>
          <w:spacing w:val="1"/>
        </w:rPr>
        <w:t xml:space="preserve"> </w:t>
      </w:r>
      <w:r w:rsidRPr="004039AF">
        <w:t>desta</w:t>
      </w:r>
      <w:r w:rsidRPr="004039AF">
        <w:rPr>
          <w:spacing w:val="1"/>
        </w:rPr>
        <w:t xml:space="preserve"> </w:t>
      </w:r>
      <w:r w:rsidRPr="004039AF">
        <w:t>prefeitura</w:t>
      </w:r>
      <w:r w:rsidRPr="004039AF">
        <w:rPr>
          <w:spacing w:val="1"/>
        </w:rPr>
        <w:t xml:space="preserve"> </w:t>
      </w:r>
      <w:r w:rsidRPr="004039AF">
        <w:t>e</w:t>
      </w:r>
      <w:r w:rsidRPr="004039AF">
        <w:rPr>
          <w:spacing w:val="1"/>
        </w:rPr>
        <w:t xml:space="preserve"> </w:t>
      </w:r>
      <w:r w:rsidRPr="004039AF">
        <w:t>pelos</w:t>
      </w:r>
      <w:r w:rsidRPr="004039AF">
        <w:rPr>
          <w:spacing w:val="1"/>
        </w:rPr>
        <w:t xml:space="preserve"> </w:t>
      </w:r>
      <w:r w:rsidRPr="004039AF">
        <w:t>fiscais</w:t>
      </w:r>
      <w:r w:rsidRPr="004039AF">
        <w:rPr>
          <w:spacing w:val="1"/>
        </w:rPr>
        <w:t xml:space="preserve"> </w:t>
      </w:r>
      <w:r w:rsidRPr="004039AF">
        <w:t>nomeados</w:t>
      </w:r>
      <w:r w:rsidRPr="004039AF">
        <w:rPr>
          <w:spacing w:val="1"/>
        </w:rPr>
        <w:t xml:space="preserve"> </w:t>
      </w:r>
      <w:r w:rsidRPr="004039AF">
        <w:t>conforme</w:t>
      </w:r>
      <w:r w:rsidRPr="004039AF">
        <w:rPr>
          <w:spacing w:val="1"/>
        </w:rPr>
        <w:t xml:space="preserve"> </w:t>
      </w:r>
      <w:r w:rsidRPr="004039AF">
        <w:t>Portaria</w:t>
      </w:r>
      <w:r w:rsidRPr="004039AF">
        <w:rPr>
          <w:spacing w:val="1"/>
        </w:rPr>
        <w:t xml:space="preserve"> </w:t>
      </w:r>
      <w:r w:rsidRPr="004039AF">
        <w:t>para</w:t>
      </w:r>
      <w:proofErr w:type="gramStart"/>
      <w:r w:rsidRPr="004039AF">
        <w:rPr>
          <w:spacing w:val="-46"/>
        </w:rPr>
        <w:t xml:space="preserve"> </w:t>
      </w:r>
      <w:r>
        <w:rPr>
          <w:spacing w:val="-46"/>
        </w:rPr>
        <w:t xml:space="preserve"> </w:t>
      </w:r>
      <w:proofErr w:type="gramEnd"/>
      <w:r w:rsidRPr="004039AF">
        <w:t>acompanhar os serviços relativos à sua área de atuação emitindo pareceres</w:t>
      </w:r>
      <w:r>
        <w:t xml:space="preserve">, </w:t>
      </w:r>
      <w:r w:rsidRPr="004039AF">
        <w:t>recebimento provisório e</w:t>
      </w:r>
      <w:r w:rsidRPr="004039AF">
        <w:rPr>
          <w:spacing w:val="1"/>
        </w:rPr>
        <w:t xml:space="preserve"> </w:t>
      </w:r>
      <w:r w:rsidRPr="004039AF">
        <w:t>definitivo.</w:t>
      </w:r>
    </w:p>
    <w:p w:rsidR="005F5974" w:rsidRDefault="005F5974" w:rsidP="007B61BB">
      <w:pPr>
        <w:pStyle w:val="Corpodetexto"/>
        <w:spacing w:before="5"/>
        <w:ind w:right="-53"/>
        <w:jc w:val="both"/>
        <w:rPr>
          <w:sz w:val="13"/>
        </w:rPr>
      </w:pPr>
    </w:p>
    <w:p w:rsidR="005F5974" w:rsidRDefault="00C64884" w:rsidP="00C64884">
      <w:pPr>
        <w:pStyle w:val="Ttulo1"/>
        <w:tabs>
          <w:tab w:val="left" w:pos="1556"/>
        </w:tabs>
        <w:spacing w:before="100"/>
        <w:ind w:left="0" w:right="-53" w:firstLine="1134"/>
        <w:jc w:val="both"/>
      </w:pPr>
      <w:r>
        <w:t>10</w:t>
      </w:r>
      <w:r w:rsidR="00B45631">
        <w:t>-</w:t>
      </w:r>
      <w:r w:rsidR="00B45631">
        <w:rPr>
          <w:spacing w:val="-3"/>
        </w:rPr>
        <w:t xml:space="preserve"> </w:t>
      </w:r>
      <w:r w:rsidR="00B45631">
        <w:t>Das</w:t>
      </w:r>
      <w:r w:rsidR="00B45631">
        <w:rPr>
          <w:spacing w:val="-3"/>
        </w:rPr>
        <w:t xml:space="preserve"> </w:t>
      </w:r>
      <w:r w:rsidR="00B45631">
        <w:t>penalidades:</w:t>
      </w:r>
    </w:p>
    <w:p w:rsidR="005F5974" w:rsidRDefault="005F5974" w:rsidP="007B61BB">
      <w:pPr>
        <w:pStyle w:val="Corpodetexto"/>
        <w:ind w:right="-53"/>
        <w:jc w:val="both"/>
        <w:rPr>
          <w:b/>
        </w:rPr>
      </w:pPr>
    </w:p>
    <w:p w:rsidR="005F5974" w:rsidRDefault="00B45631" w:rsidP="007B61BB">
      <w:pPr>
        <w:pStyle w:val="Corpodetexto"/>
        <w:spacing w:after="120"/>
        <w:ind w:right="-53"/>
        <w:jc w:val="both"/>
        <w:rPr>
          <w:sz w:val="21"/>
        </w:rPr>
      </w:pPr>
      <w:r>
        <w:t>10.1-Pelo</w:t>
      </w:r>
      <w:r>
        <w:rPr>
          <w:spacing w:val="2"/>
        </w:rPr>
        <w:t xml:space="preserve"> </w:t>
      </w:r>
      <w:r>
        <w:t>inadimplemento</w:t>
      </w:r>
      <w:r>
        <w:rPr>
          <w:spacing w:val="4"/>
        </w:rPr>
        <w:t xml:space="preserve"> </w:t>
      </w:r>
      <w:r>
        <w:t>das</w:t>
      </w:r>
      <w:r>
        <w:rPr>
          <w:spacing w:val="3"/>
        </w:rPr>
        <w:t xml:space="preserve"> </w:t>
      </w:r>
      <w:r>
        <w:t>obrigações,</w:t>
      </w:r>
      <w:r>
        <w:rPr>
          <w:spacing w:val="3"/>
        </w:rPr>
        <w:t xml:space="preserve"> </w:t>
      </w:r>
      <w:r>
        <w:t>na</w:t>
      </w:r>
      <w:r>
        <w:rPr>
          <w:spacing w:val="-1"/>
        </w:rPr>
        <w:t xml:space="preserve"> </w:t>
      </w:r>
      <w:r>
        <w:t>condição</w:t>
      </w:r>
      <w:r>
        <w:rPr>
          <w:spacing w:val="5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participante</w:t>
      </w:r>
      <w:r>
        <w:rPr>
          <w:spacing w:val="2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licitação</w:t>
      </w:r>
      <w:r>
        <w:rPr>
          <w:spacing w:val="2"/>
        </w:rPr>
        <w:t xml:space="preserve"> </w:t>
      </w:r>
      <w:r>
        <w:t>ou</w:t>
      </w:r>
      <w:r>
        <w:rPr>
          <w:spacing w:val="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contratada,</w:t>
      </w:r>
      <w:r>
        <w:rPr>
          <w:spacing w:val="1"/>
        </w:rPr>
        <w:t xml:space="preserve"> </w:t>
      </w:r>
      <w:r>
        <w:t>a</w:t>
      </w:r>
      <w:r>
        <w:rPr>
          <w:spacing w:val="-45"/>
        </w:rPr>
        <w:t xml:space="preserve"> </w:t>
      </w:r>
      <w:r>
        <w:t>empresa</w:t>
      </w:r>
      <w:r>
        <w:rPr>
          <w:spacing w:val="-1"/>
        </w:rPr>
        <w:t xml:space="preserve"> </w:t>
      </w:r>
      <w:r>
        <w:t>fica</w:t>
      </w:r>
      <w:r>
        <w:rPr>
          <w:spacing w:val="-1"/>
        </w:rPr>
        <w:t xml:space="preserve"> </w:t>
      </w:r>
      <w:r>
        <w:t>sujeita</w:t>
      </w:r>
      <w:r>
        <w:rPr>
          <w:spacing w:val="-1"/>
        </w:rPr>
        <w:t xml:space="preserve"> </w:t>
      </w:r>
      <w:r>
        <w:t>às</w:t>
      </w:r>
      <w:r>
        <w:rPr>
          <w:spacing w:val="1"/>
        </w:rPr>
        <w:t xml:space="preserve"> </w:t>
      </w:r>
      <w:r>
        <w:t>seguintes penalidades:</w:t>
      </w:r>
    </w:p>
    <w:p w:rsidR="005F5974" w:rsidRDefault="00B45631" w:rsidP="007B61BB">
      <w:pPr>
        <w:pStyle w:val="PargrafodaLista"/>
        <w:numPr>
          <w:ilvl w:val="0"/>
          <w:numId w:val="13"/>
        </w:numPr>
        <w:tabs>
          <w:tab w:val="left" w:pos="1074"/>
        </w:tabs>
        <w:spacing w:after="120"/>
        <w:ind w:left="0" w:right="-53" w:firstLine="708"/>
        <w:jc w:val="both"/>
      </w:pPr>
      <w:r>
        <w:t>Advertência por escrito por executar os serviços com irregularidades, passíveis de correção</w:t>
      </w:r>
      <w:r w:rsidRPr="008D6F0E">
        <w:rPr>
          <w:spacing w:val="1"/>
        </w:rPr>
        <w:t xml:space="preserve"> </w:t>
      </w:r>
      <w:r>
        <w:t>durante</w:t>
      </w:r>
      <w:r w:rsidRPr="008D6F0E">
        <w:rPr>
          <w:spacing w:val="-2"/>
        </w:rPr>
        <w:t xml:space="preserve"> </w:t>
      </w:r>
      <w:r>
        <w:t>a execução e</w:t>
      </w:r>
      <w:r w:rsidRPr="008D6F0E">
        <w:rPr>
          <w:spacing w:val="-3"/>
        </w:rPr>
        <w:t xml:space="preserve"> </w:t>
      </w:r>
      <w:r>
        <w:t>sem</w:t>
      </w:r>
      <w:r w:rsidRPr="008D6F0E">
        <w:rPr>
          <w:spacing w:val="-2"/>
        </w:rPr>
        <w:t xml:space="preserve"> </w:t>
      </w:r>
      <w:r>
        <w:t>prejuízo aos</w:t>
      </w:r>
      <w:r w:rsidRPr="008D6F0E">
        <w:rPr>
          <w:spacing w:val="1"/>
        </w:rPr>
        <w:t xml:space="preserve"> </w:t>
      </w:r>
      <w:r>
        <w:t>resultados;</w:t>
      </w:r>
    </w:p>
    <w:p w:rsidR="005F5974" w:rsidRPr="008D6F0E" w:rsidRDefault="00B45631" w:rsidP="007B61BB">
      <w:pPr>
        <w:pStyle w:val="PargrafodaLista"/>
        <w:numPr>
          <w:ilvl w:val="0"/>
          <w:numId w:val="13"/>
        </w:numPr>
        <w:tabs>
          <w:tab w:val="left" w:pos="1129"/>
        </w:tabs>
        <w:spacing w:after="120"/>
        <w:ind w:left="0" w:right="-53" w:firstLine="708"/>
        <w:jc w:val="both"/>
        <w:rPr>
          <w:sz w:val="13"/>
        </w:rPr>
      </w:pPr>
      <w:r>
        <w:t>Suspensão</w:t>
      </w:r>
      <w:r w:rsidRPr="008D6F0E">
        <w:rPr>
          <w:spacing w:val="1"/>
        </w:rPr>
        <w:t xml:space="preserve"> </w:t>
      </w:r>
      <w:r>
        <w:t>temporária</w:t>
      </w:r>
      <w:r w:rsidRPr="008D6F0E">
        <w:rPr>
          <w:spacing w:val="1"/>
        </w:rPr>
        <w:t xml:space="preserve"> </w:t>
      </w:r>
      <w:r>
        <w:t>de</w:t>
      </w:r>
      <w:r w:rsidRPr="008D6F0E">
        <w:rPr>
          <w:spacing w:val="1"/>
        </w:rPr>
        <w:t xml:space="preserve"> </w:t>
      </w:r>
      <w:r>
        <w:t>participação</w:t>
      </w:r>
      <w:r w:rsidRPr="008D6F0E">
        <w:rPr>
          <w:spacing w:val="1"/>
        </w:rPr>
        <w:t xml:space="preserve"> </w:t>
      </w:r>
      <w:r>
        <w:t>em</w:t>
      </w:r>
      <w:r w:rsidRPr="008D6F0E">
        <w:rPr>
          <w:spacing w:val="1"/>
        </w:rPr>
        <w:t xml:space="preserve"> </w:t>
      </w:r>
      <w:r>
        <w:t>licitação</w:t>
      </w:r>
      <w:r w:rsidRPr="008D6F0E">
        <w:rPr>
          <w:spacing w:val="1"/>
        </w:rPr>
        <w:t xml:space="preserve"> </w:t>
      </w:r>
      <w:r>
        <w:t>e</w:t>
      </w:r>
      <w:r w:rsidRPr="008D6F0E">
        <w:rPr>
          <w:spacing w:val="1"/>
        </w:rPr>
        <w:t xml:space="preserve"> </w:t>
      </w:r>
      <w:r>
        <w:t>impedimento</w:t>
      </w:r>
      <w:r w:rsidRPr="008D6F0E">
        <w:rPr>
          <w:spacing w:val="1"/>
        </w:rPr>
        <w:t xml:space="preserve"> </w:t>
      </w:r>
      <w:r>
        <w:t>de</w:t>
      </w:r>
      <w:r w:rsidRPr="008D6F0E">
        <w:rPr>
          <w:spacing w:val="1"/>
        </w:rPr>
        <w:t xml:space="preserve"> </w:t>
      </w:r>
      <w:r>
        <w:t>contratar</w:t>
      </w:r>
      <w:r w:rsidRPr="008D6F0E">
        <w:rPr>
          <w:spacing w:val="1"/>
        </w:rPr>
        <w:t xml:space="preserve"> </w:t>
      </w:r>
      <w:r>
        <w:t>com</w:t>
      </w:r>
      <w:r w:rsidRPr="008D6F0E">
        <w:rPr>
          <w:spacing w:val="1"/>
        </w:rPr>
        <w:t xml:space="preserve"> </w:t>
      </w:r>
      <w:r>
        <w:t>a</w:t>
      </w:r>
      <w:r w:rsidRPr="008D6F0E">
        <w:rPr>
          <w:spacing w:val="1"/>
        </w:rPr>
        <w:t xml:space="preserve"> </w:t>
      </w:r>
      <w:r w:rsidR="00701096">
        <w:t xml:space="preserve">Administração pelo prazo de </w:t>
      </w:r>
      <w:proofErr w:type="gramStart"/>
      <w:r>
        <w:t>2</w:t>
      </w:r>
      <w:proofErr w:type="gramEnd"/>
      <w:r>
        <w:t>(dois) anos e multa de 10%(dez por cento) sobre o valor estimado da</w:t>
      </w:r>
      <w:r w:rsidRPr="008D6F0E">
        <w:rPr>
          <w:spacing w:val="1"/>
        </w:rPr>
        <w:t xml:space="preserve"> </w:t>
      </w:r>
      <w:r>
        <w:t>contratação por deixar de apresentar a documentação exigida no certame ou apresentar documento</w:t>
      </w:r>
      <w:r w:rsidRPr="008D6F0E">
        <w:rPr>
          <w:spacing w:val="1"/>
        </w:rPr>
        <w:t xml:space="preserve"> </w:t>
      </w:r>
      <w:r>
        <w:t>falso;</w:t>
      </w:r>
    </w:p>
    <w:p w:rsidR="005F5974" w:rsidRPr="008D6F0E" w:rsidRDefault="00B45631" w:rsidP="007B61BB">
      <w:pPr>
        <w:pStyle w:val="PargrafodaLista"/>
        <w:numPr>
          <w:ilvl w:val="0"/>
          <w:numId w:val="13"/>
        </w:numPr>
        <w:tabs>
          <w:tab w:val="left" w:pos="1074"/>
        </w:tabs>
        <w:spacing w:after="120"/>
        <w:ind w:left="0" w:right="-53" w:firstLine="708"/>
        <w:jc w:val="both"/>
        <w:rPr>
          <w:sz w:val="21"/>
        </w:rPr>
      </w:pPr>
      <w:r>
        <w:t>Afastamento do certame e suspensão do direito de licitar e contratar com a Administração</w:t>
      </w:r>
      <w:r w:rsidRPr="008D6F0E">
        <w:rPr>
          <w:spacing w:val="1"/>
        </w:rPr>
        <w:t xml:space="preserve"> </w:t>
      </w:r>
      <w:r>
        <w:t>pelo</w:t>
      </w:r>
      <w:r w:rsidRPr="008D6F0E">
        <w:rPr>
          <w:spacing w:val="-2"/>
        </w:rPr>
        <w:t xml:space="preserve"> </w:t>
      </w:r>
      <w:r>
        <w:t>prazo</w:t>
      </w:r>
      <w:r w:rsidRPr="008D6F0E">
        <w:rPr>
          <w:spacing w:val="-1"/>
        </w:rPr>
        <w:t xml:space="preserve"> </w:t>
      </w:r>
      <w:r>
        <w:t>de</w:t>
      </w:r>
      <w:r w:rsidRPr="008D6F0E">
        <w:rPr>
          <w:spacing w:val="-3"/>
        </w:rPr>
        <w:t xml:space="preserve"> </w:t>
      </w:r>
      <w:proofErr w:type="gramStart"/>
      <w:r>
        <w:t>2</w:t>
      </w:r>
      <w:proofErr w:type="gramEnd"/>
      <w:r>
        <w:t>(dois)</w:t>
      </w:r>
      <w:r w:rsidRPr="008D6F0E">
        <w:rPr>
          <w:spacing w:val="-2"/>
        </w:rPr>
        <w:t xml:space="preserve"> </w:t>
      </w:r>
      <w:r>
        <w:t>anos por</w:t>
      </w:r>
      <w:r w:rsidRPr="008D6F0E">
        <w:rPr>
          <w:spacing w:val="-5"/>
        </w:rPr>
        <w:t xml:space="preserve"> </w:t>
      </w:r>
      <w:r>
        <w:t>manter</w:t>
      </w:r>
      <w:r w:rsidRPr="008D6F0E">
        <w:rPr>
          <w:spacing w:val="-4"/>
        </w:rPr>
        <w:t xml:space="preserve"> </w:t>
      </w:r>
      <w:r>
        <w:t>comportamento</w:t>
      </w:r>
      <w:r w:rsidRPr="008D6F0E">
        <w:rPr>
          <w:spacing w:val="-4"/>
        </w:rPr>
        <w:t xml:space="preserve"> </w:t>
      </w:r>
      <w:r>
        <w:t>inadequado</w:t>
      </w:r>
      <w:r w:rsidRPr="008D6F0E">
        <w:rPr>
          <w:spacing w:val="-2"/>
        </w:rPr>
        <w:t xml:space="preserve"> </w:t>
      </w:r>
      <w:r>
        <w:t>durante</w:t>
      </w:r>
      <w:r w:rsidRPr="008D6F0E">
        <w:rPr>
          <w:spacing w:val="-1"/>
        </w:rPr>
        <w:t xml:space="preserve"> </w:t>
      </w:r>
      <w:r>
        <w:t>a</w:t>
      </w:r>
      <w:r w:rsidRPr="008D6F0E">
        <w:rPr>
          <w:spacing w:val="-2"/>
        </w:rPr>
        <w:t xml:space="preserve"> </w:t>
      </w:r>
      <w:r>
        <w:t>sessão</w:t>
      </w:r>
      <w:r w:rsidRPr="008D6F0E">
        <w:rPr>
          <w:spacing w:val="-1"/>
        </w:rPr>
        <w:t xml:space="preserve"> </w:t>
      </w:r>
      <w:r>
        <w:t>licitatória;</w:t>
      </w:r>
    </w:p>
    <w:p w:rsidR="005F5974" w:rsidRDefault="00B45631" w:rsidP="007B61BB">
      <w:pPr>
        <w:pStyle w:val="PargrafodaLista"/>
        <w:numPr>
          <w:ilvl w:val="0"/>
          <w:numId w:val="13"/>
        </w:numPr>
        <w:tabs>
          <w:tab w:val="left" w:pos="1083"/>
        </w:tabs>
        <w:spacing w:after="120"/>
        <w:ind w:left="0" w:right="-53" w:firstLine="708"/>
        <w:jc w:val="both"/>
      </w:pPr>
      <w:r>
        <w:t>Suspensão do direito de licitar e contratar com</w:t>
      </w:r>
      <w:r w:rsidR="001A2545">
        <w:t xml:space="preserve"> a Administração pelo prazo de </w:t>
      </w:r>
      <w:proofErr w:type="gramStart"/>
      <w:r>
        <w:t>2</w:t>
      </w:r>
      <w:proofErr w:type="gramEnd"/>
      <w:r>
        <w:t>(dois) anos</w:t>
      </w:r>
      <w:r w:rsidRPr="008D6F0E">
        <w:rPr>
          <w:spacing w:val="1"/>
        </w:rPr>
        <w:t xml:space="preserve"> </w:t>
      </w:r>
      <w:r>
        <w:t>e multa de 10%(dez por cento) sobre o valor estimado da contratação por deixar de manter a proposta</w:t>
      </w:r>
      <w:r w:rsidRPr="008D6F0E">
        <w:rPr>
          <w:spacing w:val="-46"/>
        </w:rPr>
        <w:t xml:space="preserve"> </w:t>
      </w:r>
      <w:r>
        <w:t>(recusa</w:t>
      </w:r>
      <w:r w:rsidRPr="008D6F0E">
        <w:rPr>
          <w:spacing w:val="-4"/>
        </w:rPr>
        <w:t xml:space="preserve"> </w:t>
      </w:r>
      <w:r>
        <w:t>injustificada para</w:t>
      </w:r>
      <w:r w:rsidRPr="008D6F0E">
        <w:rPr>
          <w:spacing w:val="-3"/>
        </w:rPr>
        <w:t xml:space="preserve"> </w:t>
      </w:r>
      <w:r>
        <w:t>contratar);</w:t>
      </w:r>
    </w:p>
    <w:p w:rsidR="005F5974" w:rsidRDefault="00B45631" w:rsidP="007B61BB">
      <w:pPr>
        <w:pStyle w:val="PargrafodaLista"/>
        <w:numPr>
          <w:ilvl w:val="0"/>
          <w:numId w:val="13"/>
        </w:numPr>
        <w:tabs>
          <w:tab w:val="left" w:pos="1069"/>
        </w:tabs>
        <w:spacing w:after="120"/>
        <w:ind w:left="0" w:right="-53" w:firstLine="708"/>
        <w:jc w:val="both"/>
      </w:pPr>
      <w:r>
        <w:t>Multa de 0,1% (zero vírgula um por cento) por dia de atraso no início dos serviços, aplicável</w:t>
      </w:r>
      <w:r w:rsidRPr="008D6F0E">
        <w:rPr>
          <w:spacing w:val="1"/>
        </w:rPr>
        <w:t xml:space="preserve"> </w:t>
      </w:r>
      <w:r>
        <w:t>sobre</w:t>
      </w:r>
      <w:r w:rsidRPr="008D6F0E">
        <w:rPr>
          <w:spacing w:val="-2"/>
        </w:rPr>
        <w:t xml:space="preserve"> </w:t>
      </w:r>
      <w:r>
        <w:t>o valor total do</w:t>
      </w:r>
      <w:r w:rsidRPr="008D6F0E">
        <w:rPr>
          <w:spacing w:val="-3"/>
        </w:rPr>
        <w:t xml:space="preserve"> </w:t>
      </w:r>
      <w:r>
        <w:t>contrato,</w:t>
      </w:r>
      <w:r w:rsidRPr="008D6F0E">
        <w:rPr>
          <w:spacing w:val="-1"/>
        </w:rPr>
        <w:t xml:space="preserve"> </w:t>
      </w:r>
      <w:r>
        <w:t>atualizado;</w:t>
      </w:r>
    </w:p>
    <w:p w:rsidR="005F5974" w:rsidRDefault="00B45631" w:rsidP="007B61BB">
      <w:pPr>
        <w:pStyle w:val="PargrafodaLista"/>
        <w:numPr>
          <w:ilvl w:val="0"/>
          <w:numId w:val="13"/>
        </w:numPr>
        <w:tabs>
          <w:tab w:val="left" w:pos="1064"/>
        </w:tabs>
        <w:spacing w:after="120"/>
        <w:ind w:left="0" w:right="-53" w:firstLine="708"/>
        <w:jc w:val="both"/>
      </w:pPr>
      <w:r>
        <w:t>Multa de 2,0% (dois por cento), sobre o valor total do contrato, em caso de inexecução</w:t>
      </w:r>
      <w:r w:rsidRPr="008D6F0E">
        <w:rPr>
          <w:spacing w:val="1"/>
        </w:rPr>
        <w:t xml:space="preserve"> </w:t>
      </w:r>
      <w:r>
        <w:t>parcialdeste;</w:t>
      </w:r>
    </w:p>
    <w:p w:rsidR="005F5974" w:rsidRDefault="00B45631" w:rsidP="007B61BB">
      <w:pPr>
        <w:pStyle w:val="PargrafodaLista"/>
        <w:numPr>
          <w:ilvl w:val="0"/>
          <w:numId w:val="13"/>
        </w:numPr>
        <w:tabs>
          <w:tab w:val="left" w:pos="1086"/>
        </w:tabs>
        <w:spacing w:after="120"/>
        <w:ind w:left="0" w:right="-53" w:firstLine="708"/>
        <w:jc w:val="both"/>
      </w:pPr>
      <w:r>
        <w:t>Multa de 10%</w:t>
      </w:r>
      <w:proofErr w:type="gramStart"/>
      <w:r>
        <w:t>(</w:t>
      </w:r>
      <w:proofErr w:type="gramEnd"/>
      <w:r>
        <w:t>dez por cento) sobre o valor total do contrato cumulada com suspensão do</w:t>
      </w:r>
      <w:r w:rsidRPr="008D6F0E">
        <w:rPr>
          <w:spacing w:val="1"/>
        </w:rPr>
        <w:t xml:space="preserve"> </w:t>
      </w:r>
      <w:r>
        <w:t>direito de licitar e contratar com</w:t>
      </w:r>
      <w:r w:rsidR="001A2545">
        <w:t xml:space="preserve"> a Administração pelo prazo de </w:t>
      </w:r>
      <w:r>
        <w:t>2(dois) anos, em caso de inexecução</w:t>
      </w:r>
      <w:r w:rsidRPr="008D6F0E">
        <w:rPr>
          <w:spacing w:val="1"/>
        </w:rPr>
        <w:t xml:space="preserve"> </w:t>
      </w:r>
      <w:r>
        <w:t>total</w:t>
      </w:r>
      <w:r w:rsidRPr="008D6F0E">
        <w:rPr>
          <w:spacing w:val="-1"/>
        </w:rPr>
        <w:t xml:space="preserve"> </w:t>
      </w:r>
      <w:r>
        <w:t>do</w:t>
      </w:r>
      <w:r w:rsidRPr="008D6F0E">
        <w:rPr>
          <w:spacing w:val="-1"/>
        </w:rPr>
        <w:t xml:space="preserve"> </w:t>
      </w:r>
      <w:r>
        <w:t>contrato;</w:t>
      </w:r>
    </w:p>
    <w:p w:rsidR="005F5974" w:rsidRDefault="00B45631" w:rsidP="007B61BB">
      <w:pPr>
        <w:pStyle w:val="PargrafodaLista"/>
        <w:numPr>
          <w:ilvl w:val="0"/>
          <w:numId w:val="13"/>
        </w:numPr>
        <w:tabs>
          <w:tab w:val="left" w:pos="1098"/>
        </w:tabs>
        <w:spacing w:after="120"/>
        <w:ind w:left="0" w:right="-53" w:firstLine="708"/>
        <w:jc w:val="both"/>
      </w:pPr>
      <w:r>
        <w:t>Multa de 10%</w:t>
      </w:r>
      <w:proofErr w:type="gramStart"/>
      <w:r>
        <w:t>(</w:t>
      </w:r>
      <w:proofErr w:type="gramEnd"/>
      <w:r>
        <w:t>dez por cento) sobre o valor total do contrato cumulada com suspensão do</w:t>
      </w:r>
      <w:r w:rsidRPr="008D6F0E">
        <w:rPr>
          <w:spacing w:val="1"/>
        </w:rPr>
        <w:t xml:space="preserve"> </w:t>
      </w:r>
      <w:r>
        <w:t>direito de licitar e contratar com a Administraç</w:t>
      </w:r>
      <w:r w:rsidR="001A2545">
        <w:t xml:space="preserve">ão pelo prazo de </w:t>
      </w:r>
      <w:r>
        <w:t>2(dois) anos, em caso de causar</w:t>
      </w:r>
      <w:r w:rsidRPr="008D6F0E">
        <w:rPr>
          <w:spacing w:val="1"/>
        </w:rPr>
        <w:t xml:space="preserve"> </w:t>
      </w:r>
      <w:r>
        <w:t>prejuízo</w:t>
      </w:r>
      <w:r w:rsidRPr="008D6F0E">
        <w:rPr>
          <w:spacing w:val="-1"/>
        </w:rPr>
        <w:t xml:space="preserve"> </w:t>
      </w:r>
      <w:r>
        <w:t>material</w:t>
      </w:r>
      <w:r w:rsidRPr="008D6F0E">
        <w:rPr>
          <w:spacing w:val="-1"/>
        </w:rPr>
        <w:t xml:space="preserve"> </w:t>
      </w:r>
      <w:r>
        <w:t>resultante</w:t>
      </w:r>
      <w:r w:rsidRPr="008D6F0E">
        <w:rPr>
          <w:spacing w:val="-1"/>
        </w:rPr>
        <w:t xml:space="preserve"> </w:t>
      </w:r>
      <w:r>
        <w:t>diretamente</w:t>
      </w:r>
      <w:r w:rsidRPr="008D6F0E">
        <w:rPr>
          <w:spacing w:val="-1"/>
        </w:rPr>
        <w:t xml:space="preserve"> </w:t>
      </w:r>
      <w:r>
        <w:t>de execução contratual.</w:t>
      </w:r>
    </w:p>
    <w:p w:rsidR="005F5974" w:rsidRDefault="00B45631" w:rsidP="007B61BB">
      <w:pPr>
        <w:pStyle w:val="PargrafodaLista"/>
        <w:numPr>
          <w:ilvl w:val="0"/>
          <w:numId w:val="13"/>
        </w:numPr>
        <w:tabs>
          <w:tab w:val="left" w:pos="1042"/>
        </w:tabs>
        <w:spacing w:after="120"/>
        <w:ind w:left="0" w:right="-53" w:firstLine="708"/>
        <w:jc w:val="both"/>
      </w:pPr>
      <w:r>
        <w:t>Declaração de inidoneidade para licitar e contratar com a Administração Pública enquanto</w:t>
      </w:r>
      <w:r>
        <w:rPr>
          <w:spacing w:val="1"/>
        </w:rPr>
        <w:t xml:space="preserve"> </w:t>
      </w:r>
      <w:r>
        <w:t>perdurarem os motivos determinantes da punição ou até que seja promovida a reabilitação, na forma</w:t>
      </w:r>
      <w:r>
        <w:rPr>
          <w:spacing w:val="1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lei, pertante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própria</w:t>
      </w:r>
      <w:r>
        <w:rPr>
          <w:spacing w:val="-4"/>
        </w:rPr>
        <w:t xml:space="preserve"> </w:t>
      </w:r>
      <w:r>
        <w:t>autoridade que aplicou a</w:t>
      </w:r>
      <w:r>
        <w:rPr>
          <w:spacing w:val="-4"/>
        </w:rPr>
        <w:t xml:space="preserve"> </w:t>
      </w:r>
      <w:r>
        <w:t>penalidade;</w:t>
      </w:r>
    </w:p>
    <w:p w:rsidR="005F5974" w:rsidRDefault="00B45631" w:rsidP="007B61BB">
      <w:pPr>
        <w:pStyle w:val="Corpodetexto"/>
        <w:spacing w:after="120"/>
        <w:ind w:right="-53"/>
        <w:jc w:val="both"/>
      </w:pPr>
      <w:r>
        <w:t>10.2- As multas são independentes, a aplicação de uma não exclui a aplicação de outra e poderão ser</w:t>
      </w:r>
      <w:r>
        <w:rPr>
          <w:spacing w:val="1"/>
        </w:rPr>
        <w:t xml:space="preserve"> </w:t>
      </w:r>
      <w:r>
        <w:t>reiteradas</w:t>
      </w:r>
      <w:r>
        <w:rPr>
          <w:spacing w:val="-3"/>
        </w:rPr>
        <w:t xml:space="preserve"> </w:t>
      </w:r>
      <w:r>
        <w:t>sempre</w:t>
      </w:r>
      <w:r>
        <w:rPr>
          <w:spacing w:val="-1"/>
        </w:rPr>
        <w:t xml:space="preserve"> </w:t>
      </w:r>
      <w:r>
        <w:t>que se</w:t>
      </w:r>
      <w:r>
        <w:rPr>
          <w:spacing w:val="-3"/>
        </w:rPr>
        <w:t xml:space="preserve"> </w:t>
      </w:r>
      <w:r>
        <w:t>repetir</w:t>
      </w:r>
      <w:r>
        <w:rPr>
          <w:spacing w:val="-1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motivo.</w:t>
      </w:r>
    </w:p>
    <w:p w:rsidR="005F5974" w:rsidRDefault="00B45631" w:rsidP="007B61BB">
      <w:pPr>
        <w:pStyle w:val="Corpodetexto"/>
        <w:spacing w:after="120"/>
        <w:ind w:right="-53"/>
        <w:jc w:val="both"/>
      </w:pPr>
      <w:r>
        <w:t>10.3-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causa</w:t>
      </w:r>
      <w:r>
        <w:rPr>
          <w:spacing w:val="1"/>
        </w:rPr>
        <w:t xml:space="preserve"> </w:t>
      </w:r>
      <w:r>
        <w:t>determinante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multa</w:t>
      </w:r>
      <w:r>
        <w:rPr>
          <w:spacing w:val="1"/>
        </w:rPr>
        <w:t xml:space="preserve"> </w:t>
      </w:r>
      <w:r>
        <w:t>deverá</w:t>
      </w:r>
      <w:r>
        <w:rPr>
          <w:spacing w:val="1"/>
        </w:rPr>
        <w:t xml:space="preserve"> </w:t>
      </w:r>
      <w:r>
        <w:t>ficar</w:t>
      </w:r>
      <w:r>
        <w:rPr>
          <w:spacing w:val="1"/>
        </w:rPr>
        <w:t xml:space="preserve"> </w:t>
      </w:r>
      <w:r>
        <w:t>plenamente</w:t>
      </w:r>
      <w:r>
        <w:rPr>
          <w:spacing w:val="1"/>
        </w:rPr>
        <w:t xml:space="preserve"> </w:t>
      </w:r>
      <w:r>
        <w:t>comprovada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fato</w:t>
      </w:r>
      <w:r>
        <w:rPr>
          <w:spacing w:val="1"/>
        </w:rPr>
        <w:t xml:space="preserve"> </w:t>
      </w:r>
      <w:r>
        <w:t>a</w:t>
      </w:r>
      <w:r>
        <w:rPr>
          <w:spacing w:val="48"/>
        </w:rPr>
        <w:t xml:space="preserve"> </w:t>
      </w:r>
      <w:r>
        <w:t>punir</w:t>
      </w:r>
      <w:r>
        <w:rPr>
          <w:spacing w:val="1"/>
        </w:rPr>
        <w:t xml:space="preserve"> </w:t>
      </w:r>
      <w:r>
        <w:t>comunicado por escrito pelo contratante à direção da contratada, para querendo, exercer direito de</w:t>
      </w:r>
      <w:r>
        <w:rPr>
          <w:spacing w:val="1"/>
        </w:rPr>
        <w:t xml:space="preserve"> </w:t>
      </w:r>
      <w:r>
        <w:t>defesa.</w:t>
      </w:r>
    </w:p>
    <w:p w:rsidR="005F5974" w:rsidRDefault="00B45631" w:rsidP="007B61BB">
      <w:pPr>
        <w:pStyle w:val="Corpodetexto"/>
        <w:ind w:right="-53"/>
        <w:jc w:val="both"/>
      </w:pPr>
      <w:r>
        <w:t>10.4- As multas serão descontadas dos pagamentos ou da garantia prestada no respectivo contrato e</w:t>
      </w:r>
      <w:r>
        <w:rPr>
          <w:spacing w:val="1"/>
        </w:rPr>
        <w:t xml:space="preserve"> </w:t>
      </w:r>
      <w:r>
        <w:t>quando</w:t>
      </w:r>
      <w:r>
        <w:rPr>
          <w:spacing w:val="-1"/>
        </w:rPr>
        <w:t xml:space="preserve"> </w:t>
      </w:r>
      <w:r>
        <w:t>for o</w:t>
      </w:r>
      <w:r>
        <w:rPr>
          <w:spacing w:val="-3"/>
        </w:rPr>
        <w:t xml:space="preserve"> </w:t>
      </w:r>
      <w:r>
        <w:t>caso,</w:t>
      </w:r>
      <w:r>
        <w:rPr>
          <w:spacing w:val="-3"/>
        </w:rPr>
        <w:t xml:space="preserve"> </w:t>
      </w:r>
      <w:r>
        <w:t>cobradas</w:t>
      </w:r>
      <w:r>
        <w:rPr>
          <w:spacing w:val="1"/>
        </w:rPr>
        <w:t xml:space="preserve"> </w:t>
      </w:r>
      <w:r>
        <w:t>judicialmente.</w:t>
      </w:r>
    </w:p>
    <w:p w:rsidR="005F5974" w:rsidRDefault="005F5974" w:rsidP="007B61BB">
      <w:pPr>
        <w:pStyle w:val="Corpodetexto"/>
        <w:spacing w:before="11"/>
        <w:ind w:right="-53"/>
        <w:jc w:val="both"/>
        <w:rPr>
          <w:sz w:val="21"/>
        </w:rPr>
      </w:pPr>
    </w:p>
    <w:p w:rsidR="005F5974" w:rsidRDefault="00B45631" w:rsidP="00C64884">
      <w:pPr>
        <w:pStyle w:val="Ttulo1"/>
        <w:ind w:left="0" w:right="-53" w:firstLine="1134"/>
        <w:jc w:val="both"/>
      </w:pPr>
      <w:r>
        <w:lastRenderedPageBreak/>
        <w:t>11-</w:t>
      </w:r>
      <w:r>
        <w:rPr>
          <w:spacing w:val="-3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pagamento:</w:t>
      </w:r>
    </w:p>
    <w:p w:rsidR="00DA30A2" w:rsidRPr="00577AB4" w:rsidRDefault="00DA30A2" w:rsidP="00C64884">
      <w:pPr>
        <w:pStyle w:val="Ttulo1"/>
        <w:ind w:left="0" w:right="-53" w:firstLine="1134"/>
        <w:jc w:val="both"/>
      </w:pPr>
    </w:p>
    <w:p w:rsidR="00DA30A2" w:rsidRPr="00577AB4" w:rsidRDefault="00DA30A2" w:rsidP="00DA30A2">
      <w:pPr>
        <w:pStyle w:val="Corpodetexto"/>
        <w:spacing w:after="120"/>
        <w:ind w:right="-53"/>
        <w:jc w:val="both"/>
      </w:pPr>
      <w:r w:rsidRPr="00577AB4">
        <w:t xml:space="preserve">11.1 </w:t>
      </w:r>
      <w:proofErr w:type="gramStart"/>
      <w:r w:rsidRPr="00577AB4">
        <w:t>–</w:t>
      </w:r>
      <w:r w:rsidR="00B136DC" w:rsidRPr="00577AB4">
        <w:rPr>
          <w:b/>
        </w:rPr>
        <w:t>L</w:t>
      </w:r>
      <w:r w:rsidRPr="00577AB4">
        <w:rPr>
          <w:b/>
        </w:rPr>
        <w:t>ote</w:t>
      </w:r>
      <w:proofErr w:type="gramEnd"/>
      <w:r w:rsidRPr="00577AB4">
        <w:rPr>
          <w:b/>
        </w:rPr>
        <w:t xml:space="preserve"> 1:</w:t>
      </w:r>
      <w:r w:rsidRPr="00577AB4">
        <w:t xml:space="preserve"> O pagamento será efetuado em até 5(cinco) dias após cada medição e</w:t>
      </w:r>
      <w:r w:rsidRPr="00577AB4">
        <w:rPr>
          <w:spacing w:val="1"/>
        </w:rPr>
        <w:t xml:space="preserve"> </w:t>
      </w:r>
      <w:r w:rsidRPr="00577AB4">
        <w:t xml:space="preserve">aprovação pela fiscalização; </w:t>
      </w:r>
      <w:r w:rsidR="00B136DC" w:rsidRPr="00577AB4">
        <w:rPr>
          <w:b/>
        </w:rPr>
        <w:t>L</w:t>
      </w:r>
      <w:r w:rsidRPr="00577AB4">
        <w:rPr>
          <w:b/>
        </w:rPr>
        <w:t>ote 2:</w:t>
      </w:r>
      <w:r w:rsidRPr="00577AB4">
        <w:t xml:space="preserve"> O pagamento será efetuado em até 5(cinco) dias após cada medição e</w:t>
      </w:r>
      <w:r w:rsidRPr="00577AB4">
        <w:rPr>
          <w:spacing w:val="1"/>
        </w:rPr>
        <w:t xml:space="preserve"> </w:t>
      </w:r>
      <w:r w:rsidRPr="00577AB4">
        <w:t xml:space="preserve">aprovação pela fiscalização e </w:t>
      </w:r>
      <w:r w:rsidR="00B136DC" w:rsidRPr="00577AB4">
        <w:rPr>
          <w:b/>
        </w:rPr>
        <w:t>L</w:t>
      </w:r>
      <w:r w:rsidRPr="00577AB4">
        <w:rPr>
          <w:b/>
        </w:rPr>
        <w:t>ote 3:</w:t>
      </w:r>
      <w:r w:rsidRPr="00577AB4">
        <w:t xml:space="preserve"> O pagamento será efetuado em até 5(cinco) dias após cada medição e</w:t>
      </w:r>
      <w:r w:rsidRPr="00577AB4">
        <w:rPr>
          <w:spacing w:val="1"/>
        </w:rPr>
        <w:t xml:space="preserve"> </w:t>
      </w:r>
      <w:r w:rsidRPr="00577AB4">
        <w:t>aprovação pela fiscalização</w:t>
      </w:r>
      <w:r w:rsidR="00F073AB" w:rsidRPr="00577AB4">
        <w:t>.</w:t>
      </w:r>
    </w:p>
    <w:p w:rsidR="00B136DC" w:rsidRDefault="00B136DC" w:rsidP="00B136DC">
      <w:pPr>
        <w:pStyle w:val="Corpodetexto"/>
        <w:spacing w:after="120"/>
        <w:ind w:right="-53"/>
        <w:jc w:val="both"/>
      </w:pPr>
      <w:r>
        <w:t>11.2-</w:t>
      </w:r>
      <w:r>
        <w:rPr>
          <w:spacing w:val="1"/>
        </w:rPr>
        <w:t xml:space="preserve"> </w:t>
      </w:r>
      <w:r>
        <w:t>O pagamento</w:t>
      </w:r>
      <w:r>
        <w:rPr>
          <w:spacing w:val="1"/>
        </w:rPr>
        <w:t xml:space="preserve"> </w:t>
      </w:r>
      <w:r>
        <w:t>somente</w:t>
      </w:r>
      <w:r>
        <w:rPr>
          <w:spacing w:val="1"/>
        </w:rPr>
        <w:t xml:space="preserve"> </w:t>
      </w:r>
      <w:r>
        <w:t>poderá</w:t>
      </w:r>
      <w:r>
        <w:rPr>
          <w:spacing w:val="1"/>
        </w:rPr>
        <w:t xml:space="preserve"> </w:t>
      </w:r>
      <w:r>
        <w:t>ocorrer</w:t>
      </w:r>
      <w:r>
        <w:rPr>
          <w:spacing w:val="1"/>
        </w:rPr>
        <w:t xml:space="preserve"> </w:t>
      </w:r>
      <w:r>
        <w:t>após</w:t>
      </w:r>
      <w:r>
        <w:rPr>
          <w:spacing w:val="1"/>
        </w:rPr>
        <w:t xml:space="preserve"> </w:t>
      </w:r>
      <w:r>
        <w:t>apresentação, no Setor de Engenharia desta Prefeitura,</w:t>
      </w:r>
      <w:r>
        <w:rPr>
          <w:spacing w:val="1"/>
        </w:rPr>
        <w:t xml:space="preserve"> pela contratada, </w:t>
      </w:r>
      <w:r>
        <w:t>da</w:t>
      </w:r>
      <w:r>
        <w:rPr>
          <w:spacing w:val="1"/>
        </w:rPr>
        <w:t xml:space="preserve"> </w:t>
      </w:r>
      <w:r>
        <w:t>seguinte</w:t>
      </w:r>
      <w:r>
        <w:rPr>
          <w:spacing w:val="1"/>
        </w:rPr>
        <w:t xml:space="preserve"> </w:t>
      </w:r>
      <w:r>
        <w:t>documentação</w:t>
      </w:r>
      <w:r>
        <w:rPr>
          <w:spacing w:val="1"/>
        </w:rPr>
        <w:t xml:space="preserve"> </w:t>
      </w:r>
      <w:r>
        <w:t>comprobatória:</w:t>
      </w:r>
    </w:p>
    <w:p w:rsidR="00B136DC" w:rsidRDefault="00B136DC" w:rsidP="00B136DC">
      <w:pPr>
        <w:pStyle w:val="Corpodetexto"/>
        <w:spacing w:after="120"/>
        <w:ind w:right="-53"/>
        <w:jc w:val="both"/>
      </w:pPr>
      <w:r>
        <w:t>11.2.1-</w:t>
      </w:r>
      <w:r>
        <w:rPr>
          <w:spacing w:val="-3"/>
        </w:rPr>
        <w:t xml:space="preserve"> </w:t>
      </w:r>
      <w:r>
        <w:t>Certificado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Regularidade</w:t>
      </w:r>
      <w:r>
        <w:rPr>
          <w:spacing w:val="-2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FGTS;</w:t>
      </w:r>
    </w:p>
    <w:p w:rsidR="00B136DC" w:rsidRDefault="00B136DC" w:rsidP="00B136DC">
      <w:pPr>
        <w:pStyle w:val="Corpodetexto"/>
        <w:spacing w:after="120"/>
        <w:ind w:right="-53"/>
        <w:jc w:val="both"/>
      </w:pPr>
      <w:r>
        <w:t>11.2.2-Certidão</w:t>
      </w:r>
      <w:r>
        <w:rPr>
          <w:spacing w:val="-2"/>
        </w:rPr>
        <w:t xml:space="preserve"> </w:t>
      </w:r>
      <w:r>
        <w:t>Negativa</w:t>
      </w:r>
      <w:r>
        <w:rPr>
          <w:spacing w:val="-5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Débito</w:t>
      </w:r>
      <w:r>
        <w:rPr>
          <w:spacing w:val="-2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INSS</w:t>
      </w:r>
      <w:r>
        <w:rPr>
          <w:spacing w:val="-1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Débitos</w:t>
      </w:r>
      <w:r>
        <w:rPr>
          <w:spacing w:val="-4"/>
        </w:rPr>
        <w:t xml:space="preserve"> </w:t>
      </w:r>
      <w:r>
        <w:t>Trabalhistas;</w:t>
      </w:r>
    </w:p>
    <w:p w:rsidR="00B136DC" w:rsidRDefault="00B136DC" w:rsidP="00B136DC">
      <w:pPr>
        <w:pStyle w:val="Corpodetexto"/>
        <w:spacing w:after="120"/>
        <w:ind w:right="-53"/>
        <w:jc w:val="both"/>
      </w:pPr>
      <w:r>
        <w:t>11.2.3-</w:t>
      </w:r>
      <w:r>
        <w:rPr>
          <w:spacing w:val="1"/>
        </w:rPr>
        <w:t xml:space="preserve"> </w:t>
      </w:r>
      <w:r>
        <w:t>Nota</w:t>
      </w:r>
      <w:r>
        <w:rPr>
          <w:spacing w:val="1"/>
        </w:rPr>
        <w:t xml:space="preserve"> </w:t>
      </w:r>
      <w:r w:rsidRPr="00315F4E">
        <w:t>Fiscal Eletrônica</w:t>
      </w:r>
      <w:r>
        <w:t xml:space="preserve"> que</w:t>
      </w:r>
      <w:r w:rsidRPr="00315F4E">
        <w:t xml:space="preserve"> deverá ser entregue com a discriminação do material e dos </w:t>
      </w:r>
      <w:r>
        <w:t>serviços;</w:t>
      </w:r>
    </w:p>
    <w:p w:rsidR="00B136DC" w:rsidRDefault="00B136DC" w:rsidP="00B136DC">
      <w:pPr>
        <w:pStyle w:val="Corpodetexto"/>
        <w:spacing w:after="120"/>
        <w:ind w:right="-53"/>
        <w:jc w:val="both"/>
      </w:pPr>
      <w:r>
        <w:t>11.2.4-</w:t>
      </w:r>
      <w:r w:rsidRPr="00315F4E">
        <w:t xml:space="preserve"> </w:t>
      </w:r>
      <w:r w:rsidRPr="00E97950">
        <w:t>GFIP</w:t>
      </w:r>
      <w:r>
        <w:rPr>
          <w:color w:val="FF0000"/>
        </w:rPr>
        <w:t xml:space="preserve"> </w:t>
      </w:r>
      <w:r w:rsidRPr="00315F4E">
        <w:t>e contracheques dos funcionár</w:t>
      </w:r>
      <w:r w:rsidR="000A628F">
        <w:t>ios que estão executando a obra;</w:t>
      </w:r>
    </w:p>
    <w:p w:rsidR="000A628F" w:rsidRDefault="000A628F" w:rsidP="00B136DC">
      <w:pPr>
        <w:pStyle w:val="Corpodetexto"/>
        <w:spacing w:after="120"/>
        <w:ind w:right="-53"/>
        <w:jc w:val="both"/>
      </w:pPr>
      <w:r>
        <w:t xml:space="preserve">11.2.5- Na primeira medição será exigido o número do registro no Cadastro Nacional de Obras </w:t>
      </w:r>
      <w:proofErr w:type="gramStart"/>
      <w:r>
        <w:t xml:space="preserve">( </w:t>
      </w:r>
      <w:proofErr w:type="gramEnd"/>
      <w:r>
        <w:t xml:space="preserve">CNO) e a última medição será paga após a entrega junto ao Setor de Engenharia da Prefeitura </w:t>
      </w:r>
      <w:r w:rsidR="00C01C17">
        <w:t>d</w:t>
      </w:r>
      <w:r>
        <w:t>a Certidão Negativa do INSS.</w:t>
      </w:r>
    </w:p>
    <w:p w:rsidR="00B136DC" w:rsidRDefault="00B136DC" w:rsidP="00B136DC">
      <w:pPr>
        <w:pStyle w:val="Corpodetexto"/>
        <w:spacing w:after="120"/>
        <w:ind w:right="-53"/>
        <w:jc w:val="both"/>
      </w:pPr>
      <w:r>
        <w:t>11.3- A não apresentação dos documentos acima citados implicará na suspensão do pagamento da</w:t>
      </w:r>
      <w:r>
        <w:rPr>
          <w:spacing w:val="1"/>
        </w:rPr>
        <w:t xml:space="preserve"> </w:t>
      </w:r>
      <w:r>
        <w:t>medição</w:t>
      </w:r>
      <w:r>
        <w:rPr>
          <w:spacing w:val="-3"/>
        </w:rPr>
        <w:t xml:space="preserve"> </w:t>
      </w:r>
      <w:r>
        <w:t>até</w:t>
      </w:r>
      <w:r>
        <w:rPr>
          <w:spacing w:val="-6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apresentação,</w:t>
      </w:r>
      <w:r>
        <w:rPr>
          <w:spacing w:val="-4"/>
        </w:rPr>
        <w:t xml:space="preserve"> </w:t>
      </w:r>
      <w:r>
        <w:t>não</w:t>
      </w:r>
      <w:r>
        <w:rPr>
          <w:spacing w:val="-2"/>
        </w:rPr>
        <w:t xml:space="preserve"> </w:t>
      </w:r>
      <w:r>
        <w:t>sendo</w:t>
      </w:r>
      <w:r>
        <w:rPr>
          <w:spacing w:val="-2"/>
        </w:rPr>
        <w:t xml:space="preserve"> </w:t>
      </w:r>
      <w:r>
        <w:t>exigível</w:t>
      </w:r>
      <w:r>
        <w:rPr>
          <w:spacing w:val="-2"/>
        </w:rPr>
        <w:t xml:space="preserve"> </w:t>
      </w:r>
      <w:r>
        <w:t>atualização</w:t>
      </w:r>
      <w:r>
        <w:rPr>
          <w:spacing w:val="-2"/>
        </w:rPr>
        <w:t xml:space="preserve"> </w:t>
      </w:r>
      <w:r>
        <w:t>financeira</w:t>
      </w:r>
      <w:r>
        <w:rPr>
          <w:spacing w:val="-3"/>
        </w:rPr>
        <w:t xml:space="preserve"> </w:t>
      </w:r>
      <w:r>
        <w:t>dos</w:t>
      </w:r>
      <w:r>
        <w:rPr>
          <w:spacing w:val="-1"/>
        </w:rPr>
        <w:t xml:space="preserve"> </w:t>
      </w:r>
      <w:r>
        <w:t>valores</w:t>
      </w:r>
      <w:r>
        <w:rPr>
          <w:spacing w:val="-1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inadimplemento.</w:t>
      </w:r>
      <w:r w:rsidRPr="0040575C">
        <w:t xml:space="preserve"> </w:t>
      </w:r>
      <w:r w:rsidRPr="00B901E1">
        <w:rPr>
          <w:b/>
        </w:rPr>
        <w:t>A contratante somente atestará a execução dos serviços e liberará a respectiva medição para</w:t>
      </w:r>
      <w:r w:rsidRPr="00B901E1">
        <w:rPr>
          <w:b/>
          <w:spacing w:val="1"/>
        </w:rPr>
        <w:t xml:space="preserve"> </w:t>
      </w:r>
      <w:r w:rsidRPr="00B901E1">
        <w:rPr>
          <w:b/>
        </w:rPr>
        <w:t>pagamento,</w:t>
      </w:r>
      <w:r w:rsidRPr="00B901E1">
        <w:rPr>
          <w:b/>
          <w:spacing w:val="-1"/>
        </w:rPr>
        <w:t xml:space="preserve"> </w:t>
      </w:r>
      <w:r w:rsidRPr="00B901E1">
        <w:rPr>
          <w:b/>
        </w:rPr>
        <w:t>quando</w:t>
      </w:r>
      <w:r w:rsidRPr="00B901E1">
        <w:rPr>
          <w:b/>
          <w:spacing w:val="-3"/>
        </w:rPr>
        <w:t xml:space="preserve"> </w:t>
      </w:r>
      <w:r w:rsidRPr="00B901E1">
        <w:rPr>
          <w:b/>
        </w:rPr>
        <w:t>cumpridas</w:t>
      </w:r>
      <w:r w:rsidRPr="00B901E1">
        <w:rPr>
          <w:b/>
          <w:spacing w:val="1"/>
        </w:rPr>
        <w:t xml:space="preserve"> </w:t>
      </w:r>
      <w:r w:rsidRPr="00B901E1">
        <w:rPr>
          <w:b/>
        </w:rPr>
        <w:t>todas</w:t>
      </w:r>
      <w:r w:rsidRPr="00B901E1">
        <w:rPr>
          <w:b/>
          <w:spacing w:val="1"/>
        </w:rPr>
        <w:t xml:space="preserve"> </w:t>
      </w:r>
      <w:r w:rsidRPr="00B901E1">
        <w:rPr>
          <w:b/>
        </w:rPr>
        <w:t>as</w:t>
      </w:r>
      <w:r w:rsidRPr="00B901E1">
        <w:rPr>
          <w:b/>
          <w:spacing w:val="-4"/>
        </w:rPr>
        <w:t xml:space="preserve"> </w:t>
      </w:r>
      <w:r w:rsidRPr="00B901E1">
        <w:rPr>
          <w:b/>
        </w:rPr>
        <w:t>condições</w:t>
      </w:r>
      <w:r>
        <w:rPr>
          <w:b/>
        </w:rPr>
        <w:t xml:space="preserve"> acima</w:t>
      </w:r>
      <w:r w:rsidRPr="00B901E1">
        <w:rPr>
          <w:b/>
          <w:spacing w:val="1"/>
        </w:rPr>
        <w:t xml:space="preserve"> </w:t>
      </w:r>
      <w:r w:rsidRPr="00B901E1">
        <w:rPr>
          <w:b/>
        </w:rPr>
        <w:t>pactuadas.</w:t>
      </w:r>
    </w:p>
    <w:p w:rsidR="00B136DC" w:rsidRDefault="00B136DC" w:rsidP="00B136DC">
      <w:pPr>
        <w:pStyle w:val="Corpodetexto"/>
        <w:spacing w:after="120"/>
        <w:ind w:right="-53"/>
        <w:jc w:val="both"/>
      </w:pPr>
      <w:r>
        <w:t>11.4-</w:t>
      </w:r>
      <w:r>
        <w:rPr>
          <w:spacing w:val="-2"/>
        </w:rPr>
        <w:t xml:space="preserve"> </w:t>
      </w:r>
      <w:r>
        <w:t>Para o processo de pagamento deverão ser cumpridos também,</w:t>
      </w:r>
      <w:r>
        <w:rPr>
          <w:spacing w:val="-1"/>
        </w:rPr>
        <w:t xml:space="preserve"> </w:t>
      </w:r>
      <w:r>
        <w:t>pela</w:t>
      </w:r>
      <w:r>
        <w:rPr>
          <w:spacing w:val="-1"/>
        </w:rPr>
        <w:t xml:space="preserve"> </w:t>
      </w:r>
      <w:r>
        <w:t>contratada, os</w:t>
      </w:r>
      <w:r>
        <w:rPr>
          <w:spacing w:val="-3"/>
        </w:rPr>
        <w:t xml:space="preserve"> </w:t>
      </w:r>
      <w:r>
        <w:t>seguintes</w:t>
      </w:r>
      <w:r>
        <w:rPr>
          <w:spacing w:val="-1"/>
        </w:rPr>
        <w:t xml:space="preserve"> </w:t>
      </w:r>
      <w:r>
        <w:t>procedimentos:</w:t>
      </w:r>
    </w:p>
    <w:p w:rsidR="00B136DC" w:rsidRDefault="00B136DC" w:rsidP="00B136DC">
      <w:pPr>
        <w:pStyle w:val="Corpodetexto"/>
        <w:spacing w:after="120"/>
        <w:ind w:right="-53"/>
        <w:jc w:val="both"/>
      </w:pPr>
      <w:r>
        <w:t>11.4.1-</w:t>
      </w:r>
      <w:r>
        <w:rPr>
          <w:spacing w:val="1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final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cada</w:t>
      </w:r>
      <w:r>
        <w:rPr>
          <w:spacing w:val="1"/>
        </w:rPr>
        <w:t xml:space="preserve"> </w:t>
      </w:r>
      <w:r>
        <w:t>etapa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execução</w:t>
      </w:r>
      <w:r>
        <w:rPr>
          <w:spacing w:val="1"/>
        </w:rPr>
        <w:t xml:space="preserve"> </w:t>
      </w:r>
      <w:r>
        <w:t>contratual,</w:t>
      </w:r>
      <w:r>
        <w:rPr>
          <w:spacing w:val="1"/>
        </w:rPr>
        <w:t xml:space="preserve"> </w:t>
      </w:r>
      <w:r>
        <w:t>conforme</w:t>
      </w:r>
      <w:r>
        <w:rPr>
          <w:spacing w:val="1"/>
        </w:rPr>
        <w:t xml:space="preserve"> </w:t>
      </w:r>
      <w:r>
        <w:t>previsto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cronograma</w:t>
      </w:r>
      <w:r>
        <w:rPr>
          <w:spacing w:val="1"/>
        </w:rPr>
        <w:t xml:space="preserve"> </w:t>
      </w:r>
      <w:r>
        <w:t>físico-</w:t>
      </w:r>
      <w:r>
        <w:rPr>
          <w:spacing w:val="1"/>
        </w:rPr>
        <w:t xml:space="preserve"> </w:t>
      </w:r>
      <w:r>
        <w:t>financeiro, a contratada apresentará a medição prévia dos serviços executados no período, através de</w:t>
      </w:r>
      <w:r>
        <w:rPr>
          <w:spacing w:val="1"/>
        </w:rPr>
        <w:t xml:space="preserve"> </w:t>
      </w:r>
      <w:r>
        <w:t>planilha</w:t>
      </w:r>
      <w:r>
        <w:rPr>
          <w:spacing w:val="-4"/>
        </w:rPr>
        <w:t xml:space="preserve"> </w:t>
      </w:r>
      <w:r>
        <w:t>e memória de cálculo detalhada.</w:t>
      </w:r>
    </w:p>
    <w:p w:rsidR="00B136DC" w:rsidRDefault="00B136DC" w:rsidP="00B136DC">
      <w:pPr>
        <w:pStyle w:val="Corpodetexto"/>
        <w:spacing w:after="120"/>
        <w:ind w:right="-53"/>
        <w:jc w:val="both"/>
      </w:pPr>
      <w:r>
        <w:t>11.4.2- Uma etapa será considerada efetivamente concluída quando os serviços previstos para aquela</w:t>
      </w:r>
      <w:r>
        <w:rPr>
          <w:spacing w:val="1"/>
        </w:rPr>
        <w:t xml:space="preserve"> </w:t>
      </w:r>
      <w:r>
        <w:t>etapa,</w:t>
      </w:r>
      <w:r>
        <w:rPr>
          <w:spacing w:val="-1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cronograma físico-financeiro,</w:t>
      </w:r>
      <w:r>
        <w:rPr>
          <w:spacing w:val="-1"/>
        </w:rPr>
        <w:t xml:space="preserve"> </w:t>
      </w:r>
      <w:r>
        <w:t>estiverem executados</w:t>
      </w:r>
      <w:r>
        <w:rPr>
          <w:spacing w:val="1"/>
        </w:rPr>
        <w:t xml:space="preserve"> </w:t>
      </w:r>
      <w:r>
        <w:t>em sua</w:t>
      </w:r>
      <w:r>
        <w:rPr>
          <w:spacing w:val="-1"/>
        </w:rPr>
        <w:t xml:space="preserve"> </w:t>
      </w:r>
      <w:r>
        <w:t>totalidade.</w:t>
      </w:r>
    </w:p>
    <w:p w:rsidR="00B136DC" w:rsidRDefault="00B136DC" w:rsidP="00B136DC">
      <w:pPr>
        <w:pStyle w:val="Corpodetexto"/>
        <w:spacing w:after="120"/>
        <w:ind w:right="-53"/>
        <w:jc w:val="both"/>
      </w:pPr>
      <w:r>
        <w:t>11.4.3-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contratada</w:t>
      </w:r>
      <w:r>
        <w:rPr>
          <w:spacing w:val="1"/>
        </w:rPr>
        <w:t xml:space="preserve"> </w:t>
      </w:r>
      <w:r>
        <w:t>vier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adiantar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execução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serviços,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relação</w:t>
      </w:r>
      <w:r>
        <w:rPr>
          <w:spacing w:val="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previsão</w:t>
      </w:r>
      <w:r>
        <w:rPr>
          <w:spacing w:val="1"/>
        </w:rPr>
        <w:t xml:space="preserve"> </w:t>
      </w:r>
      <w:r>
        <w:t>original</w:t>
      </w:r>
      <w:r>
        <w:rPr>
          <w:spacing w:val="1"/>
        </w:rPr>
        <w:t xml:space="preserve"> </w:t>
      </w:r>
      <w:r>
        <w:t>constante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cronograma</w:t>
      </w:r>
      <w:r>
        <w:rPr>
          <w:spacing w:val="1"/>
        </w:rPr>
        <w:t xml:space="preserve"> </w:t>
      </w:r>
      <w:r>
        <w:t>físico-financeiro,</w:t>
      </w:r>
      <w:r>
        <w:rPr>
          <w:spacing w:val="1"/>
        </w:rPr>
        <w:t xml:space="preserve"> </w:t>
      </w:r>
      <w:r>
        <w:t>poderá</w:t>
      </w:r>
      <w:r>
        <w:rPr>
          <w:spacing w:val="1"/>
        </w:rPr>
        <w:t xml:space="preserve"> </w:t>
      </w:r>
      <w:r>
        <w:t>apresentar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medição</w:t>
      </w:r>
      <w:r>
        <w:rPr>
          <w:spacing w:val="1"/>
        </w:rPr>
        <w:t xml:space="preserve"> </w:t>
      </w:r>
      <w:r>
        <w:t>prévia</w:t>
      </w:r>
      <w:r>
        <w:rPr>
          <w:spacing w:val="1"/>
        </w:rPr>
        <w:t xml:space="preserve"> </w:t>
      </w:r>
      <w:r>
        <w:t>correspondente,</w:t>
      </w:r>
      <w:r>
        <w:rPr>
          <w:spacing w:val="1"/>
        </w:rPr>
        <w:t xml:space="preserve"> </w:t>
      </w:r>
      <w:r>
        <w:t>ficando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 xml:space="preserve">cargo </w:t>
      </w:r>
      <w:proofErr w:type="gramStart"/>
      <w:r>
        <w:t>da</w:t>
      </w:r>
      <w:r>
        <w:rPr>
          <w:spacing w:val="-2"/>
        </w:rPr>
        <w:t xml:space="preserve"> </w:t>
      </w:r>
      <w:r>
        <w:t>contratante aprovar</w:t>
      </w:r>
      <w:proofErr w:type="gramEnd"/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quitação</w:t>
      </w:r>
      <w:r>
        <w:rPr>
          <w:spacing w:val="-1"/>
        </w:rPr>
        <w:t xml:space="preserve"> </w:t>
      </w:r>
      <w:r>
        <w:t>antecipada do</w:t>
      </w:r>
      <w:r>
        <w:rPr>
          <w:spacing w:val="-2"/>
        </w:rPr>
        <w:t xml:space="preserve"> </w:t>
      </w:r>
      <w:r>
        <w:t>valor</w:t>
      </w:r>
      <w:r>
        <w:rPr>
          <w:spacing w:val="-1"/>
        </w:rPr>
        <w:t xml:space="preserve"> </w:t>
      </w:r>
      <w:r>
        <w:t>respectivo.</w:t>
      </w:r>
    </w:p>
    <w:p w:rsidR="00B136DC" w:rsidRDefault="00B136DC" w:rsidP="00B136DC">
      <w:pPr>
        <w:pStyle w:val="Corpodetexto"/>
        <w:spacing w:after="120"/>
        <w:ind w:right="-53"/>
        <w:jc w:val="both"/>
      </w:pPr>
      <w:r>
        <w:t xml:space="preserve">11.4.4 - A contratante terá o prazo de </w:t>
      </w:r>
      <w:proofErr w:type="gramStart"/>
      <w:r>
        <w:t>5</w:t>
      </w:r>
      <w:proofErr w:type="gramEnd"/>
      <w:r>
        <w:t xml:space="preserve"> (cinco) dias úteis, contados a partir da data da apresentação</w:t>
      </w:r>
      <w:r>
        <w:rPr>
          <w:spacing w:val="1"/>
        </w:rPr>
        <w:t xml:space="preserve"> </w:t>
      </w:r>
      <w:r>
        <w:t>da medição prévia, para aprovar ou rejeitar, no todo ou em parte, a medição indicada pela contratada,</w:t>
      </w:r>
      <w:r>
        <w:rPr>
          <w:spacing w:val="1"/>
        </w:rPr>
        <w:t xml:space="preserve"> </w:t>
      </w:r>
      <w:r>
        <w:t>bem como para</w:t>
      </w:r>
      <w:r>
        <w:rPr>
          <w:spacing w:val="-1"/>
        </w:rPr>
        <w:t xml:space="preserve"> </w:t>
      </w:r>
      <w:r>
        <w:t>avaliar a</w:t>
      </w:r>
      <w:r>
        <w:rPr>
          <w:spacing w:val="-4"/>
        </w:rPr>
        <w:t xml:space="preserve"> </w:t>
      </w:r>
      <w:r>
        <w:t>conformidade</w:t>
      </w:r>
      <w:r>
        <w:rPr>
          <w:spacing w:val="-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serviços</w:t>
      </w:r>
      <w:r>
        <w:rPr>
          <w:spacing w:val="-1"/>
        </w:rPr>
        <w:t xml:space="preserve"> </w:t>
      </w:r>
      <w:r>
        <w:t>executados.</w:t>
      </w:r>
    </w:p>
    <w:p w:rsidR="00B136DC" w:rsidRDefault="00B136DC" w:rsidP="00B136DC">
      <w:pPr>
        <w:pStyle w:val="Corpodetexto"/>
        <w:spacing w:after="120"/>
        <w:ind w:right="-53"/>
        <w:jc w:val="both"/>
      </w:pPr>
      <w:r>
        <w:t>11.4.5- No caso de etapas não concluídas, serão pagos apenas os serviços efetivamente executados,</w:t>
      </w:r>
      <w:r>
        <w:rPr>
          <w:spacing w:val="1"/>
        </w:rPr>
        <w:t xml:space="preserve"> </w:t>
      </w:r>
      <w:r>
        <w:t>devendo</w:t>
      </w:r>
      <w:r>
        <w:rPr>
          <w:spacing w:val="-1"/>
        </w:rPr>
        <w:t xml:space="preserve"> </w:t>
      </w:r>
      <w:r>
        <w:t>a contratada regularizar o</w:t>
      </w:r>
      <w:r>
        <w:rPr>
          <w:spacing w:val="-3"/>
        </w:rPr>
        <w:t xml:space="preserve"> </w:t>
      </w:r>
      <w:r>
        <w:t>cronograma na</w:t>
      </w:r>
      <w:r>
        <w:rPr>
          <w:spacing w:val="-3"/>
        </w:rPr>
        <w:t xml:space="preserve"> </w:t>
      </w:r>
      <w:r>
        <w:t>etapa subsequente.</w:t>
      </w:r>
    </w:p>
    <w:p w:rsidR="00B136DC" w:rsidRDefault="00B136DC" w:rsidP="00B136DC">
      <w:pPr>
        <w:pStyle w:val="Corpodetexto"/>
        <w:spacing w:after="120"/>
        <w:ind w:right="-53"/>
        <w:jc w:val="both"/>
      </w:pPr>
      <w:r>
        <w:t>11.4.6- A aprovação da medição prévia apresentada pela contratada não a exime de qualquer das</w:t>
      </w:r>
      <w:r>
        <w:rPr>
          <w:spacing w:val="1"/>
        </w:rPr>
        <w:t xml:space="preserve"> </w:t>
      </w:r>
      <w:r>
        <w:t>responsabilidades</w:t>
      </w:r>
      <w:r>
        <w:rPr>
          <w:spacing w:val="-4"/>
        </w:rPr>
        <w:t xml:space="preserve"> </w:t>
      </w:r>
      <w:r>
        <w:t>contratuais,</w:t>
      </w:r>
      <w:r>
        <w:rPr>
          <w:spacing w:val="-1"/>
        </w:rPr>
        <w:t xml:space="preserve"> </w:t>
      </w:r>
      <w:r>
        <w:t>nem implica</w:t>
      </w:r>
      <w:r>
        <w:rPr>
          <w:spacing w:val="-1"/>
        </w:rPr>
        <w:t xml:space="preserve"> </w:t>
      </w:r>
      <w:r>
        <w:t>aceitação</w:t>
      </w:r>
      <w:r>
        <w:rPr>
          <w:spacing w:val="-1"/>
        </w:rPr>
        <w:t xml:space="preserve"> </w:t>
      </w:r>
      <w:r>
        <w:t>definitiva</w:t>
      </w:r>
      <w:r>
        <w:rPr>
          <w:spacing w:val="-1"/>
        </w:rPr>
        <w:t xml:space="preserve"> </w:t>
      </w:r>
      <w:r>
        <w:t>dos</w:t>
      </w:r>
      <w:r>
        <w:rPr>
          <w:spacing w:val="-3"/>
        </w:rPr>
        <w:t xml:space="preserve"> </w:t>
      </w:r>
      <w:r>
        <w:t>serviços executados.</w:t>
      </w:r>
    </w:p>
    <w:p w:rsidR="00B136DC" w:rsidRDefault="00B136DC" w:rsidP="00B136DC">
      <w:pPr>
        <w:pStyle w:val="Corpodetexto"/>
        <w:spacing w:after="120"/>
        <w:ind w:right="-53"/>
        <w:jc w:val="both"/>
      </w:pPr>
      <w:r>
        <w:t>11.4.7- Após a aprovação, a contratada emitirá Nota Fiscal Eletrônica no valor da medição definitiva</w:t>
      </w:r>
      <w:r>
        <w:rPr>
          <w:spacing w:val="1"/>
        </w:rPr>
        <w:t xml:space="preserve"> </w:t>
      </w:r>
      <w:r>
        <w:t>aprovada,</w:t>
      </w:r>
      <w:r>
        <w:rPr>
          <w:spacing w:val="-1"/>
        </w:rPr>
        <w:t xml:space="preserve"> </w:t>
      </w:r>
      <w:r>
        <w:t>acompanhada</w:t>
      </w:r>
      <w:r>
        <w:rPr>
          <w:spacing w:val="-4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planilha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medição</w:t>
      </w:r>
      <w:r>
        <w:rPr>
          <w:spacing w:val="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serviços</w:t>
      </w:r>
      <w:r>
        <w:rPr>
          <w:spacing w:val="1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memória</w:t>
      </w:r>
      <w:r>
        <w:rPr>
          <w:spacing w:val="-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cálculo</w:t>
      </w:r>
      <w:r>
        <w:rPr>
          <w:spacing w:val="-1"/>
        </w:rPr>
        <w:t xml:space="preserve"> </w:t>
      </w:r>
      <w:r>
        <w:t>detalhada, bem como apresentará os demais documentos constantes no subitem 11.2.</w:t>
      </w:r>
    </w:p>
    <w:p w:rsidR="00B136DC" w:rsidRDefault="00B136DC" w:rsidP="00B136DC">
      <w:pPr>
        <w:pStyle w:val="Corpodetexto"/>
        <w:spacing w:after="120"/>
        <w:ind w:right="-53"/>
        <w:jc w:val="both"/>
      </w:pPr>
      <w:r>
        <w:t>11.5-</w:t>
      </w:r>
      <w:r>
        <w:rPr>
          <w:spacing w:val="-2"/>
        </w:rPr>
        <w:t xml:space="preserve"> </w:t>
      </w:r>
      <w:r>
        <w:t>Os pagamentos</w:t>
      </w:r>
      <w:r>
        <w:rPr>
          <w:spacing w:val="-1"/>
        </w:rPr>
        <w:t xml:space="preserve"> </w:t>
      </w:r>
      <w:r>
        <w:t>serão</w:t>
      </w:r>
      <w:r>
        <w:rPr>
          <w:spacing w:val="-1"/>
        </w:rPr>
        <w:t xml:space="preserve"> </w:t>
      </w:r>
      <w:r>
        <w:t>concretizados</w:t>
      </w:r>
      <w:r>
        <w:rPr>
          <w:spacing w:val="-1"/>
        </w:rPr>
        <w:t xml:space="preserve"> </w:t>
      </w:r>
      <w:r>
        <w:t>na</w:t>
      </w:r>
      <w:r>
        <w:rPr>
          <w:spacing w:val="-1"/>
        </w:rPr>
        <w:t xml:space="preserve"> </w:t>
      </w:r>
      <w:r>
        <w:t>moeda</w:t>
      </w:r>
      <w:r>
        <w:rPr>
          <w:spacing w:val="-4"/>
        </w:rPr>
        <w:t xml:space="preserve"> </w:t>
      </w:r>
      <w:r>
        <w:t>vigente</w:t>
      </w:r>
      <w:r>
        <w:rPr>
          <w:spacing w:val="-1"/>
        </w:rPr>
        <w:t xml:space="preserve"> </w:t>
      </w:r>
      <w:r>
        <w:t>no</w:t>
      </w:r>
      <w:r>
        <w:rPr>
          <w:spacing w:val="-2"/>
        </w:rPr>
        <w:t xml:space="preserve"> </w:t>
      </w:r>
      <w:r>
        <w:t>País.</w:t>
      </w:r>
    </w:p>
    <w:p w:rsidR="00B136DC" w:rsidRDefault="00B136DC" w:rsidP="00B136DC">
      <w:pPr>
        <w:pStyle w:val="Corpodetexto"/>
        <w:ind w:right="-53"/>
        <w:jc w:val="both"/>
      </w:pPr>
      <w:r>
        <w:t>11.6- Qualquer despesa que venha a ser efetuada pela</w:t>
      </w:r>
      <w:r>
        <w:rPr>
          <w:spacing w:val="1"/>
        </w:rPr>
        <w:t xml:space="preserve"> </w:t>
      </w:r>
      <w:r>
        <w:t>contratada</w:t>
      </w:r>
      <w:r>
        <w:rPr>
          <w:spacing w:val="-1"/>
        </w:rPr>
        <w:t xml:space="preserve"> </w:t>
      </w:r>
      <w:r>
        <w:t>que não tenha</w:t>
      </w:r>
      <w:r>
        <w:rPr>
          <w:spacing w:val="-3"/>
        </w:rPr>
        <w:t xml:space="preserve"> </w:t>
      </w:r>
      <w:r>
        <w:t>sido devidamente analisada, documentada e aprovada pela contratante, não será de responsabilidade desta.</w:t>
      </w:r>
    </w:p>
    <w:p w:rsidR="00B136DC" w:rsidRDefault="00B136DC" w:rsidP="00B136DC">
      <w:pPr>
        <w:pStyle w:val="Corpodetexto"/>
        <w:spacing w:before="1"/>
        <w:ind w:right="-53"/>
        <w:jc w:val="both"/>
      </w:pPr>
    </w:p>
    <w:p w:rsidR="00B136DC" w:rsidRPr="00213897" w:rsidRDefault="00B136DC" w:rsidP="00B136DC">
      <w:pPr>
        <w:pStyle w:val="Ttulo1"/>
        <w:numPr>
          <w:ilvl w:val="0"/>
          <w:numId w:val="12"/>
        </w:numPr>
        <w:tabs>
          <w:tab w:val="left" w:pos="1556"/>
        </w:tabs>
        <w:spacing w:after="120"/>
        <w:ind w:left="0" w:right="-53" w:firstLine="1134"/>
        <w:jc w:val="both"/>
      </w:pPr>
      <w:r>
        <w:t>- Do reajuste e do reequilíbrio econômico-financeiro</w:t>
      </w:r>
      <w:r w:rsidR="002A1E61">
        <w:t>:</w:t>
      </w:r>
    </w:p>
    <w:p w:rsidR="00B136DC" w:rsidRDefault="00B136DC" w:rsidP="00B136DC">
      <w:pPr>
        <w:pStyle w:val="Corpodetexto"/>
        <w:spacing w:before="1"/>
        <w:ind w:right="-53"/>
        <w:jc w:val="both"/>
      </w:pPr>
      <w:r>
        <w:t>12.1-</w:t>
      </w:r>
      <w:r>
        <w:rPr>
          <w:spacing w:val="-3"/>
        </w:rPr>
        <w:t xml:space="preserve"> </w:t>
      </w:r>
      <w:r>
        <w:t>Os</w:t>
      </w:r>
      <w:r>
        <w:rPr>
          <w:spacing w:val="-1"/>
        </w:rPr>
        <w:t xml:space="preserve"> </w:t>
      </w:r>
      <w:r>
        <w:t>preços</w:t>
      </w:r>
      <w:r>
        <w:rPr>
          <w:spacing w:val="-2"/>
        </w:rPr>
        <w:t xml:space="preserve"> </w:t>
      </w:r>
      <w:r>
        <w:t>não</w:t>
      </w:r>
      <w:r>
        <w:rPr>
          <w:spacing w:val="-2"/>
        </w:rPr>
        <w:t xml:space="preserve"> </w:t>
      </w:r>
      <w:r>
        <w:t>poderão</w:t>
      </w:r>
      <w:r>
        <w:rPr>
          <w:spacing w:val="-3"/>
        </w:rPr>
        <w:t xml:space="preserve"> </w:t>
      </w:r>
      <w:r>
        <w:t>ser</w:t>
      </w:r>
      <w:r>
        <w:rPr>
          <w:spacing w:val="-2"/>
        </w:rPr>
        <w:t xml:space="preserve"> </w:t>
      </w:r>
      <w:r>
        <w:t>reajustados,</w:t>
      </w:r>
      <w:r>
        <w:rPr>
          <w:spacing w:val="-3"/>
        </w:rPr>
        <w:t xml:space="preserve"> </w:t>
      </w:r>
      <w:r w:rsidRPr="00D27CAC">
        <w:t>enquanto</w:t>
      </w:r>
      <w:r w:rsidRPr="00D27CAC">
        <w:rPr>
          <w:spacing w:val="-3"/>
        </w:rPr>
        <w:t xml:space="preserve"> </w:t>
      </w:r>
      <w:r>
        <w:t>houver</w:t>
      </w:r>
      <w:r w:rsidRPr="00D27CAC">
        <w:rPr>
          <w:spacing w:val="-3"/>
        </w:rPr>
        <w:t xml:space="preserve"> </w:t>
      </w:r>
      <w:r w:rsidRPr="00D27CAC">
        <w:t>vedação</w:t>
      </w:r>
      <w:r w:rsidRPr="00D27CAC">
        <w:rPr>
          <w:spacing w:val="-2"/>
        </w:rPr>
        <w:t xml:space="preserve"> </w:t>
      </w:r>
      <w:r w:rsidRPr="00D27CAC">
        <w:t>decorrente</w:t>
      </w:r>
      <w:r w:rsidRPr="00D27CAC">
        <w:rPr>
          <w:spacing w:val="-3"/>
        </w:rPr>
        <w:t xml:space="preserve"> </w:t>
      </w:r>
      <w:r w:rsidRPr="00D27CAC">
        <w:t>da</w:t>
      </w:r>
      <w:r w:rsidRPr="00D27CAC">
        <w:rPr>
          <w:spacing w:val="-3"/>
        </w:rPr>
        <w:t xml:space="preserve"> </w:t>
      </w:r>
      <w:r w:rsidRPr="00D27CAC">
        <w:t>legislação</w:t>
      </w:r>
      <w:r w:rsidRPr="00D27CAC">
        <w:rPr>
          <w:spacing w:val="-2"/>
        </w:rPr>
        <w:t xml:space="preserve"> </w:t>
      </w:r>
      <w:r>
        <w:t>federal;</w:t>
      </w:r>
    </w:p>
    <w:p w:rsidR="00B136DC" w:rsidRDefault="00B136DC" w:rsidP="00B136DC">
      <w:pPr>
        <w:pStyle w:val="Corpodetexto"/>
        <w:spacing w:before="1"/>
        <w:ind w:right="-53"/>
        <w:jc w:val="both"/>
      </w:pPr>
    </w:p>
    <w:p w:rsidR="00B136DC" w:rsidRDefault="00B136DC" w:rsidP="00B136DC">
      <w:pPr>
        <w:pStyle w:val="Corpodetexto"/>
        <w:ind w:right="-53"/>
        <w:jc w:val="both"/>
      </w:pPr>
      <w:r>
        <w:t>12.2-</w:t>
      </w:r>
      <w:r w:rsidRPr="00397110">
        <w:t xml:space="preserve">Ocorrendo </w:t>
      </w:r>
      <w:proofErr w:type="gramStart"/>
      <w:r w:rsidRPr="00397110">
        <w:t>as</w:t>
      </w:r>
      <w:proofErr w:type="gramEnd"/>
      <w:r w:rsidRPr="00397110">
        <w:t xml:space="preserve"> hipóteses previstas no art. 65, inciso II, alínea “d” da Lei 8.666/93, será concedido o reequilíbrio econômico financeiro dos itens requeridos pela contratada desde que documentalmente </w:t>
      </w:r>
      <w:r w:rsidRPr="00397110">
        <w:lastRenderedPageBreak/>
        <w:t>comprovado o desequilíbrio contratual.</w:t>
      </w:r>
    </w:p>
    <w:p w:rsidR="00B136DC" w:rsidRDefault="00B136DC" w:rsidP="00DA30A2">
      <w:pPr>
        <w:pStyle w:val="Corpodetexto"/>
        <w:spacing w:after="120"/>
        <w:ind w:right="-53"/>
        <w:jc w:val="both"/>
      </w:pPr>
    </w:p>
    <w:p w:rsidR="005F5974" w:rsidRDefault="00B45631" w:rsidP="00C64884">
      <w:pPr>
        <w:pStyle w:val="Ttulo1"/>
        <w:numPr>
          <w:ilvl w:val="0"/>
          <w:numId w:val="12"/>
        </w:numPr>
        <w:tabs>
          <w:tab w:val="left" w:pos="1556"/>
        </w:tabs>
        <w:spacing w:after="120"/>
        <w:ind w:left="0" w:right="-53" w:firstLine="1134"/>
        <w:jc w:val="both"/>
      </w:pPr>
      <w:r>
        <w:t>-</w:t>
      </w:r>
      <w:r w:rsidRPr="00213897">
        <w:rPr>
          <w:spacing w:val="-1"/>
        </w:rPr>
        <w:t xml:space="preserve"> </w:t>
      </w:r>
      <w:r>
        <w:t>Do recebimento do</w:t>
      </w:r>
      <w:r w:rsidRPr="00213897">
        <w:rPr>
          <w:spacing w:val="-4"/>
        </w:rPr>
        <w:t xml:space="preserve"> </w:t>
      </w:r>
      <w:r>
        <w:t>objeto:</w:t>
      </w:r>
    </w:p>
    <w:p w:rsidR="006B396B" w:rsidRPr="006B396B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b w:val="0"/>
        </w:rPr>
      </w:pPr>
      <w:r w:rsidRPr="006B396B">
        <w:rPr>
          <w:b w:val="0"/>
        </w:rPr>
        <w:t>13.1- Executado o contrato, o seu objeto será recebido, nos termos dos Artigos 73 e 76, da Lei nº 8.666/93: em duas etapas, a provisória e a definitiva.</w:t>
      </w:r>
    </w:p>
    <w:p w:rsidR="006B396B" w:rsidRPr="006B396B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b w:val="0"/>
        </w:rPr>
      </w:pPr>
      <w:r w:rsidRPr="006B396B">
        <w:rPr>
          <w:b w:val="0"/>
        </w:rPr>
        <w:t xml:space="preserve">13.2-Quando a obra for concluída, a contratada dará conhecimento ao contratante, que terá um prazo de até 15 (quinze) dias para proceder </w:t>
      </w:r>
      <w:proofErr w:type="gramStart"/>
      <w:r w:rsidRPr="006B396B">
        <w:rPr>
          <w:b w:val="0"/>
        </w:rPr>
        <w:t>a</w:t>
      </w:r>
      <w:proofErr w:type="gramEnd"/>
      <w:r w:rsidRPr="006B396B">
        <w:rPr>
          <w:b w:val="0"/>
        </w:rPr>
        <w:t xml:space="preserve"> vistoria necessária e lavrar o Termo de Recebimento Provisório, assinado pelas partes.</w:t>
      </w:r>
    </w:p>
    <w:p w:rsidR="006B396B" w:rsidRPr="006B396B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b w:val="0"/>
        </w:rPr>
      </w:pPr>
      <w:r w:rsidRPr="006B396B">
        <w:rPr>
          <w:b w:val="0"/>
        </w:rPr>
        <w:t>13.3- O serviço executado pela contratada que não satisfazer as condições de recebimento será recusado pela Fiscalização e deverá ser retificado, substituído ou refeito, dentro do prazo estipulado pela fiscalização, em razão do disposto no artigo 69 da Lei 8.666/93.</w:t>
      </w:r>
    </w:p>
    <w:p w:rsidR="006B396B" w:rsidRPr="006B396B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b w:val="0"/>
        </w:rPr>
      </w:pPr>
      <w:r w:rsidRPr="006B396B">
        <w:rPr>
          <w:b w:val="0"/>
        </w:rPr>
        <w:t>13.4- A critério do contratante, desde que o fixado no item anterior se torne inexequível, poderá ser concedido novo prazo para refazimento ou substituição do objeto rejeitado, adequando-o aos termos contratuais. Não cumprindo esse prazo, a contratada poderá ser penalizada conforme item 10 deste Edital.</w:t>
      </w:r>
    </w:p>
    <w:p w:rsidR="006B396B" w:rsidRPr="006B396B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b w:val="0"/>
        </w:rPr>
      </w:pPr>
      <w:r w:rsidRPr="006B396B">
        <w:rPr>
          <w:b w:val="0"/>
        </w:rPr>
        <w:t>13.5-No prazo não superior a 90(noventa) dias, contados da data do recebimento provisório, salvo casos excepcionais, devidamente justificados, a obra será novamente inspecionada e, desde que tenham sido atendidas todas as solicitações da fiscalização no tocante ao comprimento do objeto do contrato, será lavrado o Termo de Recebimento Definitivo, mediante a apresentação, no Setor de Engenharia desta Prefeitura, da negativa da obra junto à Receita Federal.</w:t>
      </w:r>
    </w:p>
    <w:p w:rsidR="006B396B" w:rsidRPr="006B396B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b w:val="0"/>
        </w:rPr>
      </w:pPr>
      <w:r w:rsidRPr="006B396B">
        <w:rPr>
          <w:b w:val="0"/>
        </w:rPr>
        <w:t>13.6- O recebimento provisório ou definitivo não exclui a responsabilidade civil pela solidez e segurança da obra ou serviço, nem a ética profissional pela perfeita execução do contrato, dentro dos limites estabelecidos pela lei ou pelo contrato.</w:t>
      </w:r>
    </w:p>
    <w:p w:rsidR="005F5974" w:rsidRPr="00213897" w:rsidRDefault="00B45631" w:rsidP="00C64884">
      <w:pPr>
        <w:pStyle w:val="Ttulo1"/>
        <w:numPr>
          <w:ilvl w:val="0"/>
          <w:numId w:val="12"/>
        </w:numPr>
        <w:tabs>
          <w:tab w:val="left" w:pos="1556"/>
        </w:tabs>
        <w:spacing w:after="120"/>
        <w:ind w:left="0" w:right="-53" w:firstLine="1134"/>
        <w:jc w:val="both"/>
      </w:pPr>
      <w:r>
        <w:t>-</w:t>
      </w:r>
      <w:r w:rsidRPr="00213897">
        <w:rPr>
          <w:spacing w:val="-2"/>
        </w:rPr>
        <w:t xml:space="preserve"> </w:t>
      </w:r>
      <w:r>
        <w:t>Da</w:t>
      </w:r>
      <w:r w:rsidRPr="00213897">
        <w:rPr>
          <w:spacing w:val="-2"/>
        </w:rPr>
        <w:t xml:space="preserve"> </w:t>
      </w:r>
      <w:r>
        <w:t>dotação</w:t>
      </w:r>
      <w:r w:rsidRPr="00213897">
        <w:rPr>
          <w:spacing w:val="-3"/>
        </w:rPr>
        <w:t xml:space="preserve"> </w:t>
      </w:r>
      <w:r>
        <w:t>orçamentária:</w:t>
      </w:r>
    </w:p>
    <w:p w:rsidR="005F5974" w:rsidRDefault="00B45631" w:rsidP="007B61BB">
      <w:pPr>
        <w:pStyle w:val="Corpodetexto"/>
        <w:ind w:right="-53"/>
        <w:jc w:val="both"/>
      </w:pPr>
      <w:r>
        <w:t xml:space="preserve">14.1-As despesas decorrentes da execução dos serviços </w:t>
      </w:r>
      <w:r w:rsidR="00757B32">
        <w:t xml:space="preserve">inerentes ao </w:t>
      </w:r>
      <w:r>
        <w:t>objeto serão atendidas pelas</w:t>
      </w:r>
      <w:r>
        <w:rPr>
          <w:spacing w:val="1"/>
        </w:rPr>
        <w:t xml:space="preserve"> </w:t>
      </w:r>
      <w:r>
        <w:t>seguintes Dotações Orçamentárias:</w:t>
      </w:r>
    </w:p>
    <w:p w:rsidR="005F5974" w:rsidRDefault="005F5974" w:rsidP="007B61BB">
      <w:pPr>
        <w:pStyle w:val="Corpodetexto"/>
        <w:spacing w:before="1"/>
        <w:ind w:right="-53"/>
        <w:jc w:val="both"/>
      </w:pPr>
    </w:p>
    <w:p w:rsidR="005F5974" w:rsidRDefault="00B45631" w:rsidP="007B61BB">
      <w:pPr>
        <w:pStyle w:val="Corpodetexto"/>
        <w:ind w:right="-53"/>
        <w:jc w:val="both"/>
      </w:pPr>
      <w:r>
        <w:t>(</w:t>
      </w:r>
      <w:r w:rsidR="002E4A26">
        <w:t>28311</w:t>
      </w:r>
      <w:r>
        <w:t>)</w:t>
      </w:r>
      <w:r>
        <w:rPr>
          <w:spacing w:val="-3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44905100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Obras</w:t>
      </w:r>
      <w:r>
        <w:rPr>
          <w:spacing w:val="-1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Instalações –</w:t>
      </w:r>
      <w:r>
        <w:rPr>
          <w:spacing w:val="-2"/>
        </w:rPr>
        <w:t xml:space="preserve"> </w:t>
      </w:r>
      <w:r>
        <w:t>Recurso</w:t>
      </w:r>
      <w:r>
        <w:rPr>
          <w:spacing w:val="-2"/>
        </w:rPr>
        <w:t xml:space="preserve"> </w:t>
      </w:r>
      <w:r w:rsidR="002E4A26">
        <w:t>0020 MDE;</w:t>
      </w:r>
    </w:p>
    <w:p w:rsidR="002E4A26" w:rsidRDefault="002E4A26" w:rsidP="007B61BB">
      <w:pPr>
        <w:pStyle w:val="Corpodetexto"/>
        <w:ind w:right="-53"/>
        <w:jc w:val="both"/>
      </w:pPr>
      <w:r>
        <w:t>(27314) – 44905100 – Obras e Instalações – Recurso 0020 MDE;</w:t>
      </w:r>
    </w:p>
    <w:p w:rsidR="005F5974" w:rsidRDefault="00B45631" w:rsidP="007B61BB">
      <w:pPr>
        <w:pStyle w:val="Corpodetexto"/>
        <w:ind w:right="-53"/>
        <w:jc w:val="both"/>
      </w:pPr>
      <w:r>
        <w:t>(</w:t>
      </w:r>
      <w:r w:rsidR="00205413">
        <w:t>26556</w:t>
      </w:r>
      <w:r>
        <w:t xml:space="preserve">) – 44905100 – Obras e Instalações – Recurso </w:t>
      </w:r>
      <w:r w:rsidR="00205413">
        <w:t>0020 MDE</w:t>
      </w:r>
      <w:r w:rsidR="002A4938">
        <w:t>.</w:t>
      </w:r>
    </w:p>
    <w:p w:rsidR="00213897" w:rsidRDefault="00213897" w:rsidP="007B61BB">
      <w:pPr>
        <w:pStyle w:val="Corpodetexto"/>
        <w:ind w:right="-53"/>
        <w:jc w:val="both"/>
        <w:rPr>
          <w:sz w:val="26"/>
        </w:rPr>
      </w:pPr>
    </w:p>
    <w:p w:rsidR="005F5974" w:rsidRDefault="00B45631" w:rsidP="00C64884">
      <w:pPr>
        <w:pStyle w:val="Ttulo1"/>
        <w:numPr>
          <w:ilvl w:val="0"/>
          <w:numId w:val="12"/>
        </w:numPr>
        <w:tabs>
          <w:tab w:val="left" w:pos="1556"/>
        </w:tabs>
        <w:spacing w:after="120"/>
        <w:ind w:left="0" w:right="-53" w:firstLine="1134"/>
        <w:jc w:val="both"/>
      </w:pPr>
      <w:r>
        <w:t>-</w:t>
      </w:r>
      <w:r w:rsidRPr="00213897">
        <w:rPr>
          <w:spacing w:val="-2"/>
        </w:rPr>
        <w:t xml:space="preserve"> </w:t>
      </w:r>
      <w:r>
        <w:t>Das</w:t>
      </w:r>
      <w:r w:rsidRPr="00213897">
        <w:rPr>
          <w:spacing w:val="-3"/>
        </w:rPr>
        <w:t xml:space="preserve"> </w:t>
      </w:r>
      <w:r>
        <w:t>disposições</w:t>
      </w:r>
      <w:r w:rsidRPr="00213897">
        <w:rPr>
          <w:spacing w:val="-2"/>
        </w:rPr>
        <w:t xml:space="preserve"> </w:t>
      </w:r>
      <w:r>
        <w:t>gerais:</w:t>
      </w:r>
    </w:p>
    <w:p w:rsidR="001E1847" w:rsidRDefault="00B45631" w:rsidP="007B61BB">
      <w:pPr>
        <w:pStyle w:val="PargrafodaLista"/>
        <w:numPr>
          <w:ilvl w:val="1"/>
          <w:numId w:val="12"/>
        </w:numPr>
        <w:tabs>
          <w:tab w:val="left" w:pos="596"/>
        </w:tabs>
        <w:spacing w:after="120"/>
        <w:ind w:left="0" w:right="-53" w:firstLine="0"/>
        <w:jc w:val="both"/>
      </w:pPr>
      <w:r>
        <w:t>- As propostas que não atenderem as condições desta Licitação, que oferecerem vantagens nela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previstas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contiverem</w:t>
      </w:r>
      <w:r>
        <w:rPr>
          <w:spacing w:val="1"/>
        </w:rPr>
        <w:t xml:space="preserve"> </w:t>
      </w:r>
      <w:r>
        <w:t>preços</w:t>
      </w:r>
      <w:r>
        <w:rPr>
          <w:spacing w:val="1"/>
        </w:rPr>
        <w:t xml:space="preserve"> </w:t>
      </w:r>
      <w:r>
        <w:t>excessivos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manifestadamente</w:t>
      </w:r>
      <w:r>
        <w:rPr>
          <w:spacing w:val="1"/>
        </w:rPr>
        <w:t xml:space="preserve"> </w:t>
      </w:r>
      <w:r>
        <w:t>inexequíveis,</w:t>
      </w:r>
      <w:r>
        <w:rPr>
          <w:spacing w:val="1"/>
        </w:rPr>
        <w:t xml:space="preserve"> </w:t>
      </w:r>
      <w:r>
        <w:t>serão</w:t>
      </w:r>
      <w:r>
        <w:rPr>
          <w:spacing w:val="1"/>
        </w:rPr>
        <w:t xml:space="preserve"> </w:t>
      </w:r>
      <w:r>
        <w:t xml:space="preserve">desclassificadas. </w:t>
      </w:r>
    </w:p>
    <w:p w:rsidR="005F5974" w:rsidRDefault="00B45631" w:rsidP="007B61BB">
      <w:pPr>
        <w:pStyle w:val="PargrafodaLista"/>
        <w:numPr>
          <w:ilvl w:val="1"/>
          <w:numId w:val="12"/>
        </w:numPr>
        <w:tabs>
          <w:tab w:val="left" w:pos="591"/>
        </w:tabs>
        <w:spacing w:after="120"/>
        <w:ind w:left="0" w:right="-53" w:firstLine="0"/>
        <w:jc w:val="both"/>
      </w:pPr>
      <w:r>
        <w:t>- Uma vez iniciada a abertura, não serão aceitas propostas de licitantes retardatários. Não serão</w:t>
      </w:r>
      <w:r>
        <w:rPr>
          <w:spacing w:val="1"/>
        </w:rPr>
        <w:t xml:space="preserve"> </w:t>
      </w:r>
      <w:r>
        <w:t>admitidas,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qualquer</w:t>
      </w:r>
      <w:r>
        <w:rPr>
          <w:spacing w:val="1"/>
        </w:rPr>
        <w:t xml:space="preserve"> </w:t>
      </w:r>
      <w:r>
        <w:t>motivo</w:t>
      </w:r>
      <w:r>
        <w:rPr>
          <w:spacing w:val="1"/>
        </w:rPr>
        <w:t xml:space="preserve"> </w:t>
      </w:r>
      <w:r>
        <w:t>modificação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substituição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propostas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qualquer</w:t>
      </w:r>
      <w:r>
        <w:rPr>
          <w:spacing w:val="1"/>
        </w:rPr>
        <w:t xml:space="preserve"> </w:t>
      </w:r>
      <w:r>
        <w:t>outro</w:t>
      </w:r>
      <w:r>
        <w:rPr>
          <w:spacing w:val="1"/>
        </w:rPr>
        <w:t xml:space="preserve"> </w:t>
      </w:r>
      <w:r>
        <w:t>documento.</w:t>
      </w:r>
    </w:p>
    <w:p w:rsidR="005F5974" w:rsidRPr="002A4938" w:rsidRDefault="00B45631" w:rsidP="007B61BB">
      <w:pPr>
        <w:pStyle w:val="PargrafodaLista"/>
        <w:numPr>
          <w:ilvl w:val="1"/>
          <w:numId w:val="12"/>
        </w:numPr>
        <w:tabs>
          <w:tab w:val="left" w:pos="623"/>
        </w:tabs>
        <w:spacing w:after="120"/>
        <w:ind w:left="0" w:right="-53" w:firstLine="0"/>
        <w:jc w:val="both"/>
        <w:rPr>
          <w:sz w:val="21"/>
        </w:rPr>
      </w:pPr>
      <w:r>
        <w:t>-</w:t>
      </w:r>
      <w:r w:rsidRPr="002A4938">
        <w:rPr>
          <w:spacing w:val="1"/>
        </w:rPr>
        <w:t xml:space="preserve"> </w:t>
      </w:r>
      <w:r>
        <w:t>A inabilitação do Licitante em qualquer das fases do procedimento Licitatório importa em</w:t>
      </w:r>
      <w:r w:rsidRPr="002A4938">
        <w:rPr>
          <w:spacing w:val="1"/>
        </w:rPr>
        <w:t xml:space="preserve"> </w:t>
      </w:r>
      <w:r>
        <w:t>preclusão</w:t>
      </w:r>
      <w:r w:rsidRPr="002A4938">
        <w:rPr>
          <w:spacing w:val="-1"/>
        </w:rPr>
        <w:t xml:space="preserve"> </w:t>
      </w:r>
      <w:r>
        <w:t>do seu direito</w:t>
      </w:r>
      <w:r w:rsidRPr="002A4938">
        <w:rPr>
          <w:spacing w:val="-1"/>
        </w:rPr>
        <w:t xml:space="preserve"> </w:t>
      </w:r>
      <w:r>
        <w:t>de participar</w:t>
      </w:r>
      <w:r w:rsidRPr="002A4938">
        <w:rPr>
          <w:spacing w:val="-1"/>
        </w:rPr>
        <w:t xml:space="preserve"> </w:t>
      </w:r>
      <w:r>
        <w:t>das fases</w:t>
      </w:r>
      <w:r w:rsidRPr="002A4938">
        <w:rPr>
          <w:spacing w:val="3"/>
        </w:rPr>
        <w:t xml:space="preserve"> </w:t>
      </w:r>
      <w:r>
        <w:t>subsequentes.</w:t>
      </w:r>
    </w:p>
    <w:p w:rsidR="005F5974" w:rsidRDefault="00B45631" w:rsidP="007B61BB">
      <w:pPr>
        <w:pStyle w:val="PargrafodaLista"/>
        <w:numPr>
          <w:ilvl w:val="1"/>
          <w:numId w:val="12"/>
        </w:numPr>
        <w:tabs>
          <w:tab w:val="left" w:pos="599"/>
        </w:tabs>
        <w:spacing w:after="120"/>
        <w:ind w:left="0" w:right="-53" w:firstLine="0"/>
        <w:jc w:val="both"/>
      </w:pPr>
      <w:r>
        <w:t>- Em nenhuma hipótese será concedido prazo para apresentação da documentação e propostas</w:t>
      </w:r>
      <w:r>
        <w:rPr>
          <w:spacing w:val="1"/>
        </w:rPr>
        <w:t xml:space="preserve"> </w:t>
      </w:r>
      <w:r>
        <w:t>exigidas</w:t>
      </w:r>
      <w:r>
        <w:rPr>
          <w:spacing w:val="-1"/>
        </w:rPr>
        <w:t xml:space="preserve"> </w:t>
      </w:r>
      <w:r>
        <w:t>no</w:t>
      </w:r>
      <w:r>
        <w:rPr>
          <w:spacing w:val="-2"/>
        </w:rPr>
        <w:t xml:space="preserve"> </w:t>
      </w:r>
      <w:r>
        <w:t>Edital</w:t>
      </w:r>
      <w:r>
        <w:rPr>
          <w:spacing w:val="-2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“não</w:t>
      </w:r>
      <w:r>
        <w:rPr>
          <w:spacing w:val="-2"/>
        </w:rPr>
        <w:t xml:space="preserve"> </w:t>
      </w:r>
      <w:r>
        <w:t>apresentadas”</w:t>
      </w:r>
      <w:r>
        <w:rPr>
          <w:spacing w:val="-2"/>
        </w:rPr>
        <w:t xml:space="preserve"> </w:t>
      </w:r>
      <w:r>
        <w:t>na</w:t>
      </w:r>
      <w:r>
        <w:rPr>
          <w:spacing w:val="-1"/>
        </w:rPr>
        <w:t xml:space="preserve"> </w:t>
      </w:r>
      <w:r>
        <w:t>Reunião</w:t>
      </w:r>
      <w:r>
        <w:rPr>
          <w:spacing w:val="-5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Recebimento</w:t>
      </w:r>
      <w:r>
        <w:rPr>
          <w:spacing w:val="-2"/>
        </w:rPr>
        <w:t xml:space="preserve"> </w:t>
      </w:r>
      <w:r>
        <w:t>das</w:t>
      </w:r>
      <w:r>
        <w:rPr>
          <w:spacing w:val="-1"/>
        </w:rPr>
        <w:t xml:space="preserve"> </w:t>
      </w:r>
      <w:r>
        <w:t>Propostas</w:t>
      </w:r>
      <w:r>
        <w:rPr>
          <w:spacing w:val="-1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Documentação.</w:t>
      </w:r>
    </w:p>
    <w:p w:rsidR="005F5974" w:rsidRDefault="00B45631" w:rsidP="007B61BB">
      <w:pPr>
        <w:pStyle w:val="PargrafodaLista"/>
        <w:numPr>
          <w:ilvl w:val="1"/>
          <w:numId w:val="12"/>
        </w:numPr>
        <w:tabs>
          <w:tab w:val="left" w:pos="596"/>
        </w:tabs>
        <w:spacing w:after="120"/>
        <w:ind w:left="0" w:right="-53" w:firstLine="0"/>
        <w:jc w:val="both"/>
      </w:pPr>
      <w:r>
        <w:t>– À Administração Municipal fica reservado o direito de anular ou revogar a presente Licitação,</w:t>
      </w:r>
      <w:r>
        <w:rPr>
          <w:spacing w:val="1"/>
        </w:rPr>
        <w:t xml:space="preserve"> </w:t>
      </w:r>
      <w:r>
        <w:t>sem que</w:t>
      </w:r>
      <w:r>
        <w:rPr>
          <w:spacing w:val="-1"/>
        </w:rPr>
        <w:t xml:space="preserve"> </w:t>
      </w:r>
      <w:r>
        <w:t>disso caiba</w:t>
      </w:r>
      <w:r>
        <w:rPr>
          <w:spacing w:val="-1"/>
        </w:rPr>
        <w:t xml:space="preserve"> </w:t>
      </w:r>
      <w:r>
        <w:t>aos participantes</w:t>
      </w:r>
      <w:r>
        <w:rPr>
          <w:spacing w:val="1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direito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reclamação</w:t>
      </w:r>
      <w:r>
        <w:rPr>
          <w:spacing w:val="-1"/>
        </w:rPr>
        <w:t xml:space="preserve"> </w:t>
      </w:r>
      <w:r>
        <w:t>ou indenização.</w:t>
      </w:r>
    </w:p>
    <w:p w:rsidR="005F5974" w:rsidRDefault="00B45631" w:rsidP="007B61BB">
      <w:pPr>
        <w:pStyle w:val="PargrafodaLista"/>
        <w:numPr>
          <w:ilvl w:val="1"/>
          <w:numId w:val="12"/>
        </w:numPr>
        <w:tabs>
          <w:tab w:val="left" w:pos="656"/>
        </w:tabs>
        <w:spacing w:after="120"/>
        <w:ind w:left="0" w:right="-53" w:firstLine="0"/>
        <w:jc w:val="both"/>
      </w:pPr>
      <w:r>
        <w:t>–</w:t>
      </w:r>
      <w:r>
        <w:rPr>
          <w:spacing w:val="1"/>
        </w:rPr>
        <w:t xml:space="preserve"> </w:t>
      </w:r>
      <w:r>
        <w:t>Só</w:t>
      </w:r>
      <w:r>
        <w:rPr>
          <w:spacing w:val="1"/>
        </w:rPr>
        <w:t xml:space="preserve"> </w:t>
      </w:r>
      <w:r>
        <w:t>terá</w:t>
      </w:r>
      <w:r>
        <w:rPr>
          <w:spacing w:val="1"/>
        </w:rPr>
        <w:t xml:space="preserve"> </w:t>
      </w:r>
      <w:r>
        <w:t>direito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usar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palavra,</w:t>
      </w:r>
      <w:r>
        <w:rPr>
          <w:spacing w:val="1"/>
        </w:rPr>
        <w:t xml:space="preserve"> </w:t>
      </w:r>
      <w:r>
        <w:t>rubricar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documentos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propostas,</w:t>
      </w:r>
      <w:r>
        <w:rPr>
          <w:spacing w:val="1"/>
        </w:rPr>
        <w:t xml:space="preserve"> </w:t>
      </w:r>
      <w:r>
        <w:t>apresentar</w:t>
      </w:r>
      <w:r>
        <w:rPr>
          <w:spacing w:val="1"/>
        </w:rPr>
        <w:t xml:space="preserve"> </w:t>
      </w:r>
      <w:r>
        <w:t>reclamações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recursos,</w:t>
      </w:r>
      <w:r>
        <w:rPr>
          <w:spacing w:val="1"/>
        </w:rPr>
        <w:t xml:space="preserve"> </w:t>
      </w:r>
      <w:r>
        <w:t>assinar</w:t>
      </w:r>
      <w:r>
        <w:rPr>
          <w:spacing w:val="1"/>
        </w:rPr>
        <w:t xml:space="preserve"> </w:t>
      </w:r>
      <w:r>
        <w:t>atas,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licitante ou</w:t>
      </w:r>
      <w:r>
        <w:rPr>
          <w:spacing w:val="1"/>
        </w:rPr>
        <w:t xml:space="preserve"> </w:t>
      </w:r>
      <w:r>
        <w:t>seu</w:t>
      </w:r>
      <w:r>
        <w:rPr>
          <w:spacing w:val="1"/>
        </w:rPr>
        <w:t xml:space="preserve"> </w:t>
      </w:r>
      <w:r>
        <w:t>representante</w:t>
      </w:r>
      <w:r>
        <w:rPr>
          <w:spacing w:val="1"/>
        </w:rPr>
        <w:t xml:space="preserve"> </w:t>
      </w:r>
      <w:r>
        <w:t>legalmente</w:t>
      </w:r>
      <w:r>
        <w:rPr>
          <w:spacing w:val="1"/>
        </w:rPr>
        <w:t xml:space="preserve"> </w:t>
      </w:r>
      <w:r>
        <w:t>credenciado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identificado na reunião de início deste processo licitatório, bem como os membros da Comissão de</w:t>
      </w:r>
      <w:r>
        <w:rPr>
          <w:spacing w:val="1"/>
        </w:rPr>
        <w:t xml:space="preserve"> </w:t>
      </w:r>
      <w:r>
        <w:t>Licitação.</w:t>
      </w:r>
    </w:p>
    <w:p w:rsidR="005F5974" w:rsidRDefault="00B45631" w:rsidP="007B61BB">
      <w:pPr>
        <w:pStyle w:val="PargrafodaLista"/>
        <w:numPr>
          <w:ilvl w:val="1"/>
          <w:numId w:val="12"/>
        </w:numPr>
        <w:tabs>
          <w:tab w:val="left" w:pos="587"/>
        </w:tabs>
        <w:spacing w:after="120"/>
        <w:ind w:left="0" w:right="-53" w:firstLine="0"/>
        <w:jc w:val="both"/>
      </w:pPr>
      <w:r>
        <w:t>- A Comissão de Licitação reserva-se o direito de realizar, a qualquer momento, por si ou através</w:t>
      </w:r>
      <w:r>
        <w:rPr>
          <w:spacing w:val="1"/>
        </w:rPr>
        <w:t xml:space="preserve"> </w:t>
      </w:r>
      <w:r>
        <w:t>de assessoria técnica, diligências ou verificações no sentido de aquilatar a consistência dos dados</w:t>
      </w:r>
      <w:r>
        <w:rPr>
          <w:spacing w:val="1"/>
        </w:rPr>
        <w:t xml:space="preserve"> </w:t>
      </w:r>
      <w:r>
        <w:t>ofertados</w:t>
      </w:r>
      <w:r>
        <w:rPr>
          <w:spacing w:val="1"/>
        </w:rPr>
        <w:t xml:space="preserve"> </w:t>
      </w:r>
      <w:r>
        <w:t>pelas</w:t>
      </w:r>
      <w:r>
        <w:rPr>
          <w:spacing w:val="1"/>
        </w:rPr>
        <w:t xml:space="preserve"> </w:t>
      </w:r>
      <w:r>
        <w:t>licitantes,</w:t>
      </w:r>
      <w:r>
        <w:rPr>
          <w:spacing w:val="1"/>
        </w:rPr>
        <w:t xml:space="preserve"> </w:t>
      </w:r>
      <w:r>
        <w:t>nela</w:t>
      </w:r>
      <w:r>
        <w:rPr>
          <w:spacing w:val="1"/>
        </w:rPr>
        <w:t xml:space="preserve"> </w:t>
      </w:r>
      <w:r>
        <w:t>compreendida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veracidade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informações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circunstâncias</w:t>
      </w:r>
      <w:r>
        <w:rPr>
          <w:spacing w:val="1"/>
        </w:rPr>
        <w:t xml:space="preserve"> </w:t>
      </w:r>
      <w:r>
        <w:t>pertinentes.</w:t>
      </w:r>
    </w:p>
    <w:p w:rsidR="005F5974" w:rsidRDefault="00B45631" w:rsidP="007B61BB">
      <w:pPr>
        <w:pStyle w:val="PargrafodaLista"/>
        <w:numPr>
          <w:ilvl w:val="1"/>
          <w:numId w:val="12"/>
        </w:numPr>
        <w:tabs>
          <w:tab w:val="left" w:pos="623"/>
        </w:tabs>
        <w:spacing w:after="120"/>
        <w:ind w:left="0" w:right="-53" w:firstLine="0"/>
        <w:jc w:val="both"/>
      </w:pPr>
      <w:r>
        <w:lastRenderedPageBreak/>
        <w:t>–</w:t>
      </w:r>
      <w:r>
        <w:rPr>
          <w:spacing w:val="1"/>
        </w:rPr>
        <w:t xml:space="preserve"> </w:t>
      </w:r>
      <w:r>
        <w:t>O contratado fica obrigado</w:t>
      </w:r>
      <w:r>
        <w:rPr>
          <w:spacing w:val="1"/>
        </w:rPr>
        <w:t xml:space="preserve"> </w:t>
      </w:r>
      <w:r>
        <w:t>a aceitar, nas mesmas condições contratuais, os</w:t>
      </w:r>
      <w:r>
        <w:rPr>
          <w:spacing w:val="1"/>
        </w:rPr>
        <w:t xml:space="preserve"> </w:t>
      </w:r>
      <w:r>
        <w:t>acréscimos ou</w:t>
      </w:r>
      <w:r>
        <w:rPr>
          <w:spacing w:val="1"/>
        </w:rPr>
        <w:t xml:space="preserve"> </w:t>
      </w:r>
      <w:r>
        <w:t>supressões de que fizerem necessários, de acordo com a Lei Federal 8.666/93, art. 65, § 1º, do valor do</w:t>
      </w:r>
      <w:r>
        <w:rPr>
          <w:spacing w:val="-46"/>
        </w:rPr>
        <w:t xml:space="preserve"> </w:t>
      </w:r>
      <w:r>
        <w:t>contrato.</w:t>
      </w:r>
    </w:p>
    <w:p w:rsidR="005F5974" w:rsidRDefault="00B45631" w:rsidP="007B61BB">
      <w:pPr>
        <w:pStyle w:val="Corpodetexto"/>
        <w:spacing w:after="120"/>
        <w:ind w:right="-53"/>
        <w:jc w:val="both"/>
      </w:pPr>
      <w:r>
        <w:t>15.9-</w:t>
      </w:r>
      <w:r w:rsidR="00E42DA1">
        <w:t xml:space="preserve"> </w:t>
      </w:r>
      <w:r>
        <w:t>Em</w:t>
      </w:r>
      <w:r>
        <w:rPr>
          <w:spacing w:val="18"/>
        </w:rPr>
        <w:t xml:space="preserve"> </w:t>
      </w:r>
      <w:r>
        <w:t>todas</w:t>
      </w:r>
      <w:r>
        <w:rPr>
          <w:spacing w:val="19"/>
        </w:rPr>
        <w:t xml:space="preserve"> </w:t>
      </w:r>
      <w:r>
        <w:t>as</w:t>
      </w:r>
      <w:r>
        <w:rPr>
          <w:spacing w:val="17"/>
        </w:rPr>
        <w:t xml:space="preserve"> </w:t>
      </w:r>
      <w:r>
        <w:t>fases</w:t>
      </w:r>
      <w:r>
        <w:rPr>
          <w:spacing w:val="19"/>
        </w:rPr>
        <w:t xml:space="preserve"> </w:t>
      </w:r>
      <w:r>
        <w:t>da</w:t>
      </w:r>
      <w:r>
        <w:rPr>
          <w:spacing w:val="18"/>
        </w:rPr>
        <w:t xml:space="preserve"> </w:t>
      </w:r>
      <w:r>
        <w:t>presente</w:t>
      </w:r>
      <w:r>
        <w:rPr>
          <w:spacing w:val="19"/>
        </w:rPr>
        <w:t xml:space="preserve"> </w:t>
      </w:r>
      <w:r>
        <w:t>Licitação,</w:t>
      </w:r>
      <w:r>
        <w:rPr>
          <w:spacing w:val="17"/>
        </w:rPr>
        <w:t xml:space="preserve"> </w:t>
      </w:r>
      <w:r>
        <w:t>serão</w:t>
      </w:r>
      <w:r>
        <w:rPr>
          <w:spacing w:val="18"/>
        </w:rPr>
        <w:t xml:space="preserve"> </w:t>
      </w:r>
      <w:r>
        <w:t>observadas</w:t>
      </w:r>
      <w:r>
        <w:rPr>
          <w:spacing w:val="17"/>
        </w:rPr>
        <w:t xml:space="preserve"> </w:t>
      </w:r>
      <w:r>
        <w:t>a</w:t>
      </w:r>
      <w:r>
        <w:rPr>
          <w:spacing w:val="18"/>
        </w:rPr>
        <w:t xml:space="preserve"> </w:t>
      </w:r>
      <w:r>
        <w:t>normas</w:t>
      </w:r>
      <w:r>
        <w:rPr>
          <w:spacing w:val="19"/>
        </w:rPr>
        <w:t xml:space="preserve"> </w:t>
      </w:r>
      <w:r>
        <w:t>previstas</w:t>
      </w:r>
      <w:r>
        <w:rPr>
          <w:spacing w:val="18"/>
        </w:rPr>
        <w:t xml:space="preserve"> </w:t>
      </w:r>
      <w:r>
        <w:t>no</w:t>
      </w:r>
      <w:r>
        <w:rPr>
          <w:spacing w:val="19"/>
        </w:rPr>
        <w:t xml:space="preserve"> </w:t>
      </w:r>
      <w:r>
        <w:t>artigo</w:t>
      </w:r>
      <w:r>
        <w:rPr>
          <w:spacing w:val="19"/>
        </w:rPr>
        <w:t xml:space="preserve"> </w:t>
      </w:r>
      <w:r>
        <w:t>109</w:t>
      </w:r>
      <w:r>
        <w:rPr>
          <w:spacing w:val="18"/>
        </w:rPr>
        <w:t xml:space="preserve"> </w:t>
      </w:r>
      <w:r>
        <w:t>da</w:t>
      </w:r>
      <w:r>
        <w:rPr>
          <w:spacing w:val="-46"/>
        </w:rPr>
        <w:t xml:space="preserve"> </w:t>
      </w:r>
      <w:r>
        <w:t>Lei 8.666/93 e</w:t>
      </w:r>
      <w:r>
        <w:rPr>
          <w:spacing w:val="-1"/>
        </w:rPr>
        <w:t xml:space="preserve"> </w:t>
      </w:r>
      <w:r>
        <w:t>posteriores</w:t>
      </w:r>
      <w:r>
        <w:rPr>
          <w:spacing w:val="1"/>
        </w:rPr>
        <w:t xml:space="preserve"> </w:t>
      </w:r>
      <w:r>
        <w:t>alterações.</w:t>
      </w:r>
    </w:p>
    <w:p w:rsidR="005F5974" w:rsidRDefault="00B45631" w:rsidP="007B61BB">
      <w:pPr>
        <w:pStyle w:val="Corpodetexto"/>
        <w:spacing w:after="120"/>
        <w:ind w:right="-53"/>
        <w:jc w:val="both"/>
      </w:pPr>
      <w:r>
        <w:t>15.10 – Serão aceitas certidões de débitos negativas ou certidões de débitos positivas com efeitos de</w:t>
      </w:r>
      <w:r>
        <w:rPr>
          <w:spacing w:val="1"/>
        </w:rPr>
        <w:t xml:space="preserve"> </w:t>
      </w:r>
      <w:r>
        <w:t>negativa.</w:t>
      </w:r>
    </w:p>
    <w:p w:rsidR="005F5974" w:rsidRDefault="00B45631" w:rsidP="007B61BB">
      <w:pPr>
        <w:pStyle w:val="Corpodetexto"/>
        <w:spacing w:after="120"/>
        <w:ind w:right="-53"/>
        <w:jc w:val="both"/>
      </w:pPr>
      <w:r>
        <w:t>15.11- Quando todos os licitantes forem inabilitados ou tiverem su</w:t>
      </w:r>
      <w:r w:rsidR="00673263">
        <w:t>as propostas desclassificadas, c</w:t>
      </w:r>
      <w:r>
        <w:t>om</w:t>
      </w:r>
      <w:r>
        <w:rPr>
          <w:spacing w:val="1"/>
        </w:rPr>
        <w:t xml:space="preserve"> </w:t>
      </w:r>
      <w:r>
        <w:t>base no art. 48 § 3º da Lei Federal 8.666/93 a Administração pode</w:t>
      </w:r>
      <w:r w:rsidR="007F18FB">
        <w:t xml:space="preserve">rá fixar o prazo de </w:t>
      </w:r>
      <w:proofErr w:type="gramStart"/>
      <w:r>
        <w:t>8</w:t>
      </w:r>
      <w:proofErr w:type="gramEnd"/>
      <w:r>
        <w:t xml:space="preserve"> (oito) dias</w:t>
      </w:r>
      <w:r>
        <w:rPr>
          <w:spacing w:val="1"/>
        </w:rPr>
        <w:t xml:space="preserve"> </w:t>
      </w:r>
      <w:r>
        <w:t>úteis para a apresentação de nova documentação ou proposta financeira escoimadas das causas da</w:t>
      </w:r>
      <w:r>
        <w:rPr>
          <w:spacing w:val="1"/>
        </w:rPr>
        <w:t xml:space="preserve"> </w:t>
      </w:r>
      <w:r>
        <w:t>inabilitação</w:t>
      </w:r>
      <w:r>
        <w:rPr>
          <w:spacing w:val="-1"/>
        </w:rPr>
        <w:t xml:space="preserve"> </w:t>
      </w:r>
      <w:r>
        <w:t>ou desclassificação.</w:t>
      </w:r>
    </w:p>
    <w:p w:rsidR="005F5974" w:rsidRDefault="00B45631" w:rsidP="007B61BB">
      <w:pPr>
        <w:pStyle w:val="Corpodetexto"/>
        <w:spacing w:after="120"/>
        <w:ind w:right="-53"/>
        <w:jc w:val="both"/>
      </w:pPr>
      <w:r>
        <w:t>15.12-</w:t>
      </w:r>
      <w:r>
        <w:rPr>
          <w:spacing w:val="46"/>
        </w:rPr>
        <w:t xml:space="preserve"> </w:t>
      </w:r>
      <w:r>
        <w:t>Os</w:t>
      </w:r>
      <w:r>
        <w:rPr>
          <w:spacing w:val="45"/>
        </w:rPr>
        <w:t xml:space="preserve"> </w:t>
      </w:r>
      <w:r>
        <w:t>casos</w:t>
      </w:r>
      <w:r>
        <w:rPr>
          <w:spacing w:val="46"/>
        </w:rPr>
        <w:t xml:space="preserve"> </w:t>
      </w:r>
      <w:r>
        <w:t>omissos</w:t>
      </w:r>
      <w:r>
        <w:rPr>
          <w:spacing w:val="43"/>
        </w:rPr>
        <w:t xml:space="preserve"> </w:t>
      </w:r>
      <w:r>
        <w:t>serão</w:t>
      </w:r>
      <w:r>
        <w:rPr>
          <w:spacing w:val="45"/>
        </w:rPr>
        <w:t xml:space="preserve"> </w:t>
      </w:r>
      <w:r>
        <w:t>resolvidos</w:t>
      </w:r>
      <w:r>
        <w:rPr>
          <w:spacing w:val="46"/>
        </w:rPr>
        <w:t xml:space="preserve"> </w:t>
      </w:r>
      <w:r>
        <w:t>pela</w:t>
      </w:r>
      <w:r>
        <w:rPr>
          <w:spacing w:val="45"/>
        </w:rPr>
        <w:t xml:space="preserve"> </w:t>
      </w:r>
      <w:r>
        <w:t>Comissão</w:t>
      </w:r>
      <w:r>
        <w:rPr>
          <w:spacing w:val="45"/>
        </w:rPr>
        <w:t xml:space="preserve"> </w:t>
      </w:r>
      <w:r>
        <w:t>de</w:t>
      </w:r>
      <w:r>
        <w:rPr>
          <w:spacing w:val="45"/>
        </w:rPr>
        <w:t xml:space="preserve"> </w:t>
      </w:r>
      <w:r w:rsidR="00C91D9A">
        <w:t>Licitação</w:t>
      </w:r>
      <w:r>
        <w:t>,</w:t>
      </w:r>
      <w:r>
        <w:rPr>
          <w:spacing w:val="45"/>
        </w:rPr>
        <w:t xml:space="preserve"> </w:t>
      </w:r>
      <w:r>
        <w:t>que</w:t>
      </w:r>
      <w:r>
        <w:rPr>
          <w:spacing w:val="45"/>
        </w:rPr>
        <w:t xml:space="preserve"> </w:t>
      </w:r>
      <w:r>
        <w:t>decidirá</w:t>
      </w:r>
      <w:r>
        <w:rPr>
          <w:spacing w:val="46"/>
        </w:rPr>
        <w:t xml:space="preserve"> </w:t>
      </w:r>
      <w:r>
        <w:t>com</w:t>
      </w:r>
      <w:r>
        <w:rPr>
          <w:spacing w:val="46"/>
        </w:rPr>
        <w:t xml:space="preserve"> </w:t>
      </w:r>
      <w:r>
        <w:t>base</w:t>
      </w:r>
      <w:r>
        <w:rPr>
          <w:spacing w:val="45"/>
        </w:rPr>
        <w:t xml:space="preserve"> </w:t>
      </w:r>
      <w:r>
        <w:t>na</w:t>
      </w:r>
      <w:r>
        <w:rPr>
          <w:spacing w:val="-45"/>
        </w:rPr>
        <w:t xml:space="preserve"> </w:t>
      </w:r>
      <w:r>
        <w:t>legislação</w:t>
      </w:r>
      <w:r>
        <w:rPr>
          <w:spacing w:val="-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vigor e</w:t>
      </w:r>
      <w:r>
        <w:rPr>
          <w:spacing w:val="-1"/>
        </w:rPr>
        <w:t xml:space="preserve"> </w:t>
      </w:r>
      <w:r>
        <w:t>no ordenamento jurídico.</w:t>
      </w:r>
    </w:p>
    <w:p w:rsidR="005F5974" w:rsidRDefault="00B45631" w:rsidP="007B61BB">
      <w:pPr>
        <w:pStyle w:val="Corpodetexto"/>
        <w:spacing w:after="120"/>
        <w:ind w:right="-53"/>
        <w:jc w:val="both"/>
      </w:pPr>
      <w:r>
        <w:t>15.13-</w:t>
      </w:r>
      <w:r>
        <w:rPr>
          <w:spacing w:val="16"/>
        </w:rPr>
        <w:t xml:space="preserve"> </w:t>
      </w:r>
      <w:r>
        <w:t>Fica</w:t>
      </w:r>
      <w:r>
        <w:rPr>
          <w:spacing w:val="14"/>
        </w:rPr>
        <w:t xml:space="preserve"> </w:t>
      </w:r>
      <w:r>
        <w:t>eleito</w:t>
      </w:r>
      <w:r>
        <w:rPr>
          <w:spacing w:val="14"/>
        </w:rPr>
        <w:t xml:space="preserve"> </w:t>
      </w:r>
      <w:r>
        <w:t>o</w:t>
      </w:r>
      <w:r>
        <w:rPr>
          <w:spacing w:val="15"/>
        </w:rPr>
        <w:t xml:space="preserve"> </w:t>
      </w:r>
      <w:r>
        <w:t>Foro</w:t>
      </w:r>
      <w:r>
        <w:rPr>
          <w:spacing w:val="15"/>
        </w:rPr>
        <w:t xml:space="preserve"> </w:t>
      </w:r>
      <w:r>
        <w:t>da</w:t>
      </w:r>
      <w:r>
        <w:rPr>
          <w:spacing w:val="14"/>
        </w:rPr>
        <w:t xml:space="preserve"> </w:t>
      </w:r>
      <w:r>
        <w:t>Comarca</w:t>
      </w:r>
      <w:r>
        <w:rPr>
          <w:spacing w:val="14"/>
        </w:rPr>
        <w:t xml:space="preserve"> </w:t>
      </w:r>
      <w:r>
        <w:t>de</w:t>
      </w:r>
      <w:r>
        <w:rPr>
          <w:spacing w:val="12"/>
        </w:rPr>
        <w:t xml:space="preserve"> </w:t>
      </w:r>
      <w:r>
        <w:t>São</w:t>
      </w:r>
      <w:r>
        <w:rPr>
          <w:spacing w:val="15"/>
        </w:rPr>
        <w:t xml:space="preserve"> </w:t>
      </w:r>
      <w:r>
        <w:t>Francisco</w:t>
      </w:r>
      <w:r>
        <w:rPr>
          <w:spacing w:val="15"/>
        </w:rPr>
        <w:t xml:space="preserve"> </w:t>
      </w:r>
      <w:r>
        <w:t>de</w:t>
      </w:r>
      <w:r>
        <w:rPr>
          <w:spacing w:val="14"/>
        </w:rPr>
        <w:t xml:space="preserve"> </w:t>
      </w:r>
      <w:r>
        <w:t>Assis-RS</w:t>
      </w:r>
      <w:r>
        <w:rPr>
          <w:spacing w:val="15"/>
        </w:rPr>
        <w:t xml:space="preserve"> </w:t>
      </w:r>
      <w:r>
        <w:t>para</w:t>
      </w:r>
      <w:r>
        <w:rPr>
          <w:spacing w:val="14"/>
        </w:rPr>
        <w:t xml:space="preserve"> </w:t>
      </w:r>
      <w:r>
        <w:t>nele</w:t>
      </w:r>
      <w:r>
        <w:rPr>
          <w:spacing w:val="15"/>
        </w:rPr>
        <w:t xml:space="preserve"> </w:t>
      </w:r>
      <w:r>
        <w:t>serem</w:t>
      </w:r>
      <w:r>
        <w:rPr>
          <w:spacing w:val="15"/>
        </w:rPr>
        <w:t xml:space="preserve"> </w:t>
      </w:r>
      <w:r>
        <w:t>dirimidas</w:t>
      </w:r>
      <w:r>
        <w:rPr>
          <w:spacing w:val="-46"/>
        </w:rPr>
        <w:t xml:space="preserve"> </w:t>
      </w:r>
      <w:r>
        <w:t>quaisquer</w:t>
      </w:r>
      <w:r>
        <w:rPr>
          <w:spacing w:val="-4"/>
        </w:rPr>
        <w:t xml:space="preserve"> </w:t>
      </w:r>
      <w:r>
        <w:t>dúvidas</w:t>
      </w:r>
      <w:r>
        <w:rPr>
          <w:spacing w:val="-1"/>
        </w:rPr>
        <w:t xml:space="preserve"> </w:t>
      </w:r>
      <w:r>
        <w:t>decorrentes</w:t>
      </w:r>
      <w:r>
        <w:rPr>
          <w:spacing w:val="-1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presente</w:t>
      </w:r>
      <w:r>
        <w:rPr>
          <w:spacing w:val="-5"/>
        </w:rPr>
        <w:t xml:space="preserve"> </w:t>
      </w:r>
      <w:r>
        <w:t>certame,</w:t>
      </w:r>
      <w:r>
        <w:rPr>
          <w:spacing w:val="-2"/>
        </w:rPr>
        <w:t xml:space="preserve"> </w:t>
      </w:r>
      <w:r>
        <w:t>com</w:t>
      </w:r>
      <w:r>
        <w:rPr>
          <w:spacing w:val="-1"/>
        </w:rPr>
        <w:t xml:space="preserve"> </w:t>
      </w:r>
      <w:r>
        <w:t>renúncia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outros</w:t>
      </w:r>
      <w:r>
        <w:rPr>
          <w:spacing w:val="-3"/>
        </w:rPr>
        <w:t xml:space="preserve"> </w:t>
      </w:r>
      <w:r>
        <w:t>ainda</w:t>
      </w:r>
      <w:r>
        <w:rPr>
          <w:spacing w:val="-2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privilegiados.</w:t>
      </w:r>
    </w:p>
    <w:p w:rsidR="005F5974" w:rsidRDefault="005F5974" w:rsidP="007B61BB">
      <w:pPr>
        <w:pStyle w:val="Corpodetexto"/>
        <w:spacing w:before="10"/>
        <w:ind w:right="-53"/>
        <w:jc w:val="both"/>
        <w:rPr>
          <w:sz w:val="21"/>
        </w:rPr>
      </w:pPr>
    </w:p>
    <w:p w:rsidR="005F5974" w:rsidRDefault="00B45631" w:rsidP="00C64884">
      <w:pPr>
        <w:pStyle w:val="Ttulo1"/>
        <w:spacing w:after="120"/>
        <w:ind w:left="0" w:right="-53" w:firstLine="1134"/>
        <w:jc w:val="both"/>
        <w:rPr>
          <w:b w:val="0"/>
        </w:rPr>
      </w:pPr>
      <w:r>
        <w:t>16-</w:t>
      </w:r>
      <w:r>
        <w:rPr>
          <w:spacing w:val="-2"/>
        </w:rPr>
        <w:t xml:space="preserve"> </w:t>
      </w:r>
      <w:r>
        <w:t>Dos</w:t>
      </w:r>
      <w:r>
        <w:rPr>
          <w:spacing w:val="-1"/>
        </w:rPr>
        <w:t xml:space="preserve"> </w:t>
      </w:r>
      <w:r>
        <w:t>anexos:</w:t>
      </w:r>
    </w:p>
    <w:p w:rsidR="00377AAD" w:rsidRDefault="00377AAD" w:rsidP="00377AAD">
      <w:pPr>
        <w:pStyle w:val="Corpodetexto"/>
        <w:spacing w:after="120"/>
        <w:ind w:right="-53"/>
        <w:jc w:val="both"/>
      </w:pPr>
      <w:r>
        <w:t>16.1</w:t>
      </w:r>
      <w:r>
        <w:rPr>
          <w:spacing w:val="-3"/>
        </w:rPr>
        <w:t xml:space="preserve"> </w:t>
      </w:r>
      <w:r>
        <w:rPr>
          <w:b/>
        </w:rPr>
        <w:t>–</w:t>
      </w:r>
      <w:r>
        <w:rPr>
          <w:b/>
          <w:spacing w:val="-2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presente</w:t>
      </w:r>
      <w:r>
        <w:rPr>
          <w:spacing w:val="-1"/>
        </w:rPr>
        <w:t xml:space="preserve"> </w:t>
      </w:r>
      <w:r>
        <w:t>EDITAL</w:t>
      </w:r>
      <w:r>
        <w:rPr>
          <w:spacing w:val="-5"/>
        </w:rPr>
        <w:t xml:space="preserve"> </w:t>
      </w:r>
      <w:r>
        <w:t>é</w:t>
      </w:r>
      <w:r>
        <w:rPr>
          <w:spacing w:val="-2"/>
        </w:rPr>
        <w:t xml:space="preserve"> </w:t>
      </w:r>
      <w:r>
        <w:t>composto</w:t>
      </w:r>
      <w:r>
        <w:rPr>
          <w:spacing w:val="-3"/>
        </w:rPr>
        <w:t xml:space="preserve"> </w:t>
      </w:r>
      <w:r>
        <w:t>dos seguintes</w:t>
      </w:r>
      <w:r>
        <w:rPr>
          <w:spacing w:val="-4"/>
        </w:rPr>
        <w:t xml:space="preserve"> </w:t>
      </w:r>
      <w:r>
        <w:t>anexos:</w:t>
      </w:r>
    </w:p>
    <w:p w:rsidR="00377AAD" w:rsidRDefault="00377AAD" w:rsidP="00377AAD">
      <w:pPr>
        <w:ind w:right="-53"/>
      </w:pPr>
      <w:r>
        <w:t>Modelo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Proposta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preços - ANEXO</w:t>
      </w:r>
      <w:r>
        <w:rPr>
          <w:spacing w:val="-3"/>
        </w:rPr>
        <w:t xml:space="preserve"> </w:t>
      </w:r>
      <w:r>
        <w:t>I;</w:t>
      </w:r>
    </w:p>
    <w:p w:rsidR="00377AAD" w:rsidRDefault="00377AAD" w:rsidP="00377AAD">
      <w:pPr>
        <w:ind w:right="-53"/>
      </w:pPr>
      <w:r>
        <w:t>Modelo</w:t>
      </w:r>
      <w:r>
        <w:rPr>
          <w:spacing w:val="8"/>
        </w:rPr>
        <w:t xml:space="preserve"> </w:t>
      </w:r>
      <w:r>
        <w:t>de</w:t>
      </w:r>
      <w:r>
        <w:rPr>
          <w:spacing w:val="8"/>
        </w:rPr>
        <w:t xml:space="preserve"> </w:t>
      </w:r>
      <w:r>
        <w:t>Credencial -</w:t>
      </w:r>
      <w:r>
        <w:rPr>
          <w:spacing w:val="11"/>
        </w:rPr>
        <w:t xml:space="preserve"> </w:t>
      </w:r>
      <w:r>
        <w:t>ANEXO</w:t>
      </w:r>
      <w:r>
        <w:rPr>
          <w:spacing w:val="1"/>
        </w:rPr>
        <w:t xml:space="preserve"> </w:t>
      </w:r>
      <w:r>
        <w:t>II;</w:t>
      </w:r>
    </w:p>
    <w:p w:rsidR="00377AAD" w:rsidRDefault="00377AAD" w:rsidP="00377AAD">
      <w:pPr>
        <w:ind w:right="-53"/>
        <w:rPr>
          <w:spacing w:val="-46"/>
        </w:rPr>
      </w:pPr>
      <w:r>
        <w:t>Modelo de Declaração para cumprimento do</w:t>
      </w:r>
      <w:proofErr w:type="gramStart"/>
      <w:r>
        <w:t xml:space="preserve">  </w:t>
      </w:r>
      <w:proofErr w:type="gramEnd"/>
      <w:r>
        <w:t>inciso XXXIII do art. 7.º da Constituição Federal - ANEXO III;</w:t>
      </w:r>
      <w:r>
        <w:rPr>
          <w:spacing w:val="-46"/>
        </w:rPr>
        <w:t xml:space="preserve"> </w:t>
      </w:r>
    </w:p>
    <w:p w:rsidR="006616DF" w:rsidRPr="00FC6947" w:rsidRDefault="006616DF" w:rsidP="006616DF">
      <w:pPr>
        <w:ind w:right="-53"/>
      </w:pPr>
      <w:r w:rsidRPr="00FC6947">
        <w:t>Modelo de Declaração de inexistênc</w:t>
      </w:r>
      <w:r>
        <w:t>ia de fato impeditivo – ANEXO IV;</w:t>
      </w:r>
    </w:p>
    <w:p w:rsidR="00377AAD" w:rsidRDefault="00377AAD" w:rsidP="00377AAD">
      <w:pPr>
        <w:ind w:right="-53"/>
      </w:pPr>
      <w:r>
        <w:t>Modelo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Atestado</w:t>
      </w:r>
      <w:r>
        <w:rPr>
          <w:spacing w:val="-2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visita-</w:t>
      </w:r>
      <w:r>
        <w:rPr>
          <w:spacing w:val="-2"/>
        </w:rPr>
        <w:t xml:space="preserve"> </w:t>
      </w:r>
      <w:r>
        <w:t>ANEXO</w:t>
      </w:r>
      <w:r>
        <w:rPr>
          <w:spacing w:val="-5"/>
        </w:rPr>
        <w:t xml:space="preserve"> </w:t>
      </w:r>
      <w:r>
        <w:t>V;</w:t>
      </w:r>
    </w:p>
    <w:p w:rsidR="00377AAD" w:rsidRDefault="00F073E0" w:rsidP="00377AAD">
      <w:pPr>
        <w:ind w:right="-53"/>
        <w:rPr>
          <w:spacing w:val="1"/>
        </w:rPr>
      </w:pPr>
      <w:r>
        <w:t>Modelo de Declaração de M</w:t>
      </w:r>
      <w:r w:rsidR="00377AAD">
        <w:t xml:space="preserve">icroempresa, </w:t>
      </w:r>
      <w:r>
        <w:t>Empresa de Pequeno P</w:t>
      </w:r>
      <w:r w:rsidR="00377AAD">
        <w:t xml:space="preserve">orte ou </w:t>
      </w:r>
      <w:r>
        <w:t>C</w:t>
      </w:r>
      <w:r w:rsidR="00377AAD">
        <w:t>ooperativa- ANEXO VI;</w:t>
      </w:r>
      <w:r w:rsidR="00377AAD">
        <w:rPr>
          <w:spacing w:val="1"/>
        </w:rPr>
        <w:t xml:space="preserve"> </w:t>
      </w:r>
    </w:p>
    <w:p w:rsidR="00377AAD" w:rsidRDefault="00377AAD" w:rsidP="00377AAD">
      <w:pPr>
        <w:ind w:right="-53"/>
      </w:pPr>
      <w:r>
        <w:t>Minuta</w:t>
      </w:r>
      <w:r>
        <w:rPr>
          <w:spacing w:val="-2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Contrato-ANEXO VII;</w:t>
      </w:r>
    </w:p>
    <w:p w:rsidR="00377AAD" w:rsidRDefault="00377AAD" w:rsidP="00377AAD">
      <w:pPr>
        <w:ind w:right="-53"/>
        <w:jc w:val="both"/>
      </w:pPr>
      <w:r>
        <w:t>Caderno</w:t>
      </w:r>
      <w:r>
        <w:rPr>
          <w:spacing w:val="12"/>
        </w:rPr>
        <w:t xml:space="preserve"> </w:t>
      </w:r>
      <w:r>
        <w:t>de</w:t>
      </w:r>
      <w:r>
        <w:rPr>
          <w:spacing w:val="13"/>
        </w:rPr>
        <w:t xml:space="preserve"> </w:t>
      </w:r>
      <w:r w:rsidR="00F073E0">
        <w:t>E</w:t>
      </w:r>
      <w:r>
        <w:t>ncargos</w:t>
      </w:r>
      <w:r>
        <w:rPr>
          <w:spacing w:val="14"/>
        </w:rPr>
        <w:t xml:space="preserve"> </w:t>
      </w:r>
      <w:r>
        <w:t>(objeto,</w:t>
      </w:r>
      <w:r>
        <w:rPr>
          <w:spacing w:val="13"/>
        </w:rPr>
        <w:t xml:space="preserve"> </w:t>
      </w:r>
      <w:r>
        <w:t>memorial</w:t>
      </w:r>
      <w:r>
        <w:rPr>
          <w:spacing w:val="15"/>
        </w:rPr>
        <w:t xml:space="preserve"> </w:t>
      </w:r>
      <w:r>
        <w:t>descritivo,</w:t>
      </w:r>
      <w:r>
        <w:rPr>
          <w:spacing w:val="12"/>
        </w:rPr>
        <w:t xml:space="preserve"> </w:t>
      </w:r>
      <w:r>
        <w:t>planilha</w:t>
      </w:r>
      <w:r>
        <w:rPr>
          <w:spacing w:val="13"/>
        </w:rPr>
        <w:t xml:space="preserve"> </w:t>
      </w:r>
      <w:r>
        <w:t>orçamentária,</w:t>
      </w:r>
      <w:r>
        <w:rPr>
          <w:spacing w:val="13"/>
        </w:rPr>
        <w:t xml:space="preserve"> </w:t>
      </w:r>
      <w:r>
        <w:t>cronograma físico-financeiro, modelo de placa,</w:t>
      </w:r>
      <w:r>
        <w:rPr>
          <w:spacing w:val="16"/>
        </w:rPr>
        <w:t xml:space="preserve"> </w:t>
      </w:r>
      <w:r>
        <w:t>detalhamento de</w:t>
      </w:r>
      <w:r>
        <w:rPr>
          <w:spacing w:val="-1"/>
        </w:rPr>
        <w:t xml:space="preserve"> </w:t>
      </w:r>
      <w:r>
        <w:t>cálculo</w:t>
      </w:r>
      <w:r>
        <w:rPr>
          <w:spacing w:val="-1"/>
        </w:rPr>
        <w:t xml:space="preserve"> </w:t>
      </w:r>
      <w:r>
        <w:t>do BDI,</w:t>
      </w:r>
      <w:r>
        <w:rPr>
          <w:spacing w:val="-1"/>
        </w:rPr>
        <w:t xml:space="preserve"> </w:t>
      </w:r>
      <w:r>
        <w:t>detalhamento de</w:t>
      </w:r>
      <w:r>
        <w:rPr>
          <w:spacing w:val="-4"/>
        </w:rPr>
        <w:t xml:space="preserve"> </w:t>
      </w:r>
      <w:r>
        <w:t>cálculo</w:t>
      </w:r>
      <w:r>
        <w:rPr>
          <w:spacing w:val="-1"/>
        </w:rPr>
        <w:t xml:space="preserve"> </w:t>
      </w:r>
      <w:r>
        <w:t>dos</w:t>
      </w:r>
      <w:r>
        <w:rPr>
          <w:spacing w:val="-2"/>
        </w:rPr>
        <w:t xml:space="preserve"> </w:t>
      </w:r>
      <w:r>
        <w:t>encargos sociais</w:t>
      </w:r>
      <w:r>
        <w:rPr>
          <w:spacing w:val="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plantas)- ANEXO</w:t>
      </w:r>
      <w:r>
        <w:rPr>
          <w:spacing w:val="-2"/>
        </w:rPr>
        <w:t xml:space="preserve"> </w:t>
      </w:r>
      <w:r>
        <w:t>VIII;</w:t>
      </w:r>
    </w:p>
    <w:p w:rsidR="00377AAD" w:rsidRDefault="00377AAD" w:rsidP="00377AAD">
      <w:pPr>
        <w:ind w:right="-53"/>
      </w:pPr>
      <w:r>
        <w:t>Justificativa</w:t>
      </w:r>
      <w:r>
        <w:rPr>
          <w:spacing w:val="-4"/>
        </w:rPr>
        <w:t xml:space="preserve"> </w:t>
      </w:r>
      <w:r>
        <w:t>dos</w:t>
      </w:r>
      <w:r>
        <w:rPr>
          <w:spacing w:val="-2"/>
        </w:rPr>
        <w:t xml:space="preserve"> </w:t>
      </w:r>
      <w:r>
        <w:t>Índices</w:t>
      </w:r>
      <w:r>
        <w:rPr>
          <w:spacing w:val="-5"/>
        </w:rPr>
        <w:t xml:space="preserve"> </w:t>
      </w:r>
      <w:r>
        <w:t>Contábeis-</w:t>
      </w:r>
      <w:r>
        <w:rPr>
          <w:spacing w:val="-3"/>
        </w:rPr>
        <w:t xml:space="preserve"> </w:t>
      </w:r>
      <w:r>
        <w:t>ANEXO</w:t>
      </w:r>
      <w:r>
        <w:rPr>
          <w:spacing w:val="-4"/>
        </w:rPr>
        <w:t xml:space="preserve"> </w:t>
      </w:r>
      <w:r w:rsidR="000E7E73">
        <w:t>IX.</w:t>
      </w:r>
    </w:p>
    <w:p w:rsidR="00377AAD" w:rsidRDefault="00377AAD" w:rsidP="007B61BB">
      <w:pPr>
        <w:pStyle w:val="Corpodetexto"/>
        <w:spacing w:after="120"/>
        <w:ind w:right="-53"/>
        <w:jc w:val="both"/>
      </w:pPr>
    </w:p>
    <w:p w:rsidR="005F5974" w:rsidRDefault="005F5974" w:rsidP="007B61BB">
      <w:pPr>
        <w:pStyle w:val="Corpodetexto"/>
        <w:spacing w:before="2"/>
        <w:ind w:right="-53"/>
        <w:jc w:val="both"/>
      </w:pPr>
    </w:p>
    <w:p w:rsidR="005F5974" w:rsidRPr="00E02E17" w:rsidRDefault="00B45631" w:rsidP="00C64884">
      <w:pPr>
        <w:pStyle w:val="Corpodetexto"/>
        <w:ind w:right="-53"/>
        <w:jc w:val="center"/>
      </w:pPr>
      <w:r w:rsidRPr="00E02E17">
        <w:t>São</w:t>
      </w:r>
      <w:r w:rsidRPr="00E02E17">
        <w:rPr>
          <w:spacing w:val="-2"/>
        </w:rPr>
        <w:t xml:space="preserve"> </w:t>
      </w:r>
      <w:r w:rsidRPr="00E02E17">
        <w:t>Francisco</w:t>
      </w:r>
      <w:r w:rsidRPr="00E02E17">
        <w:rPr>
          <w:spacing w:val="-1"/>
        </w:rPr>
        <w:t xml:space="preserve"> </w:t>
      </w:r>
      <w:r w:rsidRPr="00E02E17">
        <w:t>de</w:t>
      </w:r>
      <w:r w:rsidRPr="00E02E17">
        <w:rPr>
          <w:spacing w:val="-1"/>
        </w:rPr>
        <w:t xml:space="preserve"> </w:t>
      </w:r>
      <w:r w:rsidRPr="00E02E17">
        <w:t>Assis,</w:t>
      </w:r>
      <w:r w:rsidRPr="00E02E17">
        <w:rPr>
          <w:spacing w:val="-2"/>
        </w:rPr>
        <w:t xml:space="preserve"> </w:t>
      </w:r>
      <w:r w:rsidRPr="00E02E17">
        <w:t>em</w:t>
      </w:r>
      <w:r w:rsidRPr="00E02E17">
        <w:rPr>
          <w:spacing w:val="-1"/>
        </w:rPr>
        <w:t xml:space="preserve"> </w:t>
      </w:r>
      <w:r w:rsidR="00377AAD">
        <w:rPr>
          <w:spacing w:val="-1"/>
        </w:rPr>
        <w:t>2</w:t>
      </w:r>
      <w:r w:rsidR="003A1B9F">
        <w:rPr>
          <w:spacing w:val="-1"/>
        </w:rPr>
        <w:t>3</w:t>
      </w:r>
      <w:r w:rsidRPr="00E02E17">
        <w:rPr>
          <w:spacing w:val="-2"/>
        </w:rPr>
        <w:t xml:space="preserve"> </w:t>
      </w:r>
      <w:r w:rsidRPr="00E02E17">
        <w:t>de</w:t>
      </w:r>
      <w:r w:rsidRPr="00E02E17">
        <w:rPr>
          <w:spacing w:val="-1"/>
        </w:rPr>
        <w:t xml:space="preserve"> </w:t>
      </w:r>
      <w:r w:rsidR="00200333">
        <w:rPr>
          <w:spacing w:val="-1"/>
        </w:rPr>
        <w:t>novembro</w:t>
      </w:r>
      <w:r w:rsidRPr="00E02E17">
        <w:rPr>
          <w:spacing w:val="-1"/>
        </w:rPr>
        <w:t xml:space="preserve"> </w:t>
      </w:r>
      <w:r w:rsidRPr="00E02E17">
        <w:t>de</w:t>
      </w:r>
      <w:r w:rsidRPr="00E02E17">
        <w:rPr>
          <w:spacing w:val="-1"/>
        </w:rPr>
        <w:t xml:space="preserve"> </w:t>
      </w:r>
      <w:r w:rsidR="00FA3B89" w:rsidRPr="00E02E17">
        <w:rPr>
          <w:spacing w:val="-1"/>
        </w:rPr>
        <w:t>2</w:t>
      </w:r>
      <w:r w:rsidRPr="00E02E17">
        <w:t>021.</w:t>
      </w:r>
    </w:p>
    <w:p w:rsidR="005F5974" w:rsidRDefault="005F5974" w:rsidP="00C64884">
      <w:pPr>
        <w:pStyle w:val="Corpodetexto"/>
        <w:ind w:right="-53"/>
        <w:jc w:val="center"/>
        <w:rPr>
          <w:sz w:val="26"/>
        </w:rPr>
      </w:pPr>
    </w:p>
    <w:p w:rsidR="005F5974" w:rsidRDefault="005F5974" w:rsidP="00C64884">
      <w:pPr>
        <w:pStyle w:val="Corpodetexto"/>
        <w:ind w:right="-53"/>
        <w:jc w:val="center"/>
        <w:rPr>
          <w:sz w:val="26"/>
        </w:rPr>
      </w:pPr>
    </w:p>
    <w:p w:rsidR="00C64884" w:rsidRDefault="00B45631" w:rsidP="00C64884">
      <w:pPr>
        <w:pStyle w:val="Corpodetexto"/>
        <w:spacing w:before="1"/>
        <w:ind w:right="-53"/>
        <w:jc w:val="center"/>
      </w:pPr>
      <w:r>
        <w:t>PAULO RENATO CORTELINI</w:t>
      </w:r>
    </w:p>
    <w:p w:rsidR="005F5974" w:rsidRDefault="00B45631" w:rsidP="00C64884">
      <w:pPr>
        <w:pStyle w:val="Corpodetexto"/>
        <w:spacing w:before="1"/>
        <w:ind w:right="-53"/>
        <w:jc w:val="center"/>
      </w:pPr>
      <w:r>
        <w:rPr>
          <w:spacing w:val="-46"/>
        </w:rPr>
        <w:t xml:space="preserve"> </w:t>
      </w:r>
      <w:r>
        <w:t>PREFEITO</w:t>
      </w:r>
      <w:r>
        <w:rPr>
          <w:spacing w:val="-2"/>
        </w:rPr>
        <w:t xml:space="preserve"> </w:t>
      </w:r>
      <w:r>
        <w:t>MUNICIPAL</w:t>
      </w:r>
    </w:p>
    <w:p w:rsidR="008C52DA" w:rsidRDefault="008C52DA" w:rsidP="007B61BB">
      <w:pPr>
        <w:pStyle w:val="Corpodetexto"/>
        <w:spacing w:before="1"/>
        <w:ind w:right="-53"/>
        <w:jc w:val="both"/>
      </w:pPr>
    </w:p>
    <w:p w:rsidR="005F5974" w:rsidRDefault="00B45631" w:rsidP="007B61BB">
      <w:pPr>
        <w:pStyle w:val="Corpodetexto"/>
        <w:spacing w:before="163"/>
        <w:ind w:right="-53"/>
        <w:jc w:val="both"/>
      </w:pPr>
      <w:r>
        <w:t>Este</w:t>
      </w:r>
      <w:r>
        <w:rPr>
          <w:spacing w:val="35"/>
        </w:rPr>
        <w:t xml:space="preserve"> </w:t>
      </w:r>
      <w:r>
        <w:t>edital</w:t>
      </w:r>
      <w:r>
        <w:rPr>
          <w:spacing w:val="33"/>
        </w:rPr>
        <w:t xml:space="preserve"> </w:t>
      </w:r>
      <w:r>
        <w:t>foi</w:t>
      </w:r>
      <w:r>
        <w:rPr>
          <w:spacing w:val="37"/>
        </w:rPr>
        <w:t xml:space="preserve"> </w:t>
      </w:r>
      <w:r>
        <w:t>examinado</w:t>
      </w:r>
      <w:r>
        <w:rPr>
          <w:spacing w:val="36"/>
        </w:rPr>
        <w:t xml:space="preserve"> </w:t>
      </w:r>
      <w:r>
        <w:t>e</w:t>
      </w:r>
      <w:r>
        <w:rPr>
          <w:spacing w:val="36"/>
        </w:rPr>
        <w:t xml:space="preserve"> </w:t>
      </w:r>
      <w:r>
        <w:t>aprovado</w:t>
      </w:r>
      <w:r>
        <w:rPr>
          <w:spacing w:val="36"/>
        </w:rPr>
        <w:t xml:space="preserve"> </w:t>
      </w:r>
      <w:r>
        <w:t>por</w:t>
      </w:r>
      <w:r>
        <w:rPr>
          <w:spacing w:val="33"/>
        </w:rPr>
        <w:t xml:space="preserve"> </w:t>
      </w:r>
      <w:r>
        <w:t>esta</w:t>
      </w:r>
      <w:r>
        <w:rPr>
          <w:spacing w:val="35"/>
        </w:rPr>
        <w:t xml:space="preserve"> </w:t>
      </w:r>
      <w:r>
        <w:t>Assessoria</w:t>
      </w:r>
      <w:r>
        <w:rPr>
          <w:spacing w:val="36"/>
        </w:rPr>
        <w:t xml:space="preserve"> </w:t>
      </w:r>
      <w:r>
        <w:t>Jurídica</w:t>
      </w:r>
      <w:r>
        <w:rPr>
          <w:spacing w:val="38"/>
        </w:rPr>
        <w:t xml:space="preserve"> </w:t>
      </w:r>
      <w:r>
        <w:t>de</w:t>
      </w:r>
      <w:r>
        <w:rPr>
          <w:spacing w:val="36"/>
        </w:rPr>
        <w:t xml:space="preserve"> </w:t>
      </w:r>
      <w:r>
        <w:t>acordo</w:t>
      </w:r>
      <w:r>
        <w:rPr>
          <w:spacing w:val="36"/>
        </w:rPr>
        <w:t xml:space="preserve"> </w:t>
      </w:r>
      <w:r>
        <w:t>com</w:t>
      </w:r>
      <w:r>
        <w:rPr>
          <w:spacing w:val="35"/>
        </w:rPr>
        <w:t xml:space="preserve"> </w:t>
      </w:r>
      <w:r>
        <w:t>a</w:t>
      </w:r>
      <w:r>
        <w:rPr>
          <w:spacing w:val="36"/>
        </w:rPr>
        <w:t xml:space="preserve"> </w:t>
      </w:r>
      <w:r>
        <w:t>Lei</w:t>
      </w:r>
      <w:r>
        <w:rPr>
          <w:spacing w:val="37"/>
        </w:rPr>
        <w:t xml:space="preserve"> </w:t>
      </w:r>
      <w:r>
        <w:t>Federal</w:t>
      </w:r>
      <w:r>
        <w:rPr>
          <w:spacing w:val="36"/>
        </w:rPr>
        <w:t xml:space="preserve"> </w:t>
      </w:r>
      <w:r>
        <w:t>nº</w:t>
      </w:r>
      <w:r>
        <w:rPr>
          <w:spacing w:val="-46"/>
        </w:rPr>
        <w:t xml:space="preserve"> </w:t>
      </w:r>
      <w:r>
        <w:t>8.666/93</w:t>
      </w:r>
      <w:r>
        <w:rPr>
          <w:spacing w:val="-2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suas alterações posteriores,</w:t>
      </w:r>
      <w:r>
        <w:rPr>
          <w:spacing w:val="-2"/>
        </w:rPr>
        <w:t xml:space="preserve"> </w:t>
      </w:r>
      <w:r>
        <w:t>Lei</w:t>
      </w:r>
      <w:r>
        <w:rPr>
          <w:spacing w:val="-3"/>
        </w:rPr>
        <w:t xml:space="preserve"> </w:t>
      </w:r>
      <w:r>
        <w:t>complementar</w:t>
      </w:r>
      <w:r>
        <w:rPr>
          <w:spacing w:val="-1"/>
        </w:rPr>
        <w:t xml:space="preserve"> </w:t>
      </w:r>
      <w:r>
        <w:t>123/2006</w:t>
      </w:r>
      <w:r>
        <w:rPr>
          <w:spacing w:val="1"/>
        </w:rPr>
        <w:t xml:space="preserve"> </w:t>
      </w:r>
      <w:r>
        <w:t>(alterada</w:t>
      </w:r>
      <w:r>
        <w:rPr>
          <w:spacing w:val="-1"/>
        </w:rPr>
        <w:t xml:space="preserve"> </w:t>
      </w:r>
      <w:r>
        <w:t>pela</w:t>
      </w:r>
      <w:r>
        <w:rPr>
          <w:spacing w:val="-2"/>
        </w:rPr>
        <w:t xml:space="preserve"> </w:t>
      </w:r>
      <w:r>
        <w:t>L</w:t>
      </w:r>
      <w:r w:rsidR="00946E98">
        <w:t>.</w:t>
      </w:r>
      <w:r>
        <w:t>C</w:t>
      </w:r>
      <w:r w:rsidR="00946E98">
        <w:t>.</w:t>
      </w:r>
      <w:r>
        <w:rPr>
          <w:spacing w:val="-1"/>
        </w:rPr>
        <w:t xml:space="preserve"> </w:t>
      </w:r>
      <w:r>
        <w:t>nº</w:t>
      </w:r>
      <w:r>
        <w:rPr>
          <w:spacing w:val="-2"/>
        </w:rPr>
        <w:t xml:space="preserve"> </w:t>
      </w:r>
      <w:r>
        <w:t>147/2014).</w:t>
      </w:r>
    </w:p>
    <w:p w:rsidR="008C52DA" w:rsidRDefault="008C52DA" w:rsidP="007B61BB">
      <w:pPr>
        <w:pStyle w:val="Ttulo1"/>
        <w:spacing w:before="195"/>
        <w:ind w:left="0" w:right="-53"/>
        <w:jc w:val="both"/>
      </w:pPr>
    </w:p>
    <w:p w:rsidR="005F5974" w:rsidRDefault="00B45631" w:rsidP="007B61BB">
      <w:pPr>
        <w:pStyle w:val="Ttulo1"/>
        <w:spacing w:before="195"/>
        <w:ind w:left="0" w:right="-53"/>
        <w:jc w:val="both"/>
      </w:pPr>
      <w:r>
        <w:t>Visto</w:t>
      </w:r>
      <w:r>
        <w:rPr>
          <w:spacing w:val="-3"/>
        </w:rPr>
        <w:t xml:space="preserve"> </w:t>
      </w:r>
      <w:r>
        <w:t>jurídico</w:t>
      </w:r>
    </w:p>
    <w:p w:rsidR="005F5974" w:rsidRDefault="005F5974">
      <w:pPr>
        <w:sectPr w:rsidR="005F5974">
          <w:headerReference w:type="default" r:id="rId13"/>
          <w:pgSz w:w="11910" w:h="16850"/>
          <w:pgMar w:top="2020" w:right="1020" w:bottom="280" w:left="1020" w:header="1008" w:footer="0" w:gutter="0"/>
          <w:cols w:space="720"/>
        </w:sectPr>
      </w:pPr>
    </w:p>
    <w:p w:rsidR="005F5974" w:rsidRPr="005537CF" w:rsidRDefault="005F5974">
      <w:pPr>
        <w:pStyle w:val="Corpodetexto"/>
        <w:rPr>
          <w:b/>
          <w:sz w:val="19"/>
        </w:rPr>
      </w:pPr>
    </w:p>
    <w:p w:rsidR="00F829EB" w:rsidRPr="005537CF" w:rsidRDefault="00F829EB" w:rsidP="005537CF">
      <w:pPr>
        <w:jc w:val="center"/>
        <w:rPr>
          <w:b/>
        </w:rPr>
      </w:pPr>
      <w:r w:rsidRPr="005537CF">
        <w:rPr>
          <w:b/>
        </w:rPr>
        <w:t>ANEXO</w:t>
      </w:r>
      <w:r w:rsidRPr="005537CF">
        <w:rPr>
          <w:b/>
          <w:spacing w:val="-1"/>
        </w:rPr>
        <w:t xml:space="preserve"> </w:t>
      </w:r>
      <w:r w:rsidRPr="005537CF">
        <w:rPr>
          <w:b/>
        </w:rPr>
        <w:t>I</w:t>
      </w:r>
    </w:p>
    <w:p w:rsidR="005F5974" w:rsidRPr="005537CF" w:rsidRDefault="00F829EB" w:rsidP="005537CF">
      <w:pPr>
        <w:jc w:val="center"/>
        <w:rPr>
          <w:b/>
          <w:sz w:val="23"/>
          <w:u w:val="single"/>
        </w:rPr>
      </w:pPr>
      <w:r w:rsidRPr="005537CF">
        <w:rPr>
          <w:b/>
          <w:u w:val="single"/>
        </w:rPr>
        <w:t>MODELO</w:t>
      </w:r>
      <w:r w:rsidRPr="005537CF">
        <w:rPr>
          <w:b/>
          <w:spacing w:val="-2"/>
          <w:u w:val="single"/>
        </w:rPr>
        <w:t xml:space="preserve"> </w:t>
      </w:r>
      <w:r w:rsidRPr="005537CF">
        <w:rPr>
          <w:b/>
          <w:u w:val="single"/>
        </w:rPr>
        <w:t>DE</w:t>
      </w:r>
      <w:r w:rsidRPr="005537CF">
        <w:rPr>
          <w:b/>
          <w:spacing w:val="-2"/>
          <w:u w:val="single"/>
        </w:rPr>
        <w:t xml:space="preserve"> </w:t>
      </w:r>
      <w:r w:rsidRPr="005537CF">
        <w:rPr>
          <w:b/>
          <w:u w:val="single"/>
        </w:rPr>
        <w:t>PROPOSTA</w:t>
      </w:r>
      <w:r w:rsidRPr="005537CF">
        <w:rPr>
          <w:b/>
          <w:spacing w:val="-5"/>
          <w:u w:val="single"/>
        </w:rPr>
        <w:t xml:space="preserve"> </w:t>
      </w:r>
      <w:r w:rsidRPr="005537CF">
        <w:rPr>
          <w:b/>
          <w:u w:val="single"/>
        </w:rPr>
        <w:t>FINANCEIRA</w:t>
      </w:r>
      <w:r w:rsidRPr="005537CF">
        <w:rPr>
          <w:b/>
          <w:spacing w:val="-1"/>
          <w:u w:val="single"/>
        </w:rPr>
        <w:t xml:space="preserve"> </w:t>
      </w:r>
      <w:r w:rsidRPr="005537CF">
        <w:rPr>
          <w:b/>
          <w:u w:val="single"/>
        </w:rPr>
        <w:t>DO</w:t>
      </w:r>
      <w:r w:rsidRPr="005537CF">
        <w:rPr>
          <w:b/>
          <w:spacing w:val="-2"/>
          <w:u w:val="single"/>
        </w:rPr>
        <w:t xml:space="preserve"> </w:t>
      </w:r>
      <w:r w:rsidR="00FE156F">
        <w:rPr>
          <w:b/>
          <w:u w:val="single"/>
        </w:rPr>
        <w:t xml:space="preserve">LOTE </w:t>
      </w:r>
      <w:proofErr w:type="gramStart"/>
      <w:r w:rsidRPr="005537CF">
        <w:rPr>
          <w:b/>
          <w:u w:val="single"/>
        </w:rPr>
        <w:t>1</w:t>
      </w:r>
      <w:proofErr w:type="gramEnd"/>
    </w:p>
    <w:p w:rsidR="005F5974" w:rsidRDefault="005F5974">
      <w:pPr>
        <w:pStyle w:val="Corpodetexto"/>
        <w:rPr>
          <w:sz w:val="19"/>
        </w:rPr>
      </w:pPr>
    </w:p>
    <w:p w:rsidR="00C37F9A" w:rsidRPr="00C37F9A" w:rsidRDefault="00C37F9A" w:rsidP="00C37F9A">
      <w:pPr>
        <w:spacing w:before="1"/>
        <w:ind w:right="155"/>
        <w:rPr>
          <w:b/>
        </w:rPr>
      </w:pPr>
      <w:r w:rsidRPr="00C37F9A">
        <w:rPr>
          <w:b/>
        </w:rPr>
        <w:t>RAZÃO SOCIAL DO PROPONENTE:</w:t>
      </w:r>
    </w:p>
    <w:p w:rsidR="00C37F9A" w:rsidRPr="00C37F9A" w:rsidRDefault="00C37F9A" w:rsidP="00C37F9A">
      <w:pPr>
        <w:spacing w:before="1"/>
        <w:ind w:right="155"/>
        <w:rPr>
          <w:b/>
        </w:rPr>
      </w:pPr>
      <w:r w:rsidRPr="00C37F9A">
        <w:rPr>
          <w:b/>
          <w:spacing w:val="-46"/>
        </w:rPr>
        <w:t xml:space="preserve"> </w:t>
      </w:r>
      <w:r w:rsidRPr="00C37F9A">
        <w:rPr>
          <w:b/>
        </w:rPr>
        <w:t>CNPJ</w:t>
      </w:r>
      <w:r w:rsidRPr="00C37F9A">
        <w:rPr>
          <w:b/>
          <w:spacing w:val="-2"/>
        </w:rPr>
        <w:t xml:space="preserve"> </w:t>
      </w:r>
      <w:r w:rsidRPr="00C37F9A">
        <w:rPr>
          <w:b/>
        </w:rPr>
        <w:t>Nº:</w:t>
      </w:r>
    </w:p>
    <w:p w:rsidR="00C37F9A" w:rsidRPr="00C37F9A" w:rsidRDefault="00C37F9A" w:rsidP="00C37F9A">
      <w:pPr>
        <w:pStyle w:val="Ttulo1"/>
        <w:ind w:left="0" w:right="1156"/>
        <w:rPr>
          <w:spacing w:val="-46"/>
        </w:rPr>
      </w:pPr>
      <w:r w:rsidRPr="00C37F9A">
        <w:t>ENDEREÇO COMPLETO:</w:t>
      </w:r>
      <w:r w:rsidRPr="00C37F9A">
        <w:rPr>
          <w:spacing w:val="-46"/>
        </w:rPr>
        <w:t xml:space="preserve"> </w:t>
      </w:r>
    </w:p>
    <w:p w:rsidR="00C37F9A" w:rsidRPr="00C37F9A" w:rsidRDefault="00C37F9A" w:rsidP="00C37F9A">
      <w:pPr>
        <w:pStyle w:val="Ttulo1"/>
        <w:ind w:left="0" w:right="1156"/>
      </w:pPr>
      <w:r w:rsidRPr="00C37F9A">
        <w:t>TELEFONE:</w:t>
      </w:r>
    </w:p>
    <w:p w:rsidR="00C37F9A" w:rsidRPr="00C37F9A" w:rsidRDefault="00C37F9A" w:rsidP="00C37F9A">
      <w:pPr>
        <w:spacing w:before="1"/>
        <w:ind w:right="21"/>
        <w:rPr>
          <w:b/>
          <w:spacing w:val="-46"/>
        </w:rPr>
      </w:pPr>
      <w:r w:rsidRPr="00C37F9A">
        <w:rPr>
          <w:b/>
        </w:rPr>
        <w:t>ENDEREÇO ELETRÔNICO (E-MAIL):</w:t>
      </w:r>
      <w:r w:rsidRPr="00C37F9A">
        <w:rPr>
          <w:b/>
          <w:spacing w:val="-46"/>
        </w:rPr>
        <w:t xml:space="preserve"> </w:t>
      </w:r>
    </w:p>
    <w:p w:rsidR="00C37F9A" w:rsidRPr="00C37F9A" w:rsidRDefault="00C37F9A" w:rsidP="00C37F9A">
      <w:pPr>
        <w:rPr>
          <w:b/>
        </w:rPr>
      </w:pPr>
      <w:r w:rsidRPr="00C37F9A">
        <w:rPr>
          <w:b/>
        </w:rPr>
        <w:t>DADOS BANCÁRIOS:</w:t>
      </w:r>
    </w:p>
    <w:p w:rsidR="00C37F9A" w:rsidRPr="00C37F9A" w:rsidRDefault="00C37F9A" w:rsidP="00C37F9A">
      <w:pPr>
        <w:spacing w:before="1"/>
        <w:ind w:right="21"/>
        <w:rPr>
          <w:b/>
        </w:rPr>
      </w:pPr>
      <w:r w:rsidRPr="00C37F9A">
        <w:rPr>
          <w:b/>
        </w:rPr>
        <w:t>VALIDADE</w:t>
      </w:r>
      <w:r w:rsidRPr="00C37F9A">
        <w:rPr>
          <w:b/>
          <w:spacing w:val="-1"/>
        </w:rPr>
        <w:t xml:space="preserve"> </w:t>
      </w:r>
      <w:r w:rsidRPr="00C37F9A">
        <w:rPr>
          <w:b/>
        </w:rPr>
        <w:t>DA</w:t>
      </w:r>
      <w:r w:rsidRPr="00C37F9A">
        <w:rPr>
          <w:b/>
          <w:spacing w:val="-1"/>
        </w:rPr>
        <w:t xml:space="preserve"> </w:t>
      </w:r>
      <w:r w:rsidRPr="00C37F9A">
        <w:rPr>
          <w:b/>
        </w:rPr>
        <w:t>PROPOSTA:</w:t>
      </w:r>
    </w:p>
    <w:p w:rsidR="00096DBF" w:rsidRDefault="00096DBF" w:rsidP="00F829EB">
      <w:pPr>
        <w:spacing w:before="1"/>
        <w:ind w:left="112" w:right="21"/>
        <w:rPr>
          <w:b/>
        </w:rPr>
      </w:pPr>
    </w:p>
    <w:tbl>
      <w:tblPr>
        <w:tblW w:w="15740" w:type="dxa"/>
        <w:tblInd w:w="65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20"/>
        <w:gridCol w:w="786"/>
        <w:gridCol w:w="1276"/>
        <w:gridCol w:w="851"/>
        <w:gridCol w:w="3402"/>
        <w:gridCol w:w="1275"/>
        <w:gridCol w:w="1276"/>
        <w:gridCol w:w="1418"/>
        <w:gridCol w:w="1134"/>
        <w:gridCol w:w="1701"/>
        <w:gridCol w:w="1701"/>
      </w:tblGrid>
      <w:tr w:rsidR="00096DBF" w:rsidRPr="00096DBF" w:rsidTr="00285404">
        <w:trPr>
          <w:trHeight w:val="600"/>
        </w:trPr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Nível</w:t>
            </w:r>
          </w:p>
        </w:tc>
        <w:tc>
          <w:tcPr>
            <w:tcW w:w="7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Item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Fonte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Código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Descrição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Unidade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Quantidade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bookmarkStart w:id="0" w:name="RANGE!Q10"/>
            <w:r w:rsidRPr="00096DBF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Custo Unitário (R$)</w:t>
            </w:r>
            <w:bookmarkEnd w:id="0"/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BDI</w:t>
            </w:r>
            <w:r w:rsidRPr="00096DBF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br/>
            </w:r>
            <w:proofErr w:type="gramStart"/>
            <w:r w:rsidRPr="00096DBF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(</w:t>
            </w:r>
            <w:proofErr w:type="gramEnd"/>
            <w:r w:rsidRPr="00096DBF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%)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Preço Unitário (R$)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Preço Total</w:t>
            </w:r>
            <w:r w:rsidRPr="00096DBF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br/>
            </w:r>
            <w:proofErr w:type="gramStart"/>
            <w:r w:rsidRPr="00096DBF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(</w:t>
            </w:r>
            <w:proofErr w:type="gramEnd"/>
            <w:r w:rsidRPr="00096DBF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R$)</w:t>
            </w:r>
          </w:p>
        </w:tc>
      </w:tr>
      <w:tr w:rsidR="005B45B4" w:rsidRPr="00096DBF" w:rsidTr="00285404">
        <w:trPr>
          <w:trHeight w:val="255"/>
        </w:trPr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LOTE</w:t>
            </w:r>
            <w:r w:rsidR="00FE156F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 xml:space="preserve"> </w:t>
            </w:r>
            <w:proofErr w:type="gramStart"/>
            <w:r w:rsidR="00097F3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1</w:t>
            </w:r>
            <w:proofErr w:type="gramEnd"/>
          </w:p>
        </w:tc>
        <w:tc>
          <w:tcPr>
            <w:tcW w:w="78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color w:val="808080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ESCOLA ESPECIAL ROMEU DEDE RIBEIRO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543C3C" w:rsidRPr="00096DBF" w:rsidTr="00285404">
        <w:trPr>
          <w:trHeight w:val="255"/>
        </w:trPr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Meta</w:t>
            </w:r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1.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eastAsia="Times New Roman" w:cs="Arial"/>
                <w:color w:val="969696"/>
                <w:sz w:val="20"/>
                <w:szCs w:val="20"/>
                <w:lang w:val="pt-BR" w:eastAsia="pt-BR"/>
              </w:rPr>
            </w:pPr>
            <w:r w:rsidRPr="00096DBF">
              <w:rPr>
                <w:rFonts w:eastAsia="Times New Roman" w:cs="Arial"/>
                <w:color w:val="969696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eastAsia="Times New Roman" w:cs="Arial"/>
                <w:color w:val="969696"/>
                <w:sz w:val="20"/>
                <w:szCs w:val="20"/>
                <w:lang w:val="pt-BR" w:eastAsia="pt-BR"/>
              </w:rPr>
            </w:pPr>
            <w:r w:rsidRPr="00096DBF">
              <w:rPr>
                <w:rFonts w:eastAsia="Times New Roman" w:cs="Arial"/>
                <w:color w:val="969696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val="pt-BR" w:eastAsia="pt-BR"/>
              </w:rPr>
              <w:t>SERVIÇOS INICIAIS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eastAsia="Times New Roman" w:cs="Arial"/>
                <w:color w:val="969696"/>
                <w:sz w:val="20"/>
                <w:szCs w:val="20"/>
                <w:lang w:val="pt-BR" w:eastAsia="pt-BR"/>
              </w:rPr>
            </w:pPr>
            <w:r w:rsidRPr="00096DBF">
              <w:rPr>
                <w:rFonts w:eastAsia="Times New Roman" w:cs="Arial"/>
                <w:color w:val="969696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eastAsia="Times New Roman" w:cs="Arial"/>
                <w:b/>
                <w:bCs/>
                <w:color w:val="969696"/>
                <w:sz w:val="20"/>
                <w:szCs w:val="20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eastAsia="Times New Roman" w:cs="Arial"/>
                <w:color w:val="969696"/>
                <w:sz w:val="20"/>
                <w:szCs w:val="20"/>
                <w:lang w:val="pt-BR" w:eastAsia="pt-BR"/>
              </w:rPr>
            </w:pPr>
            <w:r w:rsidRPr="00096DBF">
              <w:rPr>
                <w:rFonts w:eastAsia="Times New Roman" w:cs="Arial"/>
                <w:color w:val="969696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eastAsia="Times New Roman" w:cs="Arial"/>
                <w:color w:val="969696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543C3C" w:rsidRPr="00096DBF" w:rsidTr="00285404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096DBF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1.1.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096DBF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096DBF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ADMINISTRAÇÃO LOCAL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096DBF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eastAsia="Times New Roman" w:cs="Arial"/>
                <w:b/>
                <w:bCs/>
                <w:color w:val="E3E3E3"/>
                <w:sz w:val="20"/>
                <w:szCs w:val="20"/>
                <w:lang w:val="pt-BR" w:eastAsia="pt-BR"/>
              </w:rPr>
            </w:pPr>
            <w:r w:rsidRPr="00096DBF">
              <w:rPr>
                <w:rFonts w:eastAsia="Times New Roman" w:cs="Arial"/>
                <w:b/>
                <w:bCs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096DBF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5B45B4" w:rsidRPr="00096DBF" w:rsidTr="00285404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1.1.1.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Composição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001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ADMINISTRAÇÃO LOCAL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MÊS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543C3C" w:rsidRPr="00096DBF" w:rsidTr="00285404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096DBF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1.2.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096DBF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096DBF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ESTACA COM TRADO Ø30cm, PROFUNDIDADE MÍNINA 1,5</w:t>
            </w:r>
            <w:proofErr w:type="gramStart"/>
            <w:r w:rsidRPr="00096DBF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M</w:t>
            </w:r>
            <w:proofErr w:type="gramEnd"/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eastAsia="Times New Roman" w:cs="Arial"/>
                <w:b/>
                <w:bCs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5B45B4" w:rsidRPr="00096DBF" w:rsidTr="00285404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1.2.1.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101175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ESTACA BROCA DE CONCRETO, DIÂMETRO DE </w:t>
            </w:r>
            <w:proofErr w:type="gramStart"/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30CM</w:t>
            </w:r>
            <w:proofErr w:type="gramEnd"/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, ESCAVAÇÃO MANUAL COM TRADO CONCHA, COM ARMADURA DE ARRANQUE. AF_05/2020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24,00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543C3C" w:rsidRPr="00096DBF" w:rsidTr="00285404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096DBF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1.3.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096DBF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096DBF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 xml:space="preserve">FUNDAÇÕES VIGA BALDRAME 20X30 / PISO espessura </w:t>
            </w:r>
            <w:proofErr w:type="gramStart"/>
            <w:r w:rsidRPr="00096DBF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5cm</w:t>
            </w:r>
            <w:proofErr w:type="gramEnd"/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eastAsia="Times New Roman" w:cs="Arial"/>
                <w:b/>
                <w:bCs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5B45B4" w:rsidRPr="00096DBF" w:rsidTr="00285404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1.3.1.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96526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ESCAVAÇÃO MANUAL DE VALA PARA VIGA BALDRAME, SEM PREVISÃO DE FÔRMA. AF_06/2017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19,97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5B45B4" w:rsidRPr="00096DBF" w:rsidTr="00285404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1.3.2.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87457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ALVENARIA DE VEDAÇÃO DE BLOCOS VAZADOS DE CONCRETO DE 19X19X39CM (ESPESSURA </w:t>
            </w:r>
            <w:proofErr w:type="gramStart"/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19CM</w:t>
            </w:r>
            <w:proofErr w:type="gramEnd"/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) DE PAREDES COM ÁREA LÍQUIDA MAIOR OU IGUAL A 6M² SEM </w:t>
            </w: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lastRenderedPageBreak/>
              <w:t>VÃOS E ARGAMASSA DE ASSENTAMENTO COM PREPARO EM BETONEIRA. AF_06/2014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lastRenderedPageBreak/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29,60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5B45B4" w:rsidRPr="00096DBF" w:rsidTr="00285404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lastRenderedPageBreak/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1.3.3.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96546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ARMAÇÃO DE BLOCO, VIGA BALDRAME OU </w:t>
            </w:r>
            <w:proofErr w:type="gramStart"/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SAPATA</w:t>
            </w:r>
            <w:proofErr w:type="gramEnd"/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 UTILIZANDO AÇO CA-50 DE 10 MM - MONTAGEM. AF_06/2017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194,06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5B45B4" w:rsidRPr="00096DBF" w:rsidTr="00285404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1.3.4.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43059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ACO CA-60, 4,2 MM, OU 5,0 MM, OU 6,0 MM, OU 7,0 MM, </w:t>
            </w:r>
            <w:proofErr w:type="gramStart"/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VERGALHAO</w:t>
            </w:r>
            <w:proofErr w:type="gramEnd"/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78,93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5B45B4" w:rsidRPr="00096DBF" w:rsidTr="00285404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1.3.5.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92270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FABRICAÇÃO DE FÔRMA PARA VIGAS, COM MADEIRA SERRADA, E = </w:t>
            </w:r>
            <w:proofErr w:type="gramStart"/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25 MM</w:t>
            </w:r>
            <w:proofErr w:type="gramEnd"/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. AF_09/2020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56,88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5B45B4" w:rsidRPr="00096DBF" w:rsidTr="00285404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1.3.6.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94319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ATERRO MANUAL DE VALAS COM SOLO ARGILO-ARENOSO E COMPACTAÇÃO MECANIZADA. AF_05/2016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9,84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5B45B4" w:rsidRPr="00096DBF" w:rsidTr="00285404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1.3.7.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94971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CONCRETO FCK = 25MPA, TRAÇO </w:t>
            </w:r>
            <w:proofErr w:type="gramStart"/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1:2,</w:t>
            </w:r>
            <w:proofErr w:type="gramEnd"/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3:2,7 (EM MASSA SECA DE CIMENTO/ AREIA MÉDIA/ BRITA 1) - PREPARO MECÂNICO COM BETONEIRA 600 L. AF_05/2021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23,93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5B45B4" w:rsidRPr="00096DBF" w:rsidTr="00285404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1.3.8.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98557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IMPERMEABILIZAÇÃO DE SUPERFÍCIE COM EMULSÃO ASFÁLTICA, </w:t>
            </w:r>
            <w:proofErr w:type="gramStart"/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2</w:t>
            </w:r>
            <w:proofErr w:type="gramEnd"/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 DEMÃOS AF_06/2018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30,40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5B45B4" w:rsidRPr="00096DBF" w:rsidTr="00285404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1.3.9.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92873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LANÇAMENTO COM USO DE BALDES, ADENSAMENTO E ACABAMENTO DE CONCRETO EM ESTRUTURAS. AF_12/2015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23,93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543C3C" w:rsidRPr="00096DBF" w:rsidTr="00285404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096DBF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1.4.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096DBF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096DBF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PAREDES EXTERNAS</w:t>
            </w:r>
            <w:proofErr w:type="gramStart"/>
            <w:r w:rsidRPr="00096DBF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 xml:space="preserve">  </w:t>
            </w:r>
            <w:proofErr w:type="gramEnd"/>
            <w:r w:rsidRPr="00096DBF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E=14cm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eastAsia="Times New Roman" w:cs="Arial"/>
                <w:b/>
                <w:bCs/>
                <w:color w:val="E3E3E3"/>
                <w:sz w:val="20"/>
                <w:szCs w:val="20"/>
                <w:lang w:val="pt-BR" w:eastAsia="pt-BR"/>
              </w:rPr>
            </w:pPr>
            <w:r w:rsidRPr="00096DBF">
              <w:rPr>
                <w:rFonts w:eastAsia="Times New Roman" w:cs="Arial"/>
                <w:b/>
                <w:bCs/>
                <w:color w:val="E3E3E3"/>
                <w:sz w:val="20"/>
                <w:szCs w:val="20"/>
                <w:lang w:val="pt-BR" w:eastAsia="pt-BR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5B45B4" w:rsidRPr="00096DBF" w:rsidTr="00285404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1.4.1.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87509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ALVENARIA DE VEDAÇÃO DE BLOCOS CERÂMICOS FURADOS NA HORIZONTAL DE 14X9X19CM (ESPESSURA </w:t>
            </w:r>
            <w:proofErr w:type="gramStart"/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14CM</w:t>
            </w:r>
            <w:proofErr w:type="gramEnd"/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, BLOCO DEITADO) DE PAREDES COM ÁREA LÍQUIDA MAIOR OU IGUAL A 6M² SEM VÃOS E ARGAMASSA DE ASSENTAMENTO COM PREPARO EM BETONEIRA. </w:t>
            </w: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lastRenderedPageBreak/>
              <w:t>AF_06/2014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lastRenderedPageBreak/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30,16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543C3C" w:rsidRPr="00096DBF" w:rsidTr="00285404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lastRenderedPageBreak/>
              <w:t xml:space="preserve">Nível </w:t>
            </w:r>
            <w:proofErr w:type="gramStart"/>
            <w:r w:rsidRPr="00096DBF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1.5.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096DBF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096DBF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VIGAS DE CINTAMENTO 0,15</w:t>
            </w:r>
            <w:proofErr w:type="gramStart"/>
            <w:r w:rsidRPr="00096DBF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X0,</w:t>
            </w:r>
            <w:proofErr w:type="gramEnd"/>
            <w:r w:rsidRPr="00096DBF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40 ferro 10mm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eastAsia="Times New Roman" w:cs="Arial"/>
                <w:b/>
                <w:bCs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5B45B4" w:rsidRPr="00096DBF" w:rsidTr="00285404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1.5.1.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92778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ARMAÇÃO DE PILAR OU VIGA DE UMA ESTRUTURA CONVENCIONAL DE CONCRETO ARMADO EM UMA EDIFICAÇÃO TÉRREA OU SOBRADO UTILIZANDO AÇO CA-50 DE 10,0 MM - MONTAGEM. AF_12/2015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222,00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5B45B4" w:rsidRPr="00096DBF" w:rsidTr="00285404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1.5.2.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43059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ACO CA-60, 4,2 MM, OU 5,0 MM, OU 6,0 MM, OU 7,0 MM, </w:t>
            </w:r>
            <w:proofErr w:type="gramStart"/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VERGALHAO</w:t>
            </w:r>
            <w:proofErr w:type="gramEnd"/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108,53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5B45B4" w:rsidRPr="00096DBF" w:rsidTr="00285404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1.5.3.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92270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FABRICAÇÃO DE FÔRMA PARA VIGAS, COM MADEIRA SERRADA, E = </w:t>
            </w:r>
            <w:proofErr w:type="gramStart"/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25 MM</w:t>
            </w:r>
            <w:proofErr w:type="gramEnd"/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. AF_09/2020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8,88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5B45B4" w:rsidRPr="00096DBF" w:rsidTr="00285404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1.5.4.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94971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CONCRETO FCK = 25MPA, TRAÇO </w:t>
            </w:r>
            <w:proofErr w:type="gramStart"/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1:2,</w:t>
            </w:r>
            <w:proofErr w:type="gramEnd"/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3:2,7 (EM MASSA SECA DE CIMENTO/ AREIA MÉDIA/ BRITA 1) - PREPARO MECÂNICO COM BETONEIRA 600 L. AF_05/2021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4,44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5B45B4" w:rsidRPr="00096DBF" w:rsidTr="00285404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1.5.5.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92873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LANÇAMENTO COM USO DE BALDES, ADENSAMENTO E ACABAMENTO DE CONCRETO EM ESTRUTURAS. AF_12/2015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4,44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543C3C" w:rsidRPr="00096DBF" w:rsidTr="00285404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096DBF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1.6.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096DBF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096DBF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PILARES 20X25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eastAsia="Times New Roman" w:cs="Arial"/>
                <w:b/>
                <w:bCs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5B45B4" w:rsidRPr="00096DBF" w:rsidTr="00285404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1.6.1.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92778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ARMAÇÃO DE PILAR OU VIGA DE UMA ESTRUTURA CONVENCIONAL DE CONCRETO ARMADO EM UMA EDIFICAÇÃO TÉRREA OU SOBRADO UTILIZANDO AÇO CA-50 DE 10,0 MM - MONTAGEM. AF_12/2015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144,00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5B45B4" w:rsidRPr="00096DBF" w:rsidTr="00285404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1.6.2.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43059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ACO CA-60, 4,2 MM, OU 5,0 MM, OU 6,0 MM, OU 7,0 MM, </w:t>
            </w:r>
            <w:proofErr w:type="gramStart"/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VERGALHAO</w:t>
            </w:r>
            <w:proofErr w:type="gramEnd"/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51,20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5B45B4" w:rsidRPr="00096DBF" w:rsidTr="00285404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1.6.3.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94970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CONCRETO FCK = 20MPA, TRAÇO </w:t>
            </w:r>
            <w:proofErr w:type="gramStart"/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1:2,</w:t>
            </w:r>
            <w:proofErr w:type="gramEnd"/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7:3 (EM MASSA SECA DE CIMENTO/ AREIA MÉDIA/ BRITA 1) - PREPARO MECÂNICO </w:t>
            </w: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lastRenderedPageBreak/>
              <w:t>COM BETONEIRA 600 L. AF_05/2021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lastRenderedPageBreak/>
              <w:t>M3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2,70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5B45B4" w:rsidRPr="00096DBF" w:rsidTr="00285404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lastRenderedPageBreak/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1.6.4.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92873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LANÇAMENTO COM USO DE BALDES, ADENSAMENTO E ACABAMENTO DE CONCRETO EM ESTRUTURAS. AF_12/2015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2,70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543C3C" w:rsidRPr="00096DBF" w:rsidTr="00285404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096DBF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1.7.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096DBF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096DBF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REVESTIMENTO INTERNO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eastAsia="Times New Roman" w:cs="Arial"/>
                <w:b/>
                <w:bCs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5B45B4" w:rsidRPr="00096DBF" w:rsidTr="00285404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1.7.1.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87878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CHAPISCO APLICADO EM ALVENARIAS E ESTRUTURAS DE CONCRETO INTERNAS, COM COLHER DE PEDREIRO.  ARGAMASSA TRAÇO 1:3 COM PREPARO MANUAL. AF_06/2014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30,16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5B45B4" w:rsidRPr="00096DBF" w:rsidTr="00285404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1.7.2.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87529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MASSA ÚNICA, PARA RECEBIMENTO DE PINTURA, EM ARGAMASSA TRAÇO </w:t>
            </w:r>
            <w:proofErr w:type="gramStart"/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1:2:</w:t>
            </w:r>
            <w:proofErr w:type="gramEnd"/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8, PREPARO MECÂNICO COM BETONEIRA 400L, APLICADA MANUALMENTE EM FACES INTERNAS DE PAREDES, ESPESSURA DE 20MM, COM EXECUÇÃO DE TALISCAS. AF_06/2014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30,16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543C3C" w:rsidRPr="00096DBF" w:rsidTr="00285404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096DBF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1.8.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096DBF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096DBF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REVESTIMENTO EXTERNO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eastAsia="Times New Roman" w:cs="Arial"/>
                <w:b/>
                <w:bCs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5B45B4" w:rsidRPr="00096DBF" w:rsidTr="00285404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1.8.1.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87878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CHAPISCO APLICADO EM ALVENARIAS E ESTRUTURAS DE CONCRETO INTERNAS, COM COLHER DE PEDREIRO.  ARGAMASSA TRAÇO 1:3 COM PREPARO MANUAL. AF_06/2014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30,16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5B45B4" w:rsidRPr="00096DBF" w:rsidTr="00285404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1.8.2.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87775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EMBOÇO OU MASSA ÚNICA EM ARGAMASSA TRAÇO </w:t>
            </w:r>
            <w:proofErr w:type="gramStart"/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1:2:</w:t>
            </w:r>
            <w:proofErr w:type="gramEnd"/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8, PREPARO MECÂNICO COM BETONEIRA 400 L, APLICADA MANUALMENTE EM PANOS DE FACHADA COM PRESENÇA DE VÃOS, ESPESSURA DE 25 MM. AF_06/2014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30,16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543C3C" w:rsidRPr="00096DBF" w:rsidTr="00285404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096DBF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1.9.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096DBF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096DBF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PINTURA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eastAsia="Times New Roman" w:cs="Arial"/>
                <w:b/>
                <w:bCs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5B45B4" w:rsidRPr="00096DBF" w:rsidTr="00285404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1.9.1.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88485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APLICAÇÃO DE FUNDO SELADOR ACRÍLICO EM PAREDES, UMA </w:t>
            </w: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lastRenderedPageBreak/>
              <w:t>DEMÃO. AF_06/2014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lastRenderedPageBreak/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60,32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5B45B4" w:rsidRPr="00096DBF" w:rsidTr="00285404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lastRenderedPageBreak/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1.9.2.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88489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APLICAÇÃO MANUAL DE PINTURA COM TINTA LÁTEX ACRÍLICA EM PAREDES, DUAS DEMÃOS. AF_06/2014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60,32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543C3C" w:rsidRPr="00096DBF" w:rsidTr="00285404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096DBF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1.10.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096DBF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096DBF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COBERTURA ALUZINCO 0,5 mm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eastAsia="Times New Roman" w:cs="Arial"/>
                <w:b/>
                <w:bCs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5B45B4" w:rsidRPr="00096DBF" w:rsidTr="00285404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1.10.1.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92620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FABRICAÇÃO E INSTALAÇÃO DE TESOURA INTEIRA EM AÇO, VÃO DE </w:t>
            </w:r>
            <w:proofErr w:type="gramStart"/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12 M</w:t>
            </w:r>
            <w:proofErr w:type="gramEnd"/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, PARA TELHA ONDULADA DE FIBROCIMENTO, METÁLICA, PLÁSTICA OU TERMOACÚSTICA, INCLUSO IÇAMENTO. AF_12/2015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5,00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5B45B4" w:rsidRPr="00096DBF" w:rsidTr="00285404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1.10.2.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92580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TRAMA DE AÇO COMPOSTA POR TERÇAS PARA TELHADOS DE ATÉ </w:t>
            </w:r>
            <w:proofErr w:type="gramStart"/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2</w:t>
            </w:r>
            <w:proofErr w:type="gramEnd"/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 ÁGUAS PARA TELHA ONDULADA DE FIBROCIMENTO, METÁLICA, PLÁSTICA OU TERMOACÚSTICA, INCLUSO TRANSPORTE VERTICAL. AF_07/2019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332,80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A87DC9" w:rsidRPr="00096DBF" w:rsidTr="00285404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1.10.3.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94213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6DBF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TELHAMENTO COM TELHA DE AÇO/ALUMÍNIO E = 0,5 MM, COM ATÉ </w:t>
            </w:r>
            <w:proofErr w:type="gramStart"/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2</w:t>
            </w:r>
            <w:proofErr w:type="gramEnd"/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 ÁGUAS, INCLUSO IÇAMENTO. AF_07/2019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96DBF" w:rsidRPr="00096DBF" w:rsidRDefault="00096DBF" w:rsidP="00097F3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096DBF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132,13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96DBF" w:rsidRPr="00096DBF" w:rsidRDefault="00096DBF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A87DC9" w:rsidRPr="00096DBF" w:rsidTr="005B45B4">
        <w:trPr>
          <w:trHeight w:val="255"/>
        </w:trPr>
        <w:tc>
          <w:tcPr>
            <w:tcW w:w="15740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7DC9" w:rsidRDefault="00A87DC9" w:rsidP="00096DB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  <w:p w:rsidR="00A87DC9" w:rsidRDefault="003D63FB" w:rsidP="002046A0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sz w:val="20"/>
                <w:szCs w:val="20"/>
                <w:lang w:val="pt-BR" w:eastAsia="pt-BR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pt-BR" w:eastAsia="pt-BR"/>
              </w:rPr>
              <w:t xml:space="preserve">TOTAL GLOBAL DO LOTE </w:t>
            </w:r>
            <w:proofErr w:type="gramStart"/>
            <w:r w:rsidR="00A87DC9" w:rsidRPr="002046A0">
              <w:rPr>
                <w:rFonts w:ascii="Arial" w:eastAsia="Times New Roman" w:hAnsi="Arial" w:cs="Arial"/>
                <w:b/>
                <w:sz w:val="20"/>
                <w:szCs w:val="20"/>
                <w:lang w:val="pt-BR" w:eastAsia="pt-BR"/>
              </w:rPr>
              <w:t>1</w:t>
            </w:r>
            <w:proofErr w:type="gramEnd"/>
            <w:r w:rsidR="00A87DC9" w:rsidRPr="002046A0">
              <w:rPr>
                <w:rFonts w:ascii="Arial" w:eastAsia="Times New Roman" w:hAnsi="Arial" w:cs="Arial"/>
                <w:b/>
                <w:sz w:val="20"/>
                <w:szCs w:val="20"/>
                <w:lang w:val="pt-BR" w:eastAsia="pt-BR"/>
              </w:rPr>
              <w:t xml:space="preserve"> EM R$</w:t>
            </w:r>
          </w:p>
          <w:p w:rsidR="002477FB" w:rsidRPr="002046A0" w:rsidRDefault="002477FB" w:rsidP="002046A0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sz w:val="20"/>
                <w:szCs w:val="20"/>
                <w:lang w:val="pt-BR" w:eastAsia="pt-BR"/>
              </w:rPr>
            </w:pPr>
          </w:p>
        </w:tc>
      </w:tr>
    </w:tbl>
    <w:p w:rsidR="00096DBF" w:rsidRDefault="00096DBF" w:rsidP="00F829EB">
      <w:pPr>
        <w:spacing w:before="1"/>
        <w:ind w:left="112" w:right="21"/>
        <w:rPr>
          <w:b/>
        </w:rPr>
      </w:pPr>
    </w:p>
    <w:p w:rsidR="00A87DC9" w:rsidRDefault="00A87DC9" w:rsidP="00996BEB">
      <w:pPr>
        <w:pStyle w:val="Corpodetexto"/>
        <w:spacing w:before="1"/>
        <w:ind w:right="5055"/>
        <w:jc w:val="center"/>
      </w:pPr>
    </w:p>
    <w:p w:rsidR="00A87DC9" w:rsidRDefault="00A87DC9" w:rsidP="005537CF">
      <w:pPr>
        <w:jc w:val="center"/>
      </w:pPr>
      <w:r w:rsidRPr="00C420D7">
        <w:t>Data</w:t>
      </w:r>
    </w:p>
    <w:p w:rsidR="005537CF" w:rsidRPr="00C420D7" w:rsidRDefault="005537CF" w:rsidP="005537CF">
      <w:pPr>
        <w:jc w:val="center"/>
      </w:pPr>
    </w:p>
    <w:p w:rsidR="00A87DC9" w:rsidRDefault="00A87DC9" w:rsidP="005537CF">
      <w:pPr>
        <w:jc w:val="center"/>
        <w:rPr>
          <w:spacing w:val="-3"/>
        </w:rPr>
      </w:pPr>
      <w:r w:rsidRPr="00C420D7">
        <w:t>Assinatura</w:t>
      </w:r>
      <w:r w:rsidRPr="00C420D7">
        <w:rPr>
          <w:spacing w:val="-3"/>
        </w:rPr>
        <w:t xml:space="preserve"> </w:t>
      </w:r>
      <w:r w:rsidRPr="00C420D7">
        <w:t>e</w:t>
      </w:r>
      <w:r w:rsidRPr="00C420D7">
        <w:rPr>
          <w:spacing w:val="-6"/>
        </w:rPr>
        <w:t xml:space="preserve"> </w:t>
      </w:r>
      <w:r w:rsidRPr="00C420D7">
        <w:t>identificação</w:t>
      </w:r>
      <w:r w:rsidRPr="00C420D7">
        <w:rPr>
          <w:spacing w:val="-5"/>
        </w:rPr>
        <w:t xml:space="preserve"> </w:t>
      </w:r>
      <w:r w:rsidRPr="00C420D7">
        <w:t>do</w:t>
      </w:r>
      <w:r w:rsidRPr="00C420D7">
        <w:rPr>
          <w:spacing w:val="-3"/>
        </w:rPr>
        <w:t xml:space="preserve"> </w:t>
      </w:r>
      <w:r w:rsidRPr="00C420D7">
        <w:t>representante</w:t>
      </w:r>
      <w:r w:rsidRPr="00C420D7">
        <w:rPr>
          <w:spacing w:val="-2"/>
        </w:rPr>
        <w:t xml:space="preserve"> </w:t>
      </w:r>
      <w:r w:rsidRPr="00C420D7">
        <w:t>legal</w:t>
      </w:r>
    </w:p>
    <w:p w:rsidR="00A87DC9" w:rsidRPr="00C420D7" w:rsidRDefault="00A87DC9" w:rsidP="005537CF">
      <w:pPr>
        <w:jc w:val="center"/>
      </w:pPr>
      <w:proofErr w:type="gramStart"/>
      <w:r w:rsidRPr="00C420D7">
        <w:t>ou</w:t>
      </w:r>
      <w:proofErr w:type="gramEnd"/>
      <w:r>
        <w:t xml:space="preserve"> do</w:t>
      </w:r>
      <w:r w:rsidRPr="00C420D7">
        <w:rPr>
          <w:spacing w:val="-5"/>
        </w:rPr>
        <w:t xml:space="preserve"> </w:t>
      </w:r>
      <w:r w:rsidRPr="00C420D7">
        <w:t>responsável</w:t>
      </w:r>
      <w:r w:rsidRPr="00C420D7">
        <w:rPr>
          <w:spacing w:val="-4"/>
        </w:rPr>
        <w:t xml:space="preserve"> </w:t>
      </w:r>
      <w:r w:rsidRPr="00C420D7">
        <w:t>técnico</w:t>
      </w:r>
      <w:r w:rsidRPr="00C420D7">
        <w:rPr>
          <w:spacing w:val="-3"/>
        </w:rPr>
        <w:t xml:space="preserve"> </w:t>
      </w:r>
      <w:r w:rsidRPr="00C420D7">
        <w:t>da</w:t>
      </w:r>
      <w:r w:rsidRPr="00C420D7">
        <w:rPr>
          <w:spacing w:val="-3"/>
        </w:rPr>
        <w:t xml:space="preserve"> </w:t>
      </w:r>
      <w:r w:rsidRPr="00C420D7">
        <w:t>licitante</w:t>
      </w:r>
    </w:p>
    <w:p w:rsidR="00096DBF" w:rsidRDefault="00096DBF" w:rsidP="00F829EB">
      <w:pPr>
        <w:spacing w:before="1"/>
        <w:ind w:left="112" w:right="21"/>
        <w:rPr>
          <w:b/>
        </w:rPr>
      </w:pPr>
    </w:p>
    <w:p w:rsidR="00096DBF" w:rsidRDefault="00096DBF" w:rsidP="00F829EB">
      <w:pPr>
        <w:spacing w:before="1"/>
        <w:ind w:left="112" w:right="21"/>
        <w:rPr>
          <w:b/>
        </w:rPr>
      </w:pPr>
    </w:p>
    <w:p w:rsidR="005537CF" w:rsidRDefault="005537CF" w:rsidP="00DA04BE">
      <w:pPr>
        <w:pStyle w:val="Corpodetexto"/>
        <w:spacing w:before="9"/>
        <w:jc w:val="center"/>
        <w:rPr>
          <w:b/>
        </w:rPr>
      </w:pPr>
    </w:p>
    <w:p w:rsidR="005537CF" w:rsidRDefault="005537CF" w:rsidP="00DA04BE">
      <w:pPr>
        <w:pStyle w:val="Corpodetexto"/>
        <w:spacing w:before="9"/>
        <w:jc w:val="center"/>
        <w:rPr>
          <w:b/>
        </w:rPr>
      </w:pPr>
    </w:p>
    <w:p w:rsidR="00FD7D96" w:rsidRDefault="00FD7D96" w:rsidP="0061411C">
      <w:pPr>
        <w:jc w:val="center"/>
        <w:rPr>
          <w:b/>
          <w:u w:val="single"/>
        </w:rPr>
      </w:pPr>
    </w:p>
    <w:p w:rsidR="00FD7D96" w:rsidRDefault="00FD7D96" w:rsidP="0061411C">
      <w:pPr>
        <w:jc w:val="center"/>
        <w:rPr>
          <w:b/>
          <w:u w:val="single"/>
        </w:rPr>
      </w:pPr>
    </w:p>
    <w:p w:rsidR="00DA04BE" w:rsidRPr="0061411C" w:rsidRDefault="00DA04BE" w:rsidP="0061411C">
      <w:pPr>
        <w:jc w:val="center"/>
        <w:rPr>
          <w:b/>
          <w:sz w:val="23"/>
          <w:u w:val="single"/>
        </w:rPr>
      </w:pPr>
      <w:r w:rsidRPr="0061411C">
        <w:rPr>
          <w:b/>
          <w:u w:val="single"/>
        </w:rPr>
        <w:t>MODELO</w:t>
      </w:r>
      <w:r w:rsidRPr="0061411C">
        <w:rPr>
          <w:b/>
          <w:spacing w:val="-2"/>
          <w:u w:val="single"/>
        </w:rPr>
        <w:t xml:space="preserve"> </w:t>
      </w:r>
      <w:r w:rsidRPr="0061411C">
        <w:rPr>
          <w:b/>
          <w:u w:val="single"/>
        </w:rPr>
        <w:t>DE</w:t>
      </w:r>
      <w:r w:rsidRPr="0061411C">
        <w:rPr>
          <w:b/>
          <w:spacing w:val="-2"/>
          <w:u w:val="single"/>
        </w:rPr>
        <w:t xml:space="preserve"> </w:t>
      </w:r>
      <w:r w:rsidRPr="0061411C">
        <w:rPr>
          <w:b/>
          <w:u w:val="single"/>
        </w:rPr>
        <w:t>PROPOSTA</w:t>
      </w:r>
      <w:r w:rsidRPr="0061411C">
        <w:rPr>
          <w:b/>
          <w:spacing w:val="-5"/>
          <w:u w:val="single"/>
        </w:rPr>
        <w:t xml:space="preserve"> </w:t>
      </w:r>
      <w:r w:rsidRPr="0061411C">
        <w:rPr>
          <w:b/>
          <w:u w:val="single"/>
        </w:rPr>
        <w:t>FINANCEIRA</w:t>
      </w:r>
      <w:r w:rsidRPr="0061411C">
        <w:rPr>
          <w:b/>
          <w:spacing w:val="-1"/>
          <w:u w:val="single"/>
        </w:rPr>
        <w:t xml:space="preserve"> </w:t>
      </w:r>
      <w:r w:rsidRPr="0061411C">
        <w:rPr>
          <w:b/>
          <w:u w:val="single"/>
        </w:rPr>
        <w:t>DO</w:t>
      </w:r>
      <w:r w:rsidRPr="0061411C">
        <w:rPr>
          <w:b/>
          <w:spacing w:val="-2"/>
          <w:u w:val="single"/>
        </w:rPr>
        <w:t xml:space="preserve"> </w:t>
      </w:r>
      <w:r w:rsidR="00FE156F">
        <w:rPr>
          <w:b/>
          <w:u w:val="single"/>
        </w:rPr>
        <w:t xml:space="preserve">LOTE </w:t>
      </w:r>
      <w:proofErr w:type="gramStart"/>
      <w:r w:rsidRPr="0061411C">
        <w:rPr>
          <w:b/>
          <w:u w:val="single"/>
        </w:rPr>
        <w:t>2</w:t>
      </w:r>
      <w:proofErr w:type="gramEnd"/>
    </w:p>
    <w:p w:rsidR="00DA04BE" w:rsidRDefault="00DA04BE" w:rsidP="00DA04BE">
      <w:pPr>
        <w:pStyle w:val="Corpodetexto"/>
        <w:rPr>
          <w:sz w:val="19"/>
        </w:rPr>
      </w:pPr>
    </w:p>
    <w:p w:rsidR="00DA04BE" w:rsidRPr="00C37F9A" w:rsidRDefault="00FD7D96" w:rsidP="00C37F9A">
      <w:pPr>
        <w:spacing w:before="1"/>
        <w:ind w:right="155"/>
        <w:rPr>
          <w:b/>
        </w:rPr>
      </w:pPr>
      <w:r w:rsidRPr="00C37F9A">
        <w:rPr>
          <w:b/>
        </w:rPr>
        <w:t>RAZÃO SOCIAL DO</w:t>
      </w:r>
      <w:r w:rsidR="00DA04BE" w:rsidRPr="00C37F9A">
        <w:rPr>
          <w:b/>
        </w:rPr>
        <w:t xml:space="preserve"> PROPONENTE:</w:t>
      </w:r>
    </w:p>
    <w:p w:rsidR="00DA04BE" w:rsidRPr="00C37F9A" w:rsidRDefault="00DA04BE" w:rsidP="00C37F9A">
      <w:pPr>
        <w:spacing w:before="1"/>
        <w:ind w:right="155"/>
        <w:rPr>
          <w:b/>
        </w:rPr>
      </w:pPr>
      <w:r w:rsidRPr="00C37F9A">
        <w:rPr>
          <w:b/>
          <w:spacing w:val="-46"/>
        </w:rPr>
        <w:t xml:space="preserve"> </w:t>
      </w:r>
      <w:r w:rsidRPr="00C37F9A">
        <w:rPr>
          <w:b/>
        </w:rPr>
        <w:t>CNPJ</w:t>
      </w:r>
      <w:r w:rsidRPr="00C37F9A">
        <w:rPr>
          <w:b/>
          <w:spacing w:val="-2"/>
        </w:rPr>
        <w:t xml:space="preserve"> </w:t>
      </w:r>
      <w:r w:rsidRPr="00C37F9A">
        <w:rPr>
          <w:b/>
        </w:rPr>
        <w:t>Nº:</w:t>
      </w:r>
    </w:p>
    <w:p w:rsidR="00DA04BE" w:rsidRPr="00C37F9A" w:rsidRDefault="00DA04BE" w:rsidP="00C37F9A">
      <w:pPr>
        <w:pStyle w:val="Ttulo1"/>
        <w:ind w:left="0" w:right="1156"/>
        <w:rPr>
          <w:spacing w:val="-46"/>
        </w:rPr>
      </w:pPr>
      <w:r w:rsidRPr="00C37F9A">
        <w:t>ENDEREÇO COMPLETO:</w:t>
      </w:r>
      <w:r w:rsidRPr="00C37F9A">
        <w:rPr>
          <w:spacing w:val="-46"/>
        </w:rPr>
        <w:t xml:space="preserve"> </w:t>
      </w:r>
    </w:p>
    <w:p w:rsidR="00DA04BE" w:rsidRPr="00C37F9A" w:rsidRDefault="00DA04BE" w:rsidP="00C37F9A">
      <w:pPr>
        <w:pStyle w:val="Ttulo1"/>
        <w:ind w:left="0" w:right="1156"/>
      </w:pPr>
      <w:r w:rsidRPr="00C37F9A">
        <w:t>TELEFONE:</w:t>
      </w:r>
    </w:p>
    <w:p w:rsidR="00DA04BE" w:rsidRPr="00C37F9A" w:rsidRDefault="00DA04BE" w:rsidP="00C37F9A">
      <w:pPr>
        <w:spacing w:before="1"/>
        <w:ind w:right="21"/>
        <w:rPr>
          <w:b/>
          <w:spacing w:val="-46"/>
        </w:rPr>
      </w:pPr>
      <w:r w:rsidRPr="00C37F9A">
        <w:rPr>
          <w:b/>
        </w:rPr>
        <w:t>ENDEREÇO ELETRÔNICO (E-MAIL):</w:t>
      </w:r>
      <w:r w:rsidRPr="00C37F9A">
        <w:rPr>
          <w:b/>
          <w:spacing w:val="-46"/>
        </w:rPr>
        <w:t xml:space="preserve"> </w:t>
      </w:r>
    </w:p>
    <w:p w:rsidR="00C37F9A" w:rsidRPr="00C37F9A" w:rsidRDefault="00C37F9A" w:rsidP="00C37F9A">
      <w:pPr>
        <w:rPr>
          <w:b/>
        </w:rPr>
      </w:pPr>
      <w:r w:rsidRPr="00C37F9A">
        <w:rPr>
          <w:b/>
        </w:rPr>
        <w:t>DADOS BANCÁRIOS:</w:t>
      </w:r>
    </w:p>
    <w:p w:rsidR="00DA04BE" w:rsidRPr="00C37F9A" w:rsidRDefault="00DA04BE" w:rsidP="00C37F9A">
      <w:pPr>
        <w:spacing w:before="1"/>
        <w:ind w:right="21"/>
        <w:rPr>
          <w:b/>
        </w:rPr>
      </w:pPr>
      <w:r w:rsidRPr="00C37F9A">
        <w:rPr>
          <w:b/>
        </w:rPr>
        <w:t>VALIDADE</w:t>
      </w:r>
      <w:r w:rsidRPr="00C37F9A">
        <w:rPr>
          <w:b/>
          <w:spacing w:val="-1"/>
        </w:rPr>
        <w:t xml:space="preserve"> </w:t>
      </w:r>
      <w:r w:rsidRPr="00C37F9A">
        <w:rPr>
          <w:b/>
        </w:rPr>
        <w:t>DA</w:t>
      </w:r>
      <w:r w:rsidRPr="00C37F9A">
        <w:rPr>
          <w:b/>
          <w:spacing w:val="-1"/>
        </w:rPr>
        <w:t xml:space="preserve"> </w:t>
      </w:r>
      <w:r w:rsidRPr="00C37F9A">
        <w:rPr>
          <w:b/>
        </w:rPr>
        <w:t>PROPOSTA:</w:t>
      </w:r>
    </w:p>
    <w:p w:rsidR="00DA04BE" w:rsidRDefault="00DA04BE"/>
    <w:tbl>
      <w:tblPr>
        <w:tblW w:w="15740" w:type="dxa"/>
        <w:tblInd w:w="65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20"/>
        <w:gridCol w:w="1070"/>
        <w:gridCol w:w="1276"/>
        <w:gridCol w:w="992"/>
        <w:gridCol w:w="3969"/>
        <w:gridCol w:w="1134"/>
        <w:gridCol w:w="1276"/>
        <w:gridCol w:w="1417"/>
        <w:gridCol w:w="1276"/>
        <w:gridCol w:w="1276"/>
        <w:gridCol w:w="1134"/>
      </w:tblGrid>
      <w:tr w:rsidR="003D0CD2" w:rsidRPr="003D0CD2" w:rsidTr="002477FB">
        <w:trPr>
          <w:trHeight w:val="600"/>
        </w:trPr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Nível</w:t>
            </w:r>
          </w:p>
        </w:tc>
        <w:tc>
          <w:tcPr>
            <w:tcW w:w="10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Item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Fonte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Código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Descrição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Unidade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Quantidade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Custo Unitário (R$)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BDI</w:t>
            </w:r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br/>
            </w:r>
            <w:proofErr w:type="gramStart"/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(</w:t>
            </w:r>
            <w:proofErr w:type="gramEnd"/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%)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Preço Unitário (R$)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Preço Total</w:t>
            </w:r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br/>
            </w:r>
            <w:proofErr w:type="gramStart"/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(</w:t>
            </w:r>
            <w:proofErr w:type="gramEnd"/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R$)</w:t>
            </w: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LOTE</w:t>
            </w:r>
            <w:r w:rsidR="00FE156F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 xml:space="preserve"> </w:t>
            </w:r>
            <w:proofErr w:type="gramStart"/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2</w:t>
            </w:r>
            <w:proofErr w:type="gramEnd"/>
          </w:p>
        </w:tc>
        <w:tc>
          <w:tcPr>
            <w:tcW w:w="107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color w:val="808080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AMPLIAÇÃO COZINHA ESCOLA ASSIS B. M. DE BITENKURT.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 xml:space="preserve"> </w:t>
            </w: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Meta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1.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eastAsia="Times New Roman" w:cs="Arial"/>
                <w:color w:val="969696"/>
                <w:sz w:val="20"/>
                <w:szCs w:val="20"/>
                <w:lang w:val="pt-BR" w:eastAsia="pt-BR"/>
              </w:rPr>
            </w:pPr>
            <w:r w:rsidRPr="003D0CD2">
              <w:rPr>
                <w:rFonts w:eastAsia="Times New Roman" w:cs="Arial"/>
                <w:color w:val="969696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eastAsia="Times New Roman" w:cs="Arial"/>
                <w:color w:val="969696"/>
                <w:sz w:val="20"/>
                <w:szCs w:val="20"/>
                <w:lang w:val="pt-BR" w:eastAsia="pt-BR"/>
              </w:rPr>
            </w:pPr>
            <w:r w:rsidRPr="003D0CD2">
              <w:rPr>
                <w:rFonts w:eastAsia="Times New Roman" w:cs="Arial"/>
                <w:color w:val="969696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val="pt-BR" w:eastAsia="pt-BR"/>
              </w:rPr>
              <w:t>AMPLIAÇÃO/REFORMA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eastAsia="Times New Roman" w:cs="Arial"/>
                <w:color w:val="969696"/>
                <w:sz w:val="20"/>
                <w:szCs w:val="20"/>
                <w:lang w:val="pt-BR" w:eastAsia="pt-BR"/>
              </w:rPr>
            </w:pPr>
            <w:r w:rsidRPr="003D0CD2">
              <w:rPr>
                <w:rFonts w:eastAsia="Times New Roman" w:cs="Arial"/>
                <w:color w:val="969696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eastAsia="Times New Roman" w:cs="Arial"/>
                <w:b/>
                <w:bCs/>
                <w:color w:val="969696"/>
                <w:sz w:val="20"/>
                <w:szCs w:val="20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eastAsia="Times New Roman" w:cs="Arial"/>
                <w:color w:val="969696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eastAsia="Times New Roman" w:cs="Arial"/>
                <w:color w:val="969696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1.1.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3D0CD2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3D0CD2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ADMINISTRAÇÃO LOCAL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eastAsia="Times New Roman" w:cs="Arial"/>
                <w:b/>
                <w:bCs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1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1.1.1.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Composição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001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ADMINISTRAÇÃO LOCAL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MÊS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1.2.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3D0CD2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3D0CD2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ESTACA COM TRADO Ø30cm, PROFUNDIDADE MÍNINA 1,5</w:t>
            </w:r>
            <w:proofErr w:type="gramStart"/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M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eastAsia="Times New Roman" w:cs="Arial"/>
                <w:b/>
                <w:bCs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1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1.2.1.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101175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ESTACA BROCA DE CONCRETO, DIÂMETRO DE </w:t>
            </w:r>
            <w:proofErr w:type="gramStart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30CM</w:t>
            </w:r>
            <w:proofErr w:type="gramEnd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, ESCAVAÇÃO MANUAL COM TRADO CONCHA, COM ARMADURA DE ARRANQUE. AF_05/2020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6,00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1.3.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3D0CD2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3D0CD2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 xml:space="preserve">FUNDAÇÕES VIGA BALDRAME 20X30 / PISO espessura </w:t>
            </w:r>
            <w:proofErr w:type="gramStart"/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5cm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eastAsia="Times New Roman" w:cs="Arial"/>
                <w:b/>
                <w:bCs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1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1.3.1.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96526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ESCAVAÇÃO MANUAL DE VALA PARA VIGA BALDRAME, SEM PREVISÃO DE FÔRMA. AF_06/2017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1,89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1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1.3.2.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87457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ALVENARIA DE VEDAÇÃO DE BLOCOS VAZADOS DE CONCRETO DE 19X19X39CM (ESPESSURA </w:t>
            </w:r>
            <w:proofErr w:type="gramStart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19CM</w:t>
            </w:r>
            <w:proofErr w:type="gramEnd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) DE PAREDES COM ÁREA LÍQUIDA MAIOR OU IGUAL A 6M² SEM VÃOS E ARGAMASSA DE ASSENTAMENTO COM PREPARO EM BETONEIRA. AF_06/2014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4,80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lastRenderedPageBreak/>
              <w:t>Serviço</w:t>
            </w:r>
          </w:p>
        </w:tc>
        <w:tc>
          <w:tcPr>
            <w:tcW w:w="1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1.3.3.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34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ACO CA-50, 10,0 MM, </w:t>
            </w:r>
            <w:proofErr w:type="gramStart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VERGALHAO</w:t>
            </w:r>
            <w:proofErr w:type="gramEnd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28,94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1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1.3.4.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96546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ARMAÇÃO DE BLOCO, VIGA BALDRAME OU </w:t>
            </w:r>
            <w:proofErr w:type="gramStart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SAPATA</w:t>
            </w:r>
            <w:proofErr w:type="gramEnd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 UTILIZANDO AÇO CA-50 DE 10 MM - MONTAGEM. AF_06/2017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28,82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1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1.3.5.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43059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ACO CA-60, 4,2 MM, OU 5,0 MM, OU 6,0 MM, OU 7,0 MM, </w:t>
            </w:r>
            <w:proofErr w:type="gramStart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VERGALHAO</w:t>
            </w:r>
            <w:proofErr w:type="gramEnd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12,81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1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1.3.6.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92270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FABRICAÇÃO DE FÔRMA PARA VIGAS, COM MADEIRA SERRADA, E = </w:t>
            </w:r>
            <w:proofErr w:type="gramStart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25 MM</w:t>
            </w:r>
            <w:proofErr w:type="gramEnd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. AF_09/2020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7,20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1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1.3.7.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94319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ATERRO MANUAL DE VALAS COM SOLO ARGILO-ARENOSO E COMPACTAÇÃO MECANIZADA. AF_05/2016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7,00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1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1.3.8.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94971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CONCRETO FCK = 25MPA, TRAÇO </w:t>
            </w:r>
            <w:proofErr w:type="gramStart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1:2,</w:t>
            </w:r>
            <w:proofErr w:type="gramEnd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3:2,7 (EM MASSA SECA DE CIMENTO/ AREIA MÉDIA/ BRITA 1) - PREPARO MECÂNICO COM BETONEIRA 600 L. AF_05/2021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0,72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1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1.3.9.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98557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IMPERMEABILIZAÇÃO DE SUPERFÍCIE COM EMULSÃO ASFÁLTICA, </w:t>
            </w:r>
            <w:proofErr w:type="gramStart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2</w:t>
            </w:r>
            <w:proofErr w:type="gramEnd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 DEMÃOS AF_06/2018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3,60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1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1.3.10.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92873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LANÇAMENTO COM USO DE BALDES, ADENSAMENTO E ACABAMENTO DE CONCRETO EM ESTRUTURAS. AF_12/2015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0,72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1.4.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3D0CD2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3D0CD2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PAREDES EXTERNAS</w:t>
            </w:r>
            <w:proofErr w:type="gramStart"/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 xml:space="preserve">  </w:t>
            </w:r>
            <w:proofErr w:type="gramEnd"/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E=14cm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eastAsia="Times New Roman" w:cs="Arial"/>
                <w:b/>
                <w:bCs/>
                <w:color w:val="E3E3E3"/>
                <w:sz w:val="20"/>
                <w:szCs w:val="20"/>
                <w:lang w:val="pt-BR" w:eastAsia="pt-BR"/>
              </w:rPr>
            </w:pPr>
            <w:r w:rsidRPr="003D0CD2">
              <w:rPr>
                <w:rFonts w:eastAsia="Times New Roman" w:cs="Arial"/>
                <w:b/>
                <w:bCs/>
                <w:color w:val="E3E3E3"/>
                <w:sz w:val="20"/>
                <w:szCs w:val="20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1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1.4.1.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87509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ALVENARIA DE VEDAÇÃO DE BLOCOS CERÂMICOS FURADOS NA HORIZONTAL DE 14X9X19CM (ESPESSURA </w:t>
            </w:r>
            <w:proofErr w:type="gramStart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14CM</w:t>
            </w:r>
            <w:proofErr w:type="gramEnd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, BLOCO DEITADO) DE PAREDES COM ÁREA LÍQUIDA MAIOR OU IGUAL A 6M² SEM VÃOS E ARGAMASSA DE ASSENTAMENTO COM PREPARO EM BETONEIRA. AF_06/2014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73,65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1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1.4.2.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97622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DEMOLIÇÃO DE ALVENARIA DE BLOCO FURADO, DE FORMA MANUAL, SEM REAPROVEITAMENTO. AF_12/2017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7,43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1.5.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3D0CD2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3D0CD2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VIGAS DE CINTAMENTO 0,15</w:t>
            </w:r>
            <w:proofErr w:type="gramStart"/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X0,</w:t>
            </w:r>
            <w:proofErr w:type="gramEnd"/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40 ferro 10mm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eastAsia="Times New Roman" w:cs="Arial"/>
                <w:b/>
                <w:bCs/>
                <w:color w:val="E3E3E3"/>
                <w:sz w:val="20"/>
                <w:szCs w:val="20"/>
                <w:lang w:val="pt-BR" w:eastAsia="pt-BR"/>
              </w:rPr>
            </w:pPr>
            <w:r w:rsidRPr="003D0CD2">
              <w:rPr>
                <w:rFonts w:eastAsia="Times New Roman" w:cs="Arial"/>
                <w:b/>
                <w:bCs/>
                <w:color w:val="E3E3E3"/>
                <w:sz w:val="20"/>
                <w:szCs w:val="20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lastRenderedPageBreak/>
              <w:t>Serviço</w:t>
            </w:r>
          </w:p>
        </w:tc>
        <w:tc>
          <w:tcPr>
            <w:tcW w:w="1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1.5.1.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92778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ARMAÇÃO DE PILAR OU VIGA DE UMA ESTRUTURA CONVENCIONAL DE CONCRETO ARMADO EM UMA EDIFICAÇÃO TÉRREA OU SOBRADO UTILIZANDO AÇO CA-50 DE 10,0 MM - MONTAGEM. AF_12/2015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49,75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1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1.5.2.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43059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ACO CA-60, 4,2 MM, OU 5,0 MM, OU 6,0 MM, OU 7,0 MM, </w:t>
            </w:r>
            <w:proofErr w:type="gramStart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VERGALHAO</w:t>
            </w:r>
            <w:proofErr w:type="gramEnd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22,11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1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1.5.3.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92270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FABRICAÇÃO DE FÔRMA PARA VIGAS, COM MADEIRA SERRADA, E = </w:t>
            </w:r>
            <w:proofErr w:type="gramStart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25 MM</w:t>
            </w:r>
            <w:proofErr w:type="gramEnd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. AF_09/2020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13,58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1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1.5.4.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94971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CONCRETO FCK = 25MPA, TRAÇO </w:t>
            </w:r>
            <w:proofErr w:type="gramStart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1:2,</w:t>
            </w:r>
            <w:proofErr w:type="gramEnd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3:2,7 (EM MASSA SECA DE CIMENTO/ AREIA MÉDIA/ BRITA 1) - PREPARO MECÂNICO COM BETONEIRA 600 L. AF_05/2021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0,93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1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1.5.5.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92873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LANÇAMENTO COM USO DE BALDES, ADENSAMENTO E ACABAMENTO DE CONCRETO EM ESTRUTURAS. AF_12/2015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0,93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1.6.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3D0CD2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3D0CD2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PILARES 20X20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eastAsia="Times New Roman" w:cs="Arial"/>
                <w:b/>
                <w:bCs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1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1.6.1.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92778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ARMAÇÃO DE PILAR OU VIGA DE UMA ESTRUTURA CONVENCIONAL DE CONCRETO ARMADO EM UMA EDIFICAÇÃO TÉRREA OU SOBRADO UTILIZANDO AÇO CA-50 DE 10,0 MM - MONTAGEM. AF_12/2015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28,80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1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1.6.2.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SINAPI-I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43059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ACO CA-60, 4,2 MM, OU 5,0 MM, OU 6,0 MM, OU 7,0 MM, </w:t>
            </w:r>
            <w:proofErr w:type="gramStart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VERGALHAO</w:t>
            </w:r>
            <w:proofErr w:type="gramEnd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15,36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1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1.6.3.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94970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CONCRETO FCK = 20MPA, TRAÇO </w:t>
            </w:r>
            <w:proofErr w:type="gramStart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1:2,</w:t>
            </w:r>
            <w:proofErr w:type="gramEnd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7:3 (EM MASSA SECA DE CIMENTO/ AREIA MÉDIA/ BRITA 1) - PREPARO MECÂNICO COM BETONEIRA 600 L. AF_05/2021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0,72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1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1.6.4.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92873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LANÇAMENTO COM USO DE BALDES, ADENSAMENTO E ACABAMENTO DE CONCRETO EM ESTRUTURAS. AF_12/2015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0,72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1.7.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3D0CD2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3D0CD2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REVESTIMENTO INTERNO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eastAsia="Times New Roman" w:cs="Arial"/>
                <w:b/>
                <w:bCs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1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1.7.1.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87878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CHAPISCO APLICADO EM ALVENARIAS E ESTRUTURAS DE CONCRETO </w:t>
            </w: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lastRenderedPageBreak/>
              <w:t>INTERNAS, COM COLHER DE PEDREIRO.  ARGAMASSA TRAÇO 1:3 COM PREPARO MANUAL. AF_06/2014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lastRenderedPageBreak/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130,56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lastRenderedPageBreak/>
              <w:t>Serviço</w:t>
            </w:r>
          </w:p>
        </w:tc>
        <w:tc>
          <w:tcPr>
            <w:tcW w:w="1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1.7.2.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87529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MASSA ÚNICA, PARA RECEBIMENTO DE PINTURA, EM ARGAMASSA TRAÇO </w:t>
            </w:r>
            <w:proofErr w:type="gramStart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1:2:</w:t>
            </w:r>
            <w:proofErr w:type="gramEnd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8, PREPARO MECÂNICO COM BETONEIRA 400L, APLICADA MANUALMENTE EM FACES INTERNAS DE PAREDES, ESPESSURA DE 20MM, COM EXECUÇÃO DE TALISCAS. AF_06/2014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130,56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1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1.7.3.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87269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REVESTIMENTO CERÂMICO PARA PAREDES INTERNAS COM PLACAS TIPO ESMALTADA EXTRA DE DIMENSÕES 25X35 CM APLICADAS EM AMBIENTES DE ÁREA MAIOR QUE </w:t>
            </w:r>
            <w:proofErr w:type="gramStart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5</w:t>
            </w:r>
            <w:proofErr w:type="gramEnd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 M² NA ALTURA INTEIRA DAS PAREDES. AF_06/2014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218,82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1.8.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3D0CD2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3D0CD2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REVESTIMENTO EXTERNO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eastAsia="Times New Roman" w:cs="Arial"/>
                <w:b/>
                <w:bCs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1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1.8.1.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87878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CHAPISCO APLICADO EM ALVENARIAS E ESTRUTURAS DE CONCRETO INTERNAS, COM COLHER DE PEDREIRO.  ARGAMASSA TRAÇO 1:3 COM PREPARO MANUAL. AF_06/2014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45,06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1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1.8.2.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87775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EMBOÇO OU MASSA ÚNICA EM ARGAMASSA TRAÇO </w:t>
            </w:r>
            <w:proofErr w:type="gramStart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1:2:</w:t>
            </w:r>
            <w:proofErr w:type="gramEnd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8, PREPARO MECÂNICO COM BETONEIRA 400 L, APLICADA MANUALMENTE EM PANOS DE FACHADA COM PRESENÇA DE VÃOS, ESPESSURA DE 25 MM. AF_06/2014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45,06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1.9.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3D0CD2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3D0CD2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PINTURA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eastAsia="Times New Roman" w:cs="Arial"/>
                <w:b/>
                <w:bCs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1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1.9.1.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88485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APLICAÇÃO DE FUNDO SELADOR ACRÍLICO EM PAREDES, UMA DEMÃO. AF_06/2014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59,16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1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1.9.2.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88489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APLICAÇÃO MANUAL DE PINTURA COM TINTA LÁTEX ACRÍLICA EM PAREDES, DUAS DEMÃOS. AF_06/2014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59,16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1.10.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3D0CD2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3D0CD2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COBERTURA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eastAsia="Times New Roman" w:cs="Arial"/>
                <w:b/>
                <w:bCs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1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1.10.1.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100368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FABRICAÇÃO E INSTALAÇÃO DE MEIA </w:t>
            </w: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lastRenderedPageBreak/>
              <w:t xml:space="preserve">TESOURA DE MADEIRA NÃO APARELHADA, COM VÃO DE </w:t>
            </w:r>
            <w:proofErr w:type="gramStart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4 M</w:t>
            </w:r>
            <w:proofErr w:type="gramEnd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, PARA TELHA ONDULADA DE FIBROCIMENTO, ALUMÍNIO, PLÁSTICA OU TERMOACÚSTICA, INCLUSO IÇAMENTO. AF_07/2019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lastRenderedPageBreak/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3,00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lastRenderedPageBreak/>
              <w:t>Serviço</w:t>
            </w:r>
          </w:p>
        </w:tc>
        <w:tc>
          <w:tcPr>
            <w:tcW w:w="1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1.10.2.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92543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TRAMA DE MADEIRA COMPOSTA POR TERÇAS PARA TELHADOS DE ATÉ </w:t>
            </w:r>
            <w:proofErr w:type="gramStart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2</w:t>
            </w:r>
            <w:proofErr w:type="gramEnd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 ÁGUAS PARA TELHA ONDULADA DE FIBROCIMENTO, METÁLICA, PLÁSTICA OU TERMOACÚSTICA, INCLUSO TRANSPORTE VERTICAL. AF_07/2019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16,00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1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1.10.3.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94207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TELHAMENTO COM TELHA ONDULADA DE FIBROCIMENTO E = 6 MM, COM RECOBRIMENTO LATERAL DE 1/4 DE ONDA PARA TELHADO COM INCLINAÇÃO MAIOR QUE 10°, COM ATÉ </w:t>
            </w:r>
            <w:proofErr w:type="gramStart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2</w:t>
            </w:r>
            <w:proofErr w:type="gramEnd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 ÁGUAS, INCLUSO IÇAMENTO. AF_07/2019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16,00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1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1.10.4.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94231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RUFO EM CHAPA DE AÇO GALVANIZADO NÚMERO 24, CORTE DE 25 CM, INCLUSO TRANSPORTE VERTICAL. AF_07/2019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7,51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1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1.10.5.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94228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CALHA EM CHAPA DE AÇO GALVANIZADO NÚMERO 24, DESENVOLVIMENTO DE 50 CM, INCLUSO TRANSPORTE VERTICAL. AF_07/2019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4,00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1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1.10.6.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89578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TUBO PVC, SÉRIE R, ÁGUA PLUVIAL, DN 100 MM, FORNECIDO E INSTALADO EM CONDUTORES VERTICAIS DE ÁGUAS PLUVIAIS. AF_12/2014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6,00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1.11.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3D0CD2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3D0CD2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FORRO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eastAsia="Times New Roman" w:cs="Arial"/>
                <w:b/>
                <w:bCs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1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1.11.1.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96485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FORRO EM RÉGUAS DE PVC, LISO, PARA AMBIENTES RESIDENCIAIS, INCLUSIVE ESTRUTURA DE FIXAÇÃO. AF_05/2017_P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14,10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1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1.11.2.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96121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ACABAMENTOS PARA FORRO (RODA-FORRO EM PERFIL METÁLICO E PLÁSTICO). AF_05/2017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26,44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1.12.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3D0CD2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3D0CD2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PISO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eastAsia="Times New Roman" w:cs="Arial"/>
                <w:b/>
                <w:bCs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lastRenderedPageBreak/>
              <w:t>Serviço</w:t>
            </w:r>
          </w:p>
        </w:tc>
        <w:tc>
          <w:tcPr>
            <w:tcW w:w="1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1.12.1.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95241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LASTRO DE CONCRETO MAGRO, APLICADO EM PISOS, LAJES SOBRE SOLO OU RADIERS, ESPESSURA DE </w:t>
            </w:r>
            <w:proofErr w:type="gramStart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5 CM</w:t>
            </w:r>
            <w:proofErr w:type="gramEnd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. AF_07/2016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14,10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1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1.12.2.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93391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REVESTIMENTO CERÂMICO PARA </w:t>
            </w:r>
            <w:proofErr w:type="gramStart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PISO COM PLACAS TIPO ESMALTADA</w:t>
            </w:r>
            <w:proofErr w:type="gramEnd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 PADRÃO POPULAR DE DIMENSÕES 35X35 CM APLICADA EM AMBIENTES DE ÁREA MAIOR QUE 10 M2. AF_06/2014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40,31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1.13.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3D0CD2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3D0CD2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ESQUADRIAS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eastAsia="Times New Roman" w:cs="Arial"/>
                <w:b/>
                <w:bCs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1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1.13.1.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91314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KIT DE PORTA DE MADEIRA PARA PINTURA, </w:t>
            </w:r>
            <w:proofErr w:type="gramStart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SEMI-OCA</w:t>
            </w:r>
            <w:proofErr w:type="gramEnd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 (LEVE OU MÉDIA), PADRÃO POPULAR, 80X210CM, ESPESSURA DE 3,5CM, ITENS INCLUSOS: DOBRADIÇAS, MONTAGEM E INSTALAÇÃO DO BATENTE, FECHADURA COM EXECUÇÃO DO FURO - FORNECIMENTO E INSTALAÇÃO. AF_12/2019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3,00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1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1.13.2.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100701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PORTA DE FERRO, DE ABRIR, TIPO GRADE COM CHAPA, COM GUARNIÇÕES. AF_12/2019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2,52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1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1.13.3.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94559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JANELA DE AÇO TIPO BASCULANTE PARA VIDROS, COM BATENTE, FERRAGENS E PINTURA ANTICORROSIVA. EXCLUSIVE VIDROS, ACABAMENTO, ALIZAR E CONTRAMARCO. FORNECIMENTO E INSTALAÇÃO. AF_12/2019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2,76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1.14.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3D0CD2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3D0CD2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PRÉLAJE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eastAsia="Times New Roman" w:cs="Arial"/>
                <w:b/>
                <w:bCs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1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1.14.1.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101963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LAJE PRÉ-MOLDADA UNIDIRECIONAL, BIAPOIADA, PARA PISO, ENCHIMENTO EM CERÂMICA, VIGOTA CONVENCIONAL, ALTURA TOTAL DA LAJE (ENCHIMENTO+CAPA) = (8+4). AF_11/2020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14,28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1.15.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3D0CD2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3D0CD2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ELETRICO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eastAsia="Times New Roman" w:cs="Arial"/>
                <w:b/>
                <w:bCs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1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1.15.1.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100902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LÂMPADA TUBULAR LED DE 9/10 W, BASE G13 - FORNECIMENTO E INSTALAÇÃO. AF_02/2020_P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6,00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lastRenderedPageBreak/>
              <w:t>Serviço</w:t>
            </w:r>
          </w:p>
        </w:tc>
        <w:tc>
          <w:tcPr>
            <w:tcW w:w="1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1.15.2.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92001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TOMADA BAIXA DE EMBUTIR (</w:t>
            </w:r>
            <w:proofErr w:type="gramStart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</w:t>
            </w:r>
            <w:proofErr w:type="gramEnd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 MÓDULO), 2P+T 20 A, INCLUINDO SUPORTE E PLACA - FORNECIMENTO E INSTALAÇÃO. AF_12/2015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14,00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1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1.15.3.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91941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CAIXA RETANGULAR </w:t>
            </w:r>
            <w:proofErr w:type="gramStart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4</w:t>
            </w:r>
            <w:proofErr w:type="gramEnd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" X 2" BAIXA (0,30 M DO PISO), PVC, INSTALADA EM PAREDE - FORNECIMENTO E INSTALAÇÃO. AF_12/2015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10,00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1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1.15.4.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91854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ELETRODUTO FLEXÍVEL CORRUGADO, PVC, DN 25 MM (</w:t>
            </w:r>
            <w:proofErr w:type="gramStart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3/4"</w:t>
            </w:r>
            <w:proofErr w:type="gramEnd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), PARA CIRCUITOS TERMINAIS, INSTALADO EM PAREDE - FORNECIMENTO E INSTALAÇÃO. AF_12/2015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50,00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1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1.15.5.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93137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PONTO DE ILUMINAÇÃO RESIDENCIAL INCLUINDO INTERRUPTOR SIMPLES (</w:t>
            </w:r>
            <w:proofErr w:type="gramStart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2</w:t>
            </w:r>
            <w:proofErr w:type="gramEnd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 MÓDULOS), CAIXA ELÉTRICA, ELETRODUTO, CABO, RASGO, QUEBRA E CHUMBAMENTO (EXCLUINDO LUMINÁRIA E LÂMPADA). AF_01/2016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4,00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1.16.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3D0CD2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3D0CD2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HDROSANITARIO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eastAsia="Times New Roman" w:cs="Arial"/>
                <w:b/>
                <w:bCs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1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1.16.1.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89957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PONTO DE CONSUMO TERMINAL DE ÁGUA FRIA (SUBRAMAL) COM TUBULAÇÃO DE PVC, DN 25 MM, INSTALADO EM RAMAL DE ÁGUA, INCLUSOS RASGO E CHUMBAMENTO EM ALVENARIA. AF_12/2014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1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1.16.2.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95472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VASO SANITARIO SIFONADO CONVENCIONAL PARA PCD SEM FURO FRONTAL COM LOUÇA BRANCA SEM ASSENTO, INCLUSO CONJUNTO DE LIGAÇÃO PARA BACIA SANITÁRIA AJUSTÁVEL - FORNECIMENTO E INSTALAÇÃO. AF_01/2020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1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1.16.3.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100848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VASO SANITÁRIO INFANTIL LOUÇA BRANCA - FORNECIMENTO E INSTALACAO. AF_01/2020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2,00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1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1.16.4.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100849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ASSENTO SANITÁRIO CONVENCIONAL - FORNECIMENTO E INSTALACAO. AF_01/2020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4,00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1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1.16.5.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95470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VASO SANITARIO SIFONADO </w:t>
            </w: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lastRenderedPageBreak/>
              <w:t>CONVENCIONAL COM LOUÇA BRANCA, INCLUSO CONJUNTO DE LIGAÇÃO PARA BACIA SANITÁRIA AJUSTÁVEL - FORNECIMENTO E INSTALAÇÃO. AF_10/2016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lastRenderedPageBreak/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lastRenderedPageBreak/>
              <w:t>Serviço</w:t>
            </w:r>
          </w:p>
        </w:tc>
        <w:tc>
          <w:tcPr>
            <w:tcW w:w="1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1.16.6.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86915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proofErr w:type="gramStart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TORNEIRA CROMADA DE MESA, 1/2”</w:t>
            </w:r>
            <w:proofErr w:type="gramEnd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 OU 3/4”, PARA LAVATÓRIO, PADRÃO MÉDIO - FORNECIMENTO E INSTALAÇÃO. AF_01/2020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2,00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1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1.16.7.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98110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CAIXA DE GORDURA PEQUENA (CAPACIDADE: </w:t>
            </w:r>
            <w:proofErr w:type="gramStart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19 L</w:t>
            </w:r>
            <w:proofErr w:type="gramEnd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), CIRCULAR, EM PVC, DIÂMETRO INTERNO= 0,3 M. AF_12/2020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1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1.16.8.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86886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ENGATE FLEXÍVEL EM INOX, 1/2</w:t>
            </w:r>
            <w:proofErr w:type="gramStart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  </w:t>
            </w:r>
            <w:proofErr w:type="gramEnd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X 30CM - FORNECIMENTO E INSTALAÇÃO. AF_01/2020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4,00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1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1.16.9.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100866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BARRA DE APOIO RETA, EM ACO INOX POLIDO, COMPRIMENTO </w:t>
            </w:r>
            <w:proofErr w:type="gramStart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60CM</w:t>
            </w:r>
            <w:proofErr w:type="gramEnd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, FIXADA NA PAREDE - FORNECIMENTO E INSTALAÇÃO. AF_01/2020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4,00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1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1.16.10.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89744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JOELHO 90 GRAUS, PVC, SERIE NORMAL, ESGOTO PREDIAL, DN 100 MM, JUNTA ELÁSTICA, FORNECIDO E INSTALADO EM RAMAL DE DESCARGA OU RAMAL DE ESGOTO SANITÁRIO. AF_12/2014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7,00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1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1.16.11.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89800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TUBO PVC</w:t>
            </w:r>
            <w:proofErr w:type="gramStart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, SERIE</w:t>
            </w:r>
            <w:proofErr w:type="gramEnd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 NORMAL, ESGOTO PREDIAL, DN 100 MM, FORNECIDO E INSTALADO EM PRUMADA DE ESGOTO SANITÁRIO OU VENTILAÇÃO. AF_12/2014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40,00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1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1.16.12.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86941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LAVATÓRIO LOUÇA BRANCA COM COLUNA, 45 X </w:t>
            </w:r>
            <w:proofErr w:type="gramStart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55CM</w:t>
            </w:r>
            <w:proofErr w:type="gramEnd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 OU EQUIVALENTE, PADRÃO MÉDIO, INCLUSO SIFÃO TIPO GARRAFA, VÁLVULA E ENGATE FLEXÍVEL DE 40CM EM METAL CROMADO, COM TORNEIRA CROMADA DE MESA, PADRÃO MÉDIO - FORNECIMENTO E INSTALAÇÃO. AF_01/2020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1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1.16.13.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93441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BANCADA GRANITO CINZA</w:t>
            </w:r>
            <w:proofErr w:type="gramStart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  </w:t>
            </w:r>
            <w:proofErr w:type="gramEnd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150 X 60 </w:t>
            </w: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lastRenderedPageBreak/>
              <w:t>CM, COM CUBA DE EMBUTIR DE AÇO, VÁLVULA AMERICANA EM METAL, SIFÃO FLEXÍVEL EM PVC, ENGATE FLEXÍVEL 30 CM, TORNEIRA CROMADA LONGA, DE PAREDE, 1/2” OU 3/4”, P/ COZINHA, PADRÃO POPULAR - FORNEC. E INSTALAÇÃO. AF_01/2020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lastRenderedPageBreak/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3D0CD2" w:rsidRPr="003D0CD2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lastRenderedPageBreak/>
              <w:t>Serviço</w:t>
            </w:r>
          </w:p>
        </w:tc>
        <w:tc>
          <w:tcPr>
            <w:tcW w:w="10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1.16.14.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97895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3D0CD2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CAIXA ENTERRADA HIDRÁULICA RETANGULAR, EM CONCRETO PRÉ-MOLDADO, DIMENSÕES INTERNAS: 0,3</w:t>
            </w:r>
            <w:proofErr w:type="gramStart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X0,</w:t>
            </w:r>
            <w:proofErr w:type="gramEnd"/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3X0,3 M. AF_12/2020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CD2" w:rsidRPr="003D0CD2" w:rsidRDefault="003D0CD2" w:rsidP="00E907E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3D0CD2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3,00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CD2" w:rsidRPr="003D0CD2" w:rsidRDefault="003D0CD2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501F91" w:rsidRPr="003D0CD2" w:rsidTr="007E5CC5">
        <w:trPr>
          <w:trHeight w:val="255"/>
        </w:trPr>
        <w:tc>
          <w:tcPr>
            <w:tcW w:w="15740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63FB" w:rsidRDefault="003D63FB" w:rsidP="003D63FB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sz w:val="20"/>
                <w:szCs w:val="20"/>
                <w:lang w:val="pt-BR" w:eastAsia="pt-BR"/>
              </w:rPr>
            </w:pPr>
          </w:p>
          <w:p w:rsidR="00501F91" w:rsidRPr="003D63FB" w:rsidRDefault="003D63FB" w:rsidP="003D63FB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sz w:val="20"/>
                <w:szCs w:val="20"/>
                <w:lang w:val="pt-BR" w:eastAsia="pt-BR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val="pt-BR" w:eastAsia="pt-BR"/>
              </w:rPr>
              <w:t xml:space="preserve">TOTAL GLOBAL DO LOTE </w:t>
            </w:r>
            <w:proofErr w:type="gramStart"/>
            <w:r w:rsidR="00501F91" w:rsidRPr="003D63FB">
              <w:rPr>
                <w:rFonts w:ascii="Arial" w:eastAsia="Times New Roman" w:hAnsi="Arial" w:cs="Arial"/>
                <w:b/>
                <w:sz w:val="20"/>
                <w:szCs w:val="20"/>
                <w:lang w:val="pt-BR" w:eastAsia="pt-BR"/>
              </w:rPr>
              <w:t>2</w:t>
            </w:r>
            <w:proofErr w:type="gramEnd"/>
            <w:r w:rsidR="00501F91" w:rsidRPr="003D63FB">
              <w:rPr>
                <w:rFonts w:ascii="Arial" w:eastAsia="Times New Roman" w:hAnsi="Arial" w:cs="Arial"/>
                <w:b/>
                <w:sz w:val="20"/>
                <w:szCs w:val="20"/>
                <w:lang w:val="pt-BR" w:eastAsia="pt-BR"/>
              </w:rPr>
              <w:t xml:space="preserve"> EM R$</w:t>
            </w:r>
          </w:p>
          <w:p w:rsidR="00501F91" w:rsidRPr="003D0CD2" w:rsidRDefault="00501F91" w:rsidP="003D0CD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</w:tbl>
    <w:p w:rsidR="00DA04BE" w:rsidRDefault="00DA04BE" w:rsidP="00DA04BE"/>
    <w:p w:rsidR="003D63FB" w:rsidRDefault="003D63FB" w:rsidP="00AC2008">
      <w:pPr>
        <w:jc w:val="center"/>
      </w:pPr>
    </w:p>
    <w:p w:rsidR="00DB5997" w:rsidRPr="00C420D7" w:rsidRDefault="00DB5997" w:rsidP="00AC2008">
      <w:pPr>
        <w:jc w:val="center"/>
      </w:pPr>
      <w:r w:rsidRPr="00C420D7">
        <w:t>Data</w:t>
      </w:r>
    </w:p>
    <w:p w:rsidR="00DB5997" w:rsidRDefault="00DB5997" w:rsidP="00AC2008">
      <w:pPr>
        <w:jc w:val="center"/>
        <w:rPr>
          <w:sz w:val="26"/>
        </w:rPr>
      </w:pPr>
    </w:p>
    <w:p w:rsidR="00DB5997" w:rsidRDefault="00DB5997" w:rsidP="00AC2008">
      <w:pPr>
        <w:jc w:val="center"/>
        <w:rPr>
          <w:spacing w:val="-3"/>
        </w:rPr>
      </w:pPr>
      <w:r w:rsidRPr="00C420D7">
        <w:t>Assinatura</w:t>
      </w:r>
      <w:r w:rsidRPr="00C420D7">
        <w:rPr>
          <w:spacing w:val="-3"/>
        </w:rPr>
        <w:t xml:space="preserve"> </w:t>
      </w:r>
      <w:r w:rsidRPr="00C420D7">
        <w:t>e</w:t>
      </w:r>
      <w:r w:rsidRPr="00C420D7">
        <w:rPr>
          <w:spacing w:val="-6"/>
        </w:rPr>
        <w:t xml:space="preserve"> </w:t>
      </w:r>
      <w:r w:rsidRPr="00C420D7">
        <w:t>identificação</w:t>
      </w:r>
      <w:r w:rsidRPr="00C420D7">
        <w:rPr>
          <w:spacing w:val="-5"/>
        </w:rPr>
        <w:t xml:space="preserve"> </w:t>
      </w:r>
      <w:r w:rsidRPr="00C420D7">
        <w:t>do</w:t>
      </w:r>
      <w:r w:rsidRPr="00C420D7">
        <w:rPr>
          <w:spacing w:val="-3"/>
        </w:rPr>
        <w:t xml:space="preserve"> </w:t>
      </w:r>
      <w:r w:rsidRPr="00C420D7">
        <w:t>representante</w:t>
      </w:r>
      <w:r w:rsidRPr="00C420D7">
        <w:rPr>
          <w:spacing w:val="-2"/>
        </w:rPr>
        <w:t xml:space="preserve"> </w:t>
      </w:r>
      <w:r w:rsidRPr="00C420D7">
        <w:t>legal</w:t>
      </w:r>
    </w:p>
    <w:p w:rsidR="00DB5997" w:rsidRPr="00C420D7" w:rsidRDefault="00DB5997" w:rsidP="00AC2008">
      <w:pPr>
        <w:jc w:val="center"/>
      </w:pPr>
      <w:proofErr w:type="gramStart"/>
      <w:r w:rsidRPr="00C420D7">
        <w:t>ou</w:t>
      </w:r>
      <w:proofErr w:type="gramEnd"/>
      <w:r>
        <w:t xml:space="preserve"> do</w:t>
      </w:r>
      <w:r w:rsidRPr="00C420D7">
        <w:rPr>
          <w:spacing w:val="-5"/>
        </w:rPr>
        <w:t xml:space="preserve"> </w:t>
      </w:r>
      <w:r w:rsidRPr="00C420D7">
        <w:t>responsável</w:t>
      </w:r>
      <w:r w:rsidRPr="00C420D7">
        <w:rPr>
          <w:spacing w:val="-4"/>
        </w:rPr>
        <w:t xml:space="preserve"> </w:t>
      </w:r>
      <w:r w:rsidRPr="00C420D7">
        <w:t>técnico</w:t>
      </w:r>
      <w:r w:rsidRPr="00C420D7">
        <w:rPr>
          <w:spacing w:val="-3"/>
        </w:rPr>
        <w:t xml:space="preserve"> </w:t>
      </w:r>
      <w:r w:rsidRPr="00C420D7">
        <w:t>da</w:t>
      </w:r>
      <w:r w:rsidRPr="00C420D7">
        <w:rPr>
          <w:spacing w:val="-3"/>
        </w:rPr>
        <w:t xml:space="preserve"> </w:t>
      </w:r>
      <w:r w:rsidRPr="00C420D7">
        <w:t>licitante</w:t>
      </w:r>
    </w:p>
    <w:p w:rsidR="00DA04BE" w:rsidRDefault="00DA04BE" w:rsidP="00DA04BE">
      <w:pPr>
        <w:jc w:val="center"/>
      </w:pPr>
    </w:p>
    <w:p w:rsidR="00DA04BE" w:rsidRDefault="00DA04BE" w:rsidP="00DA04BE">
      <w:pPr>
        <w:jc w:val="center"/>
      </w:pPr>
    </w:p>
    <w:p w:rsidR="00DA04BE" w:rsidRDefault="00DA04BE" w:rsidP="00DA04BE">
      <w:pPr>
        <w:jc w:val="center"/>
      </w:pPr>
    </w:p>
    <w:p w:rsidR="00DA04BE" w:rsidRDefault="00DA04BE" w:rsidP="00DA04BE">
      <w:pPr>
        <w:jc w:val="center"/>
      </w:pPr>
    </w:p>
    <w:p w:rsidR="003D63FB" w:rsidRDefault="003D63FB" w:rsidP="0061411C">
      <w:pPr>
        <w:jc w:val="center"/>
        <w:rPr>
          <w:b/>
          <w:u w:val="single"/>
        </w:rPr>
      </w:pPr>
    </w:p>
    <w:p w:rsidR="003D63FB" w:rsidRDefault="003D63FB" w:rsidP="0061411C">
      <w:pPr>
        <w:jc w:val="center"/>
        <w:rPr>
          <w:b/>
          <w:u w:val="single"/>
        </w:rPr>
      </w:pPr>
    </w:p>
    <w:p w:rsidR="003D63FB" w:rsidRDefault="003D63FB" w:rsidP="0061411C">
      <w:pPr>
        <w:jc w:val="center"/>
        <w:rPr>
          <w:b/>
          <w:u w:val="single"/>
        </w:rPr>
      </w:pPr>
    </w:p>
    <w:p w:rsidR="003D63FB" w:rsidRDefault="003D63FB" w:rsidP="0061411C">
      <w:pPr>
        <w:jc w:val="center"/>
        <w:rPr>
          <w:b/>
          <w:u w:val="single"/>
        </w:rPr>
      </w:pPr>
    </w:p>
    <w:p w:rsidR="003D63FB" w:rsidRDefault="003D63FB" w:rsidP="0061411C">
      <w:pPr>
        <w:jc w:val="center"/>
        <w:rPr>
          <w:b/>
          <w:u w:val="single"/>
        </w:rPr>
      </w:pPr>
    </w:p>
    <w:p w:rsidR="003D63FB" w:rsidRDefault="003D63FB" w:rsidP="0061411C">
      <w:pPr>
        <w:jc w:val="center"/>
        <w:rPr>
          <w:b/>
          <w:u w:val="single"/>
        </w:rPr>
      </w:pPr>
    </w:p>
    <w:p w:rsidR="003D63FB" w:rsidRDefault="003D63FB" w:rsidP="0061411C">
      <w:pPr>
        <w:jc w:val="center"/>
        <w:rPr>
          <w:b/>
          <w:u w:val="single"/>
        </w:rPr>
      </w:pPr>
    </w:p>
    <w:p w:rsidR="003D63FB" w:rsidRDefault="003D63FB" w:rsidP="0061411C">
      <w:pPr>
        <w:jc w:val="center"/>
        <w:rPr>
          <w:b/>
          <w:u w:val="single"/>
        </w:rPr>
      </w:pPr>
    </w:p>
    <w:p w:rsidR="003D63FB" w:rsidRDefault="003D63FB" w:rsidP="0061411C">
      <w:pPr>
        <w:jc w:val="center"/>
        <w:rPr>
          <w:b/>
          <w:u w:val="single"/>
        </w:rPr>
      </w:pPr>
    </w:p>
    <w:p w:rsidR="003D63FB" w:rsidRDefault="003D63FB" w:rsidP="0061411C">
      <w:pPr>
        <w:jc w:val="center"/>
        <w:rPr>
          <w:b/>
          <w:u w:val="single"/>
        </w:rPr>
      </w:pPr>
    </w:p>
    <w:p w:rsidR="003D63FB" w:rsidRDefault="003D63FB" w:rsidP="0061411C">
      <w:pPr>
        <w:jc w:val="center"/>
        <w:rPr>
          <w:b/>
          <w:u w:val="single"/>
        </w:rPr>
      </w:pPr>
    </w:p>
    <w:p w:rsidR="003D63FB" w:rsidRDefault="003D63FB" w:rsidP="0061411C">
      <w:pPr>
        <w:jc w:val="center"/>
        <w:rPr>
          <w:b/>
          <w:u w:val="single"/>
        </w:rPr>
      </w:pPr>
    </w:p>
    <w:p w:rsidR="003D63FB" w:rsidRDefault="003D63FB" w:rsidP="0061411C">
      <w:pPr>
        <w:jc w:val="center"/>
        <w:rPr>
          <w:b/>
          <w:u w:val="single"/>
        </w:rPr>
      </w:pPr>
    </w:p>
    <w:p w:rsidR="00285404" w:rsidRDefault="00285404" w:rsidP="0061411C">
      <w:pPr>
        <w:jc w:val="center"/>
        <w:rPr>
          <w:b/>
          <w:u w:val="single"/>
        </w:rPr>
      </w:pPr>
    </w:p>
    <w:p w:rsidR="00DA04BE" w:rsidRPr="0061411C" w:rsidRDefault="00DA04BE" w:rsidP="0061411C">
      <w:pPr>
        <w:jc w:val="center"/>
        <w:rPr>
          <w:b/>
          <w:sz w:val="23"/>
          <w:u w:val="single"/>
        </w:rPr>
      </w:pPr>
      <w:r w:rsidRPr="0061411C">
        <w:rPr>
          <w:b/>
          <w:u w:val="single"/>
        </w:rPr>
        <w:lastRenderedPageBreak/>
        <w:t>MODELO</w:t>
      </w:r>
      <w:r w:rsidRPr="0061411C">
        <w:rPr>
          <w:b/>
          <w:spacing w:val="-2"/>
          <w:u w:val="single"/>
        </w:rPr>
        <w:t xml:space="preserve"> </w:t>
      </w:r>
      <w:r w:rsidRPr="0061411C">
        <w:rPr>
          <w:b/>
          <w:u w:val="single"/>
        </w:rPr>
        <w:t>DE</w:t>
      </w:r>
      <w:r w:rsidRPr="0061411C">
        <w:rPr>
          <w:b/>
          <w:spacing w:val="-2"/>
          <w:u w:val="single"/>
        </w:rPr>
        <w:t xml:space="preserve"> </w:t>
      </w:r>
      <w:r w:rsidRPr="0061411C">
        <w:rPr>
          <w:b/>
          <w:u w:val="single"/>
        </w:rPr>
        <w:t>PROPOSTA</w:t>
      </w:r>
      <w:r w:rsidRPr="0061411C">
        <w:rPr>
          <w:b/>
          <w:spacing w:val="-5"/>
          <w:u w:val="single"/>
        </w:rPr>
        <w:t xml:space="preserve"> </w:t>
      </w:r>
      <w:r w:rsidRPr="0061411C">
        <w:rPr>
          <w:b/>
          <w:u w:val="single"/>
        </w:rPr>
        <w:t>FINANCEIRA</w:t>
      </w:r>
      <w:r w:rsidRPr="0061411C">
        <w:rPr>
          <w:b/>
          <w:spacing w:val="-1"/>
          <w:u w:val="single"/>
        </w:rPr>
        <w:t xml:space="preserve"> </w:t>
      </w:r>
      <w:r w:rsidRPr="0061411C">
        <w:rPr>
          <w:b/>
          <w:u w:val="single"/>
        </w:rPr>
        <w:t>DO</w:t>
      </w:r>
      <w:r w:rsidRPr="0061411C">
        <w:rPr>
          <w:b/>
          <w:spacing w:val="-2"/>
          <w:u w:val="single"/>
        </w:rPr>
        <w:t xml:space="preserve"> </w:t>
      </w:r>
      <w:r w:rsidR="00FE156F">
        <w:rPr>
          <w:b/>
          <w:u w:val="single"/>
        </w:rPr>
        <w:t xml:space="preserve">LOTE </w:t>
      </w:r>
      <w:proofErr w:type="gramStart"/>
      <w:r w:rsidRPr="0061411C">
        <w:rPr>
          <w:b/>
          <w:u w:val="single"/>
        </w:rPr>
        <w:t>3</w:t>
      </w:r>
      <w:proofErr w:type="gramEnd"/>
    </w:p>
    <w:p w:rsidR="00DA04BE" w:rsidRDefault="00DA04BE" w:rsidP="00DA04BE">
      <w:pPr>
        <w:pStyle w:val="Corpodetexto"/>
        <w:rPr>
          <w:sz w:val="19"/>
        </w:rPr>
      </w:pPr>
    </w:p>
    <w:p w:rsidR="00C37F9A" w:rsidRPr="00C37F9A" w:rsidRDefault="00C37F9A" w:rsidP="00C37F9A">
      <w:pPr>
        <w:spacing w:before="1"/>
        <w:ind w:right="155"/>
        <w:rPr>
          <w:b/>
        </w:rPr>
      </w:pPr>
      <w:r w:rsidRPr="00C37F9A">
        <w:rPr>
          <w:b/>
        </w:rPr>
        <w:t>RAZÃO SOCIAL DO PROPONENTE:</w:t>
      </w:r>
    </w:p>
    <w:p w:rsidR="00C37F9A" w:rsidRPr="00C37F9A" w:rsidRDefault="00C37F9A" w:rsidP="00C37F9A">
      <w:pPr>
        <w:spacing w:before="1"/>
        <w:ind w:right="155"/>
        <w:rPr>
          <w:b/>
        </w:rPr>
      </w:pPr>
      <w:r w:rsidRPr="00C37F9A">
        <w:rPr>
          <w:b/>
          <w:spacing w:val="-46"/>
        </w:rPr>
        <w:t xml:space="preserve"> </w:t>
      </w:r>
      <w:r w:rsidRPr="00C37F9A">
        <w:rPr>
          <w:b/>
        </w:rPr>
        <w:t>CNPJ</w:t>
      </w:r>
      <w:r w:rsidRPr="00C37F9A">
        <w:rPr>
          <w:b/>
          <w:spacing w:val="-2"/>
        </w:rPr>
        <w:t xml:space="preserve"> </w:t>
      </w:r>
      <w:r w:rsidRPr="00C37F9A">
        <w:rPr>
          <w:b/>
        </w:rPr>
        <w:t>Nº:</w:t>
      </w:r>
    </w:p>
    <w:p w:rsidR="00C37F9A" w:rsidRPr="00C37F9A" w:rsidRDefault="00C37F9A" w:rsidP="00C37F9A">
      <w:pPr>
        <w:pStyle w:val="Ttulo1"/>
        <w:ind w:left="0" w:right="1156"/>
        <w:rPr>
          <w:spacing w:val="-46"/>
        </w:rPr>
      </w:pPr>
      <w:r w:rsidRPr="00C37F9A">
        <w:t>ENDEREÇO COMPLETO:</w:t>
      </w:r>
      <w:r w:rsidRPr="00C37F9A">
        <w:rPr>
          <w:spacing w:val="-46"/>
        </w:rPr>
        <w:t xml:space="preserve"> </w:t>
      </w:r>
    </w:p>
    <w:p w:rsidR="00C37F9A" w:rsidRPr="00C37F9A" w:rsidRDefault="00C37F9A" w:rsidP="00C37F9A">
      <w:pPr>
        <w:pStyle w:val="Ttulo1"/>
        <w:ind w:left="0" w:right="1156"/>
      </w:pPr>
      <w:r w:rsidRPr="00C37F9A">
        <w:t>TELEFONE:</w:t>
      </w:r>
    </w:p>
    <w:p w:rsidR="00C37F9A" w:rsidRPr="00C37F9A" w:rsidRDefault="00C37F9A" w:rsidP="00C37F9A">
      <w:pPr>
        <w:spacing w:before="1"/>
        <w:ind w:right="21"/>
        <w:rPr>
          <w:b/>
          <w:spacing w:val="-46"/>
        </w:rPr>
      </w:pPr>
      <w:r w:rsidRPr="00C37F9A">
        <w:rPr>
          <w:b/>
        </w:rPr>
        <w:t>ENDEREÇO ELETRÔNICO (E-MAIL):</w:t>
      </w:r>
      <w:r w:rsidRPr="00C37F9A">
        <w:rPr>
          <w:b/>
          <w:spacing w:val="-46"/>
        </w:rPr>
        <w:t xml:space="preserve"> </w:t>
      </w:r>
    </w:p>
    <w:p w:rsidR="00C37F9A" w:rsidRPr="00C37F9A" w:rsidRDefault="00C37F9A" w:rsidP="00C37F9A">
      <w:pPr>
        <w:rPr>
          <w:b/>
        </w:rPr>
      </w:pPr>
      <w:r w:rsidRPr="00C37F9A">
        <w:rPr>
          <w:b/>
        </w:rPr>
        <w:t>DADOS BANCÁRIOS:</w:t>
      </w:r>
    </w:p>
    <w:p w:rsidR="00C37F9A" w:rsidRPr="00C37F9A" w:rsidRDefault="00C37F9A" w:rsidP="00C37F9A">
      <w:pPr>
        <w:spacing w:before="1"/>
        <w:ind w:right="21"/>
        <w:rPr>
          <w:b/>
        </w:rPr>
      </w:pPr>
      <w:r w:rsidRPr="00C37F9A">
        <w:rPr>
          <w:b/>
        </w:rPr>
        <w:t>VALIDADE</w:t>
      </w:r>
      <w:r w:rsidRPr="00C37F9A">
        <w:rPr>
          <w:b/>
          <w:spacing w:val="-1"/>
        </w:rPr>
        <w:t xml:space="preserve"> </w:t>
      </w:r>
      <w:r w:rsidRPr="00C37F9A">
        <w:rPr>
          <w:b/>
        </w:rPr>
        <w:t>DA</w:t>
      </w:r>
      <w:r w:rsidRPr="00C37F9A">
        <w:rPr>
          <w:b/>
          <w:spacing w:val="-1"/>
        </w:rPr>
        <w:t xml:space="preserve"> </w:t>
      </w:r>
      <w:r w:rsidRPr="00C37F9A">
        <w:rPr>
          <w:b/>
        </w:rPr>
        <w:t>PROPOSTA:</w:t>
      </w:r>
    </w:p>
    <w:p w:rsidR="00DA04BE" w:rsidRDefault="00DA04BE" w:rsidP="00DA04BE">
      <w:pPr>
        <w:spacing w:before="1"/>
        <w:ind w:left="112" w:right="21"/>
        <w:rPr>
          <w:b/>
        </w:rPr>
      </w:pPr>
    </w:p>
    <w:tbl>
      <w:tblPr>
        <w:tblW w:w="15881" w:type="dxa"/>
        <w:tblInd w:w="6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20"/>
        <w:gridCol w:w="928"/>
        <w:gridCol w:w="1276"/>
        <w:gridCol w:w="1134"/>
        <w:gridCol w:w="3827"/>
        <w:gridCol w:w="1134"/>
        <w:gridCol w:w="1276"/>
        <w:gridCol w:w="1559"/>
        <w:gridCol w:w="1276"/>
        <w:gridCol w:w="1276"/>
        <w:gridCol w:w="1275"/>
      </w:tblGrid>
      <w:tr w:rsidR="00C80D4D" w:rsidRPr="00C80D4D" w:rsidTr="002477FB">
        <w:trPr>
          <w:trHeight w:val="600"/>
        </w:trPr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Nível</w:t>
            </w:r>
          </w:p>
        </w:tc>
        <w:tc>
          <w:tcPr>
            <w:tcW w:w="9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Item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Fonte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Código</w:t>
            </w:r>
          </w:p>
        </w:tc>
        <w:tc>
          <w:tcPr>
            <w:tcW w:w="38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Descrição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Unidade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Quantidade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Custo Unitário (R$)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BDI</w:t>
            </w:r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br/>
            </w:r>
            <w:proofErr w:type="gramStart"/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(</w:t>
            </w:r>
            <w:proofErr w:type="gramEnd"/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%)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Preço Unitário (R$)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Preço Total</w:t>
            </w:r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br/>
            </w:r>
            <w:proofErr w:type="gramStart"/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(</w:t>
            </w:r>
            <w:proofErr w:type="gramEnd"/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R$)</w:t>
            </w: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3D63FB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LOTE</w:t>
            </w:r>
            <w:r w:rsidR="00FE156F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 xml:space="preserve"> </w:t>
            </w:r>
            <w:proofErr w:type="gramStart"/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3</w:t>
            </w:r>
            <w:proofErr w:type="gramEnd"/>
          </w:p>
        </w:tc>
        <w:tc>
          <w:tcPr>
            <w:tcW w:w="92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color w:val="808080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382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CRECHE DENTE DE LEITE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 xml:space="preserve"> </w:t>
            </w: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Meta</w:t>
            </w: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1.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eastAsia="Times New Roman" w:cs="Arial"/>
                <w:color w:val="969696"/>
                <w:sz w:val="20"/>
                <w:szCs w:val="20"/>
                <w:lang w:val="pt-BR" w:eastAsia="pt-BR"/>
              </w:rPr>
            </w:pPr>
            <w:r w:rsidRPr="00C80D4D">
              <w:rPr>
                <w:rFonts w:eastAsia="Times New Roman" w:cs="Arial"/>
                <w:color w:val="969696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eastAsia="Times New Roman" w:cs="Arial"/>
                <w:color w:val="969696"/>
                <w:sz w:val="20"/>
                <w:szCs w:val="20"/>
                <w:lang w:val="pt-BR" w:eastAsia="pt-BR"/>
              </w:rPr>
            </w:pPr>
            <w:r w:rsidRPr="00C80D4D">
              <w:rPr>
                <w:rFonts w:eastAsia="Times New Roman" w:cs="Arial"/>
                <w:color w:val="969696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val="pt-BR" w:eastAsia="pt-BR"/>
              </w:rPr>
              <w:t>CONSTRUÇÃO DAS SALAS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eastAsia="Times New Roman" w:cs="Arial"/>
                <w:color w:val="969696"/>
                <w:sz w:val="20"/>
                <w:szCs w:val="20"/>
                <w:lang w:val="pt-BR" w:eastAsia="pt-BR"/>
              </w:rPr>
            </w:pPr>
            <w:r w:rsidRPr="00C80D4D">
              <w:rPr>
                <w:rFonts w:eastAsia="Times New Roman" w:cs="Arial"/>
                <w:color w:val="969696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eastAsia="Times New Roman" w:cs="Arial"/>
                <w:b/>
                <w:bCs/>
                <w:color w:val="969696"/>
                <w:sz w:val="20"/>
                <w:szCs w:val="20"/>
                <w:lang w:val="pt-BR" w:eastAsia="pt-BR"/>
              </w:rPr>
            </w:pPr>
            <w:r w:rsidRPr="00C80D4D">
              <w:rPr>
                <w:rFonts w:eastAsia="Times New Roman" w:cs="Arial"/>
                <w:b/>
                <w:bCs/>
                <w:color w:val="969696"/>
                <w:sz w:val="20"/>
                <w:szCs w:val="20"/>
                <w:lang w:val="pt-BR" w:eastAsia="pt-BR"/>
              </w:rPr>
              <w:t xml:space="preserve">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eastAsia="Times New Roman" w:cs="Arial"/>
                <w:color w:val="969696"/>
                <w:sz w:val="20"/>
                <w:szCs w:val="20"/>
                <w:lang w:val="pt-BR" w:eastAsia="pt-BR"/>
              </w:rPr>
            </w:pPr>
            <w:r w:rsidRPr="00C80D4D">
              <w:rPr>
                <w:rFonts w:eastAsia="Times New Roman" w:cs="Arial"/>
                <w:color w:val="969696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eastAsia="Times New Roman" w:cs="Arial"/>
                <w:color w:val="969696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1.1.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C80D4D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C80D4D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ADMINISTRAÇÃO LOCAL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C80D4D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eastAsia="Times New Roman" w:cs="Arial"/>
                <w:b/>
                <w:bCs/>
                <w:color w:val="E3E3E3"/>
                <w:sz w:val="20"/>
                <w:szCs w:val="20"/>
                <w:lang w:val="pt-BR" w:eastAsia="pt-BR"/>
              </w:rPr>
            </w:pPr>
            <w:r w:rsidRPr="00C80D4D">
              <w:rPr>
                <w:rFonts w:eastAsia="Times New Roman" w:cs="Arial"/>
                <w:b/>
                <w:bCs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C80D4D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1.1.1.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Composição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001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ADMINISTRAÇÃO LOCAL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MÊS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2,50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1.1.2.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93208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EXECUÇÃO DE ALMOXARIFADO EM CANTEIRO DE OBRA EM CHAPA DE MADEIRA COMPENSADA, INCLUSO PRATELEIRAS. AF_02/2016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12,00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1.2.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C80D4D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C80D4D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ESTACA COM TRADO Ø30cm, PROFUNDIDADE MÍNINA 1,5</w:t>
            </w:r>
            <w:proofErr w:type="gramStart"/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M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b/>
                <w:bCs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1.2.1.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101175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ESTACA BROCA DE CONCRETO, DIÂMETRO DE </w:t>
            </w:r>
            <w:proofErr w:type="gramStart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30CM</w:t>
            </w:r>
            <w:proofErr w:type="gramEnd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, ESCAVAÇÃO MANUAL COM TRADO CONCHA, COM ARMADURA DE ARRANQUE. AF_05/2020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27,00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1.3.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C80D4D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C80D4D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 xml:space="preserve">FUNDAÇÕES VIGA BALDRAME 20X30 / PISO espessura </w:t>
            </w:r>
            <w:proofErr w:type="gramStart"/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5cm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b/>
                <w:bCs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1.3.1.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96526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ESCAVAÇÃO MANUAL DE VALA PARA VIGA BALDRAME, SEM PREVISÃO DE FÔRMA. AF_06/2017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12,80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1.3.2.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87457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ALVENARIA DE VEDAÇÃO DE BLOCOS VAZADOS DE CONCRETO DE 19X19X39CM (ESPESSURA </w:t>
            </w:r>
            <w:proofErr w:type="gramStart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19CM</w:t>
            </w:r>
            <w:proofErr w:type="gramEnd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) DE PAREDES COM ÁREA LÍQUIDA MAIOR OU IGUAL A 6M² SEM VÃOS E ARGAMASSA DE ASSENTAMENTO </w:t>
            </w: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lastRenderedPageBreak/>
              <w:t>COM PREPARO EM BETONEIRA. AF_06/2014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lastRenderedPageBreak/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32,80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lastRenderedPageBreak/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1.3.3.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96546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ARMAÇÃO DE BLOCO, VIGA BALDRAME OU </w:t>
            </w:r>
            <w:proofErr w:type="gramStart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SAPATA</w:t>
            </w:r>
            <w:proofErr w:type="gramEnd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 UTILIZANDO AÇO CA-50 DE 10 MM - MONTAGEM. AF_06/2017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333,06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1.3.4.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SINAPI-I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34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ACO CA-50, 10,0 MM, </w:t>
            </w:r>
            <w:proofErr w:type="gramStart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VERGALHAO</w:t>
            </w:r>
            <w:proofErr w:type="gramEnd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241,20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1.3.5.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SINAPI-I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43059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ACO CA-60, 4,2 MM, OU 5,0 MM, OU 6,0 MM, OU 7,0 MM, </w:t>
            </w:r>
            <w:proofErr w:type="gramStart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VERGALHAO</w:t>
            </w:r>
            <w:proofErr w:type="gramEnd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91,86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1.3.6.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92270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FABRICAÇÃO DE FÔRMA PARA VIGAS, COM MADEIRA SERRADA, E = </w:t>
            </w:r>
            <w:proofErr w:type="gramStart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25 MM</w:t>
            </w:r>
            <w:proofErr w:type="gramEnd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. AF_09/2020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47,16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1.3.7.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94319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ATERRO MANUAL DE VALAS COM SOLO ARGILO-ARENOSO E COMPACTAÇÃO MECANIZADA. AF_05/2016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41,93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1.3.8.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94971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CONCRETO FCK = 25MPA, TRAÇO </w:t>
            </w:r>
            <w:proofErr w:type="gramStart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1:2,</w:t>
            </w:r>
            <w:proofErr w:type="gramEnd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3:2,7 (EM MASSA SECA DE CIMENTO/ AREIA MÉDIA/ BRITA 1) - PREPARO MECÂNICO COM BETONEIRA 600 L. AF_05/2021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6,21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1.3.9.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98557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IMPERMEABILIZAÇÃO DE SUPERFÍCIE COM EMULSÃO ASFÁLTICA, </w:t>
            </w:r>
            <w:proofErr w:type="gramStart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2</w:t>
            </w:r>
            <w:proofErr w:type="gramEnd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 DEMÃOS AF_06/2018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28,44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1.3.10.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94970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CONCRETO FCK = 20MPA, TRAÇO </w:t>
            </w:r>
            <w:proofErr w:type="gramStart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1:2,</w:t>
            </w:r>
            <w:proofErr w:type="gramEnd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7:3 (EM MASSA SECA DE CIMENTO/ AREIA MÉDIA/ BRITA 1) - PREPARO MECÂNICO COM BETONEIRA 600 L. AF_05/2021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5,50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1.3.11.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92873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LANÇAMENTO COM USO DE BALDES, ADENSAMENTO E ACABAMENTO DE CONCRETO EM ESTRUTURAS. AF_12/2015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11,71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1.4.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C80D4D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C80D4D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PAREDES EXTERNAS</w:t>
            </w:r>
            <w:proofErr w:type="gramStart"/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 xml:space="preserve">  </w:t>
            </w:r>
            <w:proofErr w:type="gramEnd"/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E=14cm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b/>
                <w:bCs/>
                <w:color w:val="E3E3E3"/>
                <w:sz w:val="20"/>
                <w:szCs w:val="20"/>
                <w:lang w:val="pt-BR" w:eastAsia="pt-BR"/>
              </w:rPr>
            </w:pPr>
            <w:r w:rsidRPr="00C80D4D">
              <w:rPr>
                <w:rFonts w:eastAsia="Times New Roman" w:cs="Arial"/>
                <w:b/>
                <w:bCs/>
                <w:color w:val="E3E3E3"/>
                <w:sz w:val="20"/>
                <w:szCs w:val="20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1.4.1.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87509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ALVENARIA DE VEDAÇÃO DE BLOCOS CERÂMICOS FURADOS NA HORIZONTAL DE 14X9X19CM (ESPESSURA </w:t>
            </w:r>
            <w:proofErr w:type="gramStart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14CM</w:t>
            </w:r>
            <w:proofErr w:type="gramEnd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, BLOCO DEITADO) DE PAREDES COM ÁREA LÍQUIDA MAIOR OU IGUAL A 6M² SEM VÃOS E ARGAMASSA DE </w:t>
            </w: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lastRenderedPageBreak/>
              <w:t>ASSENTAMENTO COM PREPARO EM BETONEIRA. AF_06/2014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lastRenderedPageBreak/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126,41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lastRenderedPageBreak/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1.4.2.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87509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ALVENARIA DE VEDAÇÃO DE BLOCOS CERÂMICOS FURADOS NA HORIZONTAL DE 14X9X19CM (ESPESSURA </w:t>
            </w:r>
            <w:proofErr w:type="gramStart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14CM</w:t>
            </w:r>
            <w:proofErr w:type="gramEnd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, BLOCO DEITADO) DE PAREDES COM ÁREA LÍQUIDA MAIOR OU IGUAL A 6M² SEM VÃOS E ARGAMASSA DE ASSENTAMENTO COM PREPARO EM BETONEIRA. AF_06/2014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35,94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1.5.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C80D4D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C80D4D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PAREDES INTERNAS E=</w:t>
            </w:r>
            <w:proofErr w:type="gramStart"/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14cm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b/>
                <w:bCs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1.5.1.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87509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ALVENARIA DE VEDAÇÃO DE BLOCOS CERÂMICOS FURADOS NA HORIZONTAL DE 14X9X19CM (ESPESSURA </w:t>
            </w:r>
            <w:proofErr w:type="gramStart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14CM</w:t>
            </w:r>
            <w:proofErr w:type="gramEnd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, BLOCO DEITADO) DE PAREDES COM ÁREA LÍQUIDA MAIOR OU IGUAL A 6M² SEM VÃOS E ARGAMASSA DE ASSENTAMENTO COM PREPARO EM BETONEIRA. AF_06/2014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63,45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1.6.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C80D4D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C80D4D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VIGAS DE CINTAMENTO 0,15</w:t>
            </w:r>
            <w:proofErr w:type="gramStart"/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X0,</w:t>
            </w:r>
            <w:proofErr w:type="gramEnd"/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20 ferro 8mm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b/>
                <w:bCs/>
                <w:color w:val="E3E3E3"/>
                <w:sz w:val="20"/>
                <w:szCs w:val="20"/>
                <w:lang w:val="pt-BR" w:eastAsia="pt-BR"/>
              </w:rPr>
            </w:pPr>
            <w:r w:rsidRPr="00C80D4D">
              <w:rPr>
                <w:rFonts w:eastAsia="Times New Roman" w:cs="Arial"/>
                <w:b/>
                <w:bCs/>
                <w:color w:val="E3E3E3"/>
                <w:sz w:val="20"/>
                <w:szCs w:val="20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1.6.1.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96545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ARMAÇÃO DE BLOCO, VIGA BALDRAME OU SAPATA UTILIZANDO AÇO CA-50 DE </w:t>
            </w:r>
            <w:proofErr w:type="gramStart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8</w:t>
            </w:r>
            <w:proofErr w:type="gramEnd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 MM - MONTAGEM. AF_06/2017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113,76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1.6.2.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SINAPI-I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43053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ACO CA-25, 6,3 MM OU 8,0 MM, </w:t>
            </w:r>
            <w:proofErr w:type="gramStart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VERGALHAO</w:t>
            </w:r>
            <w:proofErr w:type="gramEnd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113,76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1.6.3.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SINAPI-I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43059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ACO CA-60, 4,2 MM, OU 5,0 MM, OU 6,0 MM, OU 7,0 MM, </w:t>
            </w:r>
            <w:proofErr w:type="gramStart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VERGALHAO</w:t>
            </w:r>
            <w:proofErr w:type="gramEnd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94,56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1.6.4.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92270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FABRICAÇÃO DE FÔRMA PARA VIGAS, COM MADEIRA SERRADA, E = </w:t>
            </w:r>
            <w:proofErr w:type="gramStart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25 MM</w:t>
            </w:r>
            <w:proofErr w:type="gramEnd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. AF_09/2020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35,55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1.6.5.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94970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CONCRETO FCK = 20MPA, TRAÇO </w:t>
            </w:r>
            <w:proofErr w:type="gramStart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1:2,</w:t>
            </w:r>
            <w:proofErr w:type="gramEnd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7:3 (EM MASSA SECA DE CIMENTO/ AREIA MÉDIA/ BRITA 1) - PREPARO MECÂNICO COM BETONEIRA 600 L. AF_05/2021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2,67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1.6.6.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92873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LANÇAMENTO COM USO DE BALDES, ADENSAMENTO E ACABAMENTO DE </w:t>
            </w: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lastRenderedPageBreak/>
              <w:t>CONCRETO EM ESTRUTURAS. AF_12/2015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lastRenderedPageBreak/>
              <w:t>M3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2,67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lastRenderedPageBreak/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1.6.7.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93187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VERGA MOLDADA IN LOCO EM CONCRETO PARA JANELAS COM MAIS DE 1,5 M DE VÃO. AF_03/2016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1.6.8.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93188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VERGA MOLDADA IN LOCO EM CONCRETO PARA PORTAS COM ATÉ 1,5 M DE VÃO. AF_03/2016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7,50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1.6.9.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93196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CONTRAVERGA MOLDADA IN LOCO EM CONCRETO PARA VÃOS DE ATÉ 1,5 M DE COMPRIMENTO. AF_03/2016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1.7.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C80D4D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C80D4D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PILARETES 15X15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b/>
                <w:bCs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1.7.1.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92777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ARMAÇÃO DE PILAR OU VIGA DE UMA ESTRUTURA CONVENCIONAL DE CONCRETO ARMADO EM UMA EDIFICAÇÃO TÉRREA OU SOBRADO UTILIZANDO AÇO CA-50 DE 8,0 MM - MONTAGEM. AF_12/2015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72,00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1.7.2.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SINAPI-I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43053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ACO CA-25, 6,3 MM OU 8,0 MM, </w:t>
            </w:r>
            <w:proofErr w:type="gramStart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VERGALHAO</w:t>
            </w:r>
            <w:proofErr w:type="gramEnd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72,00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1.7.3.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SINAPI-I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43059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ACO CA-60, 4,2 MM, OU 5,0 MM, OU 6,0 MM, OU 7,0 MM, </w:t>
            </w:r>
            <w:proofErr w:type="gramStart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VERGALHAO</w:t>
            </w:r>
            <w:proofErr w:type="gramEnd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35,70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1.7.4.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94970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CONCRETO FCK = 20MPA, TRAÇO </w:t>
            </w:r>
            <w:proofErr w:type="gramStart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1:2,</w:t>
            </w:r>
            <w:proofErr w:type="gramEnd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7:3 (EM MASSA SECA DE CIMENTO/ AREIA MÉDIA/ BRITA 1) - PREPARO MECÂNICO COM BETONEIRA 600 L. AF_05/2021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0,91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1.7.5.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92873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LANÇAMENTO COM USO DE BALDES, ADENSAMENTO E ACABAMENTO DE CONCRETO EM ESTRUTURAS. AF_12/2015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0,91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1.8.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C80D4D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C80D4D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REVESTIMENTO INTERNO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b/>
                <w:bCs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1.8.1.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87878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CHAPISCO APLICADO EM ALVENARIAS E ESTRUTURAS DE CONCRETO INTERNAS, COM COLHER DE PEDREIRO.  ARGAMASSA TRAÇO 1:3 COM PREPARO MANUAL. AF_06/2014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197,96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1.8.2.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87529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MASSA ÚNICA, PARA RECEBIMENTO DE PINTURA, EM ARGAMASSA TRAÇO </w:t>
            </w:r>
            <w:proofErr w:type="gramStart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1:2:</w:t>
            </w:r>
            <w:proofErr w:type="gramEnd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8, PREPARO MECÂNICO </w:t>
            </w: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lastRenderedPageBreak/>
              <w:t>COM BETONEIRA 400L, APLICADA MANUALMENTE EM FACES INTERNAS DE PAREDES, ESPESSURA DE 20MM, COM EXECUÇÃO DE TALISCAS. AF_06/2014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lastRenderedPageBreak/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197,96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lastRenderedPageBreak/>
              <w:t xml:space="preserve">Nível </w:t>
            </w:r>
            <w:proofErr w:type="gramStart"/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1.9.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C80D4D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C80D4D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REVESTIMENTO EXTERNO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b/>
                <w:bCs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1.9.1.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87878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CHAPISCO APLICADO EM ALVENARIAS E ESTRUTURAS DE CONCRETO INTERNAS, COM COLHER DE PEDREIRO.  ARGAMASSA TRAÇO 1:3 COM PREPARO MANUAL. AF_06/2014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133,91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1.9.2.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87775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EMBOÇO OU MASSA ÚNICA EM ARGAMASSA TRAÇO </w:t>
            </w:r>
            <w:proofErr w:type="gramStart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1:2:</w:t>
            </w:r>
            <w:proofErr w:type="gramEnd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8, PREPARO MECÂNICO COM BETONEIRA 400 L, APLICADA MANUALMENTE EM PANOS DE FACHADA COM PRESENÇA DE VÃOS, ESPESSURA DE 25 MM. AF_06/2014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133,91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1.10.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C80D4D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C80D4D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PINTURA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b/>
                <w:bCs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1.10.1.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88485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APLICAÇÃO DE FUNDO SELADOR ACRÍLICO EM PAREDES, UMA DEMÃO. AF_06/2014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331,87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1.10.2.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88489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APLICAÇÃO MANUAL DE PINTURA COM TINTA LÁTEX ACRÍLICA EM PAREDES, DUAS DEMÃOS. AF_06/2014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331,87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1.11.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C80D4D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C80D4D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 xml:space="preserve">REVESTIMENTO CERÂMICO PAREDES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b/>
                <w:bCs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1.11.1.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99195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REVESTIMENTO CERÂMICO PARA PAREDES INTERNAS COM PLACAS TIPO ESMALTADA PADRÃO POPULAR DE DIMENSÕES 20X20 CM, ARGAMASSA TIPO AC III, APLICADAS EM AMBIENTES DE ÁREA MAIOR QUE </w:t>
            </w:r>
            <w:proofErr w:type="gramStart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5</w:t>
            </w:r>
            <w:proofErr w:type="gramEnd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 M2 NA ALTURA INTEIRA DAS PAREDES. AF_06/2014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69,93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1.12.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C80D4D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C80D4D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PISO CERÂMICO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b/>
                <w:bCs/>
                <w:color w:val="E3E3E3"/>
                <w:sz w:val="20"/>
                <w:szCs w:val="20"/>
                <w:lang w:val="pt-BR" w:eastAsia="pt-BR"/>
              </w:rPr>
            </w:pPr>
            <w:r w:rsidRPr="00C80D4D">
              <w:rPr>
                <w:rFonts w:eastAsia="Times New Roman" w:cs="Arial"/>
                <w:b/>
                <w:bCs/>
                <w:color w:val="E3E3E3"/>
                <w:sz w:val="20"/>
                <w:szCs w:val="20"/>
                <w:lang w:val="pt-BR" w:eastAsia="pt-BR"/>
              </w:rPr>
              <w:t>69,93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1.12.1.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89171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(COMPOSIÇÃO REPRESENTATIVA) DO SERVIÇO DE REVESTIMENTO </w:t>
            </w: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lastRenderedPageBreak/>
              <w:t xml:space="preserve">CERÂMICO PARA </w:t>
            </w:r>
            <w:proofErr w:type="gramStart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PISO COM PLACAS TIPO ESMALTADA EXTRA DE DIMENSÕES 35X35 CM</w:t>
            </w:r>
            <w:proofErr w:type="gramEnd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, PARA EDIFICAÇÃO HABITACIONAL UNIFAMILIAR (CASA) E EDIFICAÇÃO PÚBLICA PADRÃO. AF_11/2014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lastRenderedPageBreak/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111,85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lastRenderedPageBreak/>
              <w:t xml:space="preserve">Nível </w:t>
            </w:r>
            <w:proofErr w:type="gramStart"/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1.13.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C80D4D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C80D4D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PISO EXTERNO E=</w:t>
            </w:r>
            <w:proofErr w:type="gramStart"/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6cm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b/>
                <w:bCs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1.13.1.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94990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EXECUÇÃO DE PASSEIO (CALÇADA) OU PISO DE CONCRETO COM CONCRETO MOLDADO IN LOCO, FEITO EM OBRA, ACABAMENTO CONVENCIONAL, NÃO ARMADO. AF_07/2016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23,16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1.14.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C80D4D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C80D4D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ESQUADRIAS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b/>
                <w:bCs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1.14.1.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94807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PORTA EM AÇO DE ABRIR </w:t>
            </w:r>
            <w:proofErr w:type="gramStart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TIPO VENEZIANA</w:t>
            </w:r>
            <w:proofErr w:type="gramEnd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 SEM GUARNIÇÃO, 87X210CM, FIXAÇÃO COM PARAFUSOS - FORNECIMENTO E INSTALAÇÃO. AF_12/2019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3,00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1.14.2.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91338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PORTA DE ALUMÍNIO DE ABRIR COM LAMBRI, COM GUARNIÇÃO, FIXAÇÃO COM PARAFUSOS - FORNECIMENTO E INSTALAÇÃO. AF_12/2019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2,52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1.14.3.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94559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JANELA DE AÇO TIPO BASCULANTE PARA VIDROS, COM BATENTE, FERRAGENS E PINTURA ANTICORROSIVA. EXCLUSIVE VIDROS, ACABAMENTO, ALIZAR E CONTRAMARCO. FORNECIMENTO E INSTALAÇÃO. AF_12/2019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11,84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1.14.4.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100722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PINTURA COM TINTA ALQUÍDICA DE FUNDO (TIPO ZARCÃO) APLICADA A ROLO OU PINCEL SOBRE SUPERFÍCIES METÁLICAS (EXCETO PERFIL) EXECUTADO EM OBRA (POR DEMÃO). AF_01/2020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39,68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1.14.5.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100758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PINTURA COM TINTA ALQUÍDICA DE ACABAMENTO (ESMALTE SINTÉTICO ACETINADO) APLICADA A ROLO OU PINCEL SOBRE SUPERFÍCIES METÁLICAS (EXCETO PERFIL) </w:t>
            </w: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lastRenderedPageBreak/>
              <w:t>EXECUTADO EM OBRA (02 DEMÃOS). AF_01/2020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lastRenderedPageBreak/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40,64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lastRenderedPageBreak/>
              <w:t xml:space="preserve">Nível </w:t>
            </w:r>
            <w:proofErr w:type="gramStart"/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1.15.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C80D4D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C80D4D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 xml:space="preserve">COBERTURA FIBROCIMENTO </w:t>
            </w:r>
            <w:proofErr w:type="gramStart"/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6MM</w:t>
            </w:r>
            <w:proofErr w:type="gramEnd"/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 xml:space="preserve"> INCLINAÇÃO 15° (26,4%)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b/>
                <w:bCs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1.15.1.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92558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FABRICAÇÃO E INSTALAÇÃO DE TESOURA INTEIRA EM MADEIRA NÃO APARELHADA, VÃO DE </w:t>
            </w:r>
            <w:proofErr w:type="gramStart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6 M</w:t>
            </w:r>
            <w:proofErr w:type="gramEnd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, PARA TELHA ONDULADA DE FIBROCIMENTO, METÁLICA, PLÁSTICA OU TERMOACÚSTICA, INCLUSO IÇAMENTO. AF_07/2019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5,00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1.15.2.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92543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TRAMA DE MADEIRA COMPOSTA POR TERÇAS PARA TELHADOS DE ATÉ </w:t>
            </w:r>
            <w:proofErr w:type="gramStart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2</w:t>
            </w:r>
            <w:proofErr w:type="gramEnd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 ÁGUAS PARA TELHA ONDULADA DE FIBROCIMENTO, METÁLICA, PLÁSTICA OU TERMOACÚSTICA, INCLUSO TRANSPORTE VERTICAL. AF_07/2019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116,33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1.15.3.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94207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TELHAMENTO COM TELHA ONDULADA DE FIBROCIMENTO E = 6 MM, COM RECOBRIMENTO LATERAL DE 1/4 DE ONDA PARA TELHADO COM INCLINAÇÃO MAIOR QUE 10°, COM ATÉ </w:t>
            </w:r>
            <w:proofErr w:type="gramStart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2</w:t>
            </w:r>
            <w:proofErr w:type="gramEnd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 ÁGUAS, INCLUSO IÇAMENTO. AF_07/2019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132,13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1.15.4.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94223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CUMEEIRA PARA TELHA DE FIBROCIMENTO ONDULADA E = 6 MM, INCLUSO ACESSÓRIOS DE FIXAÇÃO E IÇAMENTO. AF_07/2019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7,55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1.16.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C80D4D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C80D4D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FORRO PVC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b/>
                <w:bCs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1.16.1.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96485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FORRO EM RÉGUAS DE PVC, LISO, PARA AMBIENTES RESIDENCIAIS, INCLUSIVE ESTRUTURA DE FIXAÇÃO. AF_05/2017_P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111,85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1.16.2.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96121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ACABAMENTOS PARA FORRO (RODA-FORRO EM PERFIL METÁLICO E PLÁSTICO). AF_05/2017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92,00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1.17.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C80D4D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C80D4D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INSTALAÇÕES ELÉTRICAS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b/>
                <w:bCs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1.17.1.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91834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ELETRODUTO FLEXÍVEL CORRUGADO, PVC, DN 25 MM (</w:t>
            </w:r>
            <w:proofErr w:type="gramStart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3/4"</w:t>
            </w:r>
            <w:proofErr w:type="gramEnd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), PARA CIRCUITOS TERMINAIS, </w:t>
            </w: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lastRenderedPageBreak/>
              <w:t>INSTALADO EM FORRO - FORNECIMENTO E INSTALAÇÃO. AF_12/2015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lastRenderedPageBreak/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100,00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lastRenderedPageBreak/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1.17.2.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proofErr w:type="gramStart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  <w:proofErr w:type="gram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91926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CABO DE COBRE FLEXÍVEL ISOLADO, 2,5 MM², </w:t>
            </w:r>
            <w:proofErr w:type="gramStart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ANTI-CHAMA</w:t>
            </w:r>
            <w:proofErr w:type="gramEnd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 450/750 V, PARA CIRCUITOS TERMINAIS - FORNECIMENTO E INSTALAÇÃO. AF_12/2015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300,00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1.17.3.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91928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CABO DE COBRE FLEXÍVEL ISOLADO, </w:t>
            </w:r>
            <w:proofErr w:type="gramStart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4</w:t>
            </w:r>
            <w:proofErr w:type="gramEnd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 MM², ANTI-CHAMA 450/750 V, PARA CIRCUITOS TERMINAIS - FORNECIMENTO E INSTALAÇÃO. AF_12/2015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60,00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1.17.4.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92979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CABO DE COBRE FLEXÍVEL ISOLADO, 10 MM², </w:t>
            </w:r>
            <w:proofErr w:type="gramStart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ANTI-CHAMA</w:t>
            </w:r>
            <w:proofErr w:type="gramEnd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 450/750 V, PARA DISTRIBUIÇÃO - FORNECIMENTO E INSTALAÇÃO. AF_12/2015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50,00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1.17.5.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97592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LUMINÁRIA TIPO PLAFON, DE SOBREPOR, COM </w:t>
            </w:r>
            <w:proofErr w:type="gramStart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</w:t>
            </w:r>
            <w:proofErr w:type="gramEnd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 LÂMPADA LED DE 12/13 W, SEM REATOR - FORNECIMENTO E INSTALAÇÃO. AF_02/2020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12,00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1.17.6.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93128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PONTO DE ILUMINAÇÃO RESIDENCIAL INCLUINDO INTERRUPTOR SIMPLES, CAIXA ELÉTRICA, ELETRODUTO, CABO, RASGO, QUEBRA E CHUMBAMENTO (EXCLUINDO LUMINÁRIA E LÂMPADA). AF_01/2016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13,00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1.17.7.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93141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PONTO DE TOMADA RESIDENCIAL INCLUINDO TOMADA 10A/</w:t>
            </w:r>
            <w:proofErr w:type="gramStart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250V</w:t>
            </w:r>
            <w:proofErr w:type="gramEnd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, CAIXA ELÉTRICA, ELETRODUTO, CABO, RASGO, QUEBRA E CHUMBAMENTO. AF_01/2016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14,00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1.17.8.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93144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PONTO DE UTILIZAÇÃO DE EQUIPAMENTOS ELÉTRICOS, RESIDENCIAL, INCLUINDO SUPORTE E PLACA, CAIXA ELÉTRICA, ELETRODUTO, CABO, RASGO, QUEBRA E CHUMBAMENTO. AF_01/2016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2,00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lastRenderedPageBreak/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1.17.9.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93653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DISJUNTOR MONOPOLAR TIPO DIN, CORRENTE NOMINAL DE 10A - FORNECIMENTO E INSTALAÇÃO. AF_10/2020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4,00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1.17.10.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101876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QUADRO DE DISTRIBUIÇÃO DE ENERGIA EM PVC, DE EMBUTIR, SEM BARRAMENTO, PARA </w:t>
            </w:r>
            <w:proofErr w:type="gramStart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6</w:t>
            </w:r>
            <w:proofErr w:type="gramEnd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 DISJUNTORES - FORNECIMENTO E INSTALAÇÃO. AF_10/2020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1.18.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C80D4D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C80D4D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INSTALAÇÕES HIDRÁULICAS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b/>
                <w:bCs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1.18.1.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89957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PONTO DE CONSUMO TERMINAL DE ÁGUA FRIA (SUBRAMAL) COM TUBULAÇÃO DE PVC, DN 25 MM, INSTALADO EM RAMAL DE ÁGUA, INCLUSOS RASGO E CHUMBAMENTO EM ALVENARIA. AF_12/2014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7,00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1.18.2.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89971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proofErr w:type="gramStart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KIT DE REGISTRO DE GAVETA BRUTO DE LATÃO ½"</w:t>
            </w:r>
            <w:proofErr w:type="gramEnd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, INCLUSIVE CONEXÕES, ROSCÁVEL, INSTALADO EM RAMAL DE ÁGUA FRIA - FORNECIMENTO E INSTALAÇÃO. AF_12/2014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2,00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1.18.3.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86933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BANCADA DE MÁRMORE SINTÉTICO 120 X </w:t>
            </w:r>
            <w:proofErr w:type="gramStart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60CM</w:t>
            </w:r>
            <w:proofErr w:type="gramEnd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, COM CUBA INTEGRADA, INCLUSO SIFÃO TIPO GARRAFA EM PVC, VÁLVULA EM PLÁSTICO CROMADO TIPO AMERICANA E TORNEIRA CROMADA LONGA, DE PAREDE, PADRÃO POPULAR - FORNECIMENTO E INSTALAÇÃO. AF_01/2020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1.18.4.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89716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TUBO, CPVC, SOLDÁVEL, DN </w:t>
            </w:r>
            <w:proofErr w:type="gramStart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22MM</w:t>
            </w:r>
            <w:proofErr w:type="gramEnd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, INSTALADO EM RAMAL DE DISTRIBUIÇÃO DE ÁGUA - FORNECIMENTO E INSTALAÇÃO. AF_12/2014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12,00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1.19.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C80D4D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C80D4D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INSTALAÇÕES ESGOTO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b/>
                <w:bCs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1.19.1.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89711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TUBO PVC</w:t>
            </w:r>
            <w:proofErr w:type="gramStart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, SERIE</w:t>
            </w:r>
            <w:proofErr w:type="gramEnd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 NORMAL, ESGOTO PREDIAL, DN 40 MM, FORNECIDO E INSTALADO EM RAMAL DE DESCARGA OU RAMAL DE ESGOTO </w:t>
            </w: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lastRenderedPageBreak/>
              <w:t>SANITÁRIO. AF_12/2014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lastRenderedPageBreak/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6,00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lastRenderedPageBreak/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1.19.2.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89712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TUBO PVC</w:t>
            </w:r>
            <w:proofErr w:type="gramStart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, SERIE</w:t>
            </w:r>
            <w:proofErr w:type="gramEnd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 NORMAL, ESGOTO PREDIAL, DN 50 MM, FORNECIDO E INSTALADO EM RAMAL DE DESCARGA OU RAMAL DE ESGOTO SANITÁRIO. AF_12/2014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6,00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1.19.3.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89714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TUBO PVC</w:t>
            </w:r>
            <w:proofErr w:type="gramStart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, SERIE</w:t>
            </w:r>
            <w:proofErr w:type="gramEnd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 NORMAL, ESGOTO PREDIAL, DN 100 MM, FORNECIDO E INSTALADO EM RAMAL DE DESCARGA OU RAMAL DE ESGOTO SANITÁRIO. AF_12/2014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15,00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1.19.4.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98052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TANQUE SÉPTICO CIRCULAR, EM CONCRETO PRÉ-MOLDADO, DIÂMETRO INTERNO = 1,10 M, ALTURA INTERNA = 2,50 M, VOLUME ÚTIL: 2138,2 L (PARA </w:t>
            </w:r>
            <w:proofErr w:type="gramStart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5</w:t>
            </w:r>
            <w:proofErr w:type="gramEnd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 CONTRIBUINTES). AF_12/2020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1.19.5.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97901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CAIXA ENTERRADA HIDRÁULICA RETANGULAR EM ALVENARIA COM TIJOLOS CERÂMICOS MACIÇOS, DIMENSÕES INTERNAS: 0,4</w:t>
            </w:r>
            <w:proofErr w:type="gramStart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X0,</w:t>
            </w:r>
            <w:proofErr w:type="gramEnd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4X0,4 M PARA REDE DE ESGOTO. AF_12/2020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3,00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1.19.6.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89707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CAIXA SIFONADA, PVC, DN 100 X 100 X 50 MM, JUNTA ELÁSTICA, FORNECIDA E INSTALADA EM RAMAL DE DESCARGA OU EM RAMAL DE ESGOTO SANITÁRIO. AF_12/2014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 xml:space="preserve">Nível </w:t>
            </w:r>
            <w:proofErr w:type="gramStart"/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2</w:t>
            </w:r>
            <w:proofErr w:type="gramEnd"/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1.20.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C80D4D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  <w:r w:rsidRPr="00C80D4D"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  <w:t> 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  <w:t>LOUÇAS E METAIS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b/>
                <w:bCs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eastAsia="Times New Roman" w:cs="Arial"/>
                <w:color w:val="E3E3E3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1.20.1.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86932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VASO SANITÁRIO SIFONADO COM CAIXA ACOPLADA LOUÇA BRANCA - PADRÃO MÉDIO, INCLUSO ENGATE FLEXÍVEL EM METAL CROMADO, 1/2</w:t>
            </w:r>
            <w:proofErr w:type="gramStart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  </w:t>
            </w:r>
            <w:proofErr w:type="gramEnd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X 40CM - FORNECIMENTO E INSTALAÇÃO. AF_01/2020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1.20.2.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86906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TORNEIRA CROMADA DE MESA, 1/2” OU 3/4”, PARA LAVATÓRIO, PADRÃO POPULAR - FORNECIMENTO E INSTALAÇÃO. AF_01/2020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1.20.3.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86939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LAVATÓRIO LOUÇA BRANCA COM COLUNA, *44 X 35,5* CM, PADRÃO </w:t>
            </w: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lastRenderedPageBreak/>
              <w:t xml:space="preserve">POPULAR, INCLUSO SIFÃO FLEXÍVEL EM PVC, VÁLVULA E ENGATE FLEXÍVEL </w:t>
            </w:r>
            <w:proofErr w:type="gramStart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30CM</w:t>
            </w:r>
            <w:proofErr w:type="gramEnd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 EM PLÁSTICO E COM TORNEIRA CROMADA PADRÃO POPULAR - FORNECIMENTO E INSTALAÇÃO. AF_01/2020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lastRenderedPageBreak/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lastRenderedPageBreak/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1.20.4.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100860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CHUVEIRO ELÉTRICO COMUM CORPO PLÁSTICO, TIPO DUCHA – FORNECIMENTO E INSTALAÇÃO. AF_01/2020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1.20.5.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100849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ASSENTO SANITÁRIO CONVENCIONAL - FORNECIMENTO E INSTALACAO. AF_01/2020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1.20.6.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95543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PORTA TOALHA </w:t>
            </w:r>
            <w:proofErr w:type="gramStart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BANHO</w:t>
            </w:r>
            <w:proofErr w:type="gramEnd"/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 xml:space="preserve"> EM METAL CROMADO, TIPO BARRA, INCLUSO FIXAÇÃO. AF_01/2020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1.20.7.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95544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PAPELEIRA DE PAREDE EM METAL CROMADO SEM TAMPA, INCLUSO FIXAÇÃO. AF_01/2020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C80D4D" w:rsidRPr="00C80D4D" w:rsidTr="002477FB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18"/>
                <w:szCs w:val="18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1.20.8.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C80D4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95545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DD0C93">
            <w:pPr>
              <w:widowControl/>
              <w:autoSpaceDE/>
              <w:autoSpaceDN/>
              <w:jc w:val="both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SABONETEIRA DE PAREDE EM METAL CROMADO, INCLUSO FIXAÇÃO. AF_01/2020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  <w:r w:rsidRPr="00C80D4D"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80D4D" w:rsidRPr="00C80D4D" w:rsidRDefault="00C80D4D" w:rsidP="00694F9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sz w:val="20"/>
                <w:szCs w:val="20"/>
                <w:lang w:val="pt-BR" w:eastAsia="pt-BR"/>
              </w:rPr>
            </w:pPr>
          </w:p>
        </w:tc>
      </w:tr>
      <w:tr w:rsidR="006B6122" w:rsidRPr="00C80D4D" w:rsidTr="00336F7E">
        <w:trPr>
          <w:trHeight w:val="255"/>
        </w:trPr>
        <w:tc>
          <w:tcPr>
            <w:tcW w:w="15881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B6122" w:rsidRDefault="006B6122" w:rsidP="006B612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sz w:val="20"/>
                <w:szCs w:val="20"/>
                <w:lang w:val="pt-BR" w:eastAsia="pt-BR"/>
              </w:rPr>
            </w:pPr>
          </w:p>
          <w:p w:rsidR="006B6122" w:rsidRDefault="006B6122" w:rsidP="006B612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sz w:val="20"/>
                <w:szCs w:val="20"/>
                <w:lang w:val="pt-BR" w:eastAsia="pt-BR"/>
              </w:rPr>
            </w:pPr>
            <w:r w:rsidRPr="006B6122">
              <w:rPr>
                <w:rFonts w:ascii="Arial" w:eastAsia="Times New Roman" w:hAnsi="Arial" w:cs="Arial"/>
                <w:b/>
                <w:sz w:val="20"/>
                <w:szCs w:val="20"/>
                <w:lang w:val="pt-BR" w:eastAsia="pt-BR"/>
              </w:rPr>
              <w:t xml:space="preserve">TOTAL GLOBAL DO LOTE </w:t>
            </w:r>
            <w:proofErr w:type="gramStart"/>
            <w:r w:rsidRPr="006B6122">
              <w:rPr>
                <w:rFonts w:ascii="Arial" w:eastAsia="Times New Roman" w:hAnsi="Arial" w:cs="Arial"/>
                <w:b/>
                <w:sz w:val="20"/>
                <w:szCs w:val="20"/>
                <w:lang w:val="pt-BR" w:eastAsia="pt-BR"/>
              </w:rPr>
              <w:t>3</w:t>
            </w:r>
            <w:proofErr w:type="gramEnd"/>
            <w:r w:rsidRPr="006B6122">
              <w:rPr>
                <w:rFonts w:ascii="Arial" w:eastAsia="Times New Roman" w:hAnsi="Arial" w:cs="Arial"/>
                <w:b/>
                <w:sz w:val="20"/>
                <w:szCs w:val="20"/>
                <w:lang w:val="pt-BR" w:eastAsia="pt-BR"/>
              </w:rPr>
              <w:t xml:space="preserve"> EM R$</w:t>
            </w:r>
          </w:p>
          <w:p w:rsidR="006B6122" w:rsidRPr="006B6122" w:rsidRDefault="006B6122" w:rsidP="006B6122">
            <w:pPr>
              <w:widowControl/>
              <w:autoSpaceDE/>
              <w:autoSpaceDN/>
              <w:rPr>
                <w:rFonts w:ascii="Arial" w:eastAsia="Times New Roman" w:hAnsi="Arial" w:cs="Arial"/>
                <w:b/>
                <w:sz w:val="20"/>
                <w:szCs w:val="20"/>
                <w:lang w:val="pt-BR" w:eastAsia="pt-BR"/>
              </w:rPr>
            </w:pPr>
          </w:p>
        </w:tc>
      </w:tr>
    </w:tbl>
    <w:p w:rsidR="003D63FB" w:rsidRDefault="003D63FB" w:rsidP="003D63FB">
      <w:pPr>
        <w:jc w:val="center"/>
      </w:pPr>
    </w:p>
    <w:p w:rsidR="003D63FB" w:rsidRDefault="003D63FB" w:rsidP="003D63FB">
      <w:pPr>
        <w:jc w:val="center"/>
      </w:pPr>
    </w:p>
    <w:p w:rsidR="003D63FB" w:rsidRPr="00C420D7" w:rsidRDefault="003D63FB" w:rsidP="003D63FB">
      <w:pPr>
        <w:jc w:val="center"/>
      </w:pPr>
      <w:r w:rsidRPr="00C420D7">
        <w:t>Data</w:t>
      </w:r>
    </w:p>
    <w:p w:rsidR="003D63FB" w:rsidRDefault="003D63FB" w:rsidP="003D63FB">
      <w:pPr>
        <w:jc w:val="center"/>
        <w:rPr>
          <w:sz w:val="26"/>
        </w:rPr>
      </w:pPr>
    </w:p>
    <w:p w:rsidR="003D63FB" w:rsidRDefault="003D63FB" w:rsidP="003D63FB">
      <w:pPr>
        <w:jc w:val="center"/>
        <w:rPr>
          <w:spacing w:val="-3"/>
        </w:rPr>
      </w:pPr>
      <w:r w:rsidRPr="00C420D7">
        <w:t>Assinatura</w:t>
      </w:r>
      <w:r w:rsidRPr="00C420D7">
        <w:rPr>
          <w:spacing w:val="-3"/>
        </w:rPr>
        <w:t xml:space="preserve"> </w:t>
      </w:r>
      <w:r w:rsidRPr="00C420D7">
        <w:t>e</w:t>
      </w:r>
      <w:r w:rsidRPr="00C420D7">
        <w:rPr>
          <w:spacing w:val="-6"/>
        </w:rPr>
        <w:t xml:space="preserve"> </w:t>
      </w:r>
      <w:r w:rsidRPr="00C420D7">
        <w:t>identificação</w:t>
      </w:r>
      <w:r w:rsidRPr="00C420D7">
        <w:rPr>
          <w:spacing w:val="-5"/>
        </w:rPr>
        <w:t xml:space="preserve"> </w:t>
      </w:r>
      <w:r w:rsidRPr="00C420D7">
        <w:t>do</w:t>
      </w:r>
      <w:r w:rsidRPr="00C420D7">
        <w:rPr>
          <w:spacing w:val="-3"/>
        </w:rPr>
        <w:t xml:space="preserve"> </w:t>
      </w:r>
      <w:r w:rsidRPr="00C420D7">
        <w:t>representante</w:t>
      </w:r>
      <w:r w:rsidRPr="00C420D7">
        <w:rPr>
          <w:spacing w:val="-2"/>
        </w:rPr>
        <w:t xml:space="preserve"> </w:t>
      </w:r>
      <w:r w:rsidRPr="00C420D7">
        <w:t>legal</w:t>
      </w:r>
    </w:p>
    <w:p w:rsidR="003D63FB" w:rsidRPr="00C420D7" w:rsidRDefault="003D63FB" w:rsidP="003D63FB">
      <w:pPr>
        <w:jc w:val="center"/>
      </w:pPr>
      <w:proofErr w:type="gramStart"/>
      <w:r w:rsidRPr="00C420D7">
        <w:t>ou</w:t>
      </w:r>
      <w:proofErr w:type="gramEnd"/>
      <w:r>
        <w:t xml:space="preserve"> do</w:t>
      </w:r>
      <w:r w:rsidRPr="00C420D7">
        <w:rPr>
          <w:spacing w:val="-5"/>
        </w:rPr>
        <w:t xml:space="preserve"> </w:t>
      </w:r>
      <w:r w:rsidRPr="00C420D7">
        <w:t>responsável</w:t>
      </w:r>
      <w:r w:rsidRPr="00C420D7">
        <w:rPr>
          <w:spacing w:val="-4"/>
        </w:rPr>
        <w:t xml:space="preserve"> </w:t>
      </w:r>
      <w:r w:rsidRPr="00C420D7">
        <w:t>técnico</w:t>
      </w:r>
      <w:r w:rsidRPr="00C420D7">
        <w:rPr>
          <w:spacing w:val="-3"/>
        </w:rPr>
        <w:t xml:space="preserve"> </w:t>
      </w:r>
      <w:r w:rsidRPr="00C420D7">
        <w:t>da</w:t>
      </w:r>
      <w:r w:rsidRPr="00C420D7">
        <w:rPr>
          <w:spacing w:val="-3"/>
        </w:rPr>
        <w:t xml:space="preserve"> </w:t>
      </w:r>
      <w:r w:rsidRPr="00C420D7">
        <w:t>licitante</w:t>
      </w:r>
    </w:p>
    <w:p w:rsidR="00DA04BE" w:rsidRDefault="00DA04BE" w:rsidP="00DA04BE">
      <w:pPr>
        <w:jc w:val="center"/>
      </w:pPr>
    </w:p>
    <w:p w:rsidR="00DA04BE" w:rsidRDefault="00DA04BE" w:rsidP="00DA04BE">
      <w:pPr>
        <w:jc w:val="center"/>
        <w:sectPr w:rsidR="00DA04BE" w:rsidSect="00096DBF">
          <w:headerReference w:type="default" r:id="rId14"/>
          <w:pgSz w:w="16850" w:h="11910" w:orient="landscape"/>
          <w:pgMar w:top="2020" w:right="2249" w:bottom="280" w:left="740" w:header="1008" w:footer="0" w:gutter="0"/>
          <w:cols w:space="720"/>
        </w:sectPr>
      </w:pPr>
    </w:p>
    <w:p w:rsidR="00A951FB" w:rsidRDefault="00A951FB" w:rsidP="00E712C7">
      <w:pPr>
        <w:pStyle w:val="Ttulo1"/>
        <w:spacing w:before="101"/>
        <w:ind w:left="4786" w:firstLine="254"/>
      </w:pPr>
      <w:r>
        <w:lastRenderedPageBreak/>
        <w:t>ANEXO II</w:t>
      </w:r>
    </w:p>
    <w:p w:rsidR="005F5974" w:rsidRDefault="005F5974"/>
    <w:p w:rsidR="00764575" w:rsidRPr="00C2551F" w:rsidRDefault="00764575" w:rsidP="00764575">
      <w:pPr>
        <w:pStyle w:val="Ttulo1"/>
        <w:spacing w:before="101"/>
        <w:ind w:left="2692" w:right="2707"/>
        <w:jc w:val="center"/>
      </w:pPr>
      <w:r w:rsidRPr="00C2551F">
        <w:t>MODELO DE CREDENCIAL</w:t>
      </w:r>
    </w:p>
    <w:p w:rsidR="00764575" w:rsidRDefault="00764575" w:rsidP="00764575">
      <w:pPr>
        <w:jc w:val="both"/>
      </w:pPr>
    </w:p>
    <w:p w:rsidR="00764575" w:rsidRPr="00482446" w:rsidRDefault="00764575" w:rsidP="00764575">
      <w:pPr>
        <w:jc w:val="both"/>
        <w:rPr>
          <w:rFonts w:asciiTheme="majorHAnsi" w:eastAsiaTheme="minorHAnsi" w:hAnsiTheme="majorHAnsi" w:cs="NimbusSanL-Regu"/>
          <w:lang w:val="pt-BR"/>
        </w:rPr>
      </w:pPr>
    </w:p>
    <w:p w:rsidR="00764575" w:rsidRDefault="00764575" w:rsidP="00764575">
      <w:pPr>
        <w:jc w:val="center"/>
        <w:rPr>
          <w:rFonts w:asciiTheme="majorHAnsi" w:eastAsiaTheme="minorHAnsi" w:hAnsiTheme="majorHAnsi" w:cs="NimbusSanL-Bold"/>
          <w:b/>
          <w:bCs/>
          <w:lang w:val="pt-BR"/>
        </w:rPr>
      </w:pPr>
      <w:r w:rsidRPr="00482446">
        <w:rPr>
          <w:rFonts w:asciiTheme="majorHAnsi" w:eastAsiaTheme="minorHAnsi" w:hAnsiTheme="majorHAnsi" w:cs="NimbusSanL-Bold"/>
          <w:b/>
          <w:bCs/>
          <w:lang w:val="pt-BR"/>
        </w:rPr>
        <w:t>TOMADA DE PREÇOS Nº 0</w:t>
      </w:r>
      <w:r>
        <w:rPr>
          <w:rFonts w:asciiTheme="majorHAnsi" w:eastAsiaTheme="minorHAnsi" w:hAnsiTheme="majorHAnsi" w:cs="NimbusSanL-Bold"/>
          <w:b/>
          <w:bCs/>
          <w:lang w:val="pt-BR"/>
        </w:rPr>
        <w:t>05</w:t>
      </w:r>
      <w:r w:rsidRPr="00482446">
        <w:rPr>
          <w:rFonts w:asciiTheme="majorHAnsi" w:eastAsiaTheme="minorHAnsi" w:hAnsiTheme="majorHAnsi" w:cs="NimbusSanL-Bold"/>
          <w:b/>
          <w:bCs/>
          <w:lang w:val="pt-BR"/>
        </w:rPr>
        <w:t>/2021</w:t>
      </w:r>
    </w:p>
    <w:p w:rsidR="00764575" w:rsidRPr="00482446" w:rsidRDefault="00764575" w:rsidP="00764575">
      <w:pPr>
        <w:jc w:val="center"/>
        <w:rPr>
          <w:rFonts w:asciiTheme="majorHAnsi" w:eastAsiaTheme="minorHAnsi" w:hAnsiTheme="majorHAnsi" w:cs="NimbusSanL-Bold"/>
          <w:b/>
          <w:bCs/>
          <w:lang w:val="pt-BR"/>
        </w:rPr>
      </w:pPr>
    </w:p>
    <w:p w:rsidR="00764575" w:rsidRPr="00482446" w:rsidRDefault="00764575" w:rsidP="00764575">
      <w:pPr>
        <w:ind w:firstLine="1134"/>
        <w:jc w:val="both"/>
        <w:rPr>
          <w:rFonts w:asciiTheme="majorHAnsi" w:eastAsiaTheme="minorHAnsi" w:hAnsiTheme="majorHAnsi" w:cs="NimbusSanL-Regu"/>
          <w:lang w:val="pt-BR"/>
        </w:rPr>
      </w:pPr>
      <w:proofErr w:type="gramStart"/>
      <w:r>
        <w:t>....................................</w:t>
      </w:r>
      <w:proofErr w:type="gramEnd"/>
      <w:r>
        <w:t xml:space="preserve">(razão social), inscrito no CNPJ n.º................................., com sede na .............................. </w:t>
      </w:r>
      <w:proofErr w:type="gramStart"/>
      <w:r>
        <w:t>n.º.</w:t>
      </w:r>
      <w:proofErr w:type="gramEnd"/>
      <w:r>
        <w:t xml:space="preserve">........................, cidade.............................................., Estado.................................., </w:t>
      </w:r>
      <w:r w:rsidRPr="00482446">
        <w:rPr>
          <w:rFonts w:asciiTheme="majorHAnsi" w:eastAsiaTheme="minorHAnsi" w:hAnsiTheme="majorHAnsi" w:cs="NimbusSanL-Regu"/>
          <w:lang w:val="pt-BR"/>
        </w:rPr>
        <w:t>credencia o</w:t>
      </w:r>
      <w:r>
        <w:rPr>
          <w:rFonts w:asciiTheme="majorHAnsi" w:eastAsiaTheme="minorHAnsi" w:hAnsiTheme="majorHAnsi" w:cs="NimbusSanL-Regu"/>
          <w:lang w:val="pt-BR"/>
        </w:rPr>
        <w:t>(a)</w:t>
      </w:r>
      <w:r w:rsidRPr="00482446">
        <w:rPr>
          <w:rFonts w:asciiTheme="majorHAnsi" w:eastAsiaTheme="minorHAnsi" w:hAnsiTheme="majorHAnsi" w:cs="NimbusSanL-Regu"/>
          <w:lang w:val="pt-BR"/>
        </w:rPr>
        <w:t xml:space="preserve"> Sr.(a)  ______________________________________________________ CPF nº ____________________, </w:t>
      </w:r>
      <w:r>
        <w:rPr>
          <w:rFonts w:asciiTheme="majorHAnsi" w:eastAsiaTheme="minorHAnsi" w:hAnsiTheme="majorHAnsi" w:cs="NimbusSanL-Regu"/>
          <w:lang w:val="pt-BR"/>
        </w:rPr>
        <w:t>RG n</w:t>
      </w:r>
      <w:r w:rsidRPr="00482446">
        <w:rPr>
          <w:rFonts w:asciiTheme="majorHAnsi" w:eastAsiaTheme="minorHAnsi" w:hAnsiTheme="majorHAnsi" w:cs="NimbusSanL-Regu"/>
          <w:lang w:val="pt-BR"/>
        </w:rPr>
        <w:t xml:space="preserve">º _______________________, conferindo-lhe todos os poderes necessários à prática de quaisquer atos relacionados </w:t>
      </w:r>
      <w:r>
        <w:rPr>
          <w:rFonts w:asciiTheme="majorHAnsi" w:eastAsiaTheme="minorHAnsi" w:hAnsiTheme="majorHAnsi" w:cs="NimbusSanL-Regu"/>
          <w:lang w:val="pt-BR"/>
        </w:rPr>
        <w:t>à Tomada de Preços n</w:t>
      </w:r>
      <w:r w:rsidRPr="00482446">
        <w:rPr>
          <w:rFonts w:asciiTheme="majorHAnsi" w:eastAsiaTheme="minorHAnsi" w:hAnsiTheme="majorHAnsi" w:cs="NimbusSanL-Regu"/>
          <w:lang w:val="pt-BR"/>
        </w:rPr>
        <w:t>º 0</w:t>
      </w:r>
      <w:r>
        <w:rPr>
          <w:rFonts w:asciiTheme="majorHAnsi" w:eastAsiaTheme="minorHAnsi" w:hAnsiTheme="majorHAnsi" w:cs="NimbusSanL-Regu"/>
          <w:lang w:val="pt-BR"/>
        </w:rPr>
        <w:t>05</w:t>
      </w:r>
      <w:r w:rsidRPr="00482446">
        <w:rPr>
          <w:rFonts w:asciiTheme="majorHAnsi" w:eastAsiaTheme="minorHAnsi" w:hAnsiTheme="majorHAnsi" w:cs="NimbusSanL-Regu"/>
          <w:lang w:val="pt-BR"/>
        </w:rPr>
        <w:t>/</w:t>
      </w:r>
      <w:r>
        <w:rPr>
          <w:rFonts w:asciiTheme="majorHAnsi" w:eastAsiaTheme="minorHAnsi" w:hAnsiTheme="majorHAnsi" w:cs="NimbusSanL-Regu"/>
          <w:lang w:val="pt-BR"/>
        </w:rPr>
        <w:t>2021</w:t>
      </w:r>
      <w:r w:rsidRPr="00482446">
        <w:rPr>
          <w:rFonts w:asciiTheme="majorHAnsi" w:eastAsiaTheme="minorHAnsi" w:hAnsiTheme="majorHAnsi" w:cs="NimbusSanL-Regu"/>
          <w:lang w:val="pt-BR"/>
        </w:rPr>
        <w:t xml:space="preserve"> assim como os poderes específicos para rubricar propostas, apresentar reclamações, impugnações ou recursos e assinar atas.</w:t>
      </w:r>
    </w:p>
    <w:p w:rsidR="00764575" w:rsidRPr="00482446" w:rsidRDefault="00764575" w:rsidP="00764575">
      <w:pPr>
        <w:jc w:val="center"/>
        <w:rPr>
          <w:rFonts w:asciiTheme="majorHAnsi" w:eastAsiaTheme="minorHAnsi" w:hAnsiTheme="majorHAnsi" w:cs="NimbusSanL-Regu"/>
          <w:lang w:val="pt-BR"/>
        </w:rPr>
      </w:pPr>
    </w:p>
    <w:p w:rsidR="00764575" w:rsidRDefault="00764575" w:rsidP="00764575">
      <w:pPr>
        <w:jc w:val="center"/>
      </w:pPr>
    </w:p>
    <w:p w:rsidR="00764575" w:rsidRDefault="00764575" w:rsidP="00764575">
      <w:pPr>
        <w:jc w:val="center"/>
      </w:pPr>
    </w:p>
    <w:p w:rsidR="00764575" w:rsidRDefault="00764575" w:rsidP="00764575">
      <w:pPr>
        <w:jc w:val="center"/>
      </w:pPr>
      <w:r>
        <w:t>Data:</w:t>
      </w:r>
    </w:p>
    <w:p w:rsidR="00764575" w:rsidRDefault="00764575" w:rsidP="00764575">
      <w:pPr>
        <w:jc w:val="center"/>
        <w:rPr>
          <w:sz w:val="20"/>
        </w:rPr>
      </w:pPr>
    </w:p>
    <w:p w:rsidR="00764575" w:rsidRDefault="00764575" w:rsidP="00764575">
      <w:pPr>
        <w:jc w:val="center"/>
        <w:rPr>
          <w:sz w:val="20"/>
        </w:rPr>
      </w:pPr>
    </w:p>
    <w:p w:rsidR="00764575" w:rsidRDefault="00764575" w:rsidP="00764575">
      <w:pPr>
        <w:jc w:val="center"/>
        <w:rPr>
          <w:sz w:val="20"/>
        </w:rPr>
      </w:pPr>
    </w:p>
    <w:p w:rsidR="00764575" w:rsidRDefault="00764575" w:rsidP="00764575">
      <w:pPr>
        <w:jc w:val="center"/>
        <w:rPr>
          <w:sz w:val="20"/>
        </w:rPr>
      </w:pPr>
    </w:p>
    <w:p w:rsidR="00764575" w:rsidRDefault="00764575" w:rsidP="00764575">
      <w:pPr>
        <w:jc w:val="center"/>
        <w:rPr>
          <w:sz w:val="23"/>
        </w:rPr>
      </w:pPr>
      <w:r>
        <w:rPr>
          <w:noProof/>
          <w:lang w:val="pt-BR" w:eastAsia="pt-BR"/>
        </w:rPr>
        <mc:AlternateContent>
          <mc:Choice Requires="wps">
            <w:drawing>
              <wp:anchor distT="0" distB="0" distL="0" distR="0" simplePos="0" relativeHeight="487596544" behindDoc="1" locked="0" layoutInCell="1" allowOverlap="1" wp14:anchorId="0DB5A98B" wp14:editId="0D35F19F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5" name="Forma livr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5" o:spid="_x0000_s1026" style="position:absolute;margin-left:277.25pt;margin-top:16.2pt;width:69.4pt;height:.1pt;z-index:-157199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764575" w:rsidRDefault="00764575" w:rsidP="00764575">
      <w:pPr>
        <w:jc w:val="center"/>
      </w:pPr>
      <w:r>
        <w:t>Nome(s) e assinatura(s)</w:t>
      </w:r>
      <w:r>
        <w:rPr>
          <w:spacing w:val="-3"/>
        </w:rPr>
        <w:t xml:space="preserve"> </w:t>
      </w:r>
      <w:r>
        <w:t>do(s)</w:t>
      </w:r>
      <w:r>
        <w:rPr>
          <w:spacing w:val="-3"/>
        </w:rPr>
        <w:t xml:space="preserve"> </w:t>
      </w:r>
      <w:r>
        <w:t>outorgante(s)</w:t>
      </w:r>
      <w:r>
        <w:rPr>
          <w:spacing w:val="-3"/>
        </w:rPr>
        <w:t xml:space="preserve"> </w:t>
      </w:r>
    </w:p>
    <w:p w:rsidR="00764575" w:rsidRDefault="00764575" w:rsidP="00764575">
      <w:pPr>
        <w:pStyle w:val="Corpodetexto"/>
        <w:ind w:left="100"/>
        <w:rPr>
          <w:sz w:val="20"/>
        </w:rPr>
      </w:pPr>
    </w:p>
    <w:p w:rsidR="00764575" w:rsidRDefault="00764575">
      <w:pPr>
        <w:sectPr w:rsidR="00764575">
          <w:headerReference w:type="default" r:id="rId15"/>
          <w:pgSz w:w="11910" w:h="16850"/>
          <w:pgMar w:top="2800" w:right="600" w:bottom="280" w:left="600" w:header="1008" w:footer="0" w:gutter="0"/>
          <w:pgNumType w:start="2"/>
          <w:cols w:space="720"/>
        </w:sectPr>
      </w:pPr>
    </w:p>
    <w:p w:rsidR="005F5974" w:rsidRDefault="005F5974">
      <w:pPr>
        <w:pStyle w:val="Corpodetexto"/>
        <w:spacing w:before="4"/>
        <w:rPr>
          <w:sz w:val="13"/>
        </w:rPr>
      </w:pPr>
    </w:p>
    <w:p w:rsidR="00B8137E" w:rsidRDefault="00B8137E" w:rsidP="002560F1">
      <w:pPr>
        <w:jc w:val="center"/>
        <w:rPr>
          <w:b/>
        </w:rPr>
      </w:pPr>
      <w:r w:rsidRPr="002560F1">
        <w:rPr>
          <w:b/>
        </w:rPr>
        <w:t>ANEXO III</w:t>
      </w:r>
    </w:p>
    <w:p w:rsidR="00A2646D" w:rsidRDefault="00A2646D" w:rsidP="002560F1">
      <w:pPr>
        <w:jc w:val="center"/>
        <w:rPr>
          <w:b/>
        </w:rPr>
      </w:pPr>
    </w:p>
    <w:p w:rsidR="00A2646D" w:rsidRPr="002560F1" w:rsidRDefault="00A2646D" w:rsidP="00A2646D">
      <w:pPr>
        <w:jc w:val="center"/>
        <w:rPr>
          <w:b/>
        </w:rPr>
      </w:pPr>
      <w:r w:rsidRPr="002560F1">
        <w:rPr>
          <w:b/>
        </w:rPr>
        <w:t>MODELO DE DECLARAÇÃO DE CUMPRIMENTO DO ARTIGO 7º, XXXIII, DA CONSTITUIÇÃO</w:t>
      </w:r>
      <w:proofErr w:type="gramStart"/>
      <w:r w:rsidRPr="002560F1">
        <w:rPr>
          <w:b/>
        </w:rPr>
        <w:t xml:space="preserve"> </w:t>
      </w:r>
      <w:r w:rsidRPr="002560F1">
        <w:rPr>
          <w:b/>
          <w:spacing w:val="-46"/>
        </w:rPr>
        <w:t xml:space="preserve">   </w:t>
      </w:r>
      <w:proofErr w:type="gramEnd"/>
      <w:r w:rsidRPr="002560F1">
        <w:rPr>
          <w:b/>
        </w:rPr>
        <w:t>FEDERAL</w:t>
      </w:r>
    </w:p>
    <w:p w:rsidR="00A2646D" w:rsidRDefault="00A2646D" w:rsidP="00A2646D">
      <w:pPr>
        <w:pStyle w:val="Corpodetexto"/>
        <w:rPr>
          <w:b/>
          <w:sz w:val="26"/>
        </w:rPr>
      </w:pPr>
    </w:p>
    <w:p w:rsidR="00A2646D" w:rsidRDefault="00A2646D" w:rsidP="00A2646D">
      <w:pPr>
        <w:ind w:firstLine="1134"/>
        <w:jc w:val="both"/>
      </w:pPr>
      <w:proofErr w:type="gramStart"/>
      <w:r>
        <w:t>....................................</w:t>
      </w:r>
      <w:proofErr w:type="gramEnd"/>
      <w:r>
        <w:t xml:space="preserve">(razão social), inscrito no CNPJ n.º................................., com sede na .............................. </w:t>
      </w:r>
      <w:proofErr w:type="gramStart"/>
      <w:r>
        <w:t>n.º.</w:t>
      </w:r>
      <w:proofErr w:type="gramEnd"/>
      <w:r>
        <w:t>........................, cidade.............................................., Estado.................................., por intermédio do seu(s) representante(s) legal(is), Sr(a)......................................., portador da Carteira de I</w:t>
      </w:r>
      <w:bookmarkStart w:id="1" w:name="_GoBack"/>
      <w:bookmarkEnd w:id="1"/>
      <w:r>
        <w:t xml:space="preserve">dentidade n.º.......................................... </w:t>
      </w:r>
      <w:proofErr w:type="gramStart"/>
      <w:r>
        <w:t>e</w:t>
      </w:r>
      <w:proofErr w:type="gramEnd"/>
      <w:r>
        <w:t xml:space="preserve"> inscrito no CPF sob o n.º.................................................., DECLARA, sob as penas da lei para fins do disposto no</w:t>
      </w:r>
      <w:r>
        <w:rPr>
          <w:spacing w:val="1"/>
        </w:rPr>
        <w:t xml:space="preserve"> </w:t>
      </w:r>
      <w:r>
        <w:t>inciso XXXIII do Art. 7º da Constituição Federal, que não emprega menores de 18 anos em trabalho</w:t>
      </w:r>
      <w:r>
        <w:rPr>
          <w:spacing w:val="1"/>
        </w:rPr>
        <w:t xml:space="preserve"> </w:t>
      </w:r>
      <w:r>
        <w:t>noturno,</w:t>
      </w:r>
      <w:r>
        <w:rPr>
          <w:spacing w:val="-1"/>
        </w:rPr>
        <w:t xml:space="preserve"> </w:t>
      </w:r>
      <w:r>
        <w:t>perigoso ou</w:t>
      </w:r>
      <w:r>
        <w:rPr>
          <w:spacing w:val="-3"/>
        </w:rPr>
        <w:t xml:space="preserve"> </w:t>
      </w:r>
      <w:r>
        <w:t>insalubre e não emprega</w:t>
      </w:r>
      <w:r>
        <w:rPr>
          <w:spacing w:val="-3"/>
        </w:rPr>
        <w:t xml:space="preserve"> </w:t>
      </w:r>
      <w:r>
        <w:t>menor</w:t>
      </w:r>
      <w:r>
        <w:rPr>
          <w:spacing w:val="-1"/>
        </w:rPr>
        <w:t xml:space="preserve"> </w:t>
      </w:r>
      <w:r>
        <w:t>de dezesseis</w:t>
      </w:r>
      <w:r>
        <w:rPr>
          <w:spacing w:val="1"/>
        </w:rPr>
        <w:t xml:space="preserve"> </w:t>
      </w:r>
      <w:r>
        <w:t>anos.</w:t>
      </w:r>
    </w:p>
    <w:p w:rsidR="00A2646D" w:rsidRDefault="00A2646D" w:rsidP="00A2646D">
      <w:pPr>
        <w:pStyle w:val="Corpodetexto"/>
        <w:spacing w:before="11"/>
        <w:rPr>
          <w:sz w:val="21"/>
        </w:rPr>
      </w:pPr>
    </w:p>
    <w:p w:rsidR="00A2646D" w:rsidRDefault="00A2646D" w:rsidP="00A2646D">
      <w:pPr>
        <w:pStyle w:val="Corpodetexto"/>
        <w:tabs>
          <w:tab w:val="left" w:pos="8719"/>
        </w:tabs>
      </w:pPr>
      <w:r>
        <w:t>Ressalva:</w:t>
      </w:r>
      <w:r>
        <w:rPr>
          <w:spacing w:val="-4"/>
        </w:rPr>
        <w:t xml:space="preserve"> </w:t>
      </w:r>
      <w:r>
        <w:t>emprega</w:t>
      </w:r>
      <w:r>
        <w:rPr>
          <w:spacing w:val="-2"/>
        </w:rPr>
        <w:t xml:space="preserve"> </w:t>
      </w:r>
      <w:r>
        <w:t>menor,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partir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quatorze</w:t>
      </w:r>
      <w:r>
        <w:rPr>
          <w:spacing w:val="-2"/>
        </w:rPr>
        <w:t xml:space="preserve"> </w:t>
      </w:r>
      <w:r>
        <w:t>anos,</w:t>
      </w:r>
      <w:r>
        <w:rPr>
          <w:spacing w:val="-2"/>
        </w:rPr>
        <w:t xml:space="preserve"> </w:t>
      </w:r>
      <w:r>
        <w:t>na</w:t>
      </w:r>
      <w:r>
        <w:rPr>
          <w:spacing w:val="-2"/>
        </w:rPr>
        <w:t xml:space="preserve"> </w:t>
      </w:r>
      <w:r>
        <w:t>condição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aprendiz</w:t>
      </w:r>
      <w:r>
        <w:rPr>
          <w:spacing w:val="-5"/>
        </w:rPr>
        <w:t xml:space="preserve"> </w:t>
      </w:r>
      <w:r>
        <w:t>(</w:t>
      </w:r>
      <w:r>
        <w:tab/>
      </w:r>
      <w:proofErr w:type="gramStart"/>
      <w:r>
        <w:t>)</w:t>
      </w:r>
      <w:proofErr w:type="gramEnd"/>
    </w:p>
    <w:p w:rsidR="00A2646D" w:rsidRDefault="00A2646D" w:rsidP="00A2646D">
      <w:pPr>
        <w:pStyle w:val="Corpodetexto"/>
        <w:rPr>
          <w:sz w:val="26"/>
        </w:rPr>
      </w:pPr>
    </w:p>
    <w:p w:rsidR="00A2646D" w:rsidRDefault="00A2646D" w:rsidP="00A2646D">
      <w:pPr>
        <w:pStyle w:val="Corpodetexto"/>
        <w:rPr>
          <w:sz w:val="26"/>
        </w:rPr>
      </w:pPr>
    </w:p>
    <w:p w:rsidR="00A2646D" w:rsidRDefault="00A2646D" w:rsidP="00A2646D">
      <w:pPr>
        <w:jc w:val="center"/>
      </w:pPr>
      <w:r>
        <w:t>Data:</w:t>
      </w:r>
    </w:p>
    <w:p w:rsidR="00A2646D" w:rsidRDefault="00A2646D" w:rsidP="00A2646D">
      <w:pPr>
        <w:jc w:val="center"/>
        <w:rPr>
          <w:sz w:val="20"/>
        </w:rPr>
      </w:pPr>
    </w:p>
    <w:p w:rsidR="00A2646D" w:rsidRDefault="00A2646D" w:rsidP="00A2646D">
      <w:pPr>
        <w:jc w:val="center"/>
        <w:rPr>
          <w:sz w:val="20"/>
        </w:rPr>
      </w:pPr>
    </w:p>
    <w:p w:rsidR="00A2646D" w:rsidRDefault="00A2646D" w:rsidP="00A2646D">
      <w:pPr>
        <w:jc w:val="center"/>
        <w:rPr>
          <w:sz w:val="20"/>
        </w:rPr>
      </w:pPr>
    </w:p>
    <w:p w:rsidR="00A2646D" w:rsidRDefault="00A2646D" w:rsidP="00A2646D">
      <w:pPr>
        <w:jc w:val="center"/>
        <w:rPr>
          <w:sz w:val="20"/>
        </w:rPr>
      </w:pPr>
    </w:p>
    <w:p w:rsidR="00A2646D" w:rsidRDefault="00A2646D" w:rsidP="00A2646D">
      <w:pPr>
        <w:jc w:val="center"/>
        <w:rPr>
          <w:sz w:val="23"/>
        </w:rPr>
      </w:pPr>
      <w:r>
        <w:rPr>
          <w:noProof/>
          <w:lang w:val="pt-BR" w:eastAsia="pt-BR"/>
        </w:rPr>
        <mc:AlternateContent>
          <mc:Choice Requires="wps">
            <w:drawing>
              <wp:anchor distT="0" distB="0" distL="0" distR="0" simplePos="0" relativeHeight="487598592" behindDoc="1" locked="0" layoutInCell="1" allowOverlap="1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6" name="Forma livr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6" o:spid="_x0000_s1026" style="position:absolute;margin-left:277.25pt;margin-top:16.2pt;width:69.4pt;height:.1pt;z-index:-157178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A2646D" w:rsidRDefault="00A2646D" w:rsidP="00A2646D">
      <w:pPr>
        <w:jc w:val="center"/>
      </w:pPr>
      <w:r>
        <w:t>Nome e assinatura</w:t>
      </w:r>
      <w:r>
        <w:rPr>
          <w:spacing w:val="-3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representante</w:t>
      </w:r>
      <w:r>
        <w:rPr>
          <w:spacing w:val="-3"/>
        </w:rPr>
        <w:t xml:space="preserve"> </w:t>
      </w:r>
      <w:r>
        <w:t>legal</w:t>
      </w:r>
      <w:r>
        <w:rPr>
          <w:spacing w:val="-3"/>
        </w:rPr>
        <w:t xml:space="preserve"> </w:t>
      </w:r>
      <w:r>
        <w:t>da</w:t>
      </w:r>
      <w:r>
        <w:rPr>
          <w:spacing w:val="-3"/>
        </w:rPr>
        <w:t xml:space="preserve"> </w:t>
      </w:r>
      <w:r>
        <w:t>empresa</w:t>
      </w:r>
    </w:p>
    <w:p w:rsidR="00A2646D" w:rsidRDefault="00A2646D" w:rsidP="002560F1">
      <w:pPr>
        <w:jc w:val="center"/>
        <w:rPr>
          <w:b/>
        </w:rPr>
      </w:pPr>
    </w:p>
    <w:p w:rsidR="00A2646D" w:rsidRDefault="00A2646D" w:rsidP="002560F1">
      <w:pPr>
        <w:jc w:val="center"/>
        <w:rPr>
          <w:b/>
        </w:rPr>
      </w:pPr>
    </w:p>
    <w:p w:rsidR="00A2646D" w:rsidRDefault="00A2646D" w:rsidP="002560F1">
      <w:pPr>
        <w:jc w:val="center"/>
        <w:rPr>
          <w:b/>
        </w:rPr>
      </w:pPr>
    </w:p>
    <w:p w:rsidR="00A2646D" w:rsidRDefault="00A2646D" w:rsidP="002560F1">
      <w:pPr>
        <w:jc w:val="center"/>
        <w:rPr>
          <w:b/>
        </w:rPr>
      </w:pPr>
    </w:p>
    <w:p w:rsidR="005F5974" w:rsidRDefault="005F5974">
      <w:pPr>
        <w:sectPr w:rsidR="005F5974">
          <w:pgSz w:w="11910" w:h="16850"/>
          <w:pgMar w:top="2800" w:right="600" w:bottom="280" w:left="600" w:header="1008" w:footer="0" w:gutter="0"/>
          <w:cols w:space="720"/>
        </w:sectPr>
      </w:pPr>
    </w:p>
    <w:p w:rsidR="005F5974" w:rsidRDefault="005F5974">
      <w:pPr>
        <w:pStyle w:val="Corpodetexto"/>
        <w:spacing w:before="4"/>
        <w:rPr>
          <w:sz w:val="13"/>
        </w:rPr>
      </w:pPr>
    </w:p>
    <w:p w:rsidR="00B8137E" w:rsidRDefault="00B8137E">
      <w:pPr>
        <w:pStyle w:val="Ttulo1"/>
        <w:spacing w:before="101"/>
        <w:ind w:left="569"/>
        <w:jc w:val="center"/>
      </w:pPr>
      <w:r>
        <w:t>ANEXO IV</w:t>
      </w:r>
    </w:p>
    <w:p w:rsidR="005F5974" w:rsidRDefault="005F5974"/>
    <w:p w:rsidR="006616DF" w:rsidRPr="00F447AC" w:rsidRDefault="006616DF" w:rsidP="006616DF">
      <w:pPr>
        <w:pStyle w:val="Corpodetexto"/>
        <w:jc w:val="center"/>
        <w:rPr>
          <w:b/>
        </w:rPr>
      </w:pPr>
      <w:r w:rsidRPr="00F447AC">
        <w:rPr>
          <w:b/>
        </w:rPr>
        <w:t>MODELO DE DECLARAÇÃO DE INEXISTÊNCIA DE FATOS IMPEDITIVOS</w:t>
      </w:r>
    </w:p>
    <w:p w:rsidR="006616DF" w:rsidRPr="00F447AC" w:rsidRDefault="006616DF" w:rsidP="006616DF">
      <w:pPr>
        <w:pStyle w:val="Corpodetexto"/>
        <w:jc w:val="center"/>
        <w:rPr>
          <w:b/>
        </w:rPr>
      </w:pPr>
    </w:p>
    <w:p w:rsidR="006616DF" w:rsidRPr="00F447AC" w:rsidRDefault="006616DF" w:rsidP="006616DF">
      <w:pPr>
        <w:pStyle w:val="Corpodetexto"/>
        <w:jc w:val="both"/>
      </w:pPr>
    </w:p>
    <w:p w:rsidR="006616DF" w:rsidRPr="00F447AC" w:rsidRDefault="006616DF" w:rsidP="006616DF">
      <w:pPr>
        <w:pStyle w:val="Corpodetexto"/>
        <w:ind w:firstLine="1134"/>
        <w:jc w:val="both"/>
      </w:pPr>
      <w:r w:rsidRPr="00F447AC">
        <w:t xml:space="preserve"> </w:t>
      </w:r>
      <w:proofErr w:type="gramStart"/>
      <w:r w:rsidRPr="00F447AC">
        <w:t>....................................</w:t>
      </w:r>
      <w:proofErr w:type="gramEnd"/>
      <w:r w:rsidRPr="00F447AC">
        <w:t xml:space="preserve">(razão social), inscrito no CNPJ n.º...................., com sede na .............................. </w:t>
      </w:r>
      <w:proofErr w:type="gramStart"/>
      <w:r w:rsidRPr="00F447AC">
        <w:t>n.º.</w:t>
      </w:r>
      <w:proofErr w:type="gramEnd"/>
      <w:r w:rsidRPr="00F447AC">
        <w:t xml:space="preserve">..............., cidade........, Estado.............., por intermédio do seu(s) representante(s) legal(is), Sr(a)......................................., portador(a) da Carteira de Identidade n.º.......................................... </w:t>
      </w:r>
      <w:proofErr w:type="gramStart"/>
      <w:r w:rsidRPr="00F447AC">
        <w:t>e</w:t>
      </w:r>
      <w:proofErr w:type="gramEnd"/>
      <w:r w:rsidRPr="00F447AC">
        <w:t xml:space="preserve"> inscrito no CPF sob o n.º.................................................., DECLARA, sob as penas da lei, que até a presente data inexistem fatos impeditivos para sua habilitação no presente processo licitatório, ciente da obrigatoriedade de declarar ocorrências posteriores. </w:t>
      </w:r>
    </w:p>
    <w:p w:rsidR="006616DF" w:rsidRPr="00F447AC" w:rsidRDefault="006616DF" w:rsidP="006616DF">
      <w:pPr>
        <w:pStyle w:val="Corpodetexto"/>
        <w:jc w:val="both"/>
      </w:pPr>
    </w:p>
    <w:p w:rsidR="006616DF" w:rsidRPr="00F447AC" w:rsidRDefault="006616DF" w:rsidP="006616DF">
      <w:pPr>
        <w:pStyle w:val="Corpodetexto"/>
      </w:pPr>
    </w:p>
    <w:p w:rsidR="006616DF" w:rsidRPr="00F447AC" w:rsidRDefault="006616DF" w:rsidP="006616DF">
      <w:pPr>
        <w:jc w:val="center"/>
      </w:pPr>
      <w:r w:rsidRPr="00F447AC">
        <w:t>Data:</w:t>
      </w:r>
    </w:p>
    <w:p w:rsidR="006616DF" w:rsidRPr="00F447AC" w:rsidRDefault="006616DF" w:rsidP="006616DF">
      <w:pPr>
        <w:jc w:val="center"/>
      </w:pPr>
    </w:p>
    <w:p w:rsidR="006616DF" w:rsidRPr="00F447AC" w:rsidRDefault="006616DF" w:rsidP="006616DF">
      <w:pPr>
        <w:jc w:val="center"/>
      </w:pPr>
    </w:p>
    <w:p w:rsidR="006616DF" w:rsidRPr="00F447AC" w:rsidRDefault="006616DF" w:rsidP="006616DF">
      <w:pPr>
        <w:jc w:val="center"/>
      </w:pPr>
    </w:p>
    <w:p w:rsidR="006616DF" w:rsidRPr="00F447AC" w:rsidRDefault="006616DF" w:rsidP="006616DF">
      <w:pPr>
        <w:jc w:val="center"/>
      </w:pPr>
    </w:p>
    <w:p w:rsidR="006616DF" w:rsidRPr="00F447AC" w:rsidRDefault="006616DF" w:rsidP="006616DF">
      <w:pPr>
        <w:jc w:val="center"/>
      </w:pPr>
      <w:r w:rsidRPr="00F447AC">
        <w:rPr>
          <w:noProof/>
          <w:lang w:val="pt-BR" w:eastAsia="pt-BR"/>
        </w:rPr>
        <mc:AlternateContent>
          <mc:Choice Requires="wps">
            <w:drawing>
              <wp:anchor distT="0" distB="0" distL="0" distR="0" simplePos="0" relativeHeight="487604736" behindDoc="1" locked="0" layoutInCell="1" allowOverlap="1" wp14:anchorId="0CB9594C" wp14:editId="3DA378AC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3" name="Forma livr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3" o:spid="_x0000_s1026" style="position:absolute;margin-left:277.25pt;margin-top:16.2pt;width:69.4pt;height:.1pt;z-index:-157117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6616DF" w:rsidRDefault="006616DF" w:rsidP="006616DF">
      <w:pPr>
        <w:pStyle w:val="Corpodetexto"/>
        <w:jc w:val="center"/>
      </w:pPr>
      <w:r w:rsidRPr="00F447AC">
        <w:t>Nome e assinatura</w:t>
      </w:r>
      <w:r w:rsidRPr="00F447AC">
        <w:rPr>
          <w:spacing w:val="-3"/>
        </w:rPr>
        <w:t xml:space="preserve"> </w:t>
      </w:r>
      <w:r w:rsidRPr="00F447AC">
        <w:t>do</w:t>
      </w:r>
      <w:r w:rsidRPr="00F447AC">
        <w:rPr>
          <w:spacing w:val="-3"/>
        </w:rPr>
        <w:t xml:space="preserve"> </w:t>
      </w:r>
      <w:r w:rsidRPr="00F447AC">
        <w:t>representante</w:t>
      </w:r>
      <w:r>
        <w:rPr>
          <w:spacing w:val="-3"/>
        </w:rPr>
        <w:t xml:space="preserve"> </w:t>
      </w:r>
      <w:r>
        <w:t>legal</w:t>
      </w:r>
    </w:p>
    <w:p w:rsidR="000916EE" w:rsidRDefault="000916EE">
      <w:pPr>
        <w:sectPr w:rsidR="000916EE">
          <w:pgSz w:w="11910" w:h="16850"/>
          <w:pgMar w:top="2800" w:right="600" w:bottom="280" w:left="600" w:header="1008" w:footer="0" w:gutter="0"/>
          <w:cols w:space="720"/>
        </w:sectPr>
      </w:pPr>
    </w:p>
    <w:p w:rsidR="005F5974" w:rsidRDefault="005F5974">
      <w:pPr>
        <w:pStyle w:val="Corpodetexto"/>
        <w:spacing w:before="6"/>
        <w:rPr>
          <w:sz w:val="15"/>
        </w:rPr>
      </w:pPr>
    </w:p>
    <w:p w:rsidR="00B8137E" w:rsidRDefault="00B8137E" w:rsidP="00B8137E">
      <w:pPr>
        <w:pStyle w:val="Ttulo1"/>
        <w:spacing w:before="100"/>
        <w:ind w:left="4880" w:firstLine="160"/>
      </w:pPr>
      <w:r>
        <w:t>ANEXO V</w:t>
      </w:r>
    </w:p>
    <w:p w:rsidR="005F5974" w:rsidRDefault="00B45631">
      <w:pPr>
        <w:pStyle w:val="Ttulo1"/>
        <w:spacing w:before="100"/>
        <w:ind w:left="3440"/>
      </w:pPr>
      <w:r>
        <w:t>MODELO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ATESTADO</w:t>
      </w:r>
      <w:r>
        <w:rPr>
          <w:spacing w:val="-4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VISITA</w:t>
      </w:r>
      <w:r>
        <w:rPr>
          <w:spacing w:val="-1"/>
        </w:rPr>
        <w:t xml:space="preserve"> </w:t>
      </w:r>
      <w:r>
        <w:t>TÉCNICA</w:t>
      </w:r>
    </w:p>
    <w:p w:rsidR="005F5974" w:rsidRDefault="005F5974">
      <w:pPr>
        <w:pStyle w:val="Corpodetexto"/>
        <w:rPr>
          <w:b/>
          <w:sz w:val="26"/>
        </w:rPr>
      </w:pPr>
    </w:p>
    <w:p w:rsidR="005F5974" w:rsidRDefault="00B45631" w:rsidP="003D4736">
      <w:pPr>
        <w:ind w:firstLine="1134"/>
        <w:jc w:val="both"/>
      </w:pPr>
      <w:r>
        <w:t>Em</w:t>
      </w:r>
      <w:r>
        <w:rPr>
          <w:spacing w:val="19"/>
        </w:rPr>
        <w:t xml:space="preserve"> </w:t>
      </w:r>
      <w:r>
        <w:t>atendimento</w:t>
      </w:r>
      <w:r>
        <w:rPr>
          <w:spacing w:val="20"/>
        </w:rPr>
        <w:t xml:space="preserve"> </w:t>
      </w:r>
      <w:r>
        <w:t>ao</w:t>
      </w:r>
      <w:r>
        <w:rPr>
          <w:spacing w:val="20"/>
        </w:rPr>
        <w:t xml:space="preserve"> </w:t>
      </w:r>
      <w:r>
        <w:t>disposto</w:t>
      </w:r>
      <w:r>
        <w:rPr>
          <w:spacing w:val="19"/>
        </w:rPr>
        <w:t xml:space="preserve"> </w:t>
      </w:r>
      <w:r>
        <w:t>no</w:t>
      </w:r>
      <w:r>
        <w:rPr>
          <w:spacing w:val="20"/>
        </w:rPr>
        <w:t xml:space="preserve"> </w:t>
      </w:r>
      <w:r>
        <w:t>edital</w:t>
      </w:r>
      <w:r>
        <w:rPr>
          <w:spacing w:val="19"/>
        </w:rPr>
        <w:t xml:space="preserve"> </w:t>
      </w:r>
      <w:r>
        <w:t>da</w:t>
      </w:r>
      <w:r>
        <w:rPr>
          <w:spacing w:val="17"/>
        </w:rPr>
        <w:t xml:space="preserve"> </w:t>
      </w:r>
      <w:r>
        <w:t>Tomada</w:t>
      </w:r>
      <w:r>
        <w:rPr>
          <w:spacing w:val="17"/>
        </w:rPr>
        <w:t xml:space="preserve"> </w:t>
      </w:r>
      <w:r>
        <w:t>de</w:t>
      </w:r>
      <w:r>
        <w:rPr>
          <w:spacing w:val="19"/>
        </w:rPr>
        <w:t xml:space="preserve"> </w:t>
      </w:r>
      <w:r>
        <w:t>Preços</w:t>
      </w:r>
      <w:r>
        <w:rPr>
          <w:spacing w:val="20"/>
        </w:rPr>
        <w:t xml:space="preserve"> </w:t>
      </w:r>
      <w:r>
        <w:t>nº</w:t>
      </w:r>
      <w:r>
        <w:rPr>
          <w:spacing w:val="19"/>
        </w:rPr>
        <w:t xml:space="preserve"> </w:t>
      </w:r>
      <w:r>
        <w:t>00</w:t>
      </w:r>
      <w:r w:rsidR="000D6EC8">
        <w:t>5</w:t>
      </w:r>
      <w:r>
        <w:t>/2021</w:t>
      </w:r>
      <w:r>
        <w:rPr>
          <w:spacing w:val="18"/>
        </w:rPr>
        <w:t xml:space="preserve"> </w:t>
      </w:r>
      <w:r>
        <w:t>o</w:t>
      </w:r>
      <w:r>
        <w:rPr>
          <w:spacing w:val="20"/>
        </w:rPr>
        <w:t xml:space="preserve"> </w:t>
      </w:r>
      <w:r>
        <w:t>responsável</w:t>
      </w:r>
      <w:proofErr w:type="gramStart"/>
      <w:r>
        <w:rPr>
          <w:spacing w:val="-46"/>
        </w:rPr>
        <w:t xml:space="preserve"> </w:t>
      </w:r>
      <w:r w:rsidR="000916EE">
        <w:rPr>
          <w:spacing w:val="-46"/>
        </w:rPr>
        <w:t xml:space="preserve"> </w:t>
      </w:r>
      <w:proofErr w:type="gramEnd"/>
      <w:r>
        <w:t>técnico</w:t>
      </w:r>
      <w:r>
        <w:rPr>
          <w:spacing w:val="-1"/>
        </w:rPr>
        <w:t xml:space="preserve"> </w:t>
      </w:r>
      <w:r>
        <w:rPr>
          <w:b/>
          <w:u w:val="single"/>
        </w:rPr>
        <w:t>ou</w:t>
      </w:r>
      <w:r>
        <w:rPr>
          <w:b/>
        </w:rPr>
        <w:t xml:space="preserve"> </w:t>
      </w:r>
      <w:r>
        <w:t>representante</w:t>
      </w:r>
      <w:r>
        <w:rPr>
          <w:spacing w:val="-3"/>
        </w:rPr>
        <w:t xml:space="preserve"> </w:t>
      </w:r>
      <w:r>
        <w:t>legal.......................................................................CPF</w:t>
      </w:r>
      <w:r>
        <w:rPr>
          <w:spacing w:val="-2"/>
        </w:rPr>
        <w:t xml:space="preserve"> </w:t>
      </w:r>
      <w:r>
        <w:t>nº................................................................esteve</w:t>
      </w:r>
      <w:r>
        <w:rPr>
          <w:spacing w:val="48"/>
        </w:rPr>
        <w:t xml:space="preserve"> </w:t>
      </w:r>
      <w:r>
        <w:t>em</w:t>
      </w:r>
      <w:r>
        <w:rPr>
          <w:spacing w:val="49"/>
        </w:rPr>
        <w:t xml:space="preserve"> </w:t>
      </w:r>
      <w:r>
        <w:t>visita</w:t>
      </w:r>
      <w:r>
        <w:rPr>
          <w:spacing w:val="48"/>
        </w:rPr>
        <w:t xml:space="preserve"> </w:t>
      </w:r>
      <w:r>
        <w:t>técnica</w:t>
      </w:r>
      <w:r>
        <w:rPr>
          <w:spacing w:val="49"/>
        </w:rPr>
        <w:t xml:space="preserve"> </w:t>
      </w:r>
      <w:r>
        <w:t>no</w:t>
      </w:r>
      <w:r>
        <w:rPr>
          <w:spacing w:val="49"/>
        </w:rPr>
        <w:t xml:space="preserve"> </w:t>
      </w:r>
      <w:r>
        <w:t>local</w:t>
      </w:r>
      <w:r>
        <w:rPr>
          <w:spacing w:val="48"/>
        </w:rPr>
        <w:t xml:space="preserve"> </w:t>
      </w:r>
      <w:r>
        <w:t>da</w:t>
      </w:r>
      <w:r>
        <w:rPr>
          <w:spacing w:val="49"/>
        </w:rPr>
        <w:t xml:space="preserve"> </w:t>
      </w:r>
      <w:r>
        <w:t>obra,</w:t>
      </w:r>
      <w:r>
        <w:rPr>
          <w:spacing w:val="49"/>
        </w:rPr>
        <w:t xml:space="preserve"> </w:t>
      </w:r>
      <w:r>
        <w:t>conforme</w:t>
      </w:r>
      <w:r>
        <w:rPr>
          <w:spacing w:val="48"/>
        </w:rPr>
        <w:t xml:space="preserve"> </w:t>
      </w:r>
      <w:r>
        <w:t>disposto</w:t>
      </w:r>
      <w:r>
        <w:rPr>
          <w:spacing w:val="49"/>
        </w:rPr>
        <w:t xml:space="preserve"> </w:t>
      </w:r>
      <w:r>
        <w:t>no</w:t>
      </w:r>
      <w:r>
        <w:rPr>
          <w:spacing w:val="49"/>
        </w:rPr>
        <w:t xml:space="preserve"> </w:t>
      </w:r>
      <w:r>
        <w:t>projeto</w:t>
      </w:r>
      <w:r>
        <w:rPr>
          <w:spacing w:val="49"/>
        </w:rPr>
        <w:t xml:space="preserve"> </w:t>
      </w:r>
      <w:r>
        <w:t>básico,</w:t>
      </w:r>
      <w:r>
        <w:rPr>
          <w:spacing w:val="49"/>
        </w:rPr>
        <w:t xml:space="preserve"> </w:t>
      </w:r>
      <w:r>
        <w:t>acompanhado</w:t>
      </w:r>
      <w:r>
        <w:rPr>
          <w:spacing w:val="-46"/>
        </w:rPr>
        <w:t xml:space="preserve"> </w:t>
      </w:r>
      <w:r w:rsidR="00017573">
        <w:rPr>
          <w:spacing w:val="-46"/>
        </w:rPr>
        <w:t xml:space="preserve"> p</w:t>
      </w:r>
      <w:r>
        <w:t>or</w:t>
      </w:r>
      <w:r w:rsidR="00017573">
        <w:t xml:space="preserve"> </w:t>
      </w:r>
      <w:r>
        <w:tab/>
        <w:t>(servidor</w:t>
      </w:r>
      <w:r>
        <w:rPr>
          <w:spacing w:val="19"/>
        </w:rPr>
        <w:t xml:space="preserve"> </w:t>
      </w:r>
      <w:r>
        <w:t>designado</w:t>
      </w:r>
      <w:r>
        <w:rPr>
          <w:spacing w:val="27"/>
        </w:rPr>
        <w:t xml:space="preserve"> </w:t>
      </w:r>
      <w:r>
        <w:t>pela</w:t>
      </w:r>
      <w:r>
        <w:rPr>
          <w:spacing w:val="20"/>
        </w:rPr>
        <w:t xml:space="preserve"> </w:t>
      </w:r>
      <w:r w:rsidRPr="00A26C06">
        <w:t>Portaria</w:t>
      </w:r>
      <w:r w:rsidRPr="00A26C06">
        <w:rPr>
          <w:spacing w:val="19"/>
        </w:rPr>
        <w:t xml:space="preserve"> </w:t>
      </w:r>
      <w:r w:rsidRPr="00A26C06">
        <w:t>Municipal</w:t>
      </w:r>
      <w:r w:rsidRPr="00A26C06">
        <w:rPr>
          <w:spacing w:val="20"/>
        </w:rPr>
        <w:t xml:space="preserve"> </w:t>
      </w:r>
      <w:r w:rsidRPr="00A26C06">
        <w:t>nº</w:t>
      </w:r>
      <w:r w:rsidR="00A26C06" w:rsidRPr="00A26C06">
        <w:t xml:space="preserve"> </w:t>
      </w:r>
      <w:r w:rsidR="000D6EC8">
        <w:t>14/2020</w:t>
      </w:r>
      <w:r>
        <w:t>),</w:t>
      </w:r>
      <w:r w:rsidR="00A26C06">
        <w:t xml:space="preserve"> te</w:t>
      </w:r>
      <w:r>
        <w:t>ndo</w:t>
      </w:r>
      <w:r w:rsidR="00A26C06">
        <w:t xml:space="preserve"> </w:t>
      </w:r>
      <w:r>
        <w:t>tomado</w:t>
      </w:r>
      <w:r>
        <w:rPr>
          <w:spacing w:val="4"/>
        </w:rPr>
        <w:t xml:space="preserve"> </w:t>
      </w:r>
      <w:r>
        <w:t>conhecimento</w:t>
      </w:r>
      <w:r>
        <w:rPr>
          <w:spacing w:val="4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todas</w:t>
      </w:r>
      <w:r>
        <w:rPr>
          <w:spacing w:val="4"/>
        </w:rPr>
        <w:t xml:space="preserve"> </w:t>
      </w:r>
      <w:r>
        <w:t>as</w:t>
      </w:r>
      <w:r>
        <w:rPr>
          <w:spacing w:val="5"/>
        </w:rPr>
        <w:t xml:space="preserve"> </w:t>
      </w:r>
      <w:r>
        <w:t>informações</w:t>
      </w:r>
      <w:r>
        <w:rPr>
          <w:spacing w:val="5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condições</w:t>
      </w:r>
      <w:r>
        <w:rPr>
          <w:spacing w:val="4"/>
        </w:rPr>
        <w:t xml:space="preserve"> </w:t>
      </w:r>
      <w:r>
        <w:t>locais</w:t>
      </w:r>
      <w:r>
        <w:rPr>
          <w:spacing w:val="4"/>
        </w:rPr>
        <w:t xml:space="preserve"> </w:t>
      </w:r>
      <w:r>
        <w:t>necessárias</w:t>
      </w:r>
      <w:r>
        <w:rPr>
          <w:spacing w:val="3"/>
        </w:rPr>
        <w:t xml:space="preserve"> </w:t>
      </w:r>
      <w:r>
        <w:t>à</w:t>
      </w:r>
      <w:r>
        <w:rPr>
          <w:spacing w:val="3"/>
        </w:rPr>
        <w:t xml:space="preserve"> </w:t>
      </w:r>
      <w:r>
        <w:t>correta</w:t>
      </w:r>
      <w:r>
        <w:rPr>
          <w:spacing w:val="4"/>
        </w:rPr>
        <w:t xml:space="preserve"> </w:t>
      </w:r>
      <w:r>
        <w:t>formulação</w:t>
      </w:r>
      <w:r>
        <w:rPr>
          <w:spacing w:val="4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proposta</w:t>
      </w:r>
      <w:r>
        <w:rPr>
          <w:spacing w:val="-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ao</w:t>
      </w:r>
      <w:r>
        <w:rPr>
          <w:spacing w:val="-2"/>
        </w:rPr>
        <w:t xml:space="preserve"> </w:t>
      </w:r>
      <w:r>
        <w:t>cumprimento</w:t>
      </w:r>
      <w:r>
        <w:rPr>
          <w:spacing w:val="-2"/>
        </w:rPr>
        <w:t xml:space="preserve"> </w:t>
      </w:r>
      <w:r>
        <w:t>das</w:t>
      </w:r>
      <w:r>
        <w:rPr>
          <w:spacing w:val="-1"/>
        </w:rPr>
        <w:t xml:space="preserve"> </w:t>
      </w:r>
      <w:r>
        <w:t>obrigações</w:t>
      </w:r>
      <w:r>
        <w:rPr>
          <w:spacing w:val="1"/>
        </w:rPr>
        <w:t xml:space="preserve"> </w:t>
      </w:r>
      <w:r>
        <w:t>decorrentes</w:t>
      </w:r>
      <w:r>
        <w:rPr>
          <w:spacing w:val="-1"/>
        </w:rPr>
        <w:t xml:space="preserve"> </w:t>
      </w:r>
      <w:r>
        <w:t>da presente</w:t>
      </w:r>
      <w:r>
        <w:rPr>
          <w:spacing w:val="-1"/>
        </w:rPr>
        <w:t xml:space="preserve"> </w:t>
      </w:r>
      <w:r>
        <w:t>licitação.</w:t>
      </w:r>
    </w:p>
    <w:p w:rsidR="005F5974" w:rsidRDefault="005F5974" w:rsidP="003D4736">
      <w:pPr>
        <w:pStyle w:val="Corpodetexto"/>
        <w:rPr>
          <w:sz w:val="26"/>
        </w:rPr>
      </w:pPr>
    </w:p>
    <w:p w:rsidR="005F5974" w:rsidRDefault="00B45631" w:rsidP="003D4736">
      <w:pPr>
        <w:pStyle w:val="Corpodetexto"/>
        <w:tabs>
          <w:tab w:val="left" w:pos="2178"/>
        </w:tabs>
        <w:spacing w:before="212"/>
        <w:jc w:val="center"/>
      </w:pPr>
      <w:r>
        <w:t>Data: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5F5974" w:rsidRDefault="005F5974" w:rsidP="003D4736">
      <w:pPr>
        <w:pStyle w:val="Corpodetexto"/>
        <w:rPr>
          <w:sz w:val="20"/>
        </w:rPr>
      </w:pPr>
    </w:p>
    <w:p w:rsidR="005F5974" w:rsidRDefault="005F5974" w:rsidP="003D4736">
      <w:pPr>
        <w:pStyle w:val="Corpodetexto"/>
        <w:rPr>
          <w:sz w:val="20"/>
        </w:rPr>
      </w:pPr>
    </w:p>
    <w:p w:rsidR="005F5974" w:rsidRDefault="005F5974" w:rsidP="003D4736">
      <w:pPr>
        <w:pStyle w:val="Corpodetexto"/>
        <w:rPr>
          <w:sz w:val="20"/>
        </w:rPr>
      </w:pPr>
    </w:p>
    <w:p w:rsidR="005F5974" w:rsidRDefault="005F5974" w:rsidP="003D4736">
      <w:pPr>
        <w:pStyle w:val="Corpodetexto"/>
        <w:spacing w:before="4"/>
        <w:rPr>
          <w:sz w:val="19"/>
        </w:rPr>
      </w:pPr>
    </w:p>
    <w:p w:rsidR="005F5974" w:rsidRDefault="00B45631" w:rsidP="003D4736">
      <w:pPr>
        <w:pStyle w:val="Corpodetexto"/>
        <w:spacing w:before="101"/>
        <w:jc w:val="center"/>
      </w:pPr>
      <w:proofErr w:type="gramStart"/>
      <w:r>
        <w:t>..............................................................................</w:t>
      </w:r>
      <w:proofErr w:type="gramEnd"/>
    </w:p>
    <w:p w:rsidR="005F5974" w:rsidRDefault="00B45631" w:rsidP="003D4736">
      <w:pPr>
        <w:pStyle w:val="Corpodetexto"/>
        <w:spacing w:before="1"/>
        <w:jc w:val="center"/>
      </w:pPr>
      <w:r>
        <w:t>(Nome</w:t>
      </w:r>
      <w:r>
        <w:rPr>
          <w:spacing w:val="-3"/>
        </w:rPr>
        <w:t xml:space="preserve"> </w:t>
      </w:r>
      <w:r>
        <w:t>e</w:t>
      </w:r>
      <w:r>
        <w:rPr>
          <w:spacing w:val="-3"/>
        </w:rPr>
        <w:t xml:space="preserve"> </w:t>
      </w:r>
      <w:r w:rsidR="00324E1D">
        <w:t>a</w:t>
      </w:r>
      <w:r>
        <w:t>ssinatura</w:t>
      </w:r>
      <w:r>
        <w:rPr>
          <w:spacing w:val="-3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responsável</w:t>
      </w:r>
      <w:r>
        <w:rPr>
          <w:spacing w:val="-4"/>
        </w:rPr>
        <w:t xml:space="preserve"> </w:t>
      </w:r>
      <w:r>
        <w:t>técnico</w:t>
      </w:r>
      <w:r>
        <w:rPr>
          <w:spacing w:val="-1"/>
        </w:rPr>
        <w:t xml:space="preserve"> </w:t>
      </w:r>
      <w:r>
        <w:rPr>
          <w:b/>
          <w:u w:val="single"/>
        </w:rPr>
        <w:t>ou</w:t>
      </w:r>
      <w:r>
        <w:rPr>
          <w:b/>
          <w:spacing w:val="-3"/>
          <w:u w:val="single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representante</w:t>
      </w:r>
      <w:r>
        <w:rPr>
          <w:spacing w:val="-3"/>
        </w:rPr>
        <w:t xml:space="preserve"> </w:t>
      </w:r>
      <w:r>
        <w:t>legal</w:t>
      </w:r>
      <w:r>
        <w:rPr>
          <w:spacing w:val="-3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licitante)</w:t>
      </w:r>
    </w:p>
    <w:p w:rsidR="005F5974" w:rsidRDefault="005F5974" w:rsidP="003D4736">
      <w:pPr>
        <w:pStyle w:val="Corpodetexto"/>
        <w:rPr>
          <w:sz w:val="20"/>
        </w:rPr>
      </w:pPr>
    </w:p>
    <w:p w:rsidR="005F5974" w:rsidRDefault="005F5974" w:rsidP="003D4736">
      <w:pPr>
        <w:pStyle w:val="Corpodetexto"/>
        <w:rPr>
          <w:sz w:val="20"/>
        </w:rPr>
      </w:pPr>
    </w:p>
    <w:p w:rsidR="005F5974" w:rsidRDefault="005F5974" w:rsidP="003D4736">
      <w:pPr>
        <w:pStyle w:val="Corpodetexto"/>
        <w:spacing w:before="5"/>
        <w:rPr>
          <w:sz w:val="17"/>
        </w:rPr>
      </w:pPr>
    </w:p>
    <w:p w:rsidR="005F5974" w:rsidRDefault="00B45631" w:rsidP="003D4736">
      <w:pPr>
        <w:pStyle w:val="Corpodetexto"/>
        <w:spacing w:before="101" w:line="257" w:lineRule="exact"/>
        <w:jc w:val="center"/>
      </w:pPr>
      <w:proofErr w:type="gramStart"/>
      <w:r>
        <w:t>..........................................................................</w:t>
      </w:r>
      <w:proofErr w:type="gramEnd"/>
    </w:p>
    <w:p w:rsidR="005F5974" w:rsidRPr="00A26C06" w:rsidRDefault="00B45631" w:rsidP="003D4736">
      <w:pPr>
        <w:pStyle w:val="Corpodetexto"/>
        <w:spacing w:line="257" w:lineRule="exact"/>
        <w:jc w:val="center"/>
      </w:pPr>
      <w:r>
        <w:t>(Nome</w:t>
      </w:r>
      <w:r>
        <w:rPr>
          <w:spacing w:val="-3"/>
        </w:rPr>
        <w:t xml:space="preserve"> </w:t>
      </w:r>
      <w:r>
        <w:t>e</w:t>
      </w:r>
      <w:r>
        <w:rPr>
          <w:spacing w:val="-3"/>
        </w:rPr>
        <w:t xml:space="preserve"> </w:t>
      </w:r>
      <w:r w:rsidR="00324E1D">
        <w:t>a</w:t>
      </w:r>
      <w:r>
        <w:t>ssinatura</w:t>
      </w:r>
      <w:r>
        <w:rPr>
          <w:spacing w:val="-2"/>
        </w:rPr>
        <w:t xml:space="preserve"> </w:t>
      </w:r>
      <w:r>
        <w:t>do</w:t>
      </w:r>
      <w:r>
        <w:rPr>
          <w:spacing w:val="-3"/>
        </w:rPr>
        <w:t xml:space="preserve"> </w:t>
      </w:r>
      <w:r w:rsidRPr="00A26C06">
        <w:t>servidor</w:t>
      </w:r>
      <w:r w:rsidRPr="00A26C06">
        <w:rPr>
          <w:spacing w:val="-3"/>
        </w:rPr>
        <w:t xml:space="preserve"> </w:t>
      </w:r>
      <w:r w:rsidRPr="00A26C06">
        <w:t>designado</w:t>
      </w:r>
      <w:r w:rsidRPr="00A26C06">
        <w:rPr>
          <w:spacing w:val="-2"/>
        </w:rPr>
        <w:t xml:space="preserve"> </w:t>
      </w:r>
      <w:r w:rsidRPr="00A26C06">
        <w:t>pela</w:t>
      </w:r>
      <w:r w:rsidRPr="00A26C06">
        <w:rPr>
          <w:spacing w:val="-3"/>
        </w:rPr>
        <w:t xml:space="preserve"> </w:t>
      </w:r>
      <w:r w:rsidRPr="00A26C06">
        <w:t>Portaria</w:t>
      </w:r>
      <w:r w:rsidRPr="00A26C06">
        <w:rPr>
          <w:spacing w:val="-3"/>
        </w:rPr>
        <w:t xml:space="preserve"> </w:t>
      </w:r>
      <w:r w:rsidRPr="00A26C06">
        <w:t>Municipal</w:t>
      </w:r>
      <w:r w:rsidRPr="00A26C06">
        <w:rPr>
          <w:spacing w:val="-2"/>
        </w:rPr>
        <w:t xml:space="preserve"> </w:t>
      </w:r>
      <w:r w:rsidRPr="00A26C06">
        <w:t>nº</w:t>
      </w:r>
      <w:r w:rsidRPr="00A26C06">
        <w:rPr>
          <w:spacing w:val="-4"/>
        </w:rPr>
        <w:t xml:space="preserve"> </w:t>
      </w:r>
      <w:r w:rsidR="00A809B4">
        <w:t>14/2020</w:t>
      </w:r>
      <w:r w:rsidRPr="00A26C06">
        <w:t>)</w:t>
      </w:r>
    </w:p>
    <w:p w:rsidR="005F5974" w:rsidRDefault="005F5974">
      <w:pPr>
        <w:spacing w:line="257" w:lineRule="exact"/>
        <w:jc w:val="center"/>
        <w:sectPr w:rsidR="005F5974">
          <w:pgSz w:w="11910" w:h="16850"/>
          <w:pgMar w:top="2800" w:right="600" w:bottom="280" w:left="600" w:header="1008" w:footer="0" w:gutter="0"/>
          <w:cols w:space="720"/>
        </w:sectPr>
      </w:pPr>
    </w:p>
    <w:p w:rsidR="005F5974" w:rsidRDefault="005F5974">
      <w:pPr>
        <w:pStyle w:val="Corpodetexto"/>
        <w:spacing w:before="4"/>
        <w:rPr>
          <w:sz w:val="13"/>
        </w:rPr>
      </w:pPr>
    </w:p>
    <w:p w:rsidR="00B8137E" w:rsidRDefault="00B8137E" w:rsidP="00B8137E">
      <w:pPr>
        <w:pStyle w:val="Ttulo1"/>
        <w:spacing w:before="101"/>
        <w:ind w:left="4711" w:right="1750" w:firstLine="329"/>
      </w:pPr>
      <w:proofErr w:type="gramStart"/>
      <w:r>
        <w:t>ANEXO VI</w:t>
      </w:r>
      <w:proofErr w:type="gramEnd"/>
    </w:p>
    <w:p w:rsidR="000916EE" w:rsidRDefault="000916EE" w:rsidP="00B8137E">
      <w:pPr>
        <w:pStyle w:val="Ttulo1"/>
        <w:spacing w:before="101"/>
        <w:ind w:left="4711" w:right="1750" w:firstLine="329"/>
      </w:pPr>
    </w:p>
    <w:p w:rsidR="000916EE" w:rsidRDefault="000916EE" w:rsidP="000916EE">
      <w:pPr>
        <w:pStyle w:val="Ttulo1"/>
        <w:spacing w:before="101"/>
        <w:ind w:left="2551" w:right="1750" w:firstLine="156"/>
      </w:pPr>
      <w:r>
        <w:t>MODELO DE DECLARAÇÃO DE MICROEMPRESA (ME),</w:t>
      </w:r>
      <w:r>
        <w:rPr>
          <w:spacing w:val="1"/>
        </w:rPr>
        <w:t xml:space="preserve"> </w:t>
      </w:r>
      <w:r>
        <w:t>EMPRESA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PEQUENO</w:t>
      </w:r>
      <w:r>
        <w:rPr>
          <w:spacing w:val="-4"/>
        </w:rPr>
        <w:t xml:space="preserve"> </w:t>
      </w:r>
      <w:r>
        <w:t>PORTE</w:t>
      </w:r>
      <w:r>
        <w:rPr>
          <w:spacing w:val="-2"/>
        </w:rPr>
        <w:t xml:space="preserve"> </w:t>
      </w:r>
      <w:r>
        <w:t>(EPP)</w:t>
      </w:r>
      <w:r>
        <w:rPr>
          <w:spacing w:val="-1"/>
        </w:rPr>
        <w:t xml:space="preserve"> </w:t>
      </w:r>
      <w:r>
        <w:t>OU</w:t>
      </w:r>
      <w:r>
        <w:rPr>
          <w:spacing w:val="-5"/>
        </w:rPr>
        <w:t xml:space="preserve"> </w:t>
      </w:r>
      <w:proofErr w:type="gramStart"/>
      <w:r>
        <w:t>COOPERATIVA</w:t>
      </w:r>
      <w:proofErr w:type="gramEnd"/>
    </w:p>
    <w:p w:rsidR="000916EE" w:rsidRDefault="000916EE" w:rsidP="000916EE">
      <w:pPr>
        <w:jc w:val="both"/>
      </w:pPr>
    </w:p>
    <w:p w:rsidR="000916EE" w:rsidRDefault="000916EE" w:rsidP="000916EE">
      <w:pPr>
        <w:ind w:firstLine="1134"/>
        <w:jc w:val="both"/>
      </w:pPr>
      <w:proofErr w:type="gramStart"/>
      <w:r>
        <w:t>....................................</w:t>
      </w:r>
      <w:proofErr w:type="gramEnd"/>
      <w:r>
        <w:t xml:space="preserve">(razão social), inscrito no CNPJ n.º................................., com sede na .............................. </w:t>
      </w:r>
      <w:proofErr w:type="gramStart"/>
      <w:r>
        <w:t>n.º.</w:t>
      </w:r>
      <w:proofErr w:type="gramEnd"/>
      <w:r>
        <w:t xml:space="preserve">........................, cidade.............................................., Estado.................................., por intermédio do seu(s) representante(s) legal(is), Sr(a)......................................., portador(a) da Carteira de Identidade n.º.......................................... </w:t>
      </w:r>
      <w:proofErr w:type="gramStart"/>
      <w:r>
        <w:t>e</w:t>
      </w:r>
      <w:proofErr w:type="gramEnd"/>
      <w:r>
        <w:t xml:space="preserve"> inscrito(a) no CPF sob o n.º.................................................., do seu Contador/Técnico Contábil, Sr(a).................................................................</w:t>
      </w:r>
      <w:r w:rsidRPr="008A7837">
        <w:t xml:space="preserve"> </w:t>
      </w:r>
      <w:proofErr w:type="gramStart"/>
      <w:r>
        <w:t>portador</w:t>
      </w:r>
      <w:proofErr w:type="gramEnd"/>
      <w:r>
        <w:t xml:space="preserve">(a) da Carteira de Identidade n.º.......................................... </w:t>
      </w:r>
      <w:proofErr w:type="gramStart"/>
      <w:r>
        <w:t>e</w:t>
      </w:r>
      <w:proofErr w:type="gramEnd"/>
      <w:r>
        <w:t xml:space="preserve"> inscrito(a) no CPF sob o n.º.................................................., Registro nº .......................................................................</w:t>
      </w:r>
      <w:r w:rsidRPr="002B2C65">
        <w:t xml:space="preserve"> </w:t>
      </w:r>
      <w:r>
        <w:t>DECLARA,</w:t>
      </w:r>
      <w:r>
        <w:rPr>
          <w:spacing w:val="13"/>
        </w:rPr>
        <w:t xml:space="preserve"> </w:t>
      </w:r>
      <w:r>
        <w:t>sob</w:t>
      </w:r>
      <w:r>
        <w:rPr>
          <w:spacing w:val="-46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sanções</w:t>
      </w:r>
      <w:r>
        <w:rPr>
          <w:spacing w:val="1"/>
        </w:rPr>
        <w:t xml:space="preserve"> </w:t>
      </w:r>
      <w:r>
        <w:t>administrativas</w:t>
      </w:r>
      <w:r>
        <w:rPr>
          <w:spacing w:val="1"/>
        </w:rPr>
        <w:t xml:space="preserve"> </w:t>
      </w:r>
      <w:r>
        <w:t>cabíveis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proofErr w:type="gramStart"/>
      <w:r>
        <w:t>sob</w:t>
      </w:r>
      <w:r>
        <w:rPr>
          <w:spacing w:val="1"/>
        </w:rPr>
        <w:t xml:space="preserve"> </w:t>
      </w:r>
      <w:r>
        <w:t>pena</w:t>
      </w:r>
      <w:proofErr w:type="gramEnd"/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lei,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esta</w:t>
      </w:r>
      <w:r>
        <w:rPr>
          <w:spacing w:val="1"/>
        </w:rPr>
        <w:t xml:space="preserve"> </w:t>
      </w:r>
      <w:r>
        <w:t>empresa,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presente</w:t>
      </w:r>
      <w:r>
        <w:rPr>
          <w:spacing w:val="1"/>
        </w:rPr>
        <w:t xml:space="preserve"> </w:t>
      </w:r>
      <w:r>
        <w:t>data,</w:t>
      </w:r>
      <w:r>
        <w:rPr>
          <w:spacing w:val="1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considerada:</w:t>
      </w:r>
    </w:p>
    <w:p w:rsidR="000916EE" w:rsidRDefault="000916EE" w:rsidP="000916EE">
      <w:pPr>
        <w:jc w:val="both"/>
      </w:pPr>
      <w:r>
        <w:t>(</w:t>
      </w:r>
      <w:r>
        <w:tab/>
        <w:t>)</w:t>
      </w:r>
      <w:r>
        <w:rPr>
          <w:spacing w:val="-1"/>
        </w:rPr>
        <w:t xml:space="preserve"> </w:t>
      </w:r>
      <w:r>
        <w:t>MICROEMPRESA,</w:t>
      </w:r>
      <w:r>
        <w:rPr>
          <w:spacing w:val="-1"/>
        </w:rPr>
        <w:t xml:space="preserve"> </w:t>
      </w:r>
      <w:r>
        <w:t>conforme</w:t>
      </w:r>
      <w:r>
        <w:rPr>
          <w:spacing w:val="-2"/>
        </w:rPr>
        <w:t xml:space="preserve"> </w:t>
      </w:r>
      <w:r>
        <w:t>Inciso</w:t>
      </w:r>
      <w:r>
        <w:rPr>
          <w:spacing w:val="-1"/>
        </w:rPr>
        <w:t xml:space="preserve"> </w:t>
      </w:r>
      <w:r>
        <w:t>I,</w:t>
      </w:r>
      <w:r>
        <w:rPr>
          <w:spacing w:val="-1"/>
        </w:rPr>
        <w:t xml:space="preserve"> </w:t>
      </w:r>
      <w:r>
        <w:t>Art.</w:t>
      </w:r>
      <w:r>
        <w:rPr>
          <w:spacing w:val="-3"/>
        </w:rPr>
        <w:t xml:space="preserve"> </w:t>
      </w:r>
      <w:r>
        <w:t>3º</w:t>
      </w:r>
      <w:r>
        <w:rPr>
          <w:spacing w:val="-2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Lei</w:t>
      </w:r>
      <w:r>
        <w:rPr>
          <w:spacing w:val="-1"/>
        </w:rPr>
        <w:t xml:space="preserve"> </w:t>
      </w:r>
      <w:r>
        <w:t>Complementar</w:t>
      </w:r>
      <w:r>
        <w:rPr>
          <w:spacing w:val="-2"/>
        </w:rPr>
        <w:t xml:space="preserve"> </w:t>
      </w:r>
      <w:r>
        <w:t>nº</w:t>
      </w:r>
      <w:r>
        <w:rPr>
          <w:spacing w:val="-3"/>
        </w:rPr>
        <w:t xml:space="preserve"> </w:t>
      </w:r>
      <w:r>
        <w:t>123/2006;</w:t>
      </w:r>
    </w:p>
    <w:p w:rsidR="000916EE" w:rsidRDefault="000916EE" w:rsidP="000916EE">
      <w:pPr>
        <w:jc w:val="both"/>
      </w:pPr>
      <w:r>
        <w:t>(</w:t>
      </w:r>
      <w:r>
        <w:tab/>
        <w:t>)</w:t>
      </w:r>
      <w:r>
        <w:rPr>
          <w:spacing w:val="-1"/>
        </w:rPr>
        <w:t xml:space="preserve"> </w:t>
      </w:r>
      <w:r>
        <w:t>EMPRESA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PEQUENO PORTE,</w:t>
      </w:r>
      <w:r>
        <w:rPr>
          <w:spacing w:val="-3"/>
        </w:rPr>
        <w:t xml:space="preserve"> </w:t>
      </w:r>
      <w:r>
        <w:t>conforme</w:t>
      </w:r>
      <w:r>
        <w:rPr>
          <w:spacing w:val="-3"/>
        </w:rPr>
        <w:t xml:space="preserve"> </w:t>
      </w:r>
      <w:r>
        <w:t>Inciso</w:t>
      </w:r>
      <w:r>
        <w:rPr>
          <w:spacing w:val="-1"/>
        </w:rPr>
        <w:t xml:space="preserve"> </w:t>
      </w:r>
      <w:r>
        <w:t>II, Art. 3º</w:t>
      </w:r>
      <w:r>
        <w:rPr>
          <w:spacing w:val="-2"/>
        </w:rPr>
        <w:t xml:space="preserve"> </w:t>
      </w:r>
      <w:r>
        <w:t>da Lei</w:t>
      </w:r>
      <w:r>
        <w:rPr>
          <w:spacing w:val="-1"/>
        </w:rPr>
        <w:t xml:space="preserve"> </w:t>
      </w:r>
      <w:r>
        <w:t>Complementar</w:t>
      </w:r>
      <w:r>
        <w:rPr>
          <w:spacing w:val="-3"/>
        </w:rPr>
        <w:t xml:space="preserve"> </w:t>
      </w:r>
      <w:r>
        <w:t>nº 123/2006;</w:t>
      </w:r>
    </w:p>
    <w:p w:rsidR="000916EE" w:rsidRDefault="000916EE" w:rsidP="000916EE">
      <w:pPr>
        <w:jc w:val="both"/>
      </w:pPr>
      <w:r>
        <w:t>(</w:t>
      </w:r>
      <w:r>
        <w:tab/>
        <w:t>)</w:t>
      </w:r>
      <w:r>
        <w:rPr>
          <w:spacing w:val="28"/>
        </w:rPr>
        <w:t xml:space="preserve"> </w:t>
      </w:r>
      <w:r>
        <w:t>COOPERATIVA,</w:t>
      </w:r>
      <w:r>
        <w:rPr>
          <w:spacing w:val="29"/>
        </w:rPr>
        <w:t xml:space="preserve"> </w:t>
      </w:r>
      <w:r>
        <w:t>com</w:t>
      </w:r>
      <w:r>
        <w:rPr>
          <w:spacing w:val="29"/>
        </w:rPr>
        <w:t xml:space="preserve"> </w:t>
      </w:r>
      <w:r>
        <w:t>receita</w:t>
      </w:r>
      <w:r>
        <w:rPr>
          <w:spacing w:val="28"/>
        </w:rPr>
        <w:t xml:space="preserve"> </w:t>
      </w:r>
      <w:r>
        <w:t>bruta</w:t>
      </w:r>
      <w:r>
        <w:rPr>
          <w:spacing w:val="26"/>
        </w:rPr>
        <w:t xml:space="preserve"> </w:t>
      </w:r>
      <w:r>
        <w:t>até</w:t>
      </w:r>
      <w:r>
        <w:rPr>
          <w:spacing w:val="29"/>
        </w:rPr>
        <w:t xml:space="preserve"> </w:t>
      </w:r>
      <w:r>
        <w:t>o</w:t>
      </w:r>
      <w:r>
        <w:rPr>
          <w:spacing w:val="28"/>
        </w:rPr>
        <w:t xml:space="preserve"> </w:t>
      </w:r>
      <w:r>
        <w:t>limite</w:t>
      </w:r>
      <w:r>
        <w:rPr>
          <w:spacing w:val="28"/>
        </w:rPr>
        <w:t xml:space="preserve"> </w:t>
      </w:r>
      <w:r>
        <w:t>de</w:t>
      </w:r>
      <w:r>
        <w:rPr>
          <w:spacing w:val="25"/>
        </w:rPr>
        <w:t xml:space="preserve"> </w:t>
      </w:r>
      <w:r>
        <w:t>4.800.000,00</w:t>
      </w:r>
      <w:r>
        <w:rPr>
          <w:spacing w:val="29"/>
        </w:rPr>
        <w:t xml:space="preserve"> </w:t>
      </w:r>
      <w:r>
        <w:t>(quatro</w:t>
      </w:r>
      <w:r>
        <w:rPr>
          <w:spacing w:val="28"/>
        </w:rPr>
        <w:t xml:space="preserve"> </w:t>
      </w:r>
      <w:r>
        <w:t>milhões</w:t>
      </w:r>
      <w:r>
        <w:rPr>
          <w:spacing w:val="30"/>
        </w:rPr>
        <w:t xml:space="preserve"> </w:t>
      </w:r>
      <w:r>
        <w:t>e oitocentos</w:t>
      </w:r>
      <w:r>
        <w:rPr>
          <w:spacing w:val="32"/>
        </w:rPr>
        <w:t xml:space="preserve"> </w:t>
      </w:r>
      <w:r>
        <w:t>mil</w:t>
      </w:r>
      <w:r>
        <w:rPr>
          <w:spacing w:val="32"/>
        </w:rPr>
        <w:t xml:space="preserve"> </w:t>
      </w:r>
      <w:r>
        <w:t>reais),</w:t>
      </w:r>
      <w:r>
        <w:rPr>
          <w:spacing w:val="31"/>
        </w:rPr>
        <w:t xml:space="preserve"> </w:t>
      </w:r>
      <w:r>
        <w:t>e</w:t>
      </w:r>
      <w:r>
        <w:rPr>
          <w:spacing w:val="35"/>
        </w:rPr>
        <w:t xml:space="preserve"> </w:t>
      </w:r>
      <w:r>
        <w:t>gozarão</w:t>
      </w:r>
      <w:r>
        <w:rPr>
          <w:spacing w:val="35"/>
        </w:rPr>
        <w:t xml:space="preserve"> </w:t>
      </w:r>
      <w:r>
        <w:t>dos</w:t>
      </w:r>
      <w:r>
        <w:rPr>
          <w:spacing w:val="34"/>
        </w:rPr>
        <w:t xml:space="preserve"> </w:t>
      </w:r>
      <w:r>
        <w:t>benefícios</w:t>
      </w:r>
      <w:r>
        <w:rPr>
          <w:spacing w:val="35"/>
        </w:rPr>
        <w:t xml:space="preserve"> </w:t>
      </w:r>
      <w:r>
        <w:t>previstos</w:t>
      </w:r>
      <w:r>
        <w:rPr>
          <w:spacing w:val="34"/>
        </w:rPr>
        <w:t xml:space="preserve"> </w:t>
      </w:r>
      <w:r>
        <w:t>nos</w:t>
      </w:r>
      <w:r>
        <w:rPr>
          <w:spacing w:val="35"/>
        </w:rPr>
        <w:t xml:space="preserve"> </w:t>
      </w:r>
      <w:r>
        <w:t>Art.</w:t>
      </w:r>
      <w:r>
        <w:rPr>
          <w:spacing w:val="32"/>
        </w:rPr>
        <w:t xml:space="preserve"> </w:t>
      </w:r>
      <w:proofErr w:type="gramStart"/>
      <w:r>
        <w:t>42</w:t>
      </w:r>
      <w:r>
        <w:rPr>
          <w:spacing w:val="34"/>
        </w:rPr>
        <w:t xml:space="preserve"> </w:t>
      </w:r>
      <w:r>
        <w:t>a</w:t>
      </w:r>
      <w:r>
        <w:rPr>
          <w:spacing w:val="32"/>
        </w:rPr>
        <w:t xml:space="preserve"> </w:t>
      </w:r>
      <w:r>
        <w:t>45</w:t>
      </w:r>
      <w:r>
        <w:rPr>
          <w:spacing w:val="31"/>
        </w:rPr>
        <w:t xml:space="preserve"> </w:t>
      </w:r>
      <w:r>
        <w:t>da</w:t>
      </w:r>
      <w:r>
        <w:rPr>
          <w:spacing w:val="35"/>
        </w:rPr>
        <w:t xml:space="preserve"> </w:t>
      </w:r>
      <w:r>
        <w:t>Lei</w:t>
      </w:r>
      <w:r>
        <w:rPr>
          <w:spacing w:val="33"/>
        </w:rPr>
        <w:t xml:space="preserve"> </w:t>
      </w:r>
      <w:r>
        <w:t>Complementar</w:t>
      </w:r>
      <w:r>
        <w:rPr>
          <w:spacing w:val="31"/>
        </w:rPr>
        <w:t xml:space="preserve"> </w:t>
      </w:r>
      <w:r>
        <w:t>nº</w:t>
      </w:r>
      <w:proofErr w:type="gramEnd"/>
      <w:r>
        <w:rPr>
          <w:spacing w:val="-45"/>
        </w:rPr>
        <w:t xml:space="preserve"> </w:t>
      </w:r>
      <w:r>
        <w:t>123/2006;</w:t>
      </w:r>
    </w:p>
    <w:p w:rsidR="000916EE" w:rsidRDefault="000916EE" w:rsidP="000916EE">
      <w:pPr>
        <w:jc w:val="both"/>
        <w:rPr>
          <w:sz w:val="8"/>
        </w:rPr>
      </w:pPr>
    </w:p>
    <w:p w:rsidR="000916EE" w:rsidRDefault="000916EE" w:rsidP="000916EE">
      <w:pPr>
        <w:ind w:firstLine="1134"/>
        <w:jc w:val="both"/>
      </w:pPr>
      <w:r>
        <w:t>DECLARA,</w:t>
      </w:r>
      <w:r>
        <w:rPr>
          <w:spacing w:val="4"/>
        </w:rPr>
        <w:t xml:space="preserve"> </w:t>
      </w:r>
      <w:r>
        <w:t>ainda,</w:t>
      </w:r>
      <w:r>
        <w:rPr>
          <w:spacing w:val="5"/>
        </w:rPr>
        <w:t xml:space="preserve"> </w:t>
      </w:r>
      <w:r>
        <w:t>que</w:t>
      </w:r>
      <w:r>
        <w:rPr>
          <w:spacing w:val="4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empresa</w:t>
      </w:r>
      <w:r>
        <w:rPr>
          <w:spacing w:val="4"/>
        </w:rPr>
        <w:t xml:space="preserve"> </w:t>
      </w:r>
      <w:r>
        <w:t>está</w:t>
      </w:r>
      <w:r>
        <w:rPr>
          <w:spacing w:val="4"/>
        </w:rPr>
        <w:t xml:space="preserve"> </w:t>
      </w:r>
      <w:r>
        <w:t>excluída</w:t>
      </w:r>
      <w:r>
        <w:rPr>
          <w:spacing w:val="4"/>
        </w:rPr>
        <w:t xml:space="preserve"> </w:t>
      </w:r>
      <w:r>
        <w:t>das</w:t>
      </w:r>
      <w:r>
        <w:rPr>
          <w:spacing w:val="4"/>
        </w:rPr>
        <w:t xml:space="preserve"> </w:t>
      </w:r>
      <w:r>
        <w:t>vedações</w:t>
      </w:r>
      <w:r>
        <w:rPr>
          <w:spacing w:val="3"/>
        </w:rPr>
        <w:t xml:space="preserve"> </w:t>
      </w:r>
      <w:r>
        <w:t>constantes</w:t>
      </w:r>
      <w:r>
        <w:rPr>
          <w:spacing w:val="5"/>
        </w:rPr>
        <w:t xml:space="preserve"> </w:t>
      </w:r>
      <w:r>
        <w:t>no</w:t>
      </w:r>
      <w:r>
        <w:rPr>
          <w:spacing w:val="6"/>
        </w:rPr>
        <w:t xml:space="preserve"> </w:t>
      </w:r>
      <w:r>
        <w:t>parágrafo</w:t>
      </w:r>
      <w:r>
        <w:rPr>
          <w:spacing w:val="5"/>
        </w:rPr>
        <w:t xml:space="preserve"> </w:t>
      </w:r>
      <w:r>
        <w:t>4º</w:t>
      </w:r>
      <w:r>
        <w:rPr>
          <w:spacing w:val="3"/>
        </w:rPr>
        <w:t xml:space="preserve"> </w:t>
      </w:r>
      <w:r>
        <w:t>do</w:t>
      </w:r>
      <w:r>
        <w:rPr>
          <w:spacing w:val="-45"/>
        </w:rPr>
        <w:t xml:space="preserve"> </w:t>
      </w:r>
      <w:r>
        <w:t>Art.</w:t>
      </w:r>
      <w:r>
        <w:rPr>
          <w:spacing w:val="-2"/>
        </w:rPr>
        <w:t xml:space="preserve"> </w:t>
      </w:r>
      <w:r>
        <w:t>3º</w:t>
      </w:r>
      <w:r>
        <w:rPr>
          <w:spacing w:val="-1"/>
        </w:rPr>
        <w:t xml:space="preserve"> </w:t>
      </w:r>
      <w:r>
        <w:t>da Lei</w:t>
      </w:r>
      <w:r>
        <w:rPr>
          <w:spacing w:val="1"/>
        </w:rPr>
        <w:t xml:space="preserve"> </w:t>
      </w:r>
      <w:r>
        <w:t>Complementar</w:t>
      </w:r>
      <w:r>
        <w:rPr>
          <w:spacing w:val="-1"/>
        </w:rPr>
        <w:t xml:space="preserve"> </w:t>
      </w:r>
      <w:r>
        <w:t>123/2006.</w:t>
      </w:r>
    </w:p>
    <w:p w:rsidR="000916EE" w:rsidRDefault="000916EE" w:rsidP="000916EE">
      <w:pPr>
        <w:pStyle w:val="Corpodetexto"/>
        <w:rPr>
          <w:sz w:val="26"/>
        </w:rPr>
      </w:pPr>
    </w:p>
    <w:p w:rsidR="000916EE" w:rsidRDefault="000916EE" w:rsidP="000916EE">
      <w:pPr>
        <w:pStyle w:val="Corpodetexto"/>
        <w:spacing w:before="10"/>
        <w:rPr>
          <w:sz w:val="33"/>
        </w:rPr>
      </w:pPr>
    </w:p>
    <w:p w:rsidR="000916EE" w:rsidRDefault="000916EE" w:rsidP="000916EE">
      <w:pPr>
        <w:pStyle w:val="Corpodetexto"/>
        <w:ind w:left="4"/>
        <w:jc w:val="center"/>
      </w:pPr>
      <w:r>
        <w:t>Data</w:t>
      </w:r>
    </w:p>
    <w:p w:rsidR="000916EE" w:rsidRDefault="000916EE" w:rsidP="000916EE">
      <w:pPr>
        <w:pStyle w:val="Corpodetexto"/>
        <w:rPr>
          <w:sz w:val="20"/>
        </w:rPr>
      </w:pPr>
    </w:p>
    <w:p w:rsidR="000916EE" w:rsidRDefault="000916EE" w:rsidP="000916EE">
      <w:pPr>
        <w:pStyle w:val="Corpodetexto"/>
        <w:rPr>
          <w:sz w:val="20"/>
        </w:rPr>
      </w:pPr>
    </w:p>
    <w:p w:rsidR="000916EE" w:rsidRDefault="000916EE" w:rsidP="000916EE">
      <w:pPr>
        <w:pStyle w:val="Corpodetexto"/>
        <w:spacing w:before="8"/>
        <w:rPr>
          <w:sz w:val="19"/>
        </w:rPr>
      </w:pPr>
      <w:r>
        <w:rPr>
          <w:noProof/>
          <w:lang w:val="pt-BR" w:eastAsia="pt-BR"/>
        </w:rPr>
        <mc:AlternateContent>
          <mc:Choice Requires="wps">
            <w:drawing>
              <wp:anchor distT="0" distB="0" distL="0" distR="0" simplePos="0" relativeHeight="487602688" behindDoc="1" locked="0" layoutInCell="1" allowOverlap="1">
                <wp:simplePos x="0" y="0"/>
                <wp:positionH relativeFrom="page">
                  <wp:posOffset>3185795</wp:posOffset>
                </wp:positionH>
                <wp:positionV relativeFrom="paragraph">
                  <wp:posOffset>175895</wp:posOffset>
                </wp:positionV>
                <wp:extent cx="1191895" cy="1270"/>
                <wp:effectExtent l="0" t="0" r="0" b="0"/>
                <wp:wrapTopAndBottom/>
                <wp:docPr id="8" name="Forma livr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91895" cy="1270"/>
                        </a:xfrm>
                        <a:custGeom>
                          <a:avLst/>
                          <a:gdLst>
                            <a:gd name="T0" fmla="+- 0 5017 5017"/>
                            <a:gd name="T1" fmla="*/ T0 w 1877"/>
                            <a:gd name="T2" fmla="+- 0 6894 5017"/>
                            <a:gd name="T3" fmla="*/ T2 w 187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877">
                              <a:moveTo>
                                <a:pt x="0" y="0"/>
                              </a:moveTo>
                              <a:lnTo>
                                <a:pt x="187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8" o:spid="_x0000_s1026" style="position:absolute;margin-left:250.85pt;margin-top:13.85pt;width:93.85pt;height:.1pt;z-index:-157137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87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" path="m,l1877,e" filled="f" strokeweight=".22058mm">
                <v:path arrowok="t" o:connecttype="custom" o:connectlocs="0,0;1191895,0" o:connectangles="0,0"/>
                <w10:wrap type="topAndBottom" anchorx="page"/>
              </v:shape>
            </w:pict>
          </mc:Fallback>
        </mc:AlternateContent>
      </w:r>
    </w:p>
    <w:p w:rsidR="000916EE" w:rsidRDefault="000916EE" w:rsidP="000916EE">
      <w:pPr>
        <w:pStyle w:val="Corpodetexto"/>
        <w:spacing w:line="250" w:lineRule="exact"/>
        <w:ind w:left="5"/>
        <w:jc w:val="center"/>
      </w:pPr>
      <w:r>
        <w:t>Assinatura</w:t>
      </w:r>
    </w:p>
    <w:p w:rsidR="000916EE" w:rsidRDefault="000916EE" w:rsidP="000916EE">
      <w:pPr>
        <w:pStyle w:val="Corpodetexto"/>
        <w:spacing w:before="1"/>
        <w:ind w:left="615" w:right="78"/>
        <w:jc w:val="center"/>
      </w:pPr>
      <w:r>
        <w:t>Identificação do Representante Legal ou Contador/Técnico Contábil da Proponente</w:t>
      </w:r>
    </w:p>
    <w:p w:rsidR="000916EE" w:rsidRDefault="000916EE" w:rsidP="00B8137E">
      <w:pPr>
        <w:pStyle w:val="Ttulo1"/>
        <w:spacing w:before="101"/>
        <w:ind w:left="4711" w:right="1750" w:firstLine="329"/>
      </w:pPr>
    </w:p>
    <w:p w:rsidR="000916EE" w:rsidRDefault="000916EE" w:rsidP="00B8137E">
      <w:pPr>
        <w:pStyle w:val="Ttulo1"/>
        <w:spacing w:before="101"/>
        <w:ind w:left="4711" w:right="1750" w:firstLine="329"/>
      </w:pPr>
    </w:p>
    <w:p w:rsidR="000916EE" w:rsidRDefault="000916EE" w:rsidP="00B8137E">
      <w:pPr>
        <w:pStyle w:val="Ttulo1"/>
        <w:spacing w:before="101"/>
        <w:ind w:left="4711" w:right="1750" w:firstLine="329"/>
      </w:pPr>
    </w:p>
    <w:p w:rsidR="000916EE" w:rsidRDefault="000916EE" w:rsidP="00B8137E">
      <w:pPr>
        <w:pStyle w:val="Ttulo1"/>
        <w:spacing w:before="101"/>
        <w:ind w:left="4711" w:right="1750" w:firstLine="329"/>
      </w:pPr>
    </w:p>
    <w:p w:rsidR="005F5974" w:rsidRDefault="005F5974">
      <w:pPr>
        <w:jc w:val="center"/>
        <w:sectPr w:rsidR="005F5974">
          <w:headerReference w:type="default" r:id="rId16"/>
          <w:pgSz w:w="11910" w:h="16850"/>
          <w:pgMar w:top="2800" w:right="600" w:bottom="280" w:left="600" w:header="1008" w:footer="0" w:gutter="0"/>
          <w:cols w:space="720"/>
        </w:sectPr>
      </w:pPr>
    </w:p>
    <w:p w:rsidR="00B8137E" w:rsidRPr="009E4334" w:rsidRDefault="00B8137E" w:rsidP="00B8137E">
      <w:pPr>
        <w:pStyle w:val="Ttulo1"/>
        <w:spacing w:before="101"/>
        <w:ind w:left="5009" w:firstLine="31"/>
      </w:pPr>
      <w:r w:rsidRPr="009E4334">
        <w:lastRenderedPageBreak/>
        <w:t>ANEXO VII</w:t>
      </w:r>
    </w:p>
    <w:p w:rsidR="005F5974" w:rsidRPr="009E4334" w:rsidRDefault="00B45631">
      <w:pPr>
        <w:pStyle w:val="Ttulo1"/>
        <w:spacing w:before="101"/>
        <w:ind w:left="3569"/>
      </w:pPr>
      <w:r w:rsidRPr="009E4334">
        <w:t>MINUTA</w:t>
      </w:r>
      <w:r w:rsidRPr="009E4334">
        <w:rPr>
          <w:spacing w:val="-2"/>
        </w:rPr>
        <w:t xml:space="preserve"> </w:t>
      </w:r>
      <w:r w:rsidRPr="009E4334">
        <w:t>DE</w:t>
      </w:r>
      <w:r w:rsidRPr="009E4334">
        <w:rPr>
          <w:spacing w:val="-3"/>
        </w:rPr>
        <w:t xml:space="preserve"> </w:t>
      </w:r>
      <w:r w:rsidRPr="009E4334">
        <w:t>CONTRATO</w:t>
      </w:r>
      <w:r w:rsidRPr="009E4334">
        <w:rPr>
          <w:spacing w:val="-4"/>
        </w:rPr>
        <w:t xml:space="preserve"> </w:t>
      </w:r>
      <w:r w:rsidRPr="009E4334">
        <w:t>DE</w:t>
      </w:r>
      <w:r w:rsidRPr="009E4334">
        <w:rPr>
          <w:spacing w:val="-2"/>
        </w:rPr>
        <w:t xml:space="preserve"> </w:t>
      </w:r>
      <w:r w:rsidRPr="009E4334">
        <w:t>EMPREITADA</w:t>
      </w:r>
    </w:p>
    <w:p w:rsidR="005F5974" w:rsidRDefault="00B45631" w:rsidP="00A446DA">
      <w:pPr>
        <w:pStyle w:val="Corpodetexto"/>
        <w:tabs>
          <w:tab w:val="left" w:leader="dot" w:pos="6329"/>
        </w:tabs>
        <w:spacing w:before="213"/>
        <w:ind w:right="-63" w:firstLine="1133"/>
        <w:jc w:val="both"/>
      </w:pPr>
      <w:r>
        <w:t>Por este instrumento particular de Contrato, de um lado o Município de São Francisco de</w:t>
      </w:r>
      <w:r>
        <w:rPr>
          <w:spacing w:val="1"/>
        </w:rPr>
        <w:t xml:space="preserve"> </w:t>
      </w:r>
      <w:r>
        <w:t>Assis-RS, pessoa jurídica de direito público, inscrito no CNPJ sob o nº 87.896.882/0001-01, neste ato</w:t>
      </w:r>
      <w:r>
        <w:rPr>
          <w:spacing w:val="1"/>
        </w:rPr>
        <w:t xml:space="preserve"> </w:t>
      </w:r>
      <w:r>
        <w:t>representado</w:t>
      </w:r>
      <w:r>
        <w:rPr>
          <w:spacing w:val="19"/>
        </w:rPr>
        <w:t xml:space="preserve"> </w:t>
      </w:r>
      <w:r>
        <w:t>por</w:t>
      </w:r>
      <w:r>
        <w:rPr>
          <w:spacing w:val="20"/>
        </w:rPr>
        <w:t xml:space="preserve"> </w:t>
      </w:r>
      <w:r>
        <w:t>seu</w:t>
      </w:r>
      <w:r>
        <w:rPr>
          <w:spacing w:val="19"/>
        </w:rPr>
        <w:t xml:space="preserve"> </w:t>
      </w:r>
      <w:r>
        <w:t>Prefeito</w:t>
      </w:r>
      <w:r>
        <w:rPr>
          <w:spacing w:val="17"/>
        </w:rPr>
        <w:t xml:space="preserve"> </w:t>
      </w:r>
      <w:r>
        <w:t>Municipal</w:t>
      </w:r>
      <w:r>
        <w:rPr>
          <w:spacing w:val="19"/>
        </w:rPr>
        <w:t xml:space="preserve"> </w:t>
      </w:r>
      <w:r>
        <w:t>Sr</w:t>
      </w:r>
      <w:r>
        <w:tab/>
        <w:t>,</w:t>
      </w:r>
      <w:r>
        <w:rPr>
          <w:spacing w:val="19"/>
        </w:rPr>
        <w:t xml:space="preserve"> </w:t>
      </w:r>
      <w:r>
        <w:t>residente</w:t>
      </w:r>
      <w:r>
        <w:rPr>
          <w:spacing w:val="17"/>
        </w:rPr>
        <w:t xml:space="preserve"> </w:t>
      </w:r>
      <w:r>
        <w:t>e</w:t>
      </w:r>
      <w:r>
        <w:rPr>
          <w:spacing w:val="16"/>
        </w:rPr>
        <w:t xml:space="preserve"> </w:t>
      </w:r>
      <w:r>
        <w:t>domiciliado</w:t>
      </w:r>
      <w:r>
        <w:rPr>
          <w:spacing w:val="18"/>
        </w:rPr>
        <w:t xml:space="preserve"> </w:t>
      </w:r>
      <w:r>
        <w:t>nesta</w:t>
      </w:r>
      <w:r>
        <w:rPr>
          <w:spacing w:val="18"/>
        </w:rPr>
        <w:t xml:space="preserve"> </w:t>
      </w:r>
      <w:r>
        <w:t>cidade,</w:t>
      </w:r>
      <w:r>
        <w:rPr>
          <w:spacing w:val="17"/>
        </w:rPr>
        <w:t xml:space="preserve"> </w:t>
      </w:r>
      <w:r>
        <w:t>a</w:t>
      </w:r>
      <w:r w:rsidR="00641596">
        <w:t xml:space="preserve"> </w:t>
      </w:r>
      <w:r>
        <w:t>seguir</w:t>
      </w:r>
      <w:r>
        <w:rPr>
          <w:spacing w:val="4"/>
        </w:rPr>
        <w:t xml:space="preserve"> </w:t>
      </w:r>
      <w:r>
        <w:t>denominado</w:t>
      </w:r>
      <w:r>
        <w:rPr>
          <w:spacing w:val="5"/>
        </w:rPr>
        <w:t xml:space="preserve"> </w:t>
      </w:r>
      <w:r>
        <w:t>CONTRATANTE</w:t>
      </w:r>
      <w:r>
        <w:rPr>
          <w:spacing w:val="4"/>
        </w:rPr>
        <w:t xml:space="preserve"> </w:t>
      </w:r>
      <w:r>
        <w:t>e</w:t>
      </w:r>
      <w:r>
        <w:rPr>
          <w:spacing w:val="4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outro</w:t>
      </w:r>
      <w:r>
        <w:rPr>
          <w:spacing w:val="5"/>
        </w:rPr>
        <w:t xml:space="preserve"> </w:t>
      </w:r>
      <w:r>
        <w:t>lado,</w:t>
      </w:r>
      <w:r>
        <w:rPr>
          <w:spacing w:val="4"/>
        </w:rPr>
        <w:t xml:space="preserve"> </w:t>
      </w:r>
      <w:r>
        <w:t>a</w:t>
      </w:r>
      <w:r>
        <w:rPr>
          <w:spacing w:val="4"/>
        </w:rPr>
        <w:t xml:space="preserve"> </w:t>
      </w:r>
      <w:r w:rsidR="00641596">
        <w:t>empresa</w:t>
      </w:r>
      <w:r>
        <w:tab/>
      </w:r>
      <w:proofErr w:type="gramStart"/>
      <w:r w:rsidR="00641596">
        <w:t>..................................................................</w:t>
      </w:r>
      <w:proofErr w:type="gramEnd"/>
      <w:r>
        <w:t>inscrita</w:t>
      </w:r>
      <w:r>
        <w:rPr>
          <w:spacing w:val="6"/>
        </w:rPr>
        <w:t xml:space="preserve"> </w:t>
      </w:r>
      <w:r>
        <w:t>no</w:t>
      </w:r>
      <w:r>
        <w:rPr>
          <w:spacing w:val="6"/>
        </w:rPr>
        <w:t xml:space="preserve"> </w:t>
      </w:r>
      <w:r>
        <w:t>CNPJ</w:t>
      </w:r>
      <w:r>
        <w:rPr>
          <w:spacing w:val="5"/>
        </w:rPr>
        <w:t xml:space="preserve"> </w:t>
      </w:r>
      <w:r>
        <w:t>sob</w:t>
      </w:r>
      <w:r>
        <w:rPr>
          <w:spacing w:val="6"/>
        </w:rPr>
        <w:t xml:space="preserve"> </w:t>
      </w:r>
      <w:r>
        <w:t>nº.</w:t>
      </w:r>
      <w:r w:rsidR="00641596">
        <w:t>...............................................................</w:t>
      </w:r>
      <w:r>
        <w:t>,</w:t>
      </w:r>
      <w:r w:rsidR="00641596">
        <w:t xml:space="preserve"> </w:t>
      </w:r>
      <w:r>
        <w:t>com</w:t>
      </w:r>
      <w:r>
        <w:rPr>
          <w:spacing w:val="1"/>
        </w:rPr>
        <w:t xml:space="preserve"> </w:t>
      </w:r>
      <w:r>
        <w:t>sede</w:t>
      </w:r>
      <w:r>
        <w:rPr>
          <w:spacing w:val="1"/>
        </w:rPr>
        <w:t xml:space="preserve"> </w:t>
      </w:r>
      <w:r>
        <w:t>em..........</w:t>
      </w:r>
      <w:r w:rsidR="00813F30">
        <w:t>...........................</w:t>
      </w:r>
      <w:r>
        <w:t>..................a</w:t>
      </w:r>
      <w:r>
        <w:rPr>
          <w:spacing w:val="1"/>
        </w:rPr>
        <w:t xml:space="preserve"> </w:t>
      </w:r>
      <w:r>
        <w:t>seguir</w:t>
      </w:r>
      <w:r>
        <w:rPr>
          <w:spacing w:val="1"/>
        </w:rPr>
        <w:t xml:space="preserve"> </w:t>
      </w:r>
      <w:r>
        <w:t>denominada</w:t>
      </w:r>
      <w:r>
        <w:rPr>
          <w:spacing w:val="1"/>
        </w:rPr>
        <w:t xml:space="preserve"> </w:t>
      </w:r>
      <w:r>
        <w:t>CONTRATADA,</w:t>
      </w:r>
      <w:r>
        <w:rPr>
          <w:spacing w:val="1"/>
        </w:rPr>
        <w:t xml:space="preserve"> </w:t>
      </w:r>
      <w:r>
        <w:t>têm</w:t>
      </w:r>
      <w:r>
        <w:rPr>
          <w:spacing w:val="1"/>
        </w:rPr>
        <w:t xml:space="preserve"> </w:t>
      </w:r>
      <w:r>
        <w:t>entre</w:t>
      </w:r>
      <w:r>
        <w:rPr>
          <w:spacing w:val="1"/>
        </w:rPr>
        <w:t xml:space="preserve"> </w:t>
      </w:r>
      <w:r>
        <w:t>si</w:t>
      </w:r>
      <w:r>
        <w:rPr>
          <w:spacing w:val="1"/>
        </w:rPr>
        <w:t xml:space="preserve"> </w:t>
      </w:r>
      <w:r>
        <w:t>justo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acertado</w:t>
      </w:r>
      <w:r>
        <w:rPr>
          <w:spacing w:val="48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presente Contrato, adstrito à licitação</w:t>
      </w:r>
      <w:r>
        <w:rPr>
          <w:spacing w:val="1"/>
        </w:rPr>
        <w:t xml:space="preserve"> </w:t>
      </w:r>
      <w:r>
        <w:t>na modalidade TOMADA DE PREÇOS</w:t>
      </w:r>
      <w:r>
        <w:rPr>
          <w:spacing w:val="1"/>
        </w:rPr>
        <w:t xml:space="preserve"> </w:t>
      </w:r>
      <w:r>
        <w:t>nº 00</w:t>
      </w:r>
      <w:r w:rsidR="002279E1">
        <w:t>5</w:t>
      </w:r>
      <w:r>
        <w:t>/2021 pelo qual se</w:t>
      </w:r>
      <w:r>
        <w:rPr>
          <w:spacing w:val="1"/>
        </w:rPr>
        <w:t xml:space="preserve"> </w:t>
      </w:r>
      <w:r>
        <w:t>obrigam ao cumprimento</w:t>
      </w:r>
      <w:r>
        <w:rPr>
          <w:spacing w:val="-3"/>
        </w:rPr>
        <w:t xml:space="preserve"> </w:t>
      </w:r>
      <w:r>
        <w:t>das cláusulas</w:t>
      </w:r>
      <w:r>
        <w:rPr>
          <w:spacing w:val="1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condições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seguir</w:t>
      </w:r>
      <w:r>
        <w:rPr>
          <w:spacing w:val="-1"/>
        </w:rPr>
        <w:t xml:space="preserve"> </w:t>
      </w:r>
      <w:r>
        <w:t>estipuladas:</w:t>
      </w:r>
    </w:p>
    <w:p w:rsidR="005F5974" w:rsidRDefault="005F5974" w:rsidP="00FC5BF6">
      <w:pPr>
        <w:pStyle w:val="Corpodetexto"/>
        <w:spacing w:before="10"/>
        <w:ind w:right="78"/>
        <w:rPr>
          <w:sz w:val="21"/>
        </w:rPr>
      </w:pPr>
    </w:p>
    <w:p w:rsidR="005F5974" w:rsidRDefault="00B45631" w:rsidP="00FC5BF6">
      <w:pPr>
        <w:pStyle w:val="Ttulo1"/>
        <w:spacing w:after="120"/>
        <w:ind w:left="0" w:right="78"/>
        <w:rPr>
          <w:b w:val="0"/>
        </w:rPr>
      </w:pPr>
      <w:r>
        <w:t>CLÁUSULA</w:t>
      </w:r>
      <w:r>
        <w:rPr>
          <w:spacing w:val="-1"/>
        </w:rPr>
        <w:t xml:space="preserve"> </w:t>
      </w:r>
      <w:r>
        <w:t>PRIMEIRA</w:t>
      </w:r>
      <w:r>
        <w:rPr>
          <w:spacing w:val="-1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OBJETO:</w:t>
      </w:r>
    </w:p>
    <w:p w:rsidR="00D405D6" w:rsidRPr="00C62C6B" w:rsidRDefault="00D405D6" w:rsidP="00D405D6">
      <w:pPr>
        <w:spacing w:after="120"/>
        <w:ind w:right="-53"/>
        <w:jc w:val="both"/>
        <w:rPr>
          <w:b/>
        </w:rPr>
      </w:pPr>
      <w:r w:rsidRPr="00C62C6B">
        <w:rPr>
          <w:b/>
        </w:rPr>
        <w:t>LOTE</w:t>
      </w:r>
      <w:r w:rsidRPr="00C62C6B">
        <w:rPr>
          <w:b/>
          <w:spacing w:val="-1"/>
        </w:rPr>
        <w:t xml:space="preserve"> </w:t>
      </w:r>
      <w:proofErr w:type="gramStart"/>
      <w:r w:rsidRPr="00C62C6B">
        <w:rPr>
          <w:b/>
        </w:rPr>
        <w:t>1</w:t>
      </w:r>
      <w:proofErr w:type="gramEnd"/>
      <w:r w:rsidRPr="00C62C6B">
        <w:rPr>
          <w:b/>
        </w:rPr>
        <w:t xml:space="preserve"> </w:t>
      </w:r>
    </w:p>
    <w:p w:rsidR="00D405D6" w:rsidRDefault="00D405D6" w:rsidP="00D405D6">
      <w:pPr>
        <w:widowControl/>
        <w:autoSpaceDE/>
        <w:autoSpaceDN/>
        <w:spacing w:before="240" w:after="200"/>
        <w:ind w:right="-53"/>
        <w:jc w:val="both"/>
        <w:rPr>
          <w:rFonts w:ascii="Calibri" w:eastAsia="Calibri" w:hAnsi="Calibri" w:cs="Times New Roman"/>
          <w:lang w:val="pt-BR"/>
        </w:rPr>
      </w:pPr>
      <w:r w:rsidRPr="00CE38F6">
        <w:rPr>
          <w:rFonts w:ascii="Calibri" w:eastAsia="Calibri" w:hAnsi="Calibri" w:cs="Times New Roman"/>
          <w:lang w:val="pt-BR"/>
        </w:rPr>
        <w:t>CONTRATAÇÃO DE EMPRESA EMPREITE</w:t>
      </w:r>
      <w:r>
        <w:rPr>
          <w:rFonts w:ascii="Calibri" w:eastAsia="Calibri" w:hAnsi="Calibri" w:cs="Times New Roman"/>
          <w:lang w:val="pt-BR"/>
        </w:rPr>
        <w:t>I</w:t>
      </w:r>
      <w:r w:rsidRPr="00CE38F6">
        <w:rPr>
          <w:rFonts w:ascii="Calibri" w:eastAsia="Calibri" w:hAnsi="Calibri" w:cs="Times New Roman"/>
          <w:lang w:val="pt-BR"/>
        </w:rPr>
        <w:t xml:space="preserve">RA (ESPECIALIZADA) PARA EXECUÇÃO GLOBAL (MATERIAL DE SERVIÇO, MATERIAL PERMANENTE E MÃO DE OBRA) DE COBERTURA PARA EQUOTERAPIA, POR 332,80 m², JUNTO A ESCOLA ESPECIAL </w:t>
      </w:r>
      <w:r>
        <w:rPr>
          <w:rFonts w:ascii="Calibri" w:eastAsia="Calibri" w:hAnsi="Calibri" w:cs="Times New Roman"/>
          <w:lang w:val="pt-BR"/>
        </w:rPr>
        <w:t>ROMEU DEDÉ RIBEIRO SITUADA NA</w:t>
      </w:r>
      <w:r w:rsidRPr="00CE38F6">
        <w:rPr>
          <w:rFonts w:ascii="Calibri" w:eastAsia="Calibri" w:hAnsi="Calibri" w:cs="Times New Roman"/>
          <w:lang w:val="pt-BR"/>
        </w:rPr>
        <w:t xml:space="preserve"> RUA DALTRO FI</w:t>
      </w:r>
      <w:r>
        <w:rPr>
          <w:rFonts w:ascii="Calibri" w:eastAsia="Calibri" w:hAnsi="Calibri" w:cs="Times New Roman"/>
          <w:lang w:val="pt-BR"/>
        </w:rPr>
        <w:t>LHO ESQUINA BORGES DE MEDEIROS E DE ACORDO COM AS DEMAIS ESPECIFICAÇÕES DO EDITAL.</w:t>
      </w:r>
    </w:p>
    <w:p w:rsidR="00D362B0" w:rsidRPr="006F2C7F" w:rsidRDefault="001E684E" w:rsidP="00D362B0">
      <w:pPr>
        <w:pStyle w:val="Corpodetexto"/>
        <w:spacing w:after="120"/>
        <w:ind w:right="-53"/>
        <w:jc w:val="both"/>
        <w:rPr>
          <w:b/>
        </w:rPr>
      </w:pPr>
      <w:r>
        <w:rPr>
          <w:b/>
        </w:rPr>
        <w:t xml:space="preserve">LOTE </w:t>
      </w:r>
      <w:proofErr w:type="gramStart"/>
      <w:r w:rsidR="00D362B0" w:rsidRPr="006F2C7F">
        <w:rPr>
          <w:b/>
        </w:rPr>
        <w:t>2</w:t>
      </w:r>
      <w:proofErr w:type="gramEnd"/>
    </w:p>
    <w:p w:rsidR="00D362B0" w:rsidRDefault="00D362B0" w:rsidP="00D362B0">
      <w:pPr>
        <w:widowControl/>
        <w:autoSpaceDE/>
        <w:autoSpaceDN/>
        <w:spacing w:before="240" w:after="200" w:line="276" w:lineRule="auto"/>
        <w:ind w:right="-53"/>
        <w:jc w:val="both"/>
        <w:rPr>
          <w:rFonts w:ascii="Calibri" w:eastAsia="Calibri" w:hAnsi="Calibri" w:cs="Times New Roman"/>
          <w:lang w:val="pt-BR"/>
        </w:rPr>
      </w:pPr>
      <w:r w:rsidRPr="00AF2A4F">
        <w:rPr>
          <w:rFonts w:ascii="Calibri" w:eastAsia="Calibri" w:hAnsi="Calibri" w:cs="Times New Roman"/>
          <w:lang w:val="pt-BR"/>
        </w:rPr>
        <w:t xml:space="preserve">CONTRATAÇÃO DE EMPRESA EMPREITEIRA (ESPECIALIZADA) PARA EXECUÇÃO GLOBAL (MATERIAL DE SERVIÇO, MATERIAL PERMANENTE E MÃO DE OBRA) </w:t>
      </w:r>
      <w:r>
        <w:rPr>
          <w:rFonts w:ascii="Calibri" w:eastAsia="Calibri" w:hAnsi="Calibri" w:cs="Times New Roman"/>
          <w:lang w:val="pt-BR"/>
        </w:rPr>
        <w:t xml:space="preserve">DA </w:t>
      </w:r>
      <w:r w:rsidRPr="00AF2A4F">
        <w:rPr>
          <w:rFonts w:ascii="Calibri" w:eastAsia="Calibri" w:hAnsi="Calibri" w:cs="Times New Roman"/>
          <w:lang w:val="pt-BR"/>
        </w:rPr>
        <w:t>REFORMA NA ESCOLA ASSIS M. B. DE BITENKURT, CONFORME O QUE SEGUE: COZINHA (SALA EXISTENTE) AZULEJAR ATÉ AO</w:t>
      </w:r>
      <w:r>
        <w:rPr>
          <w:rFonts w:ascii="Calibri" w:eastAsia="Calibri" w:hAnsi="Calibri" w:cs="Times New Roman"/>
          <w:lang w:val="pt-BR"/>
        </w:rPr>
        <w:t xml:space="preserve"> TETO COM OS DEVIDOS PONTOS DE ÁGUA FRIA, ESGOTO E ENERGIA ELÉ</w:t>
      </w:r>
      <w:r w:rsidRPr="00AF2A4F">
        <w:rPr>
          <w:rFonts w:ascii="Calibri" w:eastAsia="Calibri" w:hAnsi="Calibri" w:cs="Times New Roman"/>
          <w:lang w:val="pt-BR"/>
        </w:rPr>
        <w:t xml:space="preserve">TRICA; RECUPERAÇÃO DE BANHEIRO EXISTENTE, PNE, COM AZULEJAMENTO DAS PAREDES E COLOCAÇÃO </w:t>
      </w:r>
      <w:r>
        <w:rPr>
          <w:rFonts w:ascii="Calibri" w:eastAsia="Calibri" w:hAnsi="Calibri" w:cs="Times New Roman"/>
          <w:lang w:val="pt-BR"/>
        </w:rPr>
        <w:t>DAS LOUÇAS, METAIS E PONTOS DE Á</w:t>
      </w:r>
      <w:r w:rsidRPr="00AF2A4F">
        <w:rPr>
          <w:rFonts w:ascii="Calibri" w:eastAsia="Calibri" w:hAnsi="Calibri" w:cs="Times New Roman"/>
          <w:lang w:val="pt-BR"/>
        </w:rPr>
        <w:t>GUA, ESGOTO E</w:t>
      </w:r>
      <w:r>
        <w:rPr>
          <w:rFonts w:ascii="Calibri" w:eastAsia="Calibri" w:hAnsi="Calibri" w:cs="Times New Roman"/>
          <w:lang w:val="pt-BR"/>
        </w:rPr>
        <w:t>NERGIA ELÉ</w:t>
      </w:r>
      <w:r w:rsidRPr="00AF2A4F">
        <w:rPr>
          <w:rFonts w:ascii="Calibri" w:eastAsia="Calibri" w:hAnsi="Calibri" w:cs="Times New Roman"/>
          <w:lang w:val="pt-BR"/>
        </w:rPr>
        <w:t>TRICA, CONSTRUÇÃO</w:t>
      </w:r>
      <w:r>
        <w:rPr>
          <w:rFonts w:ascii="Calibri" w:eastAsia="Calibri" w:hAnsi="Calibri" w:cs="Times New Roman"/>
          <w:lang w:val="pt-BR"/>
        </w:rPr>
        <w:t xml:space="preserve"> DE UM DEPÓ</w:t>
      </w:r>
      <w:r w:rsidRPr="00AF2A4F">
        <w:rPr>
          <w:rFonts w:ascii="Calibri" w:eastAsia="Calibri" w:hAnsi="Calibri" w:cs="Times New Roman"/>
          <w:lang w:val="pt-BR"/>
        </w:rPr>
        <w:t>SITO E SOBRE ELE, NO PAVIMENTO</w:t>
      </w:r>
      <w:r>
        <w:rPr>
          <w:rFonts w:ascii="Calibri" w:eastAsia="Calibri" w:hAnsi="Calibri" w:cs="Times New Roman"/>
          <w:lang w:val="pt-BR"/>
        </w:rPr>
        <w:t xml:space="preserve"> SUPERIOR, EXECUÇÃO DE UM SANITÁ</w:t>
      </w:r>
      <w:r w:rsidRPr="00AF2A4F">
        <w:rPr>
          <w:rFonts w:ascii="Calibri" w:eastAsia="Calibri" w:hAnsi="Calibri" w:cs="Times New Roman"/>
          <w:lang w:val="pt-BR"/>
        </w:rPr>
        <w:t>RIO COMPLETO; DEMOLIÇÕES DE PAREDES EXISTENTES CONFORME LEGENDAS E DEMAIS SERVIÇOS TAIS COMO: REBOCOS, PINTURAS, ESQUADRIA</w:t>
      </w:r>
      <w:r w:rsidR="00440915">
        <w:rPr>
          <w:rFonts w:ascii="Calibri" w:eastAsia="Calibri" w:hAnsi="Calibri" w:cs="Times New Roman"/>
          <w:lang w:val="pt-BR"/>
        </w:rPr>
        <w:t>S E TUDO O QUE SE FIZ</w:t>
      </w:r>
      <w:r>
        <w:rPr>
          <w:rFonts w:ascii="Calibri" w:eastAsia="Calibri" w:hAnsi="Calibri" w:cs="Times New Roman"/>
          <w:lang w:val="pt-BR"/>
        </w:rPr>
        <w:t>ER NECESSÁ</w:t>
      </w:r>
      <w:r w:rsidRPr="00AF2A4F">
        <w:rPr>
          <w:rFonts w:ascii="Calibri" w:eastAsia="Calibri" w:hAnsi="Calibri" w:cs="Times New Roman"/>
          <w:lang w:val="pt-BR"/>
        </w:rPr>
        <w:t>RIO PARA A FUNCIONA</w:t>
      </w:r>
      <w:r>
        <w:rPr>
          <w:rFonts w:ascii="Calibri" w:eastAsia="Calibri" w:hAnsi="Calibri" w:cs="Times New Roman"/>
          <w:lang w:val="pt-BR"/>
        </w:rPr>
        <w:t>BILIDADE DA AMPLIAÇÃO E REFORMA</w:t>
      </w:r>
      <w:r w:rsidR="00551AB1">
        <w:rPr>
          <w:rFonts w:ascii="Calibri" w:eastAsia="Calibri" w:hAnsi="Calibri" w:cs="Times New Roman"/>
          <w:lang w:val="pt-BR"/>
        </w:rPr>
        <w:t xml:space="preserve"> </w:t>
      </w:r>
      <w:r>
        <w:rPr>
          <w:rFonts w:ascii="Calibri" w:eastAsia="Calibri" w:hAnsi="Calibri" w:cs="Times New Roman"/>
          <w:lang w:val="pt-BR"/>
        </w:rPr>
        <w:t>E DE ACORDO COM AS DEMAIS ESPECIFICAÇÕES DO EDITAL.</w:t>
      </w:r>
    </w:p>
    <w:p w:rsidR="00551AB1" w:rsidRDefault="001E684E" w:rsidP="00551AB1">
      <w:pPr>
        <w:pStyle w:val="Corpodetexto"/>
        <w:spacing w:after="120"/>
        <w:ind w:right="-53"/>
        <w:jc w:val="both"/>
        <w:rPr>
          <w:b/>
        </w:rPr>
      </w:pPr>
      <w:r>
        <w:rPr>
          <w:b/>
        </w:rPr>
        <w:t xml:space="preserve">LOTE </w:t>
      </w:r>
      <w:proofErr w:type="gramStart"/>
      <w:r w:rsidR="00551AB1" w:rsidRPr="006F2C7F">
        <w:rPr>
          <w:b/>
        </w:rPr>
        <w:t>3</w:t>
      </w:r>
      <w:proofErr w:type="gramEnd"/>
    </w:p>
    <w:p w:rsidR="00551AB1" w:rsidRPr="00654E3F" w:rsidRDefault="00551AB1" w:rsidP="00551AB1">
      <w:pPr>
        <w:pStyle w:val="Corpodetexto"/>
        <w:spacing w:after="120"/>
        <w:ind w:right="-53"/>
        <w:jc w:val="both"/>
        <w:rPr>
          <w:b/>
        </w:rPr>
      </w:pPr>
      <w:r w:rsidRPr="00654E3F">
        <w:rPr>
          <w:rFonts w:ascii="Calibri" w:eastAsia="Calibri" w:hAnsi="Calibri" w:cs="Times New Roman"/>
          <w:lang w:val="pt-BR"/>
        </w:rPr>
        <w:t>CONTRATAÇÃO DE EMPRESA EMPREITE</w:t>
      </w:r>
      <w:r w:rsidR="00912CC0">
        <w:rPr>
          <w:rFonts w:ascii="Calibri" w:eastAsia="Calibri" w:hAnsi="Calibri" w:cs="Times New Roman"/>
          <w:lang w:val="pt-BR"/>
        </w:rPr>
        <w:t>I</w:t>
      </w:r>
      <w:r w:rsidRPr="00654E3F">
        <w:rPr>
          <w:rFonts w:ascii="Calibri" w:eastAsia="Calibri" w:hAnsi="Calibri" w:cs="Times New Roman"/>
          <w:lang w:val="pt-BR"/>
        </w:rPr>
        <w:t>RA (ESPECIALIZADA) PARA EXECUÇÃO GLOBAL (MATERIAL DE SERVIÇO, MATERIAL PERMANENTE E MÃO DE OBRA)</w:t>
      </w:r>
      <w:proofErr w:type="gramStart"/>
      <w:r w:rsidRPr="00654E3F">
        <w:rPr>
          <w:rFonts w:ascii="Calibri" w:eastAsia="Calibri" w:hAnsi="Calibri" w:cs="Times New Roman"/>
          <w:lang w:val="pt-BR"/>
        </w:rPr>
        <w:t xml:space="preserve"> </w:t>
      </w:r>
      <w:r>
        <w:rPr>
          <w:rFonts w:ascii="Calibri" w:eastAsia="Calibri" w:hAnsi="Calibri" w:cs="Times New Roman"/>
          <w:lang w:val="pt-BR"/>
        </w:rPr>
        <w:t xml:space="preserve"> </w:t>
      </w:r>
      <w:proofErr w:type="gramEnd"/>
      <w:r>
        <w:rPr>
          <w:rFonts w:ascii="Calibri" w:eastAsia="Calibri" w:hAnsi="Calibri" w:cs="Times New Roman"/>
          <w:lang w:val="pt-BR"/>
        </w:rPr>
        <w:t xml:space="preserve">DA </w:t>
      </w:r>
      <w:r w:rsidRPr="00654E3F">
        <w:rPr>
          <w:rFonts w:ascii="Calibri" w:eastAsia="Calibri" w:hAnsi="Calibri" w:cs="Times New Roman"/>
          <w:lang w:val="pt-BR"/>
        </w:rPr>
        <w:t>AMPLIAÇÃO DA CRECHE DE</w:t>
      </w:r>
      <w:r>
        <w:rPr>
          <w:rFonts w:ascii="Calibri" w:eastAsia="Calibri" w:hAnsi="Calibri" w:cs="Times New Roman"/>
          <w:lang w:val="pt-BR"/>
        </w:rPr>
        <w:t>NTE DE LEITE, POR 114,56 M, SITUADA</w:t>
      </w:r>
      <w:r w:rsidRPr="00654E3F">
        <w:rPr>
          <w:rFonts w:ascii="Calibri" w:eastAsia="Calibri" w:hAnsi="Calibri" w:cs="Times New Roman"/>
          <w:lang w:val="pt-BR"/>
        </w:rPr>
        <w:t xml:space="preserve"> NA RUA CARLOS GOMES ESQUINA WILSON V</w:t>
      </w:r>
      <w:r>
        <w:rPr>
          <w:rFonts w:ascii="Calibri" w:eastAsia="Calibri" w:hAnsi="Calibri" w:cs="Times New Roman"/>
          <w:lang w:val="pt-BR"/>
        </w:rPr>
        <w:t>IELMO BAIRRO MATHEUS MANDARINO E DE ACORDO COM AS DEMAIS ESPECIFICAÇÕES DO EDITAL.</w:t>
      </w:r>
    </w:p>
    <w:p w:rsidR="00551AB1" w:rsidRDefault="00551AB1" w:rsidP="00FC5BF6">
      <w:pPr>
        <w:pStyle w:val="Ttulo1"/>
        <w:spacing w:after="120"/>
        <w:ind w:left="0" w:right="78"/>
      </w:pPr>
    </w:p>
    <w:p w:rsidR="005F5974" w:rsidRDefault="00B45631" w:rsidP="00FC5BF6">
      <w:pPr>
        <w:pStyle w:val="Ttulo1"/>
        <w:spacing w:after="120"/>
        <w:ind w:left="0" w:right="78"/>
        <w:rPr>
          <w:b w:val="0"/>
        </w:rPr>
      </w:pPr>
      <w:r>
        <w:t>CLÁUSULA</w:t>
      </w:r>
      <w:r>
        <w:rPr>
          <w:spacing w:val="-1"/>
        </w:rPr>
        <w:t xml:space="preserve"> </w:t>
      </w:r>
      <w:r>
        <w:t>SEGUNDA</w:t>
      </w:r>
      <w:r>
        <w:rPr>
          <w:spacing w:val="-1"/>
        </w:rPr>
        <w:t xml:space="preserve"> </w:t>
      </w:r>
      <w:r>
        <w:t>– DO</w:t>
      </w:r>
      <w:r>
        <w:rPr>
          <w:spacing w:val="-2"/>
        </w:rPr>
        <w:t xml:space="preserve"> </w:t>
      </w:r>
      <w:r>
        <w:t>PREÇO:</w:t>
      </w:r>
    </w:p>
    <w:p w:rsidR="005F5974" w:rsidRDefault="00B45631" w:rsidP="00FC5BF6">
      <w:pPr>
        <w:pStyle w:val="Corpodetexto"/>
        <w:tabs>
          <w:tab w:val="left" w:leader="dot" w:pos="8922"/>
        </w:tabs>
        <w:spacing w:after="120"/>
        <w:ind w:right="78"/>
        <w:jc w:val="both"/>
      </w:pPr>
      <w:r>
        <w:t>2.1-</w:t>
      </w:r>
      <w:r>
        <w:rPr>
          <w:spacing w:val="1"/>
        </w:rPr>
        <w:t xml:space="preserve"> </w:t>
      </w:r>
      <w:r>
        <w:t>Pela</w:t>
      </w:r>
      <w:r>
        <w:rPr>
          <w:spacing w:val="1"/>
        </w:rPr>
        <w:t xml:space="preserve"> </w:t>
      </w:r>
      <w:r>
        <w:t>execução</w:t>
      </w:r>
      <w:r>
        <w:rPr>
          <w:spacing w:val="1"/>
        </w:rPr>
        <w:t xml:space="preserve"> </w:t>
      </w:r>
      <w:r>
        <w:t>global</w:t>
      </w:r>
      <w:r>
        <w:rPr>
          <w:spacing w:val="1"/>
        </w:rPr>
        <w:t xml:space="preserve"> </w:t>
      </w:r>
      <w:r>
        <w:t>do</w:t>
      </w:r>
      <w:r w:rsidR="00F30853">
        <w:t xml:space="preserve"> Lote</w:t>
      </w:r>
      <w:r w:rsidR="00FD1BDD">
        <w:t xml:space="preserve"> nº</w:t>
      </w:r>
      <w:proofErr w:type="gramStart"/>
      <w:r w:rsidR="002279E1">
        <w:t>............................</w:t>
      </w:r>
      <w:proofErr w:type="gramEnd"/>
      <w:r>
        <w:t>,</w:t>
      </w:r>
      <w:r>
        <w:rPr>
          <w:spacing w:val="1"/>
        </w:rPr>
        <w:t xml:space="preserve"> </w:t>
      </w:r>
      <w:r>
        <w:t>objeto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presente,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contratante</w:t>
      </w:r>
      <w:r>
        <w:rPr>
          <w:spacing w:val="1"/>
        </w:rPr>
        <w:t xml:space="preserve"> </w:t>
      </w:r>
      <w:r>
        <w:t>pagará</w:t>
      </w:r>
      <w:r>
        <w:rPr>
          <w:spacing w:val="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contratada</w:t>
      </w:r>
      <w:r>
        <w:rPr>
          <w:spacing w:val="9"/>
        </w:rPr>
        <w:t xml:space="preserve"> </w:t>
      </w:r>
      <w:r>
        <w:t>em</w:t>
      </w:r>
      <w:r>
        <w:rPr>
          <w:spacing w:val="8"/>
        </w:rPr>
        <w:t xml:space="preserve"> </w:t>
      </w:r>
      <w:r>
        <w:t>moeda</w:t>
      </w:r>
      <w:r>
        <w:rPr>
          <w:spacing w:val="7"/>
        </w:rPr>
        <w:t xml:space="preserve"> </w:t>
      </w:r>
      <w:r>
        <w:t>corrente</w:t>
      </w:r>
      <w:r>
        <w:rPr>
          <w:spacing w:val="10"/>
        </w:rPr>
        <w:t xml:space="preserve"> </w:t>
      </w:r>
      <w:r>
        <w:t>nacional,</w:t>
      </w:r>
      <w:r>
        <w:rPr>
          <w:spacing w:val="10"/>
        </w:rPr>
        <w:t xml:space="preserve"> </w:t>
      </w:r>
      <w:r>
        <w:t>o</w:t>
      </w:r>
      <w:r>
        <w:rPr>
          <w:spacing w:val="7"/>
        </w:rPr>
        <w:t xml:space="preserve"> </w:t>
      </w:r>
      <w:r>
        <w:t>valor</w:t>
      </w:r>
      <w:r>
        <w:rPr>
          <w:spacing w:val="7"/>
        </w:rPr>
        <w:t xml:space="preserve"> </w:t>
      </w:r>
      <w:r>
        <w:t>global</w:t>
      </w:r>
      <w:r>
        <w:rPr>
          <w:spacing w:val="10"/>
        </w:rPr>
        <w:t xml:space="preserve"> </w:t>
      </w:r>
      <w:r>
        <w:t>total</w:t>
      </w:r>
      <w:r>
        <w:rPr>
          <w:spacing w:val="12"/>
        </w:rPr>
        <w:t xml:space="preserve"> </w:t>
      </w:r>
      <w:r>
        <w:t>de</w:t>
      </w:r>
      <w:r>
        <w:rPr>
          <w:spacing w:val="8"/>
        </w:rPr>
        <w:t xml:space="preserve"> </w:t>
      </w:r>
      <w:r>
        <w:t>R$</w:t>
      </w:r>
      <w:r>
        <w:rPr>
          <w:spacing w:val="7"/>
        </w:rPr>
        <w:t xml:space="preserve"> </w:t>
      </w:r>
      <w:r w:rsidR="00833830">
        <w:t>(........</w:t>
      </w:r>
      <w:r w:rsidR="00ED635A">
        <w:t>....................................</w:t>
      </w:r>
      <w:r w:rsidR="00833830">
        <w:t>......</w:t>
      </w:r>
      <w:r>
        <w:t>),</w:t>
      </w:r>
      <w:r>
        <w:rPr>
          <w:spacing w:val="3"/>
        </w:rPr>
        <w:t xml:space="preserve"> </w:t>
      </w:r>
      <w:r>
        <w:t>conforme</w:t>
      </w:r>
      <w:r>
        <w:rPr>
          <w:spacing w:val="3"/>
        </w:rPr>
        <w:t xml:space="preserve"> </w:t>
      </w:r>
      <w:r>
        <w:t>a</w:t>
      </w:r>
      <w:r w:rsidR="00833830">
        <w:t xml:space="preserve"> </w:t>
      </w:r>
      <w:r>
        <w:t>proposta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preços</w:t>
      </w:r>
      <w:r>
        <w:rPr>
          <w:spacing w:val="-2"/>
        </w:rPr>
        <w:t xml:space="preserve"> </w:t>
      </w:r>
      <w:r w:rsidR="00ED635A">
        <w:t>apresentada pela vencedora.</w:t>
      </w:r>
    </w:p>
    <w:p w:rsidR="005F5974" w:rsidRDefault="00B45631" w:rsidP="00FC5BF6">
      <w:pPr>
        <w:pStyle w:val="Corpodetexto"/>
        <w:spacing w:after="120"/>
        <w:ind w:right="78"/>
        <w:jc w:val="both"/>
      </w:pPr>
      <w:r>
        <w:t>2.2- Nos preços propostos estão incluídas as despesas de</w:t>
      </w:r>
      <w:r w:rsidR="00DA208C">
        <w:t xml:space="preserve"> material, de</w:t>
      </w:r>
      <w:r>
        <w:t xml:space="preserve"> mão de obra para</w:t>
      </w:r>
      <w:r w:rsidR="00232CBE">
        <w:t xml:space="preserve"> correta</w:t>
      </w:r>
      <w:r>
        <w:t xml:space="preserve"> execução do objeto deste</w:t>
      </w:r>
      <w:r>
        <w:rPr>
          <w:spacing w:val="1"/>
        </w:rPr>
        <w:t xml:space="preserve"> </w:t>
      </w:r>
      <w:r>
        <w:t>contrato, em conformidade</w:t>
      </w:r>
      <w:r w:rsidR="00D40E5D">
        <w:t xml:space="preserve"> com a</w:t>
      </w:r>
      <w:r>
        <w:t>s especificações particularizadas contidas nas plantas, na planilha de</w:t>
      </w:r>
      <w:r>
        <w:rPr>
          <w:spacing w:val="1"/>
        </w:rPr>
        <w:t xml:space="preserve"> </w:t>
      </w:r>
      <w:r>
        <w:t>orçamento</w:t>
      </w:r>
      <w:r w:rsidR="00DA208C">
        <w:t>,</w:t>
      </w:r>
      <w:r>
        <w:t xml:space="preserve"> memorial descritivo</w:t>
      </w:r>
      <w:r w:rsidR="00DA208C">
        <w:t>, cronograma físico-financeiro,</w:t>
      </w:r>
      <w:r>
        <w:t xml:space="preserve"> assim como todo o maquinário necessário para a concretização da</w:t>
      </w:r>
      <w:r>
        <w:rPr>
          <w:spacing w:val="1"/>
        </w:rPr>
        <w:t xml:space="preserve"> </w:t>
      </w:r>
      <w:r>
        <w:t>obra e materiais tais como: equipamentos, incluídos também os de segurança, ferramentas, utensílios,</w:t>
      </w:r>
      <w:r>
        <w:rPr>
          <w:spacing w:val="1"/>
        </w:rPr>
        <w:t xml:space="preserve"> </w:t>
      </w:r>
      <w:r>
        <w:t>transporte, os serviços auxiliares à execução do objeto, todas e quaisquer despesas decorrentes de</w:t>
      </w:r>
      <w:r>
        <w:rPr>
          <w:spacing w:val="1"/>
        </w:rPr>
        <w:t xml:space="preserve"> </w:t>
      </w:r>
      <w:r>
        <w:t>emprego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pessoal,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impostos,</w:t>
      </w:r>
      <w:r>
        <w:rPr>
          <w:spacing w:val="1"/>
        </w:rPr>
        <w:t xml:space="preserve"> </w:t>
      </w:r>
      <w:r>
        <w:t>taxas,</w:t>
      </w:r>
      <w:r>
        <w:rPr>
          <w:spacing w:val="1"/>
        </w:rPr>
        <w:t xml:space="preserve"> </w:t>
      </w:r>
      <w:r>
        <w:t>encargos</w:t>
      </w:r>
      <w:r>
        <w:rPr>
          <w:spacing w:val="1"/>
        </w:rPr>
        <w:t xml:space="preserve"> </w:t>
      </w:r>
      <w:r>
        <w:t>sociais,</w:t>
      </w:r>
      <w:r>
        <w:rPr>
          <w:spacing w:val="1"/>
        </w:rPr>
        <w:t xml:space="preserve"> </w:t>
      </w:r>
      <w:r>
        <w:t>seguros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responsabilidade</w:t>
      </w:r>
      <w:r>
        <w:rPr>
          <w:spacing w:val="1"/>
        </w:rPr>
        <w:t xml:space="preserve"> </w:t>
      </w:r>
      <w:r>
        <w:t>civil</w:t>
      </w:r>
      <w:r>
        <w:rPr>
          <w:spacing w:val="48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cubram danos pessoais e materiais a terceiros, seguro pessoal utilizado na obra</w:t>
      </w:r>
      <w:r>
        <w:rPr>
          <w:spacing w:val="1"/>
        </w:rPr>
        <w:t xml:space="preserve"> </w:t>
      </w:r>
      <w:r>
        <w:t>contra riscos de</w:t>
      </w:r>
      <w:r>
        <w:rPr>
          <w:spacing w:val="1"/>
        </w:rPr>
        <w:t xml:space="preserve"> </w:t>
      </w:r>
      <w:r>
        <w:t>acidentes de trabalho, serviços de terceiros e outros ônus que recaiam sobre os serviços contratados,</w:t>
      </w:r>
      <w:r>
        <w:rPr>
          <w:spacing w:val="1"/>
        </w:rPr>
        <w:t xml:space="preserve"> </w:t>
      </w:r>
      <w:r>
        <w:t>sem quaisquer ônus</w:t>
      </w:r>
      <w:r>
        <w:rPr>
          <w:spacing w:val="1"/>
        </w:rPr>
        <w:t xml:space="preserve"> </w:t>
      </w:r>
      <w:r>
        <w:t>ou</w:t>
      </w:r>
      <w:r>
        <w:rPr>
          <w:spacing w:val="-3"/>
        </w:rPr>
        <w:t xml:space="preserve"> </w:t>
      </w:r>
      <w:r>
        <w:t>solidariedade</w:t>
      </w:r>
      <w:r>
        <w:rPr>
          <w:spacing w:val="-1"/>
        </w:rPr>
        <w:t xml:space="preserve"> </w:t>
      </w:r>
      <w:r>
        <w:t>por parte do contratante.</w:t>
      </w:r>
    </w:p>
    <w:p w:rsidR="005F5974" w:rsidRDefault="00B45631" w:rsidP="00FC5BF6">
      <w:pPr>
        <w:pStyle w:val="Corpodetexto"/>
        <w:spacing w:after="120"/>
        <w:ind w:right="78"/>
        <w:jc w:val="both"/>
      </w:pPr>
      <w:r>
        <w:t>2.3- Incluem-se ainda, nos preços propostos, todas e quaisquer despesas com o canteiro de obra,</w:t>
      </w:r>
      <w:r>
        <w:rPr>
          <w:spacing w:val="1"/>
        </w:rPr>
        <w:t xml:space="preserve"> </w:t>
      </w:r>
      <w:r>
        <w:t>conservação</w:t>
      </w:r>
      <w:r>
        <w:rPr>
          <w:spacing w:val="-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lastRenderedPageBreak/>
        <w:t>materiais e</w:t>
      </w:r>
      <w:r>
        <w:rPr>
          <w:spacing w:val="-1"/>
        </w:rPr>
        <w:t xml:space="preserve"> </w:t>
      </w:r>
      <w:r>
        <w:t>equipamentos, sinalização</w:t>
      </w:r>
      <w:r>
        <w:rPr>
          <w:spacing w:val="-1"/>
        </w:rPr>
        <w:t xml:space="preserve"> </w:t>
      </w:r>
      <w:r>
        <w:t>e limpeza da</w:t>
      </w:r>
      <w:r>
        <w:rPr>
          <w:spacing w:val="-4"/>
        </w:rPr>
        <w:t xml:space="preserve"> </w:t>
      </w:r>
      <w:r>
        <w:t>obra.</w:t>
      </w:r>
    </w:p>
    <w:p w:rsidR="005F5974" w:rsidRDefault="00B45631" w:rsidP="00FC5BF6">
      <w:pPr>
        <w:pStyle w:val="Corpodetexto"/>
        <w:spacing w:after="120"/>
        <w:ind w:right="78"/>
        <w:jc w:val="both"/>
      </w:pPr>
      <w:r>
        <w:t xml:space="preserve">2.4- </w:t>
      </w:r>
      <w:r w:rsidRPr="00871A78">
        <w:t>Toda a execução da obra será em conformidade com as especificações particularizadas contidas</w:t>
      </w:r>
      <w:r w:rsidR="002F0408" w:rsidRPr="00871A78">
        <w:t xml:space="preserve"> nas plantas, na planilha de orçamento, memorial descritivo, cronograma físico-financeiro, partes</w:t>
      </w:r>
      <w:r w:rsidRPr="00871A78">
        <w:t xml:space="preserve"> integrantes do caderno de encargos e indissociáveis deste processo.</w:t>
      </w:r>
    </w:p>
    <w:p w:rsidR="005F5974" w:rsidRDefault="00332475" w:rsidP="00FC5BF6">
      <w:pPr>
        <w:pStyle w:val="Corpodetexto"/>
        <w:spacing w:after="120"/>
        <w:ind w:right="78"/>
        <w:jc w:val="both"/>
      </w:pPr>
      <w:r>
        <w:t>2.5- Quando necessária</w:t>
      </w:r>
      <w:r w:rsidR="00B45631">
        <w:t xml:space="preserve"> execução de trabalhos</w:t>
      </w:r>
      <w:r w:rsidR="00D43B02">
        <w:t xml:space="preserve"> ou </w:t>
      </w:r>
      <w:r w:rsidR="00C212E1">
        <w:t xml:space="preserve">emprego de </w:t>
      </w:r>
      <w:r w:rsidR="00D43B02">
        <w:t>materiais</w:t>
      </w:r>
      <w:r w:rsidR="00B45631">
        <w:t xml:space="preserve"> não previstos </w:t>
      </w:r>
      <w:r w:rsidR="006D5C6A">
        <w:t>na proposta</w:t>
      </w:r>
      <w:r w:rsidR="00B45631">
        <w:t>, o preço dos mesmos</w:t>
      </w:r>
      <w:r w:rsidR="00B45631">
        <w:rPr>
          <w:spacing w:val="1"/>
        </w:rPr>
        <w:t xml:space="preserve"> </w:t>
      </w:r>
      <w:r w:rsidR="00B45631">
        <w:t>poderá</w:t>
      </w:r>
      <w:r w:rsidR="00B45631">
        <w:rPr>
          <w:spacing w:val="-3"/>
        </w:rPr>
        <w:t xml:space="preserve"> </w:t>
      </w:r>
      <w:r w:rsidR="00B45631">
        <w:t>ser</w:t>
      </w:r>
      <w:r w:rsidR="00B45631">
        <w:rPr>
          <w:spacing w:val="-1"/>
        </w:rPr>
        <w:t xml:space="preserve"> </w:t>
      </w:r>
      <w:r w:rsidR="00B45631">
        <w:t>ajustado</w:t>
      </w:r>
      <w:r w:rsidR="00B45631">
        <w:rPr>
          <w:spacing w:val="-2"/>
        </w:rPr>
        <w:t xml:space="preserve"> </w:t>
      </w:r>
      <w:r w:rsidR="00B45631">
        <w:t>previamente</w:t>
      </w:r>
      <w:r w:rsidR="00B45631">
        <w:rPr>
          <w:spacing w:val="-1"/>
        </w:rPr>
        <w:t xml:space="preserve"> </w:t>
      </w:r>
      <w:r w:rsidR="00B45631">
        <w:t>pelas</w:t>
      </w:r>
      <w:r w:rsidR="00B45631">
        <w:rPr>
          <w:spacing w:val="1"/>
        </w:rPr>
        <w:t xml:space="preserve"> </w:t>
      </w:r>
      <w:r w:rsidR="00B45631">
        <w:t>partes,</w:t>
      </w:r>
      <w:r w:rsidR="00B45631">
        <w:rPr>
          <w:spacing w:val="-1"/>
        </w:rPr>
        <w:t xml:space="preserve"> </w:t>
      </w:r>
      <w:r w:rsidR="00B45631">
        <w:t>mediante</w:t>
      </w:r>
      <w:r w:rsidR="00B45631">
        <w:rPr>
          <w:spacing w:val="-1"/>
        </w:rPr>
        <w:t xml:space="preserve"> </w:t>
      </w:r>
      <w:r w:rsidR="00B45631">
        <w:t>justificativa</w:t>
      </w:r>
      <w:r w:rsidR="00B45631">
        <w:rPr>
          <w:spacing w:val="-1"/>
        </w:rPr>
        <w:t xml:space="preserve"> </w:t>
      </w:r>
      <w:r w:rsidR="00530289">
        <w:t>formal escrita e análise pelos setores competentes.</w:t>
      </w:r>
    </w:p>
    <w:p w:rsidR="005F5974" w:rsidRDefault="00B45631" w:rsidP="00FC5BF6">
      <w:pPr>
        <w:pStyle w:val="Corpodetexto"/>
        <w:spacing w:after="120"/>
        <w:ind w:right="78"/>
        <w:jc w:val="both"/>
      </w:pPr>
      <w:r>
        <w:t>2.6-</w:t>
      </w:r>
      <w:r>
        <w:rPr>
          <w:spacing w:val="1"/>
        </w:rPr>
        <w:t xml:space="preserve"> </w:t>
      </w:r>
      <w:r>
        <w:t>Quaisquer</w:t>
      </w:r>
      <w:r>
        <w:rPr>
          <w:spacing w:val="1"/>
        </w:rPr>
        <w:t xml:space="preserve"> </w:t>
      </w:r>
      <w:r>
        <w:t>tributos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encargos</w:t>
      </w:r>
      <w:r>
        <w:rPr>
          <w:spacing w:val="1"/>
        </w:rPr>
        <w:t xml:space="preserve"> </w:t>
      </w:r>
      <w:r>
        <w:t>legais,</w:t>
      </w:r>
      <w:r>
        <w:rPr>
          <w:spacing w:val="1"/>
        </w:rPr>
        <w:t xml:space="preserve"> </w:t>
      </w:r>
      <w:r>
        <w:t>criados,</w:t>
      </w:r>
      <w:r>
        <w:rPr>
          <w:spacing w:val="1"/>
        </w:rPr>
        <w:t xml:space="preserve"> </w:t>
      </w:r>
      <w:r>
        <w:t>alterados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extintos,</w:t>
      </w:r>
      <w:r>
        <w:rPr>
          <w:spacing w:val="1"/>
        </w:rPr>
        <w:t xml:space="preserve"> </w:t>
      </w:r>
      <w:r>
        <w:t>após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data</w:t>
      </w:r>
      <w:r>
        <w:rPr>
          <w:spacing w:val="1"/>
        </w:rPr>
        <w:t xml:space="preserve"> </w:t>
      </w:r>
      <w:r>
        <w:t>limite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apresentação das propostas, de comprovada repercussão nos preços ajustados, implicarão a revisão</w:t>
      </w:r>
      <w:r>
        <w:rPr>
          <w:spacing w:val="1"/>
        </w:rPr>
        <w:t xml:space="preserve"> </w:t>
      </w:r>
      <w:r>
        <w:t>destes para</w:t>
      </w:r>
      <w:r>
        <w:rPr>
          <w:spacing w:val="-3"/>
        </w:rPr>
        <w:t xml:space="preserve"> </w:t>
      </w:r>
      <w:r>
        <w:t>mais</w:t>
      </w:r>
      <w:r>
        <w:rPr>
          <w:spacing w:val="1"/>
        </w:rPr>
        <w:t xml:space="preserve"> </w:t>
      </w:r>
      <w:r>
        <w:t>ou para</w:t>
      </w:r>
      <w:r>
        <w:rPr>
          <w:spacing w:val="-4"/>
        </w:rPr>
        <w:t xml:space="preserve"> </w:t>
      </w:r>
      <w:r>
        <w:t>menos, conforme o</w:t>
      </w:r>
      <w:r>
        <w:rPr>
          <w:spacing w:val="-3"/>
        </w:rPr>
        <w:t xml:space="preserve"> </w:t>
      </w:r>
      <w:r>
        <w:t>caso.</w:t>
      </w:r>
    </w:p>
    <w:p w:rsidR="005F5974" w:rsidRDefault="00B45631" w:rsidP="00FC5BF6">
      <w:pPr>
        <w:pStyle w:val="Corpodetexto"/>
        <w:ind w:right="78"/>
        <w:jc w:val="both"/>
      </w:pPr>
      <w:r>
        <w:t>2.7- Em havendo alteração unilateral do contrato, devidamente comprovada</w:t>
      </w:r>
      <w:r w:rsidR="00355F30">
        <w:t xml:space="preserve"> e analisada</w:t>
      </w:r>
      <w:r>
        <w:t>, que aumente os encargos</w:t>
      </w:r>
      <w:proofErr w:type="gramStart"/>
      <w:r>
        <w:rPr>
          <w:spacing w:val="-46"/>
        </w:rPr>
        <w:t xml:space="preserve"> </w:t>
      </w:r>
      <w:r w:rsidR="00355F30">
        <w:rPr>
          <w:spacing w:val="-46"/>
        </w:rPr>
        <w:t xml:space="preserve"> </w:t>
      </w:r>
      <w:proofErr w:type="gramEnd"/>
      <w:r>
        <w:t>da contratada, o contratante deverá restabelecer por aditamento, o equilíbrio econômico-financeiro</w:t>
      </w:r>
      <w:r w:rsidR="009A1FE1">
        <w:rPr>
          <w:spacing w:val="1"/>
        </w:rPr>
        <w:t>.</w:t>
      </w:r>
    </w:p>
    <w:p w:rsidR="00833830" w:rsidRDefault="00833830" w:rsidP="00FC5BF6">
      <w:pPr>
        <w:pStyle w:val="Corpodetexto"/>
        <w:ind w:right="78"/>
        <w:jc w:val="both"/>
      </w:pPr>
    </w:p>
    <w:p w:rsidR="005F5974" w:rsidRDefault="00B45631" w:rsidP="009E0AA6">
      <w:pPr>
        <w:pStyle w:val="Ttulo1"/>
        <w:spacing w:after="120"/>
        <w:ind w:left="0" w:right="78"/>
        <w:jc w:val="both"/>
        <w:rPr>
          <w:b w:val="0"/>
          <w:sz w:val="21"/>
        </w:rPr>
      </w:pPr>
      <w:r>
        <w:t>CLÁUSULA</w:t>
      </w:r>
      <w:r>
        <w:rPr>
          <w:spacing w:val="40"/>
        </w:rPr>
        <w:t xml:space="preserve"> </w:t>
      </w:r>
      <w:r>
        <w:t>TERCEIRA</w:t>
      </w:r>
      <w:r>
        <w:rPr>
          <w:spacing w:val="42"/>
        </w:rPr>
        <w:t xml:space="preserve"> </w:t>
      </w:r>
      <w:r>
        <w:t>–</w:t>
      </w:r>
      <w:r>
        <w:rPr>
          <w:spacing w:val="42"/>
        </w:rPr>
        <w:t xml:space="preserve"> </w:t>
      </w:r>
      <w:r>
        <w:t>DO</w:t>
      </w:r>
      <w:r>
        <w:rPr>
          <w:spacing w:val="40"/>
        </w:rPr>
        <w:t xml:space="preserve"> </w:t>
      </w:r>
      <w:r>
        <w:t>REAJUSTAMENTO</w:t>
      </w:r>
      <w:r>
        <w:rPr>
          <w:spacing w:val="43"/>
        </w:rPr>
        <w:t xml:space="preserve"> </w:t>
      </w:r>
      <w:r>
        <w:t>E</w:t>
      </w:r>
      <w:r>
        <w:rPr>
          <w:spacing w:val="39"/>
        </w:rPr>
        <w:t xml:space="preserve"> </w:t>
      </w:r>
      <w:r>
        <w:t>DO</w:t>
      </w:r>
      <w:r>
        <w:rPr>
          <w:spacing w:val="40"/>
        </w:rPr>
        <w:t xml:space="preserve"> </w:t>
      </w:r>
      <w:r>
        <w:t>REEQUILÍBRIO</w:t>
      </w:r>
      <w:r>
        <w:rPr>
          <w:spacing w:val="42"/>
        </w:rPr>
        <w:t xml:space="preserve"> </w:t>
      </w:r>
      <w:r>
        <w:t>ECONÔMICO-</w:t>
      </w:r>
      <w:r>
        <w:rPr>
          <w:spacing w:val="-46"/>
        </w:rPr>
        <w:t xml:space="preserve"> </w:t>
      </w:r>
      <w:r>
        <w:t>FINANCEIRO:</w:t>
      </w:r>
    </w:p>
    <w:p w:rsidR="005F5974" w:rsidRDefault="00B45631" w:rsidP="00871A78">
      <w:r>
        <w:t>3.1-</w:t>
      </w:r>
      <w:r>
        <w:rPr>
          <w:spacing w:val="-3"/>
        </w:rPr>
        <w:t xml:space="preserve"> </w:t>
      </w:r>
      <w:r w:rsidRPr="00871A78">
        <w:t xml:space="preserve">Os preços não poderão ser reajustados, enquanto </w:t>
      </w:r>
      <w:r w:rsidR="00280770" w:rsidRPr="00871A78">
        <w:t>houver</w:t>
      </w:r>
      <w:r w:rsidRPr="00871A78">
        <w:t xml:space="preserve"> vedação decorrente da legislação federal</w:t>
      </w:r>
      <w:r w:rsidRPr="006C4B73">
        <w:t>.</w:t>
      </w:r>
    </w:p>
    <w:p w:rsidR="00871A78" w:rsidRDefault="00871A78" w:rsidP="00871A78"/>
    <w:p w:rsidR="005F5974" w:rsidRDefault="00B45631" w:rsidP="00FC5BF6">
      <w:pPr>
        <w:pStyle w:val="Corpodetexto"/>
        <w:ind w:right="78"/>
        <w:jc w:val="both"/>
      </w:pPr>
      <w:r>
        <w:t xml:space="preserve">3.2- </w:t>
      </w:r>
      <w:r w:rsidRPr="00871A78">
        <w:t>Ocorrendo as hipóteses previstas no art. 65, inciso II, alínea “d” da Lei 8</w:t>
      </w:r>
      <w:r w:rsidR="00D91BF6" w:rsidRPr="00871A78">
        <w:t>.</w:t>
      </w:r>
      <w:r w:rsidRPr="00871A78">
        <w:t xml:space="preserve">666/93, será </w:t>
      </w:r>
      <w:proofErr w:type="gramStart"/>
      <w:r w:rsidRPr="00871A78">
        <w:t>concedido</w:t>
      </w:r>
      <w:proofErr w:type="gramEnd"/>
      <w:r w:rsidRPr="00871A78">
        <w:t xml:space="preserve"> o reequilíbrio econômico financeiro dos itens requeridos pela contratada desde que documentalmente comprovado </w:t>
      </w:r>
      <w:r w:rsidR="009C633F" w:rsidRPr="00871A78">
        <w:t>o dese</w:t>
      </w:r>
      <w:r w:rsidRPr="00871A78">
        <w:t>quilíbrio contratual.</w:t>
      </w:r>
    </w:p>
    <w:p w:rsidR="005F5974" w:rsidRDefault="005F5974" w:rsidP="00FC5BF6">
      <w:pPr>
        <w:pStyle w:val="Corpodetexto"/>
        <w:spacing w:before="1"/>
        <w:ind w:right="78"/>
      </w:pPr>
    </w:p>
    <w:p w:rsidR="005F5974" w:rsidRPr="00A02B98" w:rsidRDefault="00B45631" w:rsidP="00FC5BF6">
      <w:pPr>
        <w:pStyle w:val="Ttulo1"/>
        <w:spacing w:after="120"/>
        <w:ind w:left="0" w:right="78"/>
        <w:rPr>
          <w:b w:val="0"/>
        </w:rPr>
      </w:pPr>
      <w:r w:rsidRPr="00A02B98">
        <w:t>CLÁUSULA</w:t>
      </w:r>
      <w:r w:rsidRPr="00A02B98">
        <w:rPr>
          <w:spacing w:val="-1"/>
        </w:rPr>
        <w:t xml:space="preserve"> </w:t>
      </w:r>
      <w:r w:rsidRPr="00A02B98">
        <w:t>QUARTA-</w:t>
      </w:r>
      <w:r w:rsidRPr="00A02B98">
        <w:rPr>
          <w:spacing w:val="-4"/>
        </w:rPr>
        <w:t xml:space="preserve"> </w:t>
      </w:r>
      <w:r w:rsidRPr="00A02B98">
        <w:t>DO</w:t>
      </w:r>
      <w:r w:rsidRPr="00A02B98">
        <w:rPr>
          <w:spacing w:val="-2"/>
        </w:rPr>
        <w:t xml:space="preserve"> </w:t>
      </w:r>
      <w:r w:rsidRPr="00A02B98">
        <w:t>PAGAMENTO:</w:t>
      </w:r>
    </w:p>
    <w:p w:rsidR="00D4136D" w:rsidRPr="00577AB4" w:rsidRDefault="00D4136D" w:rsidP="00D4136D">
      <w:pPr>
        <w:pStyle w:val="Corpodetexto"/>
        <w:spacing w:after="120"/>
        <w:ind w:right="-53"/>
        <w:jc w:val="both"/>
      </w:pPr>
      <w:r>
        <w:t>4</w:t>
      </w:r>
      <w:r w:rsidRPr="00577AB4">
        <w:t xml:space="preserve">.1 </w:t>
      </w:r>
      <w:proofErr w:type="gramStart"/>
      <w:r w:rsidRPr="00577AB4">
        <w:t>–</w:t>
      </w:r>
      <w:r w:rsidRPr="00577AB4">
        <w:rPr>
          <w:b/>
        </w:rPr>
        <w:t>Lote</w:t>
      </w:r>
      <w:proofErr w:type="gramEnd"/>
      <w:r w:rsidRPr="00577AB4">
        <w:rPr>
          <w:b/>
        </w:rPr>
        <w:t xml:space="preserve"> 1:</w:t>
      </w:r>
      <w:r w:rsidRPr="00577AB4">
        <w:t xml:space="preserve"> O pagamento será efetuado em até 5(cinco) dias após cada medição e</w:t>
      </w:r>
      <w:r w:rsidRPr="00577AB4">
        <w:rPr>
          <w:spacing w:val="1"/>
        </w:rPr>
        <w:t xml:space="preserve"> </w:t>
      </w:r>
      <w:r w:rsidRPr="00577AB4">
        <w:t xml:space="preserve">aprovação pela fiscalização; </w:t>
      </w:r>
      <w:r w:rsidRPr="00577AB4">
        <w:rPr>
          <w:b/>
        </w:rPr>
        <w:t>Lote 2:</w:t>
      </w:r>
      <w:r w:rsidRPr="00577AB4">
        <w:t xml:space="preserve"> O pagamento será efetuado em até 5(cinco) dias após cada medição e</w:t>
      </w:r>
      <w:r w:rsidRPr="00577AB4">
        <w:rPr>
          <w:spacing w:val="1"/>
        </w:rPr>
        <w:t xml:space="preserve"> </w:t>
      </w:r>
      <w:r w:rsidRPr="00577AB4">
        <w:t xml:space="preserve">aprovação pela fiscalização e </w:t>
      </w:r>
      <w:r w:rsidRPr="00577AB4">
        <w:rPr>
          <w:b/>
        </w:rPr>
        <w:t>Lote 3:</w:t>
      </w:r>
      <w:r w:rsidRPr="00577AB4">
        <w:t xml:space="preserve"> O pagamento será efetuado em até 5(cinco) dias após cada medição e</w:t>
      </w:r>
      <w:r w:rsidRPr="00577AB4">
        <w:rPr>
          <w:spacing w:val="1"/>
        </w:rPr>
        <w:t xml:space="preserve"> </w:t>
      </w:r>
      <w:r w:rsidRPr="00577AB4">
        <w:t>aprovação pela fiscalização.</w:t>
      </w:r>
    </w:p>
    <w:p w:rsidR="00344E4D" w:rsidRDefault="00344E4D" w:rsidP="00344E4D">
      <w:pPr>
        <w:pStyle w:val="Corpodetexto"/>
        <w:spacing w:after="120"/>
        <w:ind w:right="-53"/>
        <w:jc w:val="both"/>
      </w:pPr>
      <w:r>
        <w:t>4.2-</w:t>
      </w:r>
      <w:r>
        <w:rPr>
          <w:spacing w:val="1"/>
        </w:rPr>
        <w:t xml:space="preserve"> </w:t>
      </w:r>
      <w:r>
        <w:t>O pagamento</w:t>
      </w:r>
      <w:r>
        <w:rPr>
          <w:spacing w:val="1"/>
        </w:rPr>
        <w:t xml:space="preserve"> </w:t>
      </w:r>
      <w:r>
        <w:t>somente</w:t>
      </w:r>
      <w:r>
        <w:rPr>
          <w:spacing w:val="1"/>
        </w:rPr>
        <w:t xml:space="preserve"> </w:t>
      </w:r>
      <w:r>
        <w:t>poderá</w:t>
      </w:r>
      <w:r>
        <w:rPr>
          <w:spacing w:val="1"/>
        </w:rPr>
        <w:t xml:space="preserve"> </w:t>
      </w:r>
      <w:r>
        <w:t>ocorrer</w:t>
      </w:r>
      <w:r>
        <w:rPr>
          <w:spacing w:val="1"/>
        </w:rPr>
        <w:t xml:space="preserve"> </w:t>
      </w:r>
      <w:r>
        <w:t>após</w:t>
      </w:r>
      <w:r>
        <w:rPr>
          <w:spacing w:val="1"/>
        </w:rPr>
        <w:t xml:space="preserve"> </w:t>
      </w:r>
      <w:r>
        <w:t>apresentação, no Setor de Engenharia desta Prefeitura,</w:t>
      </w:r>
      <w:r>
        <w:rPr>
          <w:spacing w:val="1"/>
        </w:rPr>
        <w:t xml:space="preserve"> pela contratada, </w:t>
      </w:r>
      <w:r>
        <w:t>da</w:t>
      </w:r>
      <w:r>
        <w:rPr>
          <w:spacing w:val="1"/>
        </w:rPr>
        <w:t xml:space="preserve"> </w:t>
      </w:r>
      <w:r>
        <w:t>seguinte</w:t>
      </w:r>
      <w:r>
        <w:rPr>
          <w:spacing w:val="1"/>
        </w:rPr>
        <w:t xml:space="preserve"> </w:t>
      </w:r>
      <w:r>
        <w:t>documentação</w:t>
      </w:r>
      <w:r>
        <w:rPr>
          <w:spacing w:val="1"/>
        </w:rPr>
        <w:t xml:space="preserve"> </w:t>
      </w:r>
      <w:r>
        <w:t>comprobatória:</w:t>
      </w:r>
    </w:p>
    <w:p w:rsidR="00344E4D" w:rsidRDefault="00D4136D" w:rsidP="00344E4D">
      <w:pPr>
        <w:pStyle w:val="Corpodetexto"/>
        <w:spacing w:after="120"/>
        <w:ind w:right="-53"/>
        <w:jc w:val="both"/>
      </w:pPr>
      <w:r>
        <w:t>4</w:t>
      </w:r>
      <w:r w:rsidR="00344E4D">
        <w:t>.2.1-</w:t>
      </w:r>
      <w:r w:rsidR="00344E4D">
        <w:rPr>
          <w:spacing w:val="-3"/>
        </w:rPr>
        <w:t xml:space="preserve"> </w:t>
      </w:r>
      <w:r w:rsidR="00344E4D">
        <w:t>Certificado</w:t>
      </w:r>
      <w:r w:rsidR="00344E4D">
        <w:rPr>
          <w:spacing w:val="-2"/>
        </w:rPr>
        <w:t xml:space="preserve"> </w:t>
      </w:r>
      <w:r w:rsidR="00344E4D">
        <w:t>de</w:t>
      </w:r>
      <w:r w:rsidR="00344E4D">
        <w:rPr>
          <w:spacing w:val="-3"/>
        </w:rPr>
        <w:t xml:space="preserve"> </w:t>
      </w:r>
      <w:r w:rsidR="00344E4D">
        <w:t>Regularidade</w:t>
      </w:r>
      <w:r w:rsidR="00344E4D">
        <w:rPr>
          <w:spacing w:val="-2"/>
        </w:rPr>
        <w:t xml:space="preserve"> </w:t>
      </w:r>
      <w:r w:rsidR="00344E4D">
        <w:t>do</w:t>
      </w:r>
      <w:r w:rsidR="00344E4D">
        <w:rPr>
          <w:spacing w:val="-2"/>
        </w:rPr>
        <w:t xml:space="preserve"> </w:t>
      </w:r>
      <w:r w:rsidR="00344E4D">
        <w:t>FGTS;</w:t>
      </w:r>
    </w:p>
    <w:p w:rsidR="00344E4D" w:rsidRDefault="00D4136D" w:rsidP="00344E4D">
      <w:pPr>
        <w:pStyle w:val="Corpodetexto"/>
        <w:spacing w:after="120"/>
        <w:ind w:right="-53"/>
        <w:jc w:val="both"/>
      </w:pPr>
      <w:r>
        <w:t>4</w:t>
      </w:r>
      <w:r w:rsidR="00344E4D">
        <w:t>.2.2-Certidão</w:t>
      </w:r>
      <w:r w:rsidR="00344E4D">
        <w:rPr>
          <w:spacing w:val="-2"/>
        </w:rPr>
        <w:t xml:space="preserve"> </w:t>
      </w:r>
      <w:r w:rsidR="00344E4D">
        <w:t>Negativa</w:t>
      </w:r>
      <w:r w:rsidR="00344E4D">
        <w:rPr>
          <w:spacing w:val="-5"/>
        </w:rPr>
        <w:t xml:space="preserve"> </w:t>
      </w:r>
      <w:r w:rsidR="00344E4D">
        <w:t>de</w:t>
      </w:r>
      <w:r w:rsidR="00344E4D">
        <w:rPr>
          <w:spacing w:val="-1"/>
        </w:rPr>
        <w:t xml:space="preserve"> </w:t>
      </w:r>
      <w:r w:rsidR="00344E4D">
        <w:t>Débito</w:t>
      </w:r>
      <w:r w:rsidR="00344E4D">
        <w:rPr>
          <w:spacing w:val="-2"/>
        </w:rPr>
        <w:t xml:space="preserve"> </w:t>
      </w:r>
      <w:r w:rsidR="00344E4D">
        <w:t>do</w:t>
      </w:r>
      <w:r w:rsidR="00344E4D">
        <w:rPr>
          <w:spacing w:val="-2"/>
        </w:rPr>
        <w:t xml:space="preserve"> </w:t>
      </w:r>
      <w:r w:rsidR="00344E4D">
        <w:t>INSS</w:t>
      </w:r>
      <w:r w:rsidR="00344E4D">
        <w:rPr>
          <w:spacing w:val="-1"/>
        </w:rPr>
        <w:t xml:space="preserve"> </w:t>
      </w:r>
      <w:r w:rsidR="00344E4D">
        <w:t>e</w:t>
      </w:r>
      <w:r w:rsidR="00344E4D">
        <w:rPr>
          <w:spacing w:val="-3"/>
        </w:rPr>
        <w:t xml:space="preserve"> </w:t>
      </w:r>
      <w:r w:rsidR="00344E4D">
        <w:t>de</w:t>
      </w:r>
      <w:r w:rsidR="00344E4D">
        <w:rPr>
          <w:spacing w:val="-1"/>
        </w:rPr>
        <w:t xml:space="preserve"> </w:t>
      </w:r>
      <w:r w:rsidR="00344E4D">
        <w:t>Débitos</w:t>
      </w:r>
      <w:r w:rsidR="00344E4D">
        <w:rPr>
          <w:spacing w:val="-4"/>
        </w:rPr>
        <w:t xml:space="preserve"> </w:t>
      </w:r>
      <w:r w:rsidR="00344E4D">
        <w:t>Trabalhistas;</w:t>
      </w:r>
    </w:p>
    <w:p w:rsidR="00344E4D" w:rsidRDefault="00D4136D" w:rsidP="00344E4D">
      <w:pPr>
        <w:pStyle w:val="Corpodetexto"/>
        <w:spacing w:after="120"/>
        <w:ind w:right="-53"/>
        <w:jc w:val="both"/>
      </w:pPr>
      <w:r>
        <w:t>4</w:t>
      </w:r>
      <w:r w:rsidR="00344E4D">
        <w:t>.2.3-</w:t>
      </w:r>
      <w:r w:rsidR="00344E4D">
        <w:rPr>
          <w:spacing w:val="1"/>
        </w:rPr>
        <w:t xml:space="preserve"> </w:t>
      </w:r>
      <w:r w:rsidR="00344E4D">
        <w:t>Nota</w:t>
      </w:r>
      <w:r w:rsidR="00344E4D">
        <w:rPr>
          <w:spacing w:val="1"/>
        </w:rPr>
        <w:t xml:space="preserve"> </w:t>
      </w:r>
      <w:r w:rsidR="00344E4D" w:rsidRPr="00315F4E">
        <w:t>Fiscal Eletrônica</w:t>
      </w:r>
      <w:r w:rsidR="00344E4D">
        <w:t xml:space="preserve"> que</w:t>
      </w:r>
      <w:r w:rsidR="00344E4D" w:rsidRPr="00315F4E">
        <w:t xml:space="preserve"> deverá ser entregue com a discriminação do material e dos </w:t>
      </w:r>
      <w:r w:rsidR="00344E4D">
        <w:t>serviços;</w:t>
      </w:r>
    </w:p>
    <w:p w:rsidR="00344E4D" w:rsidRDefault="00D4136D" w:rsidP="00344E4D">
      <w:pPr>
        <w:pStyle w:val="Corpodetexto"/>
        <w:spacing w:after="120"/>
        <w:ind w:right="-53"/>
        <w:jc w:val="both"/>
      </w:pPr>
      <w:r>
        <w:t>4</w:t>
      </w:r>
      <w:r w:rsidR="00344E4D">
        <w:t>.2.4-</w:t>
      </w:r>
      <w:r w:rsidR="00344E4D" w:rsidRPr="00315F4E">
        <w:t xml:space="preserve"> </w:t>
      </w:r>
      <w:r w:rsidR="00344E4D" w:rsidRPr="00E97950">
        <w:t>GFIP</w:t>
      </w:r>
      <w:r w:rsidR="00344E4D">
        <w:rPr>
          <w:color w:val="FF0000"/>
        </w:rPr>
        <w:t xml:space="preserve"> </w:t>
      </w:r>
      <w:r w:rsidR="00344E4D" w:rsidRPr="00315F4E">
        <w:t>e contracheques dos funcionár</w:t>
      </w:r>
      <w:r w:rsidR="00344E4D">
        <w:t>ios que estão executando a obra;</w:t>
      </w:r>
    </w:p>
    <w:p w:rsidR="00344E4D" w:rsidRDefault="00D4136D" w:rsidP="00344E4D">
      <w:pPr>
        <w:pStyle w:val="Corpodetexto"/>
        <w:spacing w:after="120"/>
        <w:ind w:right="-53"/>
        <w:jc w:val="both"/>
      </w:pPr>
      <w:r>
        <w:t>4</w:t>
      </w:r>
      <w:r w:rsidR="00344E4D">
        <w:t xml:space="preserve">.2.5- Na primeira medição será exigido o número do registro no Cadastro Nacional de Obras </w:t>
      </w:r>
      <w:proofErr w:type="gramStart"/>
      <w:r w:rsidR="00344E4D">
        <w:t xml:space="preserve">( </w:t>
      </w:r>
      <w:proofErr w:type="gramEnd"/>
      <w:r w:rsidR="00344E4D">
        <w:t>CNO) e a última medição será paga após a entrega junto ao Setor de Engenharia da Prefeitura da Certidão Negativa do INSS.</w:t>
      </w:r>
    </w:p>
    <w:p w:rsidR="00344E4D" w:rsidRDefault="00D4136D" w:rsidP="00344E4D">
      <w:pPr>
        <w:pStyle w:val="Corpodetexto"/>
        <w:spacing w:after="120"/>
        <w:ind w:right="-53"/>
        <w:jc w:val="both"/>
      </w:pPr>
      <w:r>
        <w:t>4</w:t>
      </w:r>
      <w:r w:rsidR="00344E4D">
        <w:t>.3- A não apresentação dos documentos acima citados implicará na suspensão do pagamento da</w:t>
      </w:r>
      <w:r w:rsidR="00344E4D">
        <w:rPr>
          <w:spacing w:val="1"/>
        </w:rPr>
        <w:t xml:space="preserve"> </w:t>
      </w:r>
      <w:r w:rsidR="00344E4D">
        <w:t>medição</w:t>
      </w:r>
      <w:r w:rsidR="00344E4D">
        <w:rPr>
          <w:spacing w:val="-3"/>
        </w:rPr>
        <w:t xml:space="preserve"> </w:t>
      </w:r>
      <w:r w:rsidR="00344E4D">
        <w:t>até</w:t>
      </w:r>
      <w:r w:rsidR="00344E4D">
        <w:rPr>
          <w:spacing w:val="-6"/>
        </w:rPr>
        <w:t xml:space="preserve"> </w:t>
      </w:r>
      <w:r w:rsidR="00344E4D">
        <w:t>a</w:t>
      </w:r>
      <w:r w:rsidR="00344E4D">
        <w:rPr>
          <w:spacing w:val="-2"/>
        </w:rPr>
        <w:t xml:space="preserve"> </w:t>
      </w:r>
      <w:r w:rsidR="00344E4D">
        <w:t>apresentação,</w:t>
      </w:r>
      <w:r w:rsidR="00344E4D">
        <w:rPr>
          <w:spacing w:val="-4"/>
        </w:rPr>
        <w:t xml:space="preserve"> </w:t>
      </w:r>
      <w:r w:rsidR="00344E4D">
        <w:t>não</w:t>
      </w:r>
      <w:r w:rsidR="00344E4D">
        <w:rPr>
          <w:spacing w:val="-2"/>
        </w:rPr>
        <w:t xml:space="preserve"> </w:t>
      </w:r>
      <w:r w:rsidR="00344E4D">
        <w:t>sendo</w:t>
      </w:r>
      <w:r w:rsidR="00344E4D">
        <w:rPr>
          <w:spacing w:val="-2"/>
        </w:rPr>
        <w:t xml:space="preserve"> </w:t>
      </w:r>
      <w:r w:rsidR="00344E4D">
        <w:t>exigível</w:t>
      </w:r>
      <w:r w:rsidR="00344E4D">
        <w:rPr>
          <w:spacing w:val="-2"/>
        </w:rPr>
        <w:t xml:space="preserve"> </w:t>
      </w:r>
      <w:r w:rsidR="00344E4D">
        <w:t>atualização</w:t>
      </w:r>
      <w:r w:rsidR="00344E4D">
        <w:rPr>
          <w:spacing w:val="-2"/>
        </w:rPr>
        <w:t xml:space="preserve"> </w:t>
      </w:r>
      <w:r w:rsidR="00344E4D">
        <w:t>financeira</w:t>
      </w:r>
      <w:r w:rsidR="00344E4D">
        <w:rPr>
          <w:spacing w:val="-3"/>
        </w:rPr>
        <w:t xml:space="preserve"> </w:t>
      </w:r>
      <w:r w:rsidR="00344E4D">
        <w:t>dos</w:t>
      </w:r>
      <w:r w:rsidR="00344E4D">
        <w:rPr>
          <w:spacing w:val="-1"/>
        </w:rPr>
        <w:t xml:space="preserve"> </w:t>
      </w:r>
      <w:r w:rsidR="00344E4D">
        <w:t>valores</w:t>
      </w:r>
      <w:r w:rsidR="00344E4D">
        <w:rPr>
          <w:spacing w:val="-1"/>
        </w:rPr>
        <w:t xml:space="preserve"> </w:t>
      </w:r>
      <w:r w:rsidR="00344E4D">
        <w:t>por</w:t>
      </w:r>
      <w:r w:rsidR="00344E4D">
        <w:rPr>
          <w:spacing w:val="-2"/>
        </w:rPr>
        <w:t xml:space="preserve"> </w:t>
      </w:r>
      <w:r w:rsidR="00344E4D">
        <w:t>inadimplemento.</w:t>
      </w:r>
      <w:r w:rsidR="00344E4D" w:rsidRPr="0040575C">
        <w:t xml:space="preserve"> </w:t>
      </w:r>
      <w:r w:rsidR="00344E4D" w:rsidRPr="00B901E1">
        <w:rPr>
          <w:b/>
        </w:rPr>
        <w:t>A contratante somente atestará a execução dos serviços e liberará a respectiva medição para</w:t>
      </w:r>
      <w:r w:rsidR="00344E4D" w:rsidRPr="00B901E1">
        <w:rPr>
          <w:b/>
          <w:spacing w:val="1"/>
        </w:rPr>
        <w:t xml:space="preserve"> </w:t>
      </w:r>
      <w:r w:rsidR="00344E4D" w:rsidRPr="00B901E1">
        <w:rPr>
          <w:b/>
        </w:rPr>
        <w:t>pagamento,</w:t>
      </w:r>
      <w:r w:rsidR="00344E4D" w:rsidRPr="00B901E1">
        <w:rPr>
          <w:b/>
          <w:spacing w:val="-1"/>
        </w:rPr>
        <w:t xml:space="preserve"> </w:t>
      </w:r>
      <w:r w:rsidR="00344E4D" w:rsidRPr="00B901E1">
        <w:rPr>
          <w:b/>
        </w:rPr>
        <w:t>quando</w:t>
      </w:r>
      <w:r w:rsidR="00344E4D" w:rsidRPr="00B901E1">
        <w:rPr>
          <w:b/>
          <w:spacing w:val="-3"/>
        </w:rPr>
        <w:t xml:space="preserve"> </w:t>
      </w:r>
      <w:r w:rsidR="00344E4D" w:rsidRPr="00B901E1">
        <w:rPr>
          <w:b/>
        </w:rPr>
        <w:t>cumpridas</w:t>
      </w:r>
      <w:r w:rsidR="00344E4D" w:rsidRPr="00B901E1">
        <w:rPr>
          <w:b/>
          <w:spacing w:val="1"/>
        </w:rPr>
        <w:t xml:space="preserve"> </w:t>
      </w:r>
      <w:r w:rsidR="00344E4D" w:rsidRPr="00B901E1">
        <w:rPr>
          <w:b/>
        </w:rPr>
        <w:t>todas</w:t>
      </w:r>
      <w:r w:rsidR="00344E4D" w:rsidRPr="00B901E1">
        <w:rPr>
          <w:b/>
          <w:spacing w:val="1"/>
        </w:rPr>
        <w:t xml:space="preserve"> </w:t>
      </w:r>
      <w:r w:rsidR="00344E4D" w:rsidRPr="00B901E1">
        <w:rPr>
          <w:b/>
        </w:rPr>
        <w:t>as</w:t>
      </w:r>
      <w:r w:rsidR="00344E4D" w:rsidRPr="00B901E1">
        <w:rPr>
          <w:b/>
          <w:spacing w:val="-4"/>
        </w:rPr>
        <w:t xml:space="preserve"> </w:t>
      </w:r>
      <w:r w:rsidR="00344E4D" w:rsidRPr="00B901E1">
        <w:rPr>
          <w:b/>
        </w:rPr>
        <w:t>condições</w:t>
      </w:r>
      <w:r w:rsidR="00344E4D">
        <w:rPr>
          <w:b/>
        </w:rPr>
        <w:t xml:space="preserve"> acima</w:t>
      </w:r>
      <w:r w:rsidR="00344E4D" w:rsidRPr="00B901E1">
        <w:rPr>
          <w:b/>
          <w:spacing w:val="1"/>
        </w:rPr>
        <w:t xml:space="preserve"> </w:t>
      </w:r>
      <w:r w:rsidR="00344E4D" w:rsidRPr="00B901E1">
        <w:rPr>
          <w:b/>
        </w:rPr>
        <w:t>pactuadas.</w:t>
      </w:r>
    </w:p>
    <w:p w:rsidR="00344E4D" w:rsidRDefault="00D4136D" w:rsidP="00344E4D">
      <w:pPr>
        <w:pStyle w:val="Corpodetexto"/>
        <w:spacing w:after="120"/>
        <w:ind w:right="-53"/>
        <w:jc w:val="both"/>
      </w:pPr>
      <w:r>
        <w:t>4</w:t>
      </w:r>
      <w:r w:rsidR="00344E4D">
        <w:t>.4-</w:t>
      </w:r>
      <w:r w:rsidR="00344E4D">
        <w:rPr>
          <w:spacing w:val="-2"/>
        </w:rPr>
        <w:t xml:space="preserve"> </w:t>
      </w:r>
      <w:r w:rsidR="00344E4D">
        <w:t>Para o processo de pagamento deverão ser cumpridos também,</w:t>
      </w:r>
      <w:r w:rsidR="00344E4D">
        <w:rPr>
          <w:spacing w:val="-1"/>
        </w:rPr>
        <w:t xml:space="preserve"> </w:t>
      </w:r>
      <w:r w:rsidR="00344E4D">
        <w:t>pela</w:t>
      </w:r>
      <w:r w:rsidR="00344E4D">
        <w:rPr>
          <w:spacing w:val="-1"/>
        </w:rPr>
        <w:t xml:space="preserve"> </w:t>
      </w:r>
      <w:r w:rsidR="00344E4D">
        <w:t>contratada, os</w:t>
      </w:r>
      <w:r w:rsidR="00344E4D">
        <w:rPr>
          <w:spacing w:val="-3"/>
        </w:rPr>
        <w:t xml:space="preserve"> </w:t>
      </w:r>
      <w:r w:rsidR="00344E4D">
        <w:t>seguintes</w:t>
      </w:r>
      <w:r w:rsidR="00344E4D">
        <w:rPr>
          <w:spacing w:val="-1"/>
        </w:rPr>
        <w:t xml:space="preserve"> </w:t>
      </w:r>
      <w:r w:rsidR="00344E4D">
        <w:t>procedimentos:</w:t>
      </w:r>
    </w:p>
    <w:p w:rsidR="00344E4D" w:rsidRDefault="00D4136D" w:rsidP="00344E4D">
      <w:pPr>
        <w:pStyle w:val="Corpodetexto"/>
        <w:spacing w:after="120"/>
        <w:ind w:right="-53"/>
        <w:jc w:val="both"/>
      </w:pPr>
      <w:r>
        <w:t>4</w:t>
      </w:r>
      <w:r w:rsidR="00344E4D">
        <w:t>.4.1-</w:t>
      </w:r>
      <w:r w:rsidR="00344E4D">
        <w:rPr>
          <w:spacing w:val="1"/>
        </w:rPr>
        <w:t xml:space="preserve"> </w:t>
      </w:r>
      <w:r w:rsidR="00344E4D">
        <w:t>Ao</w:t>
      </w:r>
      <w:r w:rsidR="00344E4D">
        <w:rPr>
          <w:spacing w:val="1"/>
        </w:rPr>
        <w:t xml:space="preserve"> </w:t>
      </w:r>
      <w:r w:rsidR="00344E4D">
        <w:t>final</w:t>
      </w:r>
      <w:r w:rsidR="00344E4D">
        <w:rPr>
          <w:spacing w:val="1"/>
        </w:rPr>
        <w:t xml:space="preserve"> </w:t>
      </w:r>
      <w:r w:rsidR="00344E4D">
        <w:t>de</w:t>
      </w:r>
      <w:r w:rsidR="00344E4D">
        <w:rPr>
          <w:spacing w:val="1"/>
        </w:rPr>
        <w:t xml:space="preserve"> </w:t>
      </w:r>
      <w:r w:rsidR="00344E4D">
        <w:t>cada</w:t>
      </w:r>
      <w:r w:rsidR="00344E4D">
        <w:rPr>
          <w:spacing w:val="1"/>
        </w:rPr>
        <w:t xml:space="preserve"> </w:t>
      </w:r>
      <w:r w:rsidR="00344E4D">
        <w:t>etapa</w:t>
      </w:r>
      <w:r w:rsidR="00344E4D">
        <w:rPr>
          <w:spacing w:val="1"/>
        </w:rPr>
        <w:t xml:space="preserve"> </w:t>
      </w:r>
      <w:r w:rsidR="00344E4D">
        <w:t>da</w:t>
      </w:r>
      <w:r w:rsidR="00344E4D">
        <w:rPr>
          <w:spacing w:val="1"/>
        </w:rPr>
        <w:t xml:space="preserve"> </w:t>
      </w:r>
      <w:r w:rsidR="00344E4D">
        <w:t>execução</w:t>
      </w:r>
      <w:r w:rsidR="00344E4D">
        <w:rPr>
          <w:spacing w:val="1"/>
        </w:rPr>
        <w:t xml:space="preserve"> </w:t>
      </w:r>
      <w:r w:rsidR="00344E4D">
        <w:t>contratual,</w:t>
      </w:r>
      <w:r w:rsidR="00344E4D">
        <w:rPr>
          <w:spacing w:val="1"/>
        </w:rPr>
        <w:t xml:space="preserve"> </w:t>
      </w:r>
      <w:r w:rsidR="00344E4D">
        <w:t>conforme</w:t>
      </w:r>
      <w:r w:rsidR="00344E4D">
        <w:rPr>
          <w:spacing w:val="1"/>
        </w:rPr>
        <w:t xml:space="preserve"> </w:t>
      </w:r>
      <w:r w:rsidR="00344E4D">
        <w:t>previsto</w:t>
      </w:r>
      <w:r w:rsidR="00344E4D">
        <w:rPr>
          <w:spacing w:val="1"/>
        </w:rPr>
        <w:t xml:space="preserve"> </w:t>
      </w:r>
      <w:r w:rsidR="00344E4D">
        <w:t>no</w:t>
      </w:r>
      <w:r w:rsidR="00344E4D">
        <w:rPr>
          <w:spacing w:val="1"/>
        </w:rPr>
        <w:t xml:space="preserve"> </w:t>
      </w:r>
      <w:r w:rsidR="00344E4D">
        <w:t>cronograma</w:t>
      </w:r>
      <w:r w:rsidR="00344E4D">
        <w:rPr>
          <w:spacing w:val="1"/>
        </w:rPr>
        <w:t xml:space="preserve"> </w:t>
      </w:r>
      <w:r w:rsidR="00344E4D">
        <w:t>físico-</w:t>
      </w:r>
      <w:r w:rsidR="00344E4D">
        <w:rPr>
          <w:spacing w:val="1"/>
        </w:rPr>
        <w:t xml:space="preserve"> </w:t>
      </w:r>
      <w:r w:rsidR="00344E4D">
        <w:t>financeiro, a contratada apresentará a medição prévia dos serviços executados no período, através de</w:t>
      </w:r>
      <w:r w:rsidR="00344E4D">
        <w:rPr>
          <w:spacing w:val="1"/>
        </w:rPr>
        <w:t xml:space="preserve"> </w:t>
      </w:r>
      <w:r w:rsidR="00344E4D">
        <w:t>planilha</w:t>
      </w:r>
      <w:r w:rsidR="00344E4D">
        <w:rPr>
          <w:spacing w:val="-4"/>
        </w:rPr>
        <w:t xml:space="preserve"> </w:t>
      </w:r>
      <w:r w:rsidR="00344E4D">
        <w:t>e memória de cálculo detalhada.</w:t>
      </w:r>
    </w:p>
    <w:p w:rsidR="00344E4D" w:rsidRDefault="00D4136D" w:rsidP="00344E4D">
      <w:pPr>
        <w:pStyle w:val="Corpodetexto"/>
        <w:spacing w:after="120"/>
        <w:ind w:right="-53"/>
        <w:jc w:val="both"/>
      </w:pPr>
      <w:r>
        <w:t>4</w:t>
      </w:r>
      <w:r w:rsidR="00344E4D">
        <w:t>.4.2- Uma etapa será considerada efetivamente concluída quando os serviços previstos para aquela</w:t>
      </w:r>
      <w:r w:rsidR="00344E4D">
        <w:rPr>
          <w:spacing w:val="1"/>
        </w:rPr>
        <w:t xml:space="preserve"> </w:t>
      </w:r>
      <w:r w:rsidR="00344E4D">
        <w:t>etapa,</w:t>
      </w:r>
      <w:r w:rsidR="00344E4D">
        <w:rPr>
          <w:spacing w:val="-1"/>
        </w:rPr>
        <w:t xml:space="preserve"> </w:t>
      </w:r>
      <w:r w:rsidR="00344E4D">
        <w:t>no</w:t>
      </w:r>
      <w:r w:rsidR="00344E4D">
        <w:rPr>
          <w:spacing w:val="-1"/>
        </w:rPr>
        <w:t xml:space="preserve"> </w:t>
      </w:r>
      <w:r w:rsidR="00344E4D">
        <w:t>cronograma físico-financeiro,</w:t>
      </w:r>
      <w:r w:rsidR="00344E4D">
        <w:rPr>
          <w:spacing w:val="-1"/>
        </w:rPr>
        <w:t xml:space="preserve"> </w:t>
      </w:r>
      <w:r w:rsidR="00344E4D">
        <w:t>estiverem executados</w:t>
      </w:r>
      <w:r w:rsidR="00344E4D">
        <w:rPr>
          <w:spacing w:val="1"/>
        </w:rPr>
        <w:t xml:space="preserve"> </w:t>
      </w:r>
      <w:r w:rsidR="00344E4D">
        <w:t>em sua</w:t>
      </w:r>
      <w:r w:rsidR="00344E4D">
        <w:rPr>
          <w:spacing w:val="-1"/>
        </w:rPr>
        <w:t xml:space="preserve"> </w:t>
      </w:r>
      <w:r w:rsidR="00344E4D">
        <w:t>totalidade.</w:t>
      </w:r>
    </w:p>
    <w:p w:rsidR="00344E4D" w:rsidRDefault="00D4136D" w:rsidP="00344E4D">
      <w:pPr>
        <w:pStyle w:val="Corpodetexto"/>
        <w:spacing w:after="120"/>
        <w:ind w:right="-53"/>
        <w:jc w:val="both"/>
      </w:pPr>
      <w:r>
        <w:t>4</w:t>
      </w:r>
      <w:r w:rsidR="00344E4D">
        <w:t>.4.3-</w:t>
      </w:r>
      <w:r w:rsidR="00344E4D">
        <w:rPr>
          <w:spacing w:val="1"/>
        </w:rPr>
        <w:t xml:space="preserve"> </w:t>
      </w:r>
      <w:r w:rsidR="00344E4D">
        <w:t>Se</w:t>
      </w:r>
      <w:r w:rsidR="00344E4D">
        <w:rPr>
          <w:spacing w:val="1"/>
        </w:rPr>
        <w:t xml:space="preserve"> </w:t>
      </w:r>
      <w:r w:rsidR="00344E4D">
        <w:t>a</w:t>
      </w:r>
      <w:r w:rsidR="00344E4D">
        <w:rPr>
          <w:spacing w:val="1"/>
        </w:rPr>
        <w:t xml:space="preserve"> </w:t>
      </w:r>
      <w:r w:rsidR="00344E4D">
        <w:t>contratada</w:t>
      </w:r>
      <w:r w:rsidR="00344E4D">
        <w:rPr>
          <w:spacing w:val="1"/>
        </w:rPr>
        <w:t xml:space="preserve"> </w:t>
      </w:r>
      <w:r w:rsidR="00344E4D">
        <w:t>vier</w:t>
      </w:r>
      <w:r w:rsidR="00344E4D">
        <w:rPr>
          <w:spacing w:val="1"/>
        </w:rPr>
        <w:t xml:space="preserve"> </w:t>
      </w:r>
      <w:r w:rsidR="00344E4D">
        <w:t>a</w:t>
      </w:r>
      <w:r w:rsidR="00344E4D">
        <w:rPr>
          <w:spacing w:val="1"/>
        </w:rPr>
        <w:t xml:space="preserve"> </w:t>
      </w:r>
      <w:r w:rsidR="00344E4D">
        <w:t>adiantar</w:t>
      </w:r>
      <w:r w:rsidR="00344E4D">
        <w:rPr>
          <w:spacing w:val="1"/>
        </w:rPr>
        <w:t xml:space="preserve"> </w:t>
      </w:r>
      <w:r w:rsidR="00344E4D">
        <w:t>a</w:t>
      </w:r>
      <w:r w:rsidR="00344E4D">
        <w:rPr>
          <w:spacing w:val="1"/>
        </w:rPr>
        <w:t xml:space="preserve"> </w:t>
      </w:r>
      <w:r w:rsidR="00344E4D">
        <w:t>execução</w:t>
      </w:r>
      <w:r w:rsidR="00344E4D">
        <w:rPr>
          <w:spacing w:val="1"/>
        </w:rPr>
        <w:t xml:space="preserve"> </w:t>
      </w:r>
      <w:r w:rsidR="00344E4D">
        <w:t>dos</w:t>
      </w:r>
      <w:r w:rsidR="00344E4D">
        <w:rPr>
          <w:spacing w:val="1"/>
        </w:rPr>
        <w:t xml:space="preserve"> </w:t>
      </w:r>
      <w:r w:rsidR="00344E4D">
        <w:t>serviços,</w:t>
      </w:r>
      <w:r w:rsidR="00344E4D">
        <w:rPr>
          <w:spacing w:val="1"/>
        </w:rPr>
        <w:t xml:space="preserve"> </w:t>
      </w:r>
      <w:r w:rsidR="00344E4D">
        <w:t>em</w:t>
      </w:r>
      <w:r w:rsidR="00344E4D">
        <w:rPr>
          <w:spacing w:val="1"/>
        </w:rPr>
        <w:t xml:space="preserve"> </w:t>
      </w:r>
      <w:r w:rsidR="00344E4D">
        <w:t>relação</w:t>
      </w:r>
      <w:r w:rsidR="00344E4D">
        <w:rPr>
          <w:spacing w:val="1"/>
        </w:rPr>
        <w:t xml:space="preserve"> </w:t>
      </w:r>
      <w:r w:rsidR="00344E4D">
        <w:t>à</w:t>
      </w:r>
      <w:r w:rsidR="00344E4D">
        <w:rPr>
          <w:spacing w:val="1"/>
        </w:rPr>
        <w:t xml:space="preserve"> </w:t>
      </w:r>
      <w:r w:rsidR="00344E4D">
        <w:t>previsão</w:t>
      </w:r>
      <w:r w:rsidR="00344E4D">
        <w:rPr>
          <w:spacing w:val="1"/>
        </w:rPr>
        <w:t xml:space="preserve"> </w:t>
      </w:r>
      <w:r w:rsidR="00344E4D">
        <w:t>original</w:t>
      </w:r>
      <w:r w:rsidR="00344E4D">
        <w:rPr>
          <w:spacing w:val="1"/>
        </w:rPr>
        <w:t xml:space="preserve"> </w:t>
      </w:r>
      <w:r w:rsidR="00344E4D">
        <w:t>constante</w:t>
      </w:r>
      <w:r w:rsidR="00344E4D">
        <w:rPr>
          <w:spacing w:val="1"/>
        </w:rPr>
        <w:t xml:space="preserve"> </w:t>
      </w:r>
      <w:r w:rsidR="00344E4D">
        <w:t>no</w:t>
      </w:r>
      <w:r w:rsidR="00344E4D">
        <w:rPr>
          <w:spacing w:val="1"/>
        </w:rPr>
        <w:t xml:space="preserve"> </w:t>
      </w:r>
      <w:r w:rsidR="00344E4D">
        <w:t>cronograma</w:t>
      </w:r>
      <w:r w:rsidR="00344E4D">
        <w:rPr>
          <w:spacing w:val="1"/>
        </w:rPr>
        <w:t xml:space="preserve"> </w:t>
      </w:r>
      <w:r w:rsidR="00344E4D">
        <w:t>físico-financeiro,</w:t>
      </w:r>
      <w:r w:rsidR="00344E4D">
        <w:rPr>
          <w:spacing w:val="1"/>
        </w:rPr>
        <w:t xml:space="preserve"> </w:t>
      </w:r>
      <w:r w:rsidR="00344E4D">
        <w:t>poderá</w:t>
      </w:r>
      <w:r w:rsidR="00344E4D">
        <w:rPr>
          <w:spacing w:val="1"/>
        </w:rPr>
        <w:t xml:space="preserve"> </w:t>
      </w:r>
      <w:r w:rsidR="00344E4D">
        <w:t>apresentar</w:t>
      </w:r>
      <w:r w:rsidR="00344E4D">
        <w:rPr>
          <w:spacing w:val="1"/>
        </w:rPr>
        <w:t xml:space="preserve"> </w:t>
      </w:r>
      <w:r w:rsidR="00344E4D">
        <w:t>a</w:t>
      </w:r>
      <w:r w:rsidR="00344E4D">
        <w:rPr>
          <w:spacing w:val="1"/>
        </w:rPr>
        <w:t xml:space="preserve"> </w:t>
      </w:r>
      <w:r w:rsidR="00344E4D">
        <w:t>medição</w:t>
      </w:r>
      <w:r w:rsidR="00344E4D">
        <w:rPr>
          <w:spacing w:val="1"/>
        </w:rPr>
        <w:t xml:space="preserve"> </w:t>
      </w:r>
      <w:r w:rsidR="00344E4D">
        <w:t>prévia</w:t>
      </w:r>
      <w:r w:rsidR="00344E4D">
        <w:rPr>
          <w:spacing w:val="1"/>
        </w:rPr>
        <w:t xml:space="preserve"> </w:t>
      </w:r>
      <w:r w:rsidR="00344E4D">
        <w:t>correspondente,</w:t>
      </w:r>
      <w:r w:rsidR="00344E4D">
        <w:rPr>
          <w:spacing w:val="1"/>
        </w:rPr>
        <w:t xml:space="preserve"> </w:t>
      </w:r>
      <w:r w:rsidR="00344E4D">
        <w:t>ficando</w:t>
      </w:r>
      <w:r w:rsidR="00344E4D">
        <w:rPr>
          <w:spacing w:val="-1"/>
        </w:rPr>
        <w:t xml:space="preserve"> </w:t>
      </w:r>
      <w:r w:rsidR="00344E4D">
        <w:t>a</w:t>
      </w:r>
      <w:r w:rsidR="00344E4D">
        <w:rPr>
          <w:spacing w:val="-1"/>
        </w:rPr>
        <w:t xml:space="preserve"> </w:t>
      </w:r>
      <w:r w:rsidR="00344E4D">
        <w:t xml:space="preserve">cargo </w:t>
      </w:r>
      <w:proofErr w:type="gramStart"/>
      <w:r w:rsidR="00344E4D">
        <w:t>da</w:t>
      </w:r>
      <w:r w:rsidR="00344E4D">
        <w:rPr>
          <w:spacing w:val="-2"/>
        </w:rPr>
        <w:t xml:space="preserve"> </w:t>
      </w:r>
      <w:r w:rsidR="00344E4D">
        <w:t>contratante aprovar</w:t>
      </w:r>
      <w:proofErr w:type="gramEnd"/>
      <w:r w:rsidR="00344E4D">
        <w:rPr>
          <w:spacing w:val="-1"/>
        </w:rPr>
        <w:t xml:space="preserve"> </w:t>
      </w:r>
      <w:r w:rsidR="00344E4D">
        <w:t>a</w:t>
      </w:r>
      <w:r w:rsidR="00344E4D">
        <w:rPr>
          <w:spacing w:val="-1"/>
        </w:rPr>
        <w:t xml:space="preserve"> </w:t>
      </w:r>
      <w:r w:rsidR="00344E4D">
        <w:t>quitação</w:t>
      </w:r>
      <w:r w:rsidR="00344E4D">
        <w:rPr>
          <w:spacing w:val="-1"/>
        </w:rPr>
        <w:t xml:space="preserve"> </w:t>
      </w:r>
      <w:r w:rsidR="00344E4D">
        <w:t>antecipada do</w:t>
      </w:r>
      <w:r w:rsidR="00344E4D">
        <w:rPr>
          <w:spacing w:val="-2"/>
        </w:rPr>
        <w:t xml:space="preserve"> </w:t>
      </w:r>
      <w:r w:rsidR="00344E4D">
        <w:t>valor</w:t>
      </w:r>
      <w:r w:rsidR="00344E4D">
        <w:rPr>
          <w:spacing w:val="-1"/>
        </w:rPr>
        <w:t xml:space="preserve"> </w:t>
      </w:r>
      <w:r w:rsidR="00344E4D">
        <w:t>respectivo.</w:t>
      </w:r>
    </w:p>
    <w:p w:rsidR="00344E4D" w:rsidRDefault="00D4136D" w:rsidP="00344E4D">
      <w:pPr>
        <w:pStyle w:val="Corpodetexto"/>
        <w:spacing w:after="120"/>
        <w:ind w:right="-53"/>
        <w:jc w:val="both"/>
      </w:pPr>
      <w:r>
        <w:t>4</w:t>
      </w:r>
      <w:r w:rsidR="00344E4D">
        <w:t xml:space="preserve">.4.4 - A contratante terá o prazo de </w:t>
      </w:r>
      <w:proofErr w:type="gramStart"/>
      <w:r w:rsidR="00344E4D">
        <w:t>5</w:t>
      </w:r>
      <w:proofErr w:type="gramEnd"/>
      <w:r w:rsidR="00344E4D">
        <w:t xml:space="preserve"> (cinco) dias úteis, contados a partir da data da apresentação</w:t>
      </w:r>
      <w:r w:rsidR="00344E4D">
        <w:rPr>
          <w:spacing w:val="1"/>
        </w:rPr>
        <w:t xml:space="preserve"> </w:t>
      </w:r>
      <w:r w:rsidR="00344E4D">
        <w:t>da medição prévia, para aprovar ou rejeitar, no todo ou em parte, a medição indicada pela contratada,</w:t>
      </w:r>
      <w:r w:rsidR="00344E4D">
        <w:rPr>
          <w:spacing w:val="1"/>
        </w:rPr>
        <w:t xml:space="preserve"> </w:t>
      </w:r>
      <w:r w:rsidR="00344E4D">
        <w:t>bem como para</w:t>
      </w:r>
      <w:r w:rsidR="00344E4D">
        <w:rPr>
          <w:spacing w:val="-1"/>
        </w:rPr>
        <w:t xml:space="preserve"> </w:t>
      </w:r>
      <w:r w:rsidR="00344E4D">
        <w:t>avaliar a</w:t>
      </w:r>
      <w:r w:rsidR="00344E4D">
        <w:rPr>
          <w:spacing w:val="-4"/>
        </w:rPr>
        <w:t xml:space="preserve"> </w:t>
      </w:r>
      <w:r w:rsidR="00344E4D">
        <w:t>conformidade</w:t>
      </w:r>
      <w:r w:rsidR="00344E4D">
        <w:rPr>
          <w:spacing w:val="-1"/>
        </w:rPr>
        <w:t xml:space="preserve"> </w:t>
      </w:r>
      <w:r w:rsidR="00344E4D">
        <w:t>dos</w:t>
      </w:r>
      <w:r w:rsidR="00344E4D">
        <w:rPr>
          <w:spacing w:val="1"/>
        </w:rPr>
        <w:t xml:space="preserve"> </w:t>
      </w:r>
      <w:r w:rsidR="00344E4D">
        <w:t>serviços</w:t>
      </w:r>
      <w:r w:rsidR="00344E4D">
        <w:rPr>
          <w:spacing w:val="-1"/>
        </w:rPr>
        <w:t xml:space="preserve"> </w:t>
      </w:r>
      <w:r w:rsidR="00344E4D">
        <w:t>executados.</w:t>
      </w:r>
    </w:p>
    <w:p w:rsidR="00344E4D" w:rsidRDefault="00D4136D" w:rsidP="00344E4D">
      <w:pPr>
        <w:pStyle w:val="Corpodetexto"/>
        <w:spacing w:after="120"/>
        <w:ind w:right="-53"/>
        <w:jc w:val="both"/>
      </w:pPr>
      <w:r>
        <w:lastRenderedPageBreak/>
        <w:t>4</w:t>
      </w:r>
      <w:r w:rsidR="00344E4D">
        <w:t>.4.5- No caso de etapas não concluídas, serão pagos apenas os serviços efetivamente executados,</w:t>
      </w:r>
      <w:r w:rsidR="00344E4D">
        <w:rPr>
          <w:spacing w:val="1"/>
        </w:rPr>
        <w:t xml:space="preserve"> </w:t>
      </w:r>
      <w:r w:rsidR="00344E4D">
        <w:t>devendo</w:t>
      </w:r>
      <w:r w:rsidR="00344E4D">
        <w:rPr>
          <w:spacing w:val="-1"/>
        </w:rPr>
        <w:t xml:space="preserve"> </w:t>
      </w:r>
      <w:r w:rsidR="00344E4D">
        <w:t>a contratada regularizar o</w:t>
      </w:r>
      <w:r w:rsidR="00344E4D">
        <w:rPr>
          <w:spacing w:val="-3"/>
        </w:rPr>
        <w:t xml:space="preserve"> </w:t>
      </w:r>
      <w:r w:rsidR="00344E4D">
        <w:t>cronograma na</w:t>
      </w:r>
      <w:r w:rsidR="00344E4D">
        <w:rPr>
          <w:spacing w:val="-3"/>
        </w:rPr>
        <w:t xml:space="preserve"> </w:t>
      </w:r>
      <w:r w:rsidR="00344E4D">
        <w:t>etapa subsequente.</w:t>
      </w:r>
    </w:p>
    <w:p w:rsidR="00344E4D" w:rsidRDefault="00D4136D" w:rsidP="00344E4D">
      <w:pPr>
        <w:pStyle w:val="Corpodetexto"/>
        <w:spacing w:after="120"/>
        <w:ind w:right="-53"/>
        <w:jc w:val="both"/>
      </w:pPr>
      <w:r>
        <w:t>4</w:t>
      </w:r>
      <w:r w:rsidR="00344E4D">
        <w:t>.4.6- A aprovação da medição prévia apresentada pela contratada não a exime de qualquer das</w:t>
      </w:r>
      <w:r w:rsidR="00344E4D">
        <w:rPr>
          <w:spacing w:val="1"/>
        </w:rPr>
        <w:t xml:space="preserve"> </w:t>
      </w:r>
      <w:r w:rsidR="00344E4D">
        <w:t>responsabilidades</w:t>
      </w:r>
      <w:r w:rsidR="00344E4D">
        <w:rPr>
          <w:spacing w:val="-4"/>
        </w:rPr>
        <w:t xml:space="preserve"> </w:t>
      </w:r>
      <w:r w:rsidR="00344E4D">
        <w:t>contratuais,</w:t>
      </w:r>
      <w:r w:rsidR="00344E4D">
        <w:rPr>
          <w:spacing w:val="-1"/>
        </w:rPr>
        <w:t xml:space="preserve"> </w:t>
      </w:r>
      <w:r w:rsidR="00344E4D">
        <w:t>nem implica</w:t>
      </w:r>
      <w:r w:rsidR="00344E4D">
        <w:rPr>
          <w:spacing w:val="-1"/>
        </w:rPr>
        <w:t xml:space="preserve"> </w:t>
      </w:r>
      <w:r w:rsidR="00344E4D">
        <w:t>aceitação</w:t>
      </w:r>
      <w:r w:rsidR="00344E4D">
        <w:rPr>
          <w:spacing w:val="-1"/>
        </w:rPr>
        <w:t xml:space="preserve"> </w:t>
      </w:r>
      <w:r w:rsidR="00344E4D">
        <w:t>definitiva</w:t>
      </w:r>
      <w:r w:rsidR="00344E4D">
        <w:rPr>
          <w:spacing w:val="-1"/>
        </w:rPr>
        <w:t xml:space="preserve"> </w:t>
      </w:r>
      <w:r w:rsidR="00344E4D">
        <w:t>dos</w:t>
      </w:r>
      <w:r w:rsidR="00344E4D">
        <w:rPr>
          <w:spacing w:val="-3"/>
        </w:rPr>
        <w:t xml:space="preserve"> </w:t>
      </w:r>
      <w:r w:rsidR="00344E4D">
        <w:t>serviços executados.</w:t>
      </w:r>
    </w:p>
    <w:p w:rsidR="00344E4D" w:rsidRDefault="00344E4D" w:rsidP="00344E4D">
      <w:pPr>
        <w:pStyle w:val="Corpodetexto"/>
        <w:spacing w:after="120"/>
        <w:ind w:right="-53"/>
        <w:jc w:val="both"/>
      </w:pPr>
      <w:r>
        <w:t>4.4.7- Após a aprovação, a contratada emitirá Nota Fiscal Eletrônica no valor da medição definitiva</w:t>
      </w:r>
      <w:r>
        <w:rPr>
          <w:spacing w:val="1"/>
        </w:rPr>
        <w:t xml:space="preserve"> </w:t>
      </w:r>
      <w:r>
        <w:t>aprovada,</w:t>
      </w:r>
      <w:r>
        <w:rPr>
          <w:spacing w:val="-1"/>
        </w:rPr>
        <w:t xml:space="preserve"> </w:t>
      </w:r>
      <w:r>
        <w:t>acompanhada</w:t>
      </w:r>
      <w:r>
        <w:rPr>
          <w:spacing w:val="-4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planilha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medição</w:t>
      </w:r>
      <w:r>
        <w:rPr>
          <w:spacing w:val="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serviços</w:t>
      </w:r>
      <w:r>
        <w:rPr>
          <w:spacing w:val="1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memória</w:t>
      </w:r>
      <w:r>
        <w:rPr>
          <w:spacing w:val="-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cálculo</w:t>
      </w:r>
      <w:r>
        <w:rPr>
          <w:spacing w:val="-1"/>
        </w:rPr>
        <w:t xml:space="preserve"> </w:t>
      </w:r>
      <w:r>
        <w:t>detalhada, bem como apresentará os demais documentos constantes no subitem 11.2.</w:t>
      </w:r>
    </w:p>
    <w:p w:rsidR="00344E4D" w:rsidRDefault="00344E4D" w:rsidP="00344E4D">
      <w:pPr>
        <w:pStyle w:val="Corpodetexto"/>
        <w:spacing w:after="120"/>
        <w:ind w:right="-53"/>
        <w:jc w:val="both"/>
      </w:pPr>
      <w:r>
        <w:t>4.5-</w:t>
      </w:r>
      <w:r>
        <w:rPr>
          <w:spacing w:val="-2"/>
        </w:rPr>
        <w:t xml:space="preserve"> </w:t>
      </w:r>
      <w:r>
        <w:t>Os pagamentos</w:t>
      </w:r>
      <w:r>
        <w:rPr>
          <w:spacing w:val="-1"/>
        </w:rPr>
        <w:t xml:space="preserve"> </w:t>
      </w:r>
      <w:r>
        <w:t>serão</w:t>
      </w:r>
      <w:r>
        <w:rPr>
          <w:spacing w:val="-1"/>
        </w:rPr>
        <w:t xml:space="preserve"> </w:t>
      </w:r>
      <w:r>
        <w:t>concretizados</w:t>
      </w:r>
      <w:r>
        <w:rPr>
          <w:spacing w:val="-1"/>
        </w:rPr>
        <w:t xml:space="preserve"> </w:t>
      </w:r>
      <w:r>
        <w:t>na</w:t>
      </w:r>
      <w:r>
        <w:rPr>
          <w:spacing w:val="-1"/>
        </w:rPr>
        <w:t xml:space="preserve"> </w:t>
      </w:r>
      <w:r>
        <w:t>moeda</w:t>
      </w:r>
      <w:r>
        <w:rPr>
          <w:spacing w:val="-4"/>
        </w:rPr>
        <w:t xml:space="preserve"> </w:t>
      </w:r>
      <w:r>
        <w:t>vigente</w:t>
      </w:r>
      <w:r>
        <w:rPr>
          <w:spacing w:val="-1"/>
        </w:rPr>
        <w:t xml:space="preserve"> </w:t>
      </w:r>
      <w:r>
        <w:t>no</w:t>
      </w:r>
      <w:r>
        <w:rPr>
          <w:spacing w:val="-2"/>
        </w:rPr>
        <w:t xml:space="preserve"> </w:t>
      </w:r>
      <w:r>
        <w:t>País.</w:t>
      </w:r>
    </w:p>
    <w:p w:rsidR="00344E4D" w:rsidRDefault="00344E4D" w:rsidP="00344E4D">
      <w:pPr>
        <w:pStyle w:val="Corpodetexto"/>
        <w:ind w:right="-53"/>
        <w:jc w:val="both"/>
      </w:pPr>
      <w:r>
        <w:t>4.6- Qualquer despesa que venha a ser efetuada pela</w:t>
      </w:r>
      <w:r>
        <w:rPr>
          <w:spacing w:val="1"/>
        </w:rPr>
        <w:t xml:space="preserve"> </w:t>
      </w:r>
      <w:r>
        <w:t>contratada</w:t>
      </w:r>
      <w:r>
        <w:rPr>
          <w:spacing w:val="-1"/>
        </w:rPr>
        <w:t xml:space="preserve"> </w:t>
      </w:r>
      <w:r>
        <w:t>que não tenha</w:t>
      </w:r>
      <w:r>
        <w:rPr>
          <w:spacing w:val="-3"/>
        </w:rPr>
        <w:t xml:space="preserve"> </w:t>
      </w:r>
      <w:r>
        <w:t>sido devidamente analisada, documentada e aprovada pela contratante, não será de responsabilidade desta.</w:t>
      </w:r>
    </w:p>
    <w:p w:rsidR="00344E4D" w:rsidRDefault="00344E4D" w:rsidP="00FC5BF6">
      <w:pPr>
        <w:pStyle w:val="Corpodetexto"/>
        <w:ind w:right="78"/>
        <w:jc w:val="both"/>
      </w:pPr>
    </w:p>
    <w:p w:rsidR="00D55059" w:rsidRDefault="00B45631" w:rsidP="00FC5BF6">
      <w:pPr>
        <w:pStyle w:val="Corpodetexto"/>
        <w:ind w:right="78"/>
        <w:jc w:val="both"/>
      </w:pPr>
      <w:r>
        <w:t>4.7</w:t>
      </w:r>
      <w:r>
        <w:rPr>
          <w:spacing w:val="25"/>
        </w:rPr>
        <w:t xml:space="preserve"> </w:t>
      </w:r>
      <w:r>
        <w:t>-</w:t>
      </w:r>
      <w:r>
        <w:rPr>
          <w:spacing w:val="28"/>
        </w:rPr>
        <w:t xml:space="preserve"> </w:t>
      </w:r>
      <w:r>
        <w:t>As</w:t>
      </w:r>
      <w:r>
        <w:rPr>
          <w:spacing w:val="29"/>
        </w:rPr>
        <w:t xml:space="preserve"> </w:t>
      </w:r>
      <w:r>
        <w:t>despesas</w:t>
      </w:r>
      <w:r>
        <w:rPr>
          <w:spacing w:val="28"/>
        </w:rPr>
        <w:t xml:space="preserve"> </w:t>
      </w:r>
      <w:r>
        <w:t>decorrentes</w:t>
      </w:r>
      <w:r>
        <w:rPr>
          <w:spacing w:val="26"/>
        </w:rPr>
        <w:t xml:space="preserve"> </w:t>
      </w:r>
      <w:r>
        <w:t>da</w:t>
      </w:r>
      <w:r>
        <w:rPr>
          <w:spacing w:val="27"/>
        </w:rPr>
        <w:t xml:space="preserve"> </w:t>
      </w:r>
      <w:r>
        <w:t>execução</w:t>
      </w:r>
      <w:r>
        <w:rPr>
          <w:spacing w:val="28"/>
        </w:rPr>
        <w:t xml:space="preserve"> </w:t>
      </w:r>
      <w:r>
        <w:t>dos</w:t>
      </w:r>
      <w:r>
        <w:rPr>
          <w:spacing w:val="25"/>
        </w:rPr>
        <w:t xml:space="preserve"> </w:t>
      </w:r>
      <w:r>
        <w:t>serviços</w:t>
      </w:r>
      <w:r>
        <w:rPr>
          <w:spacing w:val="26"/>
        </w:rPr>
        <w:t xml:space="preserve"> </w:t>
      </w:r>
      <w:r>
        <w:t>constantes</w:t>
      </w:r>
      <w:r>
        <w:rPr>
          <w:spacing w:val="28"/>
        </w:rPr>
        <w:t xml:space="preserve"> </w:t>
      </w:r>
      <w:r>
        <w:t>do</w:t>
      </w:r>
      <w:r>
        <w:rPr>
          <w:spacing w:val="27"/>
        </w:rPr>
        <w:t xml:space="preserve"> </w:t>
      </w:r>
      <w:r>
        <w:t>objeto</w:t>
      </w:r>
      <w:r>
        <w:rPr>
          <w:spacing w:val="26"/>
        </w:rPr>
        <w:t xml:space="preserve"> </w:t>
      </w:r>
      <w:r>
        <w:t>serão</w:t>
      </w:r>
      <w:r>
        <w:rPr>
          <w:spacing w:val="27"/>
        </w:rPr>
        <w:t xml:space="preserve"> </w:t>
      </w:r>
      <w:r>
        <w:t>atendidas</w:t>
      </w:r>
      <w:r>
        <w:rPr>
          <w:spacing w:val="29"/>
        </w:rPr>
        <w:t xml:space="preserve"> </w:t>
      </w:r>
      <w:r>
        <w:t>pelas</w:t>
      </w:r>
      <w:r>
        <w:rPr>
          <w:spacing w:val="-46"/>
        </w:rPr>
        <w:t xml:space="preserve"> </w:t>
      </w:r>
      <w:r>
        <w:t>seguintes Dotações</w:t>
      </w:r>
      <w:r>
        <w:rPr>
          <w:spacing w:val="1"/>
        </w:rPr>
        <w:t xml:space="preserve"> </w:t>
      </w:r>
      <w:r>
        <w:t>Orçamentárias:</w:t>
      </w:r>
      <w:r w:rsidR="00D55059" w:rsidRPr="00D55059">
        <w:t xml:space="preserve"> </w:t>
      </w:r>
    </w:p>
    <w:p w:rsidR="00FC5BF6" w:rsidRDefault="00FC5BF6" w:rsidP="00FC5BF6">
      <w:pPr>
        <w:pStyle w:val="Corpodetexto"/>
        <w:ind w:right="78"/>
        <w:jc w:val="both"/>
      </w:pPr>
      <w:r>
        <w:t>(28311)</w:t>
      </w:r>
      <w:r>
        <w:rPr>
          <w:spacing w:val="-3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44905100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Obras</w:t>
      </w:r>
      <w:r>
        <w:rPr>
          <w:spacing w:val="-1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Instalações –</w:t>
      </w:r>
      <w:r>
        <w:rPr>
          <w:spacing w:val="-2"/>
        </w:rPr>
        <w:t xml:space="preserve"> </w:t>
      </w:r>
      <w:r>
        <w:t>Recurso</w:t>
      </w:r>
      <w:r>
        <w:rPr>
          <w:spacing w:val="-2"/>
        </w:rPr>
        <w:t xml:space="preserve"> </w:t>
      </w:r>
      <w:r>
        <w:t>0020 MDE;</w:t>
      </w:r>
    </w:p>
    <w:p w:rsidR="00FC5BF6" w:rsidRDefault="00FC5BF6" w:rsidP="00FC5BF6">
      <w:pPr>
        <w:pStyle w:val="Corpodetexto"/>
        <w:ind w:right="78"/>
        <w:jc w:val="both"/>
      </w:pPr>
      <w:r>
        <w:t>(27314) – 44905100 – Obras e Instalações – Recurso 0020 MDE;</w:t>
      </w:r>
    </w:p>
    <w:p w:rsidR="00FC5BF6" w:rsidRDefault="00FC5BF6" w:rsidP="00FC5BF6">
      <w:pPr>
        <w:pStyle w:val="Corpodetexto"/>
        <w:ind w:right="78"/>
        <w:jc w:val="both"/>
      </w:pPr>
      <w:r>
        <w:t>(26556) – 44905100 – Obras e Instalações – Recurso 0020 MDE.</w:t>
      </w:r>
    </w:p>
    <w:p w:rsidR="00DF5EA8" w:rsidRPr="00871A78" w:rsidRDefault="00DF5EA8" w:rsidP="00FC5BF6">
      <w:pPr>
        <w:pStyle w:val="Corpodetexto"/>
        <w:ind w:right="78"/>
        <w:jc w:val="both"/>
      </w:pPr>
    </w:p>
    <w:p w:rsidR="005F5974" w:rsidRPr="00871A78" w:rsidRDefault="00B45631" w:rsidP="00FC5BF6">
      <w:pPr>
        <w:pStyle w:val="Ttulo1"/>
        <w:spacing w:after="120"/>
        <w:ind w:left="0" w:right="78"/>
        <w:rPr>
          <w:b w:val="0"/>
          <w:sz w:val="21"/>
        </w:rPr>
      </w:pPr>
      <w:r w:rsidRPr="00871A78">
        <w:t>CLÁUSULA</w:t>
      </w:r>
      <w:r w:rsidRPr="00871A78">
        <w:rPr>
          <w:spacing w:val="-1"/>
        </w:rPr>
        <w:t xml:space="preserve"> </w:t>
      </w:r>
      <w:r w:rsidRPr="00871A78">
        <w:t>QUINTA –</w:t>
      </w:r>
      <w:r w:rsidRPr="00871A78">
        <w:rPr>
          <w:spacing w:val="-4"/>
        </w:rPr>
        <w:t xml:space="preserve"> </w:t>
      </w:r>
      <w:r w:rsidRPr="00871A78">
        <w:t>DO</w:t>
      </w:r>
      <w:r w:rsidRPr="00871A78">
        <w:rPr>
          <w:spacing w:val="-3"/>
        </w:rPr>
        <w:t xml:space="preserve"> </w:t>
      </w:r>
      <w:r w:rsidRPr="00871A78">
        <w:t>PRAZO</w:t>
      </w:r>
      <w:r w:rsidRPr="00871A78">
        <w:rPr>
          <w:spacing w:val="-1"/>
        </w:rPr>
        <w:t xml:space="preserve"> </w:t>
      </w:r>
      <w:r w:rsidRPr="00871A78">
        <w:t>DE</w:t>
      </w:r>
      <w:r w:rsidRPr="00871A78">
        <w:rPr>
          <w:spacing w:val="-1"/>
        </w:rPr>
        <w:t xml:space="preserve"> </w:t>
      </w:r>
      <w:r w:rsidRPr="00871A78">
        <w:t>EXECUÇÃO:</w:t>
      </w:r>
    </w:p>
    <w:p w:rsidR="00BD6AFB" w:rsidRDefault="00B45631" w:rsidP="00983670">
      <w:pPr>
        <w:pStyle w:val="PargrafodaLista"/>
        <w:tabs>
          <w:tab w:val="left" w:pos="462"/>
        </w:tabs>
        <w:spacing w:after="120"/>
        <w:ind w:left="0" w:right="-63"/>
      </w:pPr>
      <w:r w:rsidRPr="00871A78">
        <w:t>5.1-</w:t>
      </w:r>
      <w:r w:rsidRPr="00871A78">
        <w:rPr>
          <w:spacing w:val="11"/>
        </w:rPr>
        <w:t xml:space="preserve"> </w:t>
      </w:r>
      <w:r w:rsidR="00871A78" w:rsidRPr="00F2456F">
        <w:t xml:space="preserve">O prazo de execução do </w:t>
      </w:r>
      <w:r w:rsidR="00871A78" w:rsidRPr="00F2456F">
        <w:rPr>
          <w:b/>
        </w:rPr>
        <w:t xml:space="preserve">lote </w:t>
      </w:r>
      <w:proofErr w:type="gramStart"/>
      <w:r w:rsidR="00871A78" w:rsidRPr="00F2456F">
        <w:rPr>
          <w:b/>
        </w:rPr>
        <w:t>1</w:t>
      </w:r>
      <w:proofErr w:type="gramEnd"/>
      <w:r w:rsidR="00871A78" w:rsidRPr="00F2456F">
        <w:rPr>
          <w:b/>
        </w:rPr>
        <w:t xml:space="preserve"> </w:t>
      </w:r>
      <w:r w:rsidR="00871A78" w:rsidRPr="00F2456F">
        <w:t xml:space="preserve">é de 3 (três) meses; O do </w:t>
      </w:r>
      <w:r w:rsidR="00871A78" w:rsidRPr="00F2456F">
        <w:rPr>
          <w:b/>
        </w:rPr>
        <w:t>lote 2</w:t>
      </w:r>
      <w:r w:rsidR="00871A78" w:rsidRPr="00F2456F">
        <w:t xml:space="preserve"> é de 3(três) meses e o do </w:t>
      </w:r>
      <w:r w:rsidR="00871A78" w:rsidRPr="00F2456F">
        <w:rPr>
          <w:b/>
        </w:rPr>
        <w:t>lote 3</w:t>
      </w:r>
      <w:r w:rsidR="00871A78" w:rsidRPr="00F2456F">
        <w:t xml:space="preserve"> é de </w:t>
      </w:r>
      <w:r w:rsidR="00871A78" w:rsidRPr="00B159A6">
        <w:t>5(cinco) meses, a contar da Ordem de Início da obra, podendo o prazo ser prorrogado nos termos do art. 57 § 1º da Lei 8.666/93.</w:t>
      </w:r>
    </w:p>
    <w:p w:rsidR="005F5974" w:rsidRPr="00080FB6" w:rsidRDefault="00B45631" w:rsidP="00983670">
      <w:pPr>
        <w:pStyle w:val="Corpodetexto"/>
        <w:spacing w:after="120"/>
        <w:ind w:right="-63"/>
        <w:jc w:val="both"/>
      </w:pPr>
      <w:r w:rsidRPr="00080FB6">
        <w:t>5</w:t>
      </w:r>
      <w:r w:rsidR="00080FB6">
        <w:t>.2</w:t>
      </w:r>
      <w:r w:rsidRPr="00080FB6">
        <w:t xml:space="preserve">- </w:t>
      </w:r>
      <w:r w:rsidR="00080FB6" w:rsidRPr="00080FB6">
        <w:t xml:space="preserve">Durante a execução o </w:t>
      </w:r>
      <w:r w:rsidRPr="00080FB6">
        <w:t>contratante poderá exigir a correção, remoção ou substituição do serviço ou material, em todo</w:t>
      </w:r>
      <w:r w:rsidRPr="00080FB6">
        <w:rPr>
          <w:spacing w:val="1"/>
        </w:rPr>
        <w:t xml:space="preserve"> </w:t>
      </w:r>
      <w:r w:rsidRPr="00080FB6">
        <w:t>ou</w:t>
      </w:r>
      <w:r w:rsidRPr="00080FB6">
        <w:rPr>
          <w:spacing w:val="1"/>
        </w:rPr>
        <w:t xml:space="preserve"> </w:t>
      </w:r>
      <w:r w:rsidRPr="00080FB6">
        <w:t>em</w:t>
      </w:r>
      <w:r w:rsidRPr="00080FB6">
        <w:rPr>
          <w:spacing w:val="1"/>
        </w:rPr>
        <w:t xml:space="preserve"> </w:t>
      </w:r>
      <w:r w:rsidRPr="00080FB6">
        <w:t>parte,</w:t>
      </w:r>
      <w:r w:rsidRPr="00080FB6">
        <w:rPr>
          <w:spacing w:val="1"/>
        </w:rPr>
        <w:t xml:space="preserve"> </w:t>
      </w:r>
      <w:proofErr w:type="gramStart"/>
      <w:r w:rsidRPr="00080FB6">
        <w:t>às</w:t>
      </w:r>
      <w:r w:rsidRPr="00080FB6">
        <w:rPr>
          <w:spacing w:val="1"/>
        </w:rPr>
        <w:t xml:space="preserve"> </w:t>
      </w:r>
      <w:r w:rsidRPr="00080FB6">
        <w:t>expensas</w:t>
      </w:r>
      <w:r w:rsidRPr="00080FB6">
        <w:rPr>
          <w:spacing w:val="1"/>
        </w:rPr>
        <w:t xml:space="preserve"> </w:t>
      </w:r>
      <w:r w:rsidRPr="00080FB6">
        <w:t>da</w:t>
      </w:r>
      <w:proofErr w:type="gramEnd"/>
      <w:r w:rsidRPr="00080FB6">
        <w:rPr>
          <w:spacing w:val="1"/>
        </w:rPr>
        <w:t xml:space="preserve"> </w:t>
      </w:r>
      <w:r w:rsidRPr="00080FB6">
        <w:t>Contratada,</w:t>
      </w:r>
      <w:r w:rsidRPr="00080FB6">
        <w:rPr>
          <w:spacing w:val="1"/>
        </w:rPr>
        <w:t xml:space="preserve"> </w:t>
      </w:r>
      <w:r w:rsidRPr="00080FB6">
        <w:t>em</w:t>
      </w:r>
      <w:r w:rsidRPr="00080FB6">
        <w:rPr>
          <w:spacing w:val="1"/>
        </w:rPr>
        <w:t xml:space="preserve"> </w:t>
      </w:r>
      <w:r w:rsidRPr="00080FB6">
        <w:t>caso</w:t>
      </w:r>
      <w:r w:rsidRPr="00080FB6">
        <w:rPr>
          <w:spacing w:val="1"/>
        </w:rPr>
        <w:t xml:space="preserve"> </w:t>
      </w:r>
      <w:r w:rsidRPr="00080FB6">
        <w:t>de</w:t>
      </w:r>
      <w:r w:rsidRPr="00080FB6">
        <w:rPr>
          <w:spacing w:val="1"/>
        </w:rPr>
        <w:t xml:space="preserve"> </w:t>
      </w:r>
      <w:r w:rsidRPr="00080FB6">
        <w:t>serem</w:t>
      </w:r>
      <w:r w:rsidRPr="00080FB6">
        <w:rPr>
          <w:spacing w:val="1"/>
        </w:rPr>
        <w:t xml:space="preserve"> </w:t>
      </w:r>
      <w:r w:rsidRPr="00080FB6">
        <w:t>constatados</w:t>
      </w:r>
      <w:r w:rsidRPr="00080FB6">
        <w:rPr>
          <w:spacing w:val="1"/>
        </w:rPr>
        <w:t xml:space="preserve"> </w:t>
      </w:r>
      <w:r w:rsidRPr="00080FB6">
        <w:t>defeitos</w:t>
      </w:r>
      <w:r w:rsidRPr="00080FB6">
        <w:rPr>
          <w:spacing w:val="1"/>
        </w:rPr>
        <w:t xml:space="preserve"> </w:t>
      </w:r>
      <w:r w:rsidRPr="00080FB6">
        <w:t>ou</w:t>
      </w:r>
      <w:r w:rsidRPr="00080FB6">
        <w:rPr>
          <w:spacing w:val="1"/>
        </w:rPr>
        <w:t xml:space="preserve"> </w:t>
      </w:r>
      <w:r w:rsidRPr="00080FB6">
        <w:t>incorreções</w:t>
      </w:r>
      <w:r w:rsidRPr="00080FB6">
        <w:rPr>
          <w:spacing w:val="1"/>
        </w:rPr>
        <w:t xml:space="preserve"> </w:t>
      </w:r>
      <w:r w:rsidRPr="00080FB6">
        <w:t>resultantes da</w:t>
      </w:r>
      <w:r w:rsidRPr="00080FB6">
        <w:rPr>
          <w:spacing w:val="-1"/>
        </w:rPr>
        <w:t xml:space="preserve"> </w:t>
      </w:r>
      <w:r w:rsidRPr="00080FB6">
        <w:t>execução,</w:t>
      </w:r>
      <w:r w:rsidRPr="00080FB6">
        <w:rPr>
          <w:spacing w:val="-3"/>
        </w:rPr>
        <w:t xml:space="preserve"> </w:t>
      </w:r>
      <w:r w:rsidRPr="00080FB6">
        <w:t>podendo</w:t>
      </w:r>
      <w:r w:rsidRPr="00080FB6">
        <w:rPr>
          <w:spacing w:val="-3"/>
        </w:rPr>
        <w:t xml:space="preserve"> </w:t>
      </w:r>
      <w:r w:rsidRPr="00080FB6">
        <w:t>computar</w:t>
      </w:r>
      <w:r w:rsidRPr="00080FB6">
        <w:rPr>
          <w:spacing w:val="-5"/>
        </w:rPr>
        <w:t xml:space="preserve"> </w:t>
      </w:r>
      <w:r w:rsidRPr="00080FB6">
        <w:t>como</w:t>
      </w:r>
      <w:r w:rsidRPr="00080FB6">
        <w:rPr>
          <w:spacing w:val="-3"/>
        </w:rPr>
        <w:t xml:space="preserve"> </w:t>
      </w:r>
      <w:r w:rsidRPr="00080FB6">
        <w:t>tempo</w:t>
      </w:r>
      <w:r w:rsidRPr="00080FB6">
        <w:rPr>
          <w:spacing w:val="-1"/>
        </w:rPr>
        <w:t xml:space="preserve"> </w:t>
      </w:r>
      <w:r w:rsidRPr="00080FB6">
        <w:t>de atraso</w:t>
      </w:r>
      <w:r w:rsidRPr="00080FB6">
        <w:rPr>
          <w:spacing w:val="-1"/>
        </w:rPr>
        <w:t xml:space="preserve"> </w:t>
      </w:r>
      <w:r w:rsidRPr="00080FB6">
        <w:t>de</w:t>
      </w:r>
      <w:r w:rsidRPr="00080FB6">
        <w:rPr>
          <w:spacing w:val="-1"/>
        </w:rPr>
        <w:t xml:space="preserve"> </w:t>
      </w:r>
      <w:r w:rsidRPr="00080FB6">
        <w:t>entrega</w:t>
      </w:r>
      <w:r w:rsidRPr="00080FB6">
        <w:rPr>
          <w:spacing w:val="-1"/>
        </w:rPr>
        <w:t xml:space="preserve"> </w:t>
      </w:r>
      <w:r w:rsidRPr="00080FB6">
        <w:t>da</w:t>
      </w:r>
      <w:r w:rsidRPr="00080FB6">
        <w:rPr>
          <w:spacing w:val="-1"/>
        </w:rPr>
        <w:t xml:space="preserve"> </w:t>
      </w:r>
      <w:r w:rsidRPr="00080FB6">
        <w:t>obra.</w:t>
      </w:r>
    </w:p>
    <w:p w:rsidR="00871A78" w:rsidRPr="006B396B" w:rsidRDefault="00B45631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b w:val="0"/>
        </w:rPr>
      </w:pPr>
      <w:r w:rsidRPr="00080FB6">
        <w:rPr>
          <w:b w:val="0"/>
        </w:rPr>
        <w:t>5.</w:t>
      </w:r>
      <w:r w:rsidR="00080FB6" w:rsidRPr="00080FB6">
        <w:rPr>
          <w:b w:val="0"/>
        </w:rPr>
        <w:t>3</w:t>
      </w:r>
      <w:r w:rsidR="00871A78" w:rsidRPr="00080FB6">
        <w:rPr>
          <w:b w:val="0"/>
        </w:rPr>
        <w:t>-</w:t>
      </w:r>
      <w:r w:rsidR="00080FB6">
        <w:rPr>
          <w:b w:val="0"/>
        </w:rPr>
        <w:t xml:space="preserve"> </w:t>
      </w:r>
      <w:r w:rsidR="00871A78" w:rsidRPr="006B396B">
        <w:rPr>
          <w:b w:val="0"/>
        </w:rPr>
        <w:t xml:space="preserve">Quando a obra for concluída, a contratada dará conhecimento ao contratante, que terá um prazo de até 15 (quinze) dias para proceder </w:t>
      </w:r>
      <w:proofErr w:type="gramStart"/>
      <w:r w:rsidR="00871A78" w:rsidRPr="006B396B">
        <w:rPr>
          <w:b w:val="0"/>
        </w:rPr>
        <w:t>a</w:t>
      </w:r>
      <w:proofErr w:type="gramEnd"/>
      <w:r w:rsidR="00871A78" w:rsidRPr="006B396B">
        <w:rPr>
          <w:b w:val="0"/>
        </w:rPr>
        <w:t xml:space="preserve"> vistoria necessária e lavrar o Termo de Recebimento Provisório, assinado pelas partes.</w:t>
      </w:r>
    </w:p>
    <w:p w:rsidR="00871A78" w:rsidRPr="006B396B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b w:val="0"/>
        </w:rPr>
      </w:pPr>
      <w:r>
        <w:rPr>
          <w:b w:val="0"/>
        </w:rPr>
        <w:t>5</w:t>
      </w:r>
      <w:r w:rsidRPr="006B396B">
        <w:rPr>
          <w:b w:val="0"/>
        </w:rPr>
        <w:t>.</w:t>
      </w:r>
      <w:r w:rsidR="00080FB6">
        <w:rPr>
          <w:b w:val="0"/>
        </w:rPr>
        <w:t>4</w:t>
      </w:r>
      <w:r w:rsidRPr="006B396B">
        <w:rPr>
          <w:b w:val="0"/>
        </w:rPr>
        <w:t>- O serviço executado pela contratada que não satisfazer as condições de recebimento será recusado pela Fiscalização e deverá ser retificado, substituído ou refeito, dentro do prazo estipulado pela fiscalização, em razão do disposto no artigo 69 da Lei 8.666/93.</w:t>
      </w:r>
    </w:p>
    <w:p w:rsidR="00871A78" w:rsidRPr="006B396B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b w:val="0"/>
        </w:rPr>
      </w:pPr>
      <w:r>
        <w:rPr>
          <w:b w:val="0"/>
        </w:rPr>
        <w:t>5</w:t>
      </w:r>
      <w:r w:rsidRPr="006B396B">
        <w:rPr>
          <w:b w:val="0"/>
        </w:rPr>
        <w:t>.</w:t>
      </w:r>
      <w:r w:rsidR="00080FB6">
        <w:rPr>
          <w:b w:val="0"/>
        </w:rPr>
        <w:t>5</w:t>
      </w:r>
      <w:r w:rsidRPr="006B396B">
        <w:rPr>
          <w:b w:val="0"/>
        </w:rPr>
        <w:t xml:space="preserve">- A critério do contratante, desde que o fixado no item anterior se torne inexequível, poderá ser concedido novo prazo para refazimento ou substituição do objeto rejeitado, adequando-o aos termos contratuais. Não cumprindo esse prazo, a contratada poderá ser penalizada conforme </w:t>
      </w:r>
      <w:r>
        <w:rPr>
          <w:b w:val="0"/>
        </w:rPr>
        <w:t>cláusula oitava</w:t>
      </w:r>
      <w:r w:rsidRPr="006B396B">
        <w:rPr>
          <w:b w:val="0"/>
        </w:rPr>
        <w:t xml:space="preserve"> deste Edital.</w:t>
      </w:r>
    </w:p>
    <w:p w:rsidR="00871A78" w:rsidRPr="006B396B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b w:val="0"/>
        </w:rPr>
      </w:pPr>
      <w:r>
        <w:rPr>
          <w:b w:val="0"/>
        </w:rPr>
        <w:t>5</w:t>
      </w:r>
      <w:r w:rsidRPr="006B396B">
        <w:rPr>
          <w:b w:val="0"/>
        </w:rPr>
        <w:t>.</w:t>
      </w:r>
      <w:r w:rsidR="00080FB6">
        <w:rPr>
          <w:b w:val="0"/>
        </w:rPr>
        <w:t>6</w:t>
      </w:r>
      <w:r w:rsidRPr="006B396B">
        <w:rPr>
          <w:b w:val="0"/>
        </w:rPr>
        <w:t>-No prazo não superior a 90(noventa) dias, contados da data do recebimento provisório, salvo casos excepcionais, devidamente justificados, a obra será novamente inspecionada e, desde que tenham sido atendidas todas as solicitações da fiscalização no tocante ao comprimento do objeto do contrato, será lavrado o Termo de Recebimento Definitivo, mediante a apresentação, no Setor de Engenharia desta Prefeitura, da negativa da obra junto à Receita Federal.</w:t>
      </w:r>
    </w:p>
    <w:p w:rsidR="00871A78" w:rsidRPr="006B396B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b w:val="0"/>
        </w:rPr>
      </w:pPr>
      <w:r>
        <w:rPr>
          <w:b w:val="0"/>
        </w:rPr>
        <w:t>5</w:t>
      </w:r>
      <w:r w:rsidRPr="006B396B">
        <w:rPr>
          <w:b w:val="0"/>
        </w:rPr>
        <w:t>.</w:t>
      </w:r>
      <w:r w:rsidR="00080FB6">
        <w:rPr>
          <w:b w:val="0"/>
        </w:rPr>
        <w:t>7</w:t>
      </w:r>
      <w:r w:rsidRPr="006B396B">
        <w:rPr>
          <w:b w:val="0"/>
        </w:rPr>
        <w:t>- O recebimento provisório ou definitivo não exclui a responsabilidade civil pela solidez e segurança da obra ou serviço, nem a ética profissional pela perfeita execução do contrato, dentro dos limites estabelecidos pela lei ou pelo contrato.</w:t>
      </w:r>
    </w:p>
    <w:p w:rsidR="005F5974" w:rsidRDefault="00B45631" w:rsidP="00983670">
      <w:pPr>
        <w:pStyle w:val="Corpodetexto"/>
        <w:ind w:right="-63"/>
        <w:jc w:val="both"/>
      </w:pPr>
      <w:r>
        <w:t>5.</w:t>
      </w:r>
      <w:r w:rsidR="00080FB6">
        <w:t>8</w:t>
      </w:r>
      <w:r>
        <w:t>-</w:t>
      </w:r>
      <w:r>
        <w:rPr>
          <w:spacing w:val="1"/>
        </w:rPr>
        <w:t xml:space="preserve"> </w:t>
      </w:r>
      <w:r w:rsidR="008174B2">
        <w:t>A</w:t>
      </w:r>
      <w:r w:rsidR="008174B2">
        <w:rPr>
          <w:spacing w:val="1"/>
        </w:rPr>
        <w:t xml:space="preserve"> </w:t>
      </w:r>
      <w:r w:rsidR="008174B2">
        <w:t>contratada</w:t>
      </w:r>
      <w:r w:rsidR="008174B2">
        <w:rPr>
          <w:spacing w:val="1"/>
        </w:rPr>
        <w:t xml:space="preserve"> </w:t>
      </w:r>
      <w:r w:rsidR="008174B2">
        <w:t>fica</w:t>
      </w:r>
      <w:r w:rsidR="008174B2">
        <w:rPr>
          <w:spacing w:val="1"/>
        </w:rPr>
        <w:t xml:space="preserve"> </w:t>
      </w:r>
      <w:proofErr w:type="gramStart"/>
      <w:r w:rsidR="008174B2">
        <w:t>obrigada</w:t>
      </w:r>
      <w:r w:rsidR="008174B2">
        <w:rPr>
          <w:spacing w:val="1"/>
        </w:rPr>
        <w:t xml:space="preserve"> </w:t>
      </w:r>
      <w:r w:rsidR="008174B2">
        <w:t>a</w:t>
      </w:r>
      <w:r w:rsidR="008174B2">
        <w:rPr>
          <w:spacing w:val="1"/>
        </w:rPr>
        <w:t xml:space="preserve"> </w:t>
      </w:r>
      <w:r w:rsidR="008174B2">
        <w:t>aceitar</w:t>
      </w:r>
      <w:r w:rsidR="008174B2">
        <w:rPr>
          <w:spacing w:val="1"/>
        </w:rPr>
        <w:t xml:space="preserve"> </w:t>
      </w:r>
      <w:r w:rsidR="008174B2">
        <w:t>nas</w:t>
      </w:r>
      <w:r w:rsidR="008174B2">
        <w:rPr>
          <w:spacing w:val="1"/>
        </w:rPr>
        <w:t xml:space="preserve"> </w:t>
      </w:r>
      <w:r w:rsidR="008174B2">
        <w:t>mesmas</w:t>
      </w:r>
      <w:proofErr w:type="gramEnd"/>
      <w:r w:rsidR="008174B2">
        <w:rPr>
          <w:spacing w:val="1"/>
        </w:rPr>
        <w:t xml:space="preserve"> </w:t>
      </w:r>
      <w:r w:rsidR="008174B2">
        <w:t>condições</w:t>
      </w:r>
      <w:r w:rsidR="008174B2">
        <w:rPr>
          <w:spacing w:val="1"/>
        </w:rPr>
        <w:t xml:space="preserve"> </w:t>
      </w:r>
      <w:r w:rsidR="008174B2">
        <w:t>contratuais</w:t>
      </w:r>
      <w:r w:rsidR="008174B2">
        <w:rPr>
          <w:spacing w:val="1"/>
        </w:rPr>
        <w:t xml:space="preserve"> </w:t>
      </w:r>
      <w:r w:rsidR="008174B2">
        <w:t>os</w:t>
      </w:r>
      <w:r w:rsidR="008174B2">
        <w:rPr>
          <w:spacing w:val="1"/>
        </w:rPr>
        <w:t xml:space="preserve"> </w:t>
      </w:r>
      <w:r w:rsidR="008174B2">
        <w:t>acréscimos</w:t>
      </w:r>
      <w:r w:rsidR="008174B2">
        <w:rPr>
          <w:spacing w:val="1"/>
        </w:rPr>
        <w:t xml:space="preserve"> </w:t>
      </w:r>
      <w:r w:rsidR="008174B2">
        <w:t>ou</w:t>
      </w:r>
      <w:r w:rsidR="008174B2">
        <w:rPr>
          <w:spacing w:val="1"/>
        </w:rPr>
        <w:t xml:space="preserve"> </w:t>
      </w:r>
      <w:r w:rsidR="008174B2">
        <w:t>supressões que,</w:t>
      </w:r>
      <w:r w:rsidR="008174B2">
        <w:rPr>
          <w:spacing w:val="-1"/>
        </w:rPr>
        <w:t xml:space="preserve"> </w:t>
      </w:r>
      <w:r w:rsidR="008174B2">
        <w:t>porventura,</w:t>
      </w:r>
      <w:r w:rsidR="008174B2">
        <w:rPr>
          <w:spacing w:val="-1"/>
        </w:rPr>
        <w:t xml:space="preserve"> </w:t>
      </w:r>
      <w:r w:rsidR="008174B2">
        <w:t>se</w:t>
      </w:r>
      <w:r w:rsidR="008174B2">
        <w:rPr>
          <w:spacing w:val="-1"/>
        </w:rPr>
        <w:t xml:space="preserve"> </w:t>
      </w:r>
      <w:r w:rsidR="008174B2">
        <w:t>fizerem</w:t>
      </w:r>
      <w:r w:rsidR="008174B2">
        <w:rPr>
          <w:spacing w:val="1"/>
        </w:rPr>
        <w:t xml:space="preserve"> </w:t>
      </w:r>
      <w:r w:rsidR="008174B2">
        <w:t>necessárias</w:t>
      </w:r>
      <w:r w:rsidR="008174B2">
        <w:rPr>
          <w:spacing w:val="-3"/>
        </w:rPr>
        <w:t xml:space="preserve"> </w:t>
      </w:r>
      <w:r w:rsidR="008174B2">
        <w:t>até o</w:t>
      </w:r>
      <w:r w:rsidR="008174B2">
        <w:rPr>
          <w:spacing w:val="-1"/>
        </w:rPr>
        <w:t xml:space="preserve"> </w:t>
      </w:r>
      <w:r w:rsidR="008174B2">
        <w:t>limite</w:t>
      </w:r>
      <w:r w:rsidR="008174B2">
        <w:rPr>
          <w:spacing w:val="-1"/>
        </w:rPr>
        <w:t xml:space="preserve"> </w:t>
      </w:r>
      <w:r w:rsidR="008174B2">
        <w:t>fixado por</w:t>
      </w:r>
      <w:r w:rsidR="008174B2">
        <w:rPr>
          <w:spacing w:val="-3"/>
        </w:rPr>
        <w:t xml:space="preserve"> </w:t>
      </w:r>
      <w:r w:rsidR="008174B2">
        <w:t>lei.</w:t>
      </w:r>
    </w:p>
    <w:p w:rsidR="005F5974" w:rsidRDefault="005F5974" w:rsidP="00FC5BF6">
      <w:pPr>
        <w:pStyle w:val="Corpodetexto"/>
        <w:spacing w:before="10"/>
        <w:ind w:right="78"/>
        <w:rPr>
          <w:sz w:val="21"/>
        </w:rPr>
      </w:pPr>
    </w:p>
    <w:p w:rsidR="005F5974" w:rsidRDefault="00B45631" w:rsidP="00FC5BF6">
      <w:pPr>
        <w:pStyle w:val="Ttulo1"/>
        <w:spacing w:after="120"/>
        <w:ind w:left="0" w:right="78"/>
      </w:pPr>
      <w:r>
        <w:t>CLÁUSULA</w:t>
      </w:r>
      <w:r>
        <w:rPr>
          <w:spacing w:val="-2"/>
        </w:rPr>
        <w:t xml:space="preserve"> </w:t>
      </w:r>
      <w:r>
        <w:t>SEXTA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DAS</w:t>
      </w:r>
      <w:r>
        <w:rPr>
          <w:spacing w:val="-4"/>
        </w:rPr>
        <w:t xml:space="preserve"> </w:t>
      </w:r>
      <w:r>
        <w:t>OBRIGAÇÕES:</w:t>
      </w:r>
    </w:p>
    <w:p w:rsidR="005F5974" w:rsidRDefault="00F54937" w:rsidP="00F54937">
      <w:pPr>
        <w:jc w:val="both"/>
      </w:pPr>
      <w:r>
        <w:t>6.1-</w:t>
      </w:r>
      <w:r w:rsidR="00B45631">
        <w:t>São</w:t>
      </w:r>
      <w:r w:rsidR="00B45631">
        <w:rPr>
          <w:spacing w:val="-2"/>
        </w:rPr>
        <w:t xml:space="preserve"> </w:t>
      </w:r>
      <w:r w:rsidR="00B45631">
        <w:t>obrigações</w:t>
      </w:r>
      <w:r w:rsidR="00B45631">
        <w:rPr>
          <w:spacing w:val="-1"/>
        </w:rPr>
        <w:t xml:space="preserve"> </w:t>
      </w:r>
      <w:r w:rsidR="00B45631">
        <w:t>da</w:t>
      </w:r>
      <w:r w:rsidR="00B45631">
        <w:rPr>
          <w:spacing w:val="-5"/>
        </w:rPr>
        <w:t xml:space="preserve"> </w:t>
      </w:r>
      <w:r w:rsidR="00B45631">
        <w:t>CONTRATADA</w:t>
      </w:r>
      <w:r w:rsidR="00B45631">
        <w:rPr>
          <w:spacing w:val="-2"/>
        </w:rPr>
        <w:t xml:space="preserve"> </w:t>
      </w:r>
      <w:r w:rsidR="00B45631">
        <w:t>além</w:t>
      </w:r>
      <w:r w:rsidR="00B45631">
        <w:rPr>
          <w:spacing w:val="-1"/>
        </w:rPr>
        <w:t xml:space="preserve"> </w:t>
      </w:r>
      <w:r w:rsidR="00B45631">
        <w:t>das</w:t>
      </w:r>
      <w:r w:rsidR="00B45631">
        <w:rPr>
          <w:spacing w:val="-1"/>
        </w:rPr>
        <w:t xml:space="preserve"> </w:t>
      </w:r>
      <w:r w:rsidR="00B45631">
        <w:t>demais</w:t>
      </w:r>
      <w:r w:rsidR="00B45631">
        <w:rPr>
          <w:spacing w:val="-4"/>
        </w:rPr>
        <w:t xml:space="preserve"> </w:t>
      </w:r>
      <w:r w:rsidR="00B45631">
        <w:t>obrigações</w:t>
      </w:r>
      <w:r w:rsidR="00B45631">
        <w:rPr>
          <w:spacing w:val="-1"/>
        </w:rPr>
        <w:t xml:space="preserve"> </w:t>
      </w:r>
      <w:r w:rsidR="00B45631">
        <w:t>previstas</w:t>
      </w:r>
      <w:r w:rsidR="00B45631">
        <w:rPr>
          <w:spacing w:val="-1"/>
        </w:rPr>
        <w:t xml:space="preserve"> </w:t>
      </w:r>
      <w:r w:rsidR="00B45631">
        <w:t>no</w:t>
      </w:r>
      <w:r w:rsidR="00B45631">
        <w:rPr>
          <w:spacing w:val="-1"/>
        </w:rPr>
        <w:t xml:space="preserve"> </w:t>
      </w:r>
      <w:r w:rsidR="00B45631">
        <w:t>Edital</w:t>
      </w:r>
      <w:r w:rsidR="00B45631">
        <w:rPr>
          <w:spacing w:val="-5"/>
        </w:rPr>
        <w:t xml:space="preserve"> </w:t>
      </w:r>
      <w:r w:rsidR="00B45631">
        <w:t>e</w:t>
      </w:r>
      <w:r w:rsidR="00B45631">
        <w:rPr>
          <w:spacing w:val="-2"/>
        </w:rPr>
        <w:t xml:space="preserve"> </w:t>
      </w:r>
      <w:r w:rsidR="00B45631">
        <w:t>neste</w:t>
      </w:r>
      <w:r w:rsidR="00B45631">
        <w:rPr>
          <w:spacing w:val="-5"/>
        </w:rPr>
        <w:t xml:space="preserve"> </w:t>
      </w:r>
      <w:r w:rsidR="00B45631">
        <w:t>contrato:</w:t>
      </w:r>
    </w:p>
    <w:p w:rsidR="005F5974" w:rsidRDefault="00F54937" w:rsidP="00F54937">
      <w:pPr>
        <w:jc w:val="both"/>
      </w:pPr>
      <w:r>
        <w:t xml:space="preserve">a) </w:t>
      </w:r>
      <w:r w:rsidR="00B45631">
        <w:t>Executar a obra de acordo com o projeto e especificações técnicas, sendo-lhe vedado</w:t>
      </w:r>
      <w:r w:rsidR="00B45631">
        <w:rPr>
          <w:spacing w:val="1"/>
        </w:rPr>
        <w:t xml:space="preserve"> </w:t>
      </w:r>
      <w:r w:rsidR="00B45631">
        <w:t>introduzir modificações no projeto, especificações técnicas e encargos gerais, sem o consentimento</w:t>
      </w:r>
      <w:r w:rsidR="00B45631">
        <w:rPr>
          <w:spacing w:val="1"/>
        </w:rPr>
        <w:t xml:space="preserve"> </w:t>
      </w:r>
      <w:r w:rsidR="00B45631">
        <w:t>prévio,</w:t>
      </w:r>
      <w:r w:rsidR="00B45631">
        <w:rPr>
          <w:spacing w:val="-1"/>
        </w:rPr>
        <w:t xml:space="preserve"> </w:t>
      </w:r>
      <w:r w:rsidR="00B45631">
        <w:t>por</w:t>
      </w:r>
      <w:r w:rsidR="00B45631">
        <w:rPr>
          <w:spacing w:val="-1"/>
        </w:rPr>
        <w:t xml:space="preserve"> </w:t>
      </w:r>
      <w:r w:rsidR="00B45631">
        <w:t>escrito, do</w:t>
      </w:r>
      <w:r w:rsidR="00B45631">
        <w:rPr>
          <w:spacing w:val="-3"/>
        </w:rPr>
        <w:t xml:space="preserve"> </w:t>
      </w:r>
      <w:r w:rsidR="00B45631">
        <w:t>contratante.</w:t>
      </w:r>
    </w:p>
    <w:p w:rsidR="005F5974" w:rsidRDefault="00F54937" w:rsidP="00F54937">
      <w:pPr>
        <w:jc w:val="both"/>
      </w:pPr>
      <w:r>
        <w:t xml:space="preserve">b) </w:t>
      </w:r>
      <w:r w:rsidR="00B45631">
        <w:t>Assumir</w:t>
      </w:r>
      <w:r w:rsidR="00B45631">
        <w:rPr>
          <w:spacing w:val="-4"/>
        </w:rPr>
        <w:t xml:space="preserve"> </w:t>
      </w:r>
      <w:r w:rsidR="00B45631">
        <w:t>a</w:t>
      </w:r>
      <w:r w:rsidR="00B45631">
        <w:rPr>
          <w:spacing w:val="-2"/>
        </w:rPr>
        <w:t xml:space="preserve"> </w:t>
      </w:r>
      <w:r w:rsidR="00B45631">
        <w:t>responsabilidade</w:t>
      </w:r>
      <w:r w:rsidR="00B45631">
        <w:rPr>
          <w:spacing w:val="-3"/>
        </w:rPr>
        <w:t xml:space="preserve"> </w:t>
      </w:r>
      <w:r w:rsidR="00B45631">
        <w:t>técnica</w:t>
      </w:r>
      <w:r w:rsidR="00B45631">
        <w:rPr>
          <w:spacing w:val="-2"/>
        </w:rPr>
        <w:t xml:space="preserve"> </w:t>
      </w:r>
      <w:r w:rsidR="00B45631">
        <w:t>pela</w:t>
      </w:r>
      <w:r w:rsidR="00B45631">
        <w:rPr>
          <w:spacing w:val="-3"/>
        </w:rPr>
        <w:t xml:space="preserve"> </w:t>
      </w:r>
      <w:r w:rsidR="00B45631">
        <w:t>execução</w:t>
      </w:r>
      <w:r w:rsidR="00B45631">
        <w:rPr>
          <w:spacing w:val="-2"/>
        </w:rPr>
        <w:t xml:space="preserve"> </w:t>
      </w:r>
      <w:r w:rsidR="00B45631">
        <w:t>dos</w:t>
      </w:r>
      <w:r w:rsidR="00B45631">
        <w:rPr>
          <w:spacing w:val="-4"/>
        </w:rPr>
        <w:t xml:space="preserve"> </w:t>
      </w:r>
      <w:r w:rsidR="00B45631">
        <w:t>serviços;</w:t>
      </w:r>
    </w:p>
    <w:p w:rsidR="005F5974" w:rsidRDefault="00F54937" w:rsidP="00F54937">
      <w:pPr>
        <w:jc w:val="both"/>
      </w:pPr>
      <w:r>
        <w:t xml:space="preserve">c) </w:t>
      </w:r>
      <w:r w:rsidR="00B45631">
        <w:t>Observar os requisitos mínimos de qualidade, utilidade, resistência recomendados pela</w:t>
      </w:r>
      <w:r w:rsidR="00B45631">
        <w:rPr>
          <w:spacing w:val="1"/>
        </w:rPr>
        <w:t xml:space="preserve"> </w:t>
      </w:r>
      <w:r w:rsidR="00B45631">
        <w:t>ABNT e</w:t>
      </w:r>
      <w:r w:rsidR="00B45631">
        <w:rPr>
          <w:spacing w:val="-4"/>
        </w:rPr>
        <w:t xml:space="preserve"> </w:t>
      </w:r>
      <w:r w:rsidR="00B45631">
        <w:t>Normas</w:t>
      </w:r>
      <w:r w:rsidR="00B45631">
        <w:rPr>
          <w:spacing w:val="1"/>
        </w:rPr>
        <w:t xml:space="preserve"> </w:t>
      </w:r>
      <w:r w:rsidR="00B45631">
        <w:t xml:space="preserve">de </w:t>
      </w:r>
      <w:r w:rsidR="00B45631">
        <w:lastRenderedPageBreak/>
        <w:t>Segurança.</w:t>
      </w:r>
    </w:p>
    <w:p w:rsidR="005F5974" w:rsidRDefault="00F54937" w:rsidP="00F54937">
      <w:pPr>
        <w:jc w:val="both"/>
      </w:pPr>
      <w:r>
        <w:t xml:space="preserve">d) </w:t>
      </w:r>
      <w:r w:rsidR="00B45631">
        <w:t>Acompanhar</w:t>
      </w:r>
      <w:r w:rsidR="00B45631">
        <w:rPr>
          <w:spacing w:val="-3"/>
        </w:rPr>
        <w:t xml:space="preserve"> </w:t>
      </w:r>
      <w:r w:rsidR="00B45631">
        <w:t>o</w:t>
      </w:r>
      <w:r w:rsidR="00B45631">
        <w:rPr>
          <w:spacing w:val="-5"/>
        </w:rPr>
        <w:t xml:space="preserve"> </w:t>
      </w:r>
      <w:r w:rsidR="00B45631">
        <w:t>cronograma</w:t>
      </w:r>
      <w:r w:rsidR="00B45631">
        <w:rPr>
          <w:spacing w:val="-2"/>
        </w:rPr>
        <w:t xml:space="preserve"> </w:t>
      </w:r>
      <w:r w:rsidR="00B45631">
        <w:t>físico</w:t>
      </w:r>
      <w:r w:rsidR="00B34254">
        <w:t>-fi</w:t>
      </w:r>
      <w:r w:rsidR="001538D5">
        <w:t>n</w:t>
      </w:r>
      <w:r w:rsidR="00B34254">
        <w:t>anceiro</w:t>
      </w:r>
      <w:r w:rsidR="00B45631">
        <w:rPr>
          <w:spacing w:val="-2"/>
        </w:rPr>
        <w:t xml:space="preserve"> </w:t>
      </w:r>
      <w:r w:rsidR="00B45631">
        <w:t>da</w:t>
      </w:r>
      <w:r w:rsidR="00B45631">
        <w:rPr>
          <w:spacing w:val="-1"/>
        </w:rPr>
        <w:t xml:space="preserve"> </w:t>
      </w:r>
      <w:r w:rsidR="00B45631">
        <w:t>obra</w:t>
      </w:r>
      <w:r w:rsidR="00B45631">
        <w:rPr>
          <w:spacing w:val="-2"/>
        </w:rPr>
        <w:t xml:space="preserve"> </w:t>
      </w:r>
      <w:r w:rsidR="00B45631">
        <w:t>de</w:t>
      </w:r>
      <w:r w:rsidR="00B45631">
        <w:rPr>
          <w:spacing w:val="-3"/>
        </w:rPr>
        <w:t xml:space="preserve"> </w:t>
      </w:r>
      <w:r w:rsidR="00B45631">
        <w:t>modo</w:t>
      </w:r>
      <w:r w:rsidR="00B45631">
        <w:rPr>
          <w:spacing w:val="-2"/>
        </w:rPr>
        <w:t xml:space="preserve"> </w:t>
      </w:r>
      <w:r w:rsidR="00B45631">
        <w:t>a</w:t>
      </w:r>
      <w:r w:rsidR="00B45631">
        <w:rPr>
          <w:spacing w:val="-2"/>
        </w:rPr>
        <w:t xml:space="preserve"> </w:t>
      </w:r>
      <w:r w:rsidR="00B45631">
        <w:t>não</w:t>
      </w:r>
      <w:r w:rsidR="00B45631">
        <w:rPr>
          <w:spacing w:val="-1"/>
        </w:rPr>
        <w:t xml:space="preserve"> </w:t>
      </w:r>
      <w:r w:rsidR="00B45631">
        <w:t>provocar</w:t>
      </w:r>
      <w:r w:rsidR="00B45631">
        <w:rPr>
          <w:spacing w:val="-2"/>
        </w:rPr>
        <w:t xml:space="preserve"> </w:t>
      </w:r>
      <w:r w:rsidR="00B45631">
        <w:t>atrasos;</w:t>
      </w:r>
    </w:p>
    <w:p w:rsidR="005F5974" w:rsidRDefault="00F54937" w:rsidP="00F54937">
      <w:pPr>
        <w:jc w:val="both"/>
      </w:pPr>
      <w:r>
        <w:t xml:space="preserve">e) </w:t>
      </w:r>
      <w:r w:rsidR="00B45631">
        <w:t>Não subcontratar serviços definidos, no todo ou em parte, conforme expressamente</w:t>
      </w:r>
      <w:r w:rsidR="00B45631">
        <w:rPr>
          <w:spacing w:val="1"/>
        </w:rPr>
        <w:t xml:space="preserve"> </w:t>
      </w:r>
      <w:r w:rsidR="00B45631">
        <w:t>consignado</w:t>
      </w:r>
      <w:r w:rsidR="00B45631">
        <w:rPr>
          <w:spacing w:val="-1"/>
        </w:rPr>
        <w:t xml:space="preserve"> </w:t>
      </w:r>
      <w:r w:rsidR="00B45631">
        <w:t>no Edital;</w:t>
      </w:r>
    </w:p>
    <w:p w:rsidR="005F5974" w:rsidRDefault="00F54937" w:rsidP="00F54937">
      <w:pPr>
        <w:jc w:val="both"/>
      </w:pPr>
      <w:r>
        <w:t xml:space="preserve">f) </w:t>
      </w:r>
      <w:r w:rsidR="00B45631">
        <w:t>Fornecer relação dos empregados, devidamente qualificados, que prestarão</w:t>
      </w:r>
      <w:r w:rsidR="00B45631">
        <w:rPr>
          <w:spacing w:val="1"/>
        </w:rPr>
        <w:t xml:space="preserve"> </w:t>
      </w:r>
      <w:r w:rsidR="00B45631">
        <w:t>serviços na obra,</w:t>
      </w:r>
      <w:r w:rsidR="00B45631">
        <w:rPr>
          <w:spacing w:val="-1"/>
        </w:rPr>
        <w:t xml:space="preserve"> </w:t>
      </w:r>
      <w:r w:rsidR="00B45631">
        <w:t>a qual</w:t>
      </w:r>
      <w:r w:rsidR="00B45631">
        <w:rPr>
          <w:spacing w:val="-1"/>
        </w:rPr>
        <w:t xml:space="preserve"> </w:t>
      </w:r>
      <w:r w:rsidR="00B45631">
        <w:t>deverá</w:t>
      </w:r>
      <w:r w:rsidR="00B45631">
        <w:rPr>
          <w:spacing w:val="-1"/>
        </w:rPr>
        <w:t xml:space="preserve"> </w:t>
      </w:r>
      <w:r w:rsidR="00B45631">
        <w:t>ser</w:t>
      </w:r>
      <w:r w:rsidR="00B45631">
        <w:rPr>
          <w:spacing w:val="-4"/>
        </w:rPr>
        <w:t xml:space="preserve"> </w:t>
      </w:r>
      <w:r w:rsidR="00B45631">
        <w:t>anotada no</w:t>
      </w:r>
      <w:r w:rsidR="00B45631">
        <w:rPr>
          <w:spacing w:val="-1"/>
        </w:rPr>
        <w:t xml:space="preserve"> </w:t>
      </w:r>
      <w:r w:rsidR="00B45631">
        <w:t>diário de</w:t>
      </w:r>
      <w:r w:rsidR="00B45631">
        <w:rPr>
          <w:spacing w:val="-2"/>
        </w:rPr>
        <w:t xml:space="preserve"> </w:t>
      </w:r>
      <w:r w:rsidR="00B45631">
        <w:t>obra</w:t>
      </w:r>
      <w:r w:rsidR="00B45631">
        <w:rPr>
          <w:spacing w:val="-1"/>
        </w:rPr>
        <w:t xml:space="preserve"> </w:t>
      </w:r>
      <w:r w:rsidR="00B45631">
        <w:t>para</w:t>
      </w:r>
      <w:r w:rsidR="00B45631">
        <w:rPr>
          <w:spacing w:val="-5"/>
        </w:rPr>
        <w:t xml:space="preserve"> </w:t>
      </w:r>
      <w:r w:rsidR="00B45631">
        <w:t>controle da</w:t>
      </w:r>
      <w:r w:rsidR="00B45631">
        <w:rPr>
          <w:spacing w:val="-1"/>
        </w:rPr>
        <w:t xml:space="preserve"> </w:t>
      </w:r>
      <w:r w:rsidR="00B45631">
        <w:t>fiscalização;</w:t>
      </w:r>
    </w:p>
    <w:p w:rsidR="005F5974" w:rsidRDefault="00F54937" w:rsidP="00F54937">
      <w:pPr>
        <w:jc w:val="both"/>
      </w:pPr>
      <w:r>
        <w:t xml:space="preserve">g) </w:t>
      </w:r>
      <w:r w:rsidR="00B45631">
        <w:t>Submeter-se</w:t>
      </w:r>
      <w:r w:rsidR="00B45631">
        <w:rPr>
          <w:spacing w:val="-3"/>
        </w:rPr>
        <w:t xml:space="preserve"> </w:t>
      </w:r>
      <w:r w:rsidR="00B45631">
        <w:t>à</w:t>
      </w:r>
      <w:r w:rsidR="00B45631">
        <w:rPr>
          <w:spacing w:val="-2"/>
        </w:rPr>
        <w:t xml:space="preserve"> </w:t>
      </w:r>
      <w:r w:rsidR="00B45631">
        <w:t>fiscalização</w:t>
      </w:r>
      <w:r w:rsidR="00B45631">
        <w:rPr>
          <w:spacing w:val="-2"/>
        </w:rPr>
        <w:t xml:space="preserve"> </w:t>
      </w:r>
      <w:r w:rsidR="00B45631">
        <w:t>do</w:t>
      </w:r>
      <w:r w:rsidR="00B45631">
        <w:rPr>
          <w:spacing w:val="-5"/>
        </w:rPr>
        <w:t xml:space="preserve"> </w:t>
      </w:r>
      <w:r w:rsidR="00B45631">
        <w:t>contratante;</w:t>
      </w:r>
    </w:p>
    <w:p w:rsidR="005F5974" w:rsidRDefault="00F54937" w:rsidP="00F54937">
      <w:pPr>
        <w:jc w:val="both"/>
      </w:pPr>
      <w:r>
        <w:t xml:space="preserve">h) </w:t>
      </w:r>
      <w:r w:rsidR="00822E8F" w:rsidRPr="00822E8F">
        <w:t>Acompanhar</w:t>
      </w:r>
      <w:r w:rsidR="00B45631" w:rsidRPr="00822E8F">
        <w:t xml:space="preserve">, </w:t>
      </w:r>
      <w:r w:rsidR="00822E8F">
        <w:t xml:space="preserve">o </w:t>
      </w:r>
      <w:r w:rsidR="00B45631">
        <w:t>canteiro de obras</w:t>
      </w:r>
      <w:r w:rsidR="0006199A">
        <w:t>,</w:t>
      </w:r>
      <w:r w:rsidR="00B45631">
        <w:t xml:space="preserve"> </w:t>
      </w:r>
      <w:r w:rsidR="00822E8F">
        <w:t xml:space="preserve">através do </w:t>
      </w:r>
      <w:r w:rsidR="00B45631">
        <w:t>responsável técnico devidamente credenciado através de</w:t>
      </w:r>
      <w:r w:rsidR="00B45631">
        <w:rPr>
          <w:spacing w:val="1"/>
        </w:rPr>
        <w:t xml:space="preserve"> </w:t>
      </w:r>
      <w:r w:rsidR="00B45631">
        <w:t>ART</w:t>
      </w:r>
      <w:r w:rsidR="00FE24E9">
        <w:t>/RRT</w:t>
      </w:r>
      <w:r w:rsidR="00B45631">
        <w:t>.</w:t>
      </w:r>
      <w:r w:rsidR="00B45631">
        <w:rPr>
          <w:spacing w:val="-1"/>
        </w:rPr>
        <w:t xml:space="preserve"> </w:t>
      </w:r>
      <w:r w:rsidR="00B45631">
        <w:t>Este</w:t>
      </w:r>
      <w:r w:rsidR="00B45631">
        <w:rPr>
          <w:spacing w:val="-1"/>
        </w:rPr>
        <w:t xml:space="preserve"> </w:t>
      </w:r>
      <w:r w:rsidR="00B45631">
        <w:t>responsável</w:t>
      </w:r>
      <w:r w:rsidR="00B45631">
        <w:rPr>
          <w:spacing w:val="-2"/>
        </w:rPr>
        <w:t xml:space="preserve"> </w:t>
      </w:r>
      <w:r w:rsidR="00B45631">
        <w:t>técnico</w:t>
      </w:r>
      <w:r w:rsidR="00B45631">
        <w:rPr>
          <w:spacing w:val="-1"/>
        </w:rPr>
        <w:t xml:space="preserve"> </w:t>
      </w:r>
      <w:r w:rsidR="00B45631">
        <w:t>deverá</w:t>
      </w:r>
      <w:r w:rsidR="00B45631">
        <w:rPr>
          <w:spacing w:val="-2"/>
        </w:rPr>
        <w:t xml:space="preserve"> </w:t>
      </w:r>
      <w:r w:rsidR="00B45631">
        <w:t>ser</w:t>
      </w:r>
      <w:r w:rsidR="00B45631">
        <w:rPr>
          <w:spacing w:val="-1"/>
        </w:rPr>
        <w:t xml:space="preserve"> </w:t>
      </w:r>
      <w:r w:rsidR="00B45631">
        <w:t>o</w:t>
      </w:r>
      <w:r w:rsidR="00B45631">
        <w:rPr>
          <w:spacing w:val="-2"/>
        </w:rPr>
        <w:t xml:space="preserve"> </w:t>
      </w:r>
      <w:r w:rsidR="00B45631">
        <w:t>mesmo</w:t>
      </w:r>
      <w:r w:rsidR="00B45631">
        <w:rPr>
          <w:spacing w:val="-4"/>
        </w:rPr>
        <w:t xml:space="preserve"> </w:t>
      </w:r>
      <w:r w:rsidR="00B45631">
        <w:t>indicado</w:t>
      </w:r>
      <w:r w:rsidR="00B45631">
        <w:rPr>
          <w:spacing w:val="-1"/>
        </w:rPr>
        <w:t xml:space="preserve"> </w:t>
      </w:r>
      <w:r w:rsidR="00B45631">
        <w:t>pela</w:t>
      </w:r>
      <w:r w:rsidR="00B45631">
        <w:rPr>
          <w:spacing w:val="-1"/>
        </w:rPr>
        <w:t xml:space="preserve"> </w:t>
      </w:r>
      <w:r w:rsidR="00B45631">
        <w:t>empresa</w:t>
      </w:r>
      <w:r w:rsidR="00B45631">
        <w:rPr>
          <w:spacing w:val="-1"/>
        </w:rPr>
        <w:t xml:space="preserve"> </w:t>
      </w:r>
      <w:r w:rsidR="00B45631">
        <w:t>na</w:t>
      </w:r>
      <w:r w:rsidR="00B45631">
        <w:rPr>
          <w:spacing w:val="-1"/>
        </w:rPr>
        <w:t xml:space="preserve"> </w:t>
      </w:r>
      <w:r w:rsidR="00B45631">
        <w:t>fase</w:t>
      </w:r>
      <w:r w:rsidR="00B45631">
        <w:rPr>
          <w:spacing w:val="-1"/>
        </w:rPr>
        <w:t xml:space="preserve"> </w:t>
      </w:r>
      <w:r w:rsidR="00B45631">
        <w:t>de</w:t>
      </w:r>
      <w:r w:rsidR="00B45631">
        <w:rPr>
          <w:spacing w:val="-2"/>
        </w:rPr>
        <w:t xml:space="preserve"> </w:t>
      </w:r>
      <w:r w:rsidR="00B45631">
        <w:t>licitação;</w:t>
      </w:r>
    </w:p>
    <w:p w:rsidR="005F5974" w:rsidRDefault="00F54937" w:rsidP="00F54937">
      <w:pPr>
        <w:jc w:val="both"/>
      </w:pPr>
      <w:r>
        <w:t xml:space="preserve">i) </w:t>
      </w:r>
      <w:r w:rsidR="00B45631">
        <w:t>Manter, em local determinado pela fiscalização, placa de identificação da obra e da firma</w:t>
      </w:r>
      <w:r w:rsidR="00B45631">
        <w:rPr>
          <w:spacing w:val="1"/>
        </w:rPr>
        <w:t xml:space="preserve"> </w:t>
      </w:r>
      <w:r w:rsidR="00B45631">
        <w:t>executante, conforme modelo fornecido e o pessoal em serviço, devidamente equipado com EPIs de</w:t>
      </w:r>
      <w:r w:rsidR="00B45631">
        <w:rPr>
          <w:spacing w:val="1"/>
        </w:rPr>
        <w:t xml:space="preserve"> </w:t>
      </w:r>
      <w:r w:rsidR="00B45631">
        <w:t>acordo</w:t>
      </w:r>
      <w:r w:rsidR="00B45631">
        <w:rPr>
          <w:spacing w:val="-1"/>
        </w:rPr>
        <w:t xml:space="preserve"> </w:t>
      </w:r>
      <w:r w:rsidR="00B45631">
        <w:t>com</w:t>
      </w:r>
      <w:r w:rsidR="00B45631">
        <w:rPr>
          <w:spacing w:val="-2"/>
        </w:rPr>
        <w:t xml:space="preserve"> </w:t>
      </w:r>
      <w:r w:rsidR="00B45631">
        <w:t>Normas</w:t>
      </w:r>
      <w:r w:rsidR="00B45631">
        <w:rPr>
          <w:spacing w:val="1"/>
        </w:rPr>
        <w:t xml:space="preserve"> </w:t>
      </w:r>
      <w:r w:rsidR="00B45631">
        <w:t>Regulamentadoras</w:t>
      </w:r>
      <w:r w:rsidR="00B45631">
        <w:rPr>
          <w:spacing w:val="3"/>
        </w:rPr>
        <w:t xml:space="preserve"> </w:t>
      </w:r>
      <w:r w:rsidR="00B45631">
        <w:t>de Segurança</w:t>
      </w:r>
      <w:r w:rsidR="00B45631">
        <w:rPr>
          <w:spacing w:val="-1"/>
        </w:rPr>
        <w:t xml:space="preserve"> </w:t>
      </w:r>
      <w:r w:rsidR="00B45631">
        <w:t>do</w:t>
      </w:r>
      <w:r w:rsidR="00B45631">
        <w:rPr>
          <w:spacing w:val="-3"/>
        </w:rPr>
        <w:t xml:space="preserve"> </w:t>
      </w:r>
      <w:r w:rsidR="00B45631">
        <w:t>Trabalho;</w:t>
      </w:r>
    </w:p>
    <w:p w:rsidR="005F5974" w:rsidRDefault="00F54937" w:rsidP="00F54937">
      <w:pPr>
        <w:jc w:val="both"/>
      </w:pPr>
      <w:r>
        <w:t xml:space="preserve">j) </w:t>
      </w:r>
      <w:r w:rsidR="00B45631">
        <w:t>Corrigir, separar, remover, reconstituir ou substituir, às suas expensas, no total ou em</w:t>
      </w:r>
      <w:r w:rsidR="00B45631">
        <w:rPr>
          <w:spacing w:val="1"/>
        </w:rPr>
        <w:t xml:space="preserve"> </w:t>
      </w:r>
      <w:r w:rsidR="00B45631">
        <w:t>parte,</w:t>
      </w:r>
      <w:r w:rsidR="00B45631">
        <w:rPr>
          <w:spacing w:val="1"/>
        </w:rPr>
        <w:t xml:space="preserve"> </w:t>
      </w:r>
      <w:r w:rsidR="00B45631">
        <w:t>o</w:t>
      </w:r>
      <w:r w:rsidR="00B45631">
        <w:rPr>
          <w:spacing w:val="1"/>
        </w:rPr>
        <w:t xml:space="preserve"> </w:t>
      </w:r>
      <w:r w:rsidR="00B45631">
        <w:t>objeto</w:t>
      </w:r>
      <w:r w:rsidR="00B45631">
        <w:rPr>
          <w:spacing w:val="1"/>
        </w:rPr>
        <w:t xml:space="preserve"> </w:t>
      </w:r>
      <w:r w:rsidR="00B45631">
        <w:t>do</w:t>
      </w:r>
      <w:r w:rsidR="00B45631">
        <w:rPr>
          <w:spacing w:val="1"/>
        </w:rPr>
        <w:t xml:space="preserve"> </w:t>
      </w:r>
      <w:r w:rsidR="00B45631">
        <w:t>contrato</w:t>
      </w:r>
      <w:r w:rsidR="00B45631">
        <w:rPr>
          <w:spacing w:val="1"/>
        </w:rPr>
        <w:t xml:space="preserve"> </w:t>
      </w:r>
      <w:r w:rsidR="00B45631">
        <w:t>em</w:t>
      </w:r>
      <w:r w:rsidR="00B45631">
        <w:rPr>
          <w:spacing w:val="1"/>
        </w:rPr>
        <w:t xml:space="preserve"> </w:t>
      </w:r>
      <w:r w:rsidR="00B45631">
        <w:t>que</w:t>
      </w:r>
      <w:r w:rsidR="00B45631">
        <w:rPr>
          <w:spacing w:val="1"/>
        </w:rPr>
        <w:t xml:space="preserve"> </w:t>
      </w:r>
      <w:r w:rsidR="00B45631">
        <w:t>se</w:t>
      </w:r>
      <w:r w:rsidR="00B45631">
        <w:rPr>
          <w:spacing w:val="1"/>
        </w:rPr>
        <w:t xml:space="preserve"> </w:t>
      </w:r>
      <w:r w:rsidR="00B45631">
        <w:t>verificarem</w:t>
      </w:r>
      <w:r w:rsidR="00B45631">
        <w:rPr>
          <w:spacing w:val="1"/>
        </w:rPr>
        <w:t xml:space="preserve"> </w:t>
      </w:r>
      <w:r w:rsidR="00B45631">
        <w:t>vícios,</w:t>
      </w:r>
      <w:r w:rsidR="00B45631">
        <w:rPr>
          <w:spacing w:val="1"/>
        </w:rPr>
        <w:t xml:space="preserve"> </w:t>
      </w:r>
      <w:r w:rsidR="00B45631">
        <w:t>defeitos</w:t>
      </w:r>
      <w:r w:rsidR="00B45631">
        <w:rPr>
          <w:spacing w:val="1"/>
        </w:rPr>
        <w:t xml:space="preserve"> </w:t>
      </w:r>
      <w:r w:rsidR="00B45631">
        <w:t>ou</w:t>
      </w:r>
      <w:r w:rsidR="00B45631">
        <w:rPr>
          <w:spacing w:val="1"/>
        </w:rPr>
        <w:t xml:space="preserve"> </w:t>
      </w:r>
      <w:r w:rsidR="00B45631">
        <w:t>incorreções,</w:t>
      </w:r>
      <w:r w:rsidR="00B45631">
        <w:rPr>
          <w:spacing w:val="1"/>
        </w:rPr>
        <w:t xml:space="preserve"> </w:t>
      </w:r>
      <w:r w:rsidR="00B45631">
        <w:t>resultantes</w:t>
      </w:r>
      <w:r w:rsidR="00B45631">
        <w:rPr>
          <w:spacing w:val="1"/>
        </w:rPr>
        <w:t xml:space="preserve"> </w:t>
      </w:r>
      <w:r w:rsidR="00B45631">
        <w:t>da</w:t>
      </w:r>
      <w:r w:rsidR="00B45631">
        <w:rPr>
          <w:spacing w:val="1"/>
        </w:rPr>
        <w:t xml:space="preserve"> </w:t>
      </w:r>
      <w:r w:rsidR="00B45631">
        <w:t>execução</w:t>
      </w:r>
      <w:r w:rsidR="00B45631">
        <w:rPr>
          <w:spacing w:val="-4"/>
        </w:rPr>
        <w:t xml:space="preserve"> </w:t>
      </w:r>
      <w:r w:rsidR="00B45631">
        <w:t>ou de</w:t>
      </w:r>
      <w:r w:rsidR="00B45631">
        <w:rPr>
          <w:spacing w:val="-3"/>
        </w:rPr>
        <w:t xml:space="preserve"> </w:t>
      </w:r>
      <w:r w:rsidR="00B45631">
        <w:t>materiais</w:t>
      </w:r>
      <w:r w:rsidR="00B45631">
        <w:rPr>
          <w:spacing w:val="-3"/>
        </w:rPr>
        <w:t xml:space="preserve"> </w:t>
      </w:r>
      <w:r w:rsidR="00B45631">
        <w:t>empregados</w:t>
      </w:r>
      <w:r w:rsidR="00B45631">
        <w:rPr>
          <w:spacing w:val="1"/>
        </w:rPr>
        <w:t xml:space="preserve"> </w:t>
      </w:r>
      <w:r w:rsidR="00B45631">
        <w:t>apontados</w:t>
      </w:r>
      <w:r w:rsidR="00B45631">
        <w:rPr>
          <w:spacing w:val="1"/>
        </w:rPr>
        <w:t xml:space="preserve"> </w:t>
      </w:r>
      <w:r w:rsidR="00B45631">
        <w:t>pela fiscalização;</w:t>
      </w:r>
    </w:p>
    <w:p w:rsidR="005F5974" w:rsidRDefault="00F54937" w:rsidP="00F54937">
      <w:pPr>
        <w:jc w:val="both"/>
      </w:pPr>
      <w:r>
        <w:t xml:space="preserve">k) </w:t>
      </w:r>
      <w:r w:rsidR="00B45631">
        <w:t>Submeter-se</w:t>
      </w:r>
      <w:r w:rsidR="00B45631">
        <w:rPr>
          <w:spacing w:val="-4"/>
        </w:rPr>
        <w:t xml:space="preserve"> </w:t>
      </w:r>
      <w:r w:rsidR="00B45631">
        <w:t>às</w:t>
      </w:r>
      <w:r w:rsidR="00B45631">
        <w:rPr>
          <w:spacing w:val="-3"/>
        </w:rPr>
        <w:t xml:space="preserve"> </w:t>
      </w:r>
      <w:r w:rsidR="00B45631">
        <w:t>disposições</w:t>
      </w:r>
      <w:r w:rsidR="00B45631">
        <w:rPr>
          <w:spacing w:val="-2"/>
        </w:rPr>
        <w:t xml:space="preserve"> </w:t>
      </w:r>
      <w:r w:rsidR="00B45631">
        <w:t>legais</w:t>
      </w:r>
      <w:r w:rsidR="00B45631">
        <w:rPr>
          <w:spacing w:val="-3"/>
        </w:rPr>
        <w:t xml:space="preserve"> </w:t>
      </w:r>
      <w:r w:rsidR="00B45631">
        <w:t>em</w:t>
      </w:r>
      <w:r w:rsidR="00B45631">
        <w:rPr>
          <w:spacing w:val="-2"/>
        </w:rPr>
        <w:t xml:space="preserve"> </w:t>
      </w:r>
      <w:r w:rsidR="00B45631">
        <w:t>vigor;</w:t>
      </w:r>
    </w:p>
    <w:p w:rsidR="005F5974" w:rsidRDefault="00F54937" w:rsidP="00F54937">
      <w:pPr>
        <w:jc w:val="both"/>
      </w:pPr>
      <w:r>
        <w:t xml:space="preserve">l) </w:t>
      </w:r>
      <w:r w:rsidR="00B45631">
        <w:t>Manter-se</w:t>
      </w:r>
      <w:r w:rsidR="00B45631">
        <w:rPr>
          <w:spacing w:val="1"/>
        </w:rPr>
        <w:t xml:space="preserve"> </w:t>
      </w:r>
      <w:r w:rsidR="00B45631">
        <w:t>durante</w:t>
      </w:r>
      <w:r w:rsidR="00B45631">
        <w:rPr>
          <w:spacing w:val="1"/>
        </w:rPr>
        <w:t xml:space="preserve"> </w:t>
      </w:r>
      <w:r w:rsidR="00B45631">
        <w:t>toda</w:t>
      </w:r>
      <w:r w:rsidR="00B45631">
        <w:rPr>
          <w:spacing w:val="1"/>
        </w:rPr>
        <w:t xml:space="preserve"> </w:t>
      </w:r>
      <w:r w:rsidR="00B45631">
        <w:t>a</w:t>
      </w:r>
      <w:r w:rsidR="00B45631">
        <w:rPr>
          <w:spacing w:val="1"/>
        </w:rPr>
        <w:t xml:space="preserve"> </w:t>
      </w:r>
      <w:r w:rsidR="00B45631">
        <w:t>execução</w:t>
      </w:r>
      <w:r w:rsidR="00B45631">
        <w:rPr>
          <w:spacing w:val="1"/>
        </w:rPr>
        <w:t xml:space="preserve"> </w:t>
      </w:r>
      <w:r w:rsidR="00B45631">
        <w:t>deste</w:t>
      </w:r>
      <w:r w:rsidR="00B45631">
        <w:rPr>
          <w:spacing w:val="1"/>
        </w:rPr>
        <w:t xml:space="preserve"> </w:t>
      </w:r>
      <w:r w:rsidR="00B45631">
        <w:t>contrato</w:t>
      </w:r>
      <w:r w:rsidR="00B45631">
        <w:rPr>
          <w:spacing w:val="1"/>
        </w:rPr>
        <w:t xml:space="preserve"> </w:t>
      </w:r>
      <w:r w:rsidR="00B45631">
        <w:t>em</w:t>
      </w:r>
      <w:r w:rsidR="00B45631">
        <w:rPr>
          <w:spacing w:val="1"/>
        </w:rPr>
        <w:t xml:space="preserve"> </w:t>
      </w:r>
      <w:r w:rsidR="00B45631">
        <w:t>compatibilidade</w:t>
      </w:r>
      <w:r w:rsidR="00B45631">
        <w:rPr>
          <w:spacing w:val="1"/>
        </w:rPr>
        <w:t xml:space="preserve"> </w:t>
      </w:r>
      <w:r w:rsidR="00B45631">
        <w:t>com</w:t>
      </w:r>
      <w:r w:rsidR="00B45631">
        <w:rPr>
          <w:spacing w:val="1"/>
        </w:rPr>
        <w:t xml:space="preserve"> </w:t>
      </w:r>
      <w:r w:rsidR="00B45631">
        <w:t>as</w:t>
      </w:r>
      <w:r w:rsidR="00B45631">
        <w:rPr>
          <w:spacing w:val="1"/>
        </w:rPr>
        <w:t xml:space="preserve"> </w:t>
      </w:r>
      <w:r w:rsidR="00B45631">
        <w:t>obrigações anteriores e</w:t>
      </w:r>
      <w:r w:rsidR="00B45631">
        <w:rPr>
          <w:spacing w:val="-2"/>
        </w:rPr>
        <w:t xml:space="preserve"> </w:t>
      </w:r>
      <w:r w:rsidR="00B45631">
        <w:t>as</w:t>
      </w:r>
      <w:r w:rsidR="00B45631">
        <w:rPr>
          <w:spacing w:val="-3"/>
        </w:rPr>
        <w:t xml:space="preserve"> </w:t>
      </w:r>
      <w:r w:rsidR="00B45631">
        <w:t>condições de</w:t>
      </w:r>
      <w:r w:rsidR="00B45631">
        <w:rPr>
          <w:spacing w:val="-4"/>
        </w:rPr>
        <w:t xml:space="preserve"> </w:t>
      </w:r>
      <w:r w:rsidR="00B45631">
        <w:t>habilitação</w:t>
      </w:r>
      <w:r w:rsidR="00B45631">
        <w:rPr>
          <w:spacing w:val="-4"/>
        </w:rPr>
        <w:t xml:space="preserve"> </w:t>
      </w:r>
      <w:r w:rsidR="00B45631">
        <w:t>e</w:t>
      </w:r>
      <w:r w:rsidR="00B45631">
        <w:rPr>
          <w:spacing w:val="-1"/>
        </w:rPr>
        <w:t xml:space="preserve"> </w:t>
      </w:r>
      <w:r w:rsidR="00B45631">
        <w:t>qualificações exigidas na</w:t>
      </w:r>
      <w:r w:rsidR="00B45631">
        <w:rPr>
          <w:spacing w:val="-1"/>
        </w:rPr>
        <w:t xml:space="preserve"> </w:t>
      </w:r>
      <w:r w:rsidR="00510898">
        <w:t>licitação;</w:t>
      </w:r>
    </w:p>
    <w:p w:rsidR="005F5974" w:rsidRDefault="00F54937" w:rsidP="00F54937">
      <w:pPr>
        <w:jc w:val="both"/>
      </w:pPr>
      <w:r>
        <w:t xml:space="preserve">m) </w:t>
      </w:r>
      <w:r w:rsidR="00B45631">
        <w:t>Utilizar</w:t>
      </w:r>
      <w:r w:rsidR="00B45631">
        <w:rPr>
          <w:spacing w:val="-3"/>
        </w:rPr>
        <w:t xml:space="preserve"> </w:t>
      </w:r>
      <w:r w:rsidR="00B45631">
        <w:t>materiais</w:t>
      </w:r>
      <w:r w:rsidR="00B45631">
        <w:rPr>
          <w:spacing w:val="1"/>
        </w:rPr>
        <w:t xml:space="preserve"> </w:t>
      </w:r>
      <w:r w:rsidR="00B45631">
        <w:t>novos,</w:t>
      </w:r>
      <w:r w:rsidR="00B45631">
        <w:rPr>
          <w:spacing w:val="-1"/>
        </w:rPr>
        <w:t xml:space="preserve"> </w:t>
      </w:r>
      <w:r w:rsidR="00B45631">
        <w:t>os</w:t>
      </w:r>
      <w:r w:rsidR="00B45631">
        <w:rPr>
          <w:spacing w:val="2"/>
        </w:rPr>
        <w:t xml:space="preserve"> </w:t>
      </w:r>
      <w:r w:rsidR="00B45631">
        <w:t>quais</w:t>
      </w:r>
      <w:r w:rsidR="00B45631">
        <w:rPr>
          <w:spacing w:val="2"/>
        </w:rPr>
        <w:t xml:space="preserve"> </w:t>
      </w:r>
      <w:r w:rsidR="00B45631">
        <w:t>poderão ter</w:t>
      </w:r>
      <w:r w:rsidR="00B45631">
        <w:rPr>
          <w:spacing w:val="-2"/>
        </w:rPr>
        <w:t xml:space="preserve"> </w:t>
      </w:r>
      <w:r w:rsidR="00B45631">
        <w:t>suas</w:t>
      </w:r>
      <w:r w:rsidR="00B45631">
        <w:rPr>
          <w:spacing w:val="-1"/>
        </w:rPr>
        <w:t xml:space="preserve"> </w:t>
      </w:r>
      <w:r w:rsidR="00B45631">
        <w:t>amostras</w:t>
      </w:r>
      <w:r w:rsidR="00B45631">
        <w:rPr>
          <w:spacing w:val="-3"/>
        </w:rPr>
        <w:t xml:space="preserve"> </w:t>
      </w:r>
      <w:r w:rsidR="00B45631">
        <w:t>solicitadas</w:t>
      </w:r>
      <w:r w:rsidR="00B45631">
        <w:rPr>
          <w:spacing w:val="-1"/>
        </w:rPr>
        <w:t xml:space="preserve"> </w:t>
      </w:r>
      <w:r w:rsidR="00B45631">
        <w:t>para</w:t>
      </w:r>
      <w:r w:rsidR="00B45631">
        <w:rPr>
          <w:spacing w:val="1"/>
        </w:rPr>
        <w:t xml:space="preserve"> </w:t>
      </w:r>
      <w:r w:rsidR="00B45631">
        <w:t>análise</w:t>
      </w:r>
      <w:r w:rsidR="00B45631">
        <w:rPr>
          <w:spacing w:val="1"/>
        </w:rPr>
        <w:t xml:space="preserve"> </w:t>
      </w:r>
      <w:r w:rsidR="00B45631">
        <w:t>da</w:t>
      </w:r>
      <w:r>
        <w:t xml:space="preserve"> </w:t>
      </w:r>
      <w:r w:rsidR="00B45631">
        <w:t>fiscalização.</w:t>
      </w:r>
    </w:p>
    <w:p w:rsidR="007750BA" w:rsidRDefault="007750BA" w:rsidP="00FC5BF6">
      <w:pPr>
        <w:pStyle w:val="Corpodetexto"/>
        <w:spacing w:before="1"/>
        <w:ind w:right="78"/>
      </w:pPr>
    </w:p>
    <w:p w:rsidR="005F5974" w:rsidRDefault="00B45631" w:rsidP="00FC5BF6">
      <w:pPr>
        <w:pStyle w:val="Ttulo1"/>
        <w:spacing w:after="120"/>
        <w:ind w:left="0" w:right="78"/>
        <w:rPr>
          <w:b w:val="0"/>
        </w:rPr>
      </w:pPr>
      <w:r>
        <w:t>CLÁUSULA</w:t>
      </w:r>
      <w:r>
        <w:rPr>
          <w:spacing w:val="-2"/>
        </w:rPr>
        <w:t xml:space="preserve"> </w:t>
      </w:r>
      <w:r>
        <w:t>SÉTIMA</w:t>
      </w:r>
      <w:r>
        <w:rPr>
          <w:spacing w:val="-2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DA</w:t>
      </w:r>
      <w:r>
        <w:rPr>
          <w:spacing w:val="-4"/>
        </w:rPr>
        <w:t xml:space="preserve"> </w:t>
      </w:r>
      <w:r>
        <w:t>RESPONSABILIDADE</w:t>
      </w:r>
      <w:r>
        <w:rPr>
          <w:spacing w:val="-3"/>
        </w:rPr>
        <w:t xml:space="preserve"> </w:t>
      </w:r>
      <w:r>
        <w:t>DA</w:t>
      </w:r>
      <w:r>
        <w:rPr>
          <w:spacing w:val="-4"/>
        </w:rPr>
        <w:t xml:space="preserve"> </w:t>
      </w:r>
      <w:r>
        <w:t>CONTRATADA:</w:t>
      </w:r>
    </w:p>
    <w:p w:rsidR="005F5974" w:rsidRDefault="00B45631" w:rsidP="00764024">
      <w:pPr>
        <w:pStyle w:val="Corpodetexto"/>
        <w:spacing w:after="120"/>
        <w:ind w:right="-63"/>
        <w:rPr>
          <w:sz w:val="21"/>
        </w:rPr>
      </w:pPr>
      <w:r>
        <w:t>7.1-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contratada</w:t>
      </w:r>
      <w:r>
        <w:rPr>
          <w:spacing w:val="-4"/>
        </w:rPr>
        <w:t xml:space="preserve"> </w:t>
      </w:r>
      <w:r>
        <w:t>é responsável</w:t>
      </w:r>
      <w:r>
        <w:rPr>
          <w:spacing w:val="-2"/>
        </w:rPr>
        <w:t xml:space="preserve"> </w:t>
      </w:r>
      <w:r>
        <w:t>ainda,</w:t>
      </w:r>
      <w:r>
        <w:rPr>
          <w:spacing w:val="-1"/>
        </w:rPr>
        <w:t xml:space="preserve"> </w:t>
      </w:r>
      <w:r>
        <w:t>para</w:t>
      </w:r>
      <w:r>
        <w:rPr>
          <w:spacing w:val="-5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contratante</w:t>
      </w:r>
      <w:r>
        <w:rPr>
          <w:spacing w:val="-2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com terceiros:</w:t>
      </w:r>
    </w:p>
    <w:p w:rsidR="005F5974" w:rsidRDefault="0067690D" w:rsidP="00764024">
      <w:pPr>
        <w:tabs>
          <w:tab w:val="left" w:pos="1964"/>
        </w:tabs>
        <w:ind w:right="-63"/>
        <w:jc w:val="both"/>
      </w:pPr>
      <w:r>
        <w:t xml:space="preserve">a) </w:t>
      </w:r>
      <w:r w:rsidR="00B45631">
        <w:t>Pelo</w:t>
      </w:r>
      <w:r w:rsidR="00B45631" w:rsidRPr="0067690D">
        <w:rPr>
          <w:spacing w:val="1"/>
        </w:rPr>
        <w:t xml:space="preserve"> </w:t>
      </w:r>
      <w:r w:rsidR="00B45631">
        <w:t>estrago,</w:t>
      </w:r>
      <w:r w:rsidR="00B45631" w:rsidRPr="0067690D">
        <w:rPr>
          <w:spacing w:val="1"/>
        </w:rPr>
        <w:t xml:space="preserve"> </w:t>
      </w:r>
      <w:r w:rsidR="00B45631">
        <w:t>com</w:t>
      </w:r>
      <w:r w:rsidR="00B45631" w:rsidRPr="0067690D">
        <w:rPr>
          <w:spacing w:val="1"/>
        </w:rPr>
        <w:t xml:space="preserve"> </w:t>
      </w:r>
      <w:r w:rsidR="00B45631">
        <w:t>prejuízo</w:t>
      </w:r>
      <w:r w:rsidR="00B45631" w:rsidRPr="0067690D">
        <w:rPr>
          <w:spacing w:val="1"/>
        </w:rPr>
        <w:t xml:space="preserve"> </w:t>
      </w:r>
      <w:r w:rsidR="00B45631">
        <w:t>ou</w:t>
      </w:r>
      <w:r w:rsidR="00B45631" w:rsidRPr="0067690D">
        <w:rPr>
          <w:spacing w:val="1"/>
        </w:rPr>
        <w:t xml:space="preserve"> </w:t>
      </w:r>
      <w:r w:rsidR="00B45631">
        <w:t>danos</w:t>
      </w:r>
      <w:r w:rsidR="00B45631" w:rsidRPr="0067690D">
        <w:rPr>
          <w:spacing w:val="1"/>
        </w:rPr>
        <w:t xml:space="preserve"> </w:t>
      </w:r>
      <w:r w:rsidR="00B45631">
        <w:t>causados</w:t>
      </w:r>
      <w:r w:rsidR="00B45631" w:rsidRPr="0067690D">
        <w:rPr>
          <w:spacing w:val="1"/>
        </w:rPr>
        <w:t xml:space="preserve"> </w:t>
      </w:r>
      <w:r w:rsidR="00B45631">
        <w:t>ao</w:t>
      </w:r>
      <w:r w:rsidR="00B45631" w:rsidRPr="0067690D">
        <w:rPr>
          <w:spacing w:val="1"/>
        </w:rPr>
        <w:t xml:space="preserve"> </w:t>
      </w:r>
      <w:r w:rsidR="00B45631">
        <w:t>contratante</w:t>
      </w:r>
      <w:r w:rsidR="00B45631" w:rsidRPr="0067690D">
        <w:rPr>
          <w:spacing w:val="1"/>
        </w:rPr>
        <w:t xml:space="preserve"> </w:t>
      </w:r>
      <w:r w:rsidR="00B45631">
        <w:t>ou</w:t>
      </w:r>
      <w:r w:rsidR="00B45631" w:rsidRPr="0067690D">
        <w:rPr>
          <w:spacing w:val="1"/>
        </w:rPr>
        <w:t xml:space="preserve"> </w:t>
      </w:r>
      <w:r w:rsidR="00B45631">
        <w:t>aos</w:t>
      </w:r>
      <w:r w:rsidR="00B45631" w:rsidRPr="0067690D">
        <w:rPr>
          <w:spacing w:val="1"/>
        </w:rPr>
        <w:t xml:space="preserve"> </w:t>
      </w:r>
      <w:r w:rsidR="00B45631">
        <w:t>serviços,</w:t>
      </w:r>
      <w:r w:rsidR="00B45631" w:rsidRPr="0067690D">
        <w:rPr>
          <w:spacing w:val="1"/>
        </w:rPr>
        <w:t xml:space="preserve"> </w:t>
      </w:r>
      <w:r w:rsidR="00B45631">
        <w:t>em</w:t>
      </w:r>
      <w:r w:rsidR="00B45631" w:rsidRPr="0067690D">
        <w:rPr>
          <w:spacing w:val="1"/>
        </w:rPr>
        <w:t xml:space="preserve"> </w:t>
      </w:r>
      <w:r w:rsidR="00B45631">
        <w:t>consequência de imperícia, imprudência ou negligência própria ou de seus prepostos, auxiliares ou</w:t>
      </w:r>
      <w:r w:rsidR="00B45631" w:rsidRPr="0067690D">
        <w:rPr>
          <w:spacing w:val="1"/>
        </w:rPr>
        <w:t xml:space="preserve"> </w:t>
      </w:r>
      <w:r w:rsidR="00B45631">
        <w:t>operários;</w:t>
      </w:r>
    </w:p>
    <w:p w:rsidR="005F5974" w:rsidRDefault="0067690D" w:rsidP="00764024">
      <w:pPr>
        <w:tabs>
          <w:tab w:val="left" w:pos="1921"/>
        </w:tabs>
        <w:ind w:right="-63"/>
        <w:jc w:val="both"/>
      </w:pPr>
      <w:r>
        <w:t xml:space="preserve">b) </w:t>
      </w:r>
      <w:r w:rsidR="00B45631">
        <w:t>Pela</w:t>
      </w:r>
      <w:r w:rsidR="00B45631" w:rsidRPr="0067690D">
        <w:rPr>
          <w:spacing w:val="-2"/>
        </w:rPr>
        <w:t xml:space="preserve"> </w:t>
      </w:r>
      <w:r w:rsidR="00B45631">
        <w:t>infração</w:t>
      </w:r>
      <w:r w:rsidR="00B45631" w:rsidRPr="0067690D">
        <w:rPr>
          <w:spacing w:val="-2"/>
        </w:rPr>
        <w:t xml:space="preserve"> </w:t>
      </w:r>
      <w:r w:rsidR="00B45631">
        <w:t>ou</w:t>
      </w:r>
      <w:r w:rsidR="00B45631" w:rsidRPr="0067690D">
        <w:rPr>
          <w:spacing w:val="-2"/>
        </w:rPr>
        <w:t xml:space="preserve"> </w:t>
      </w:r>
      <w:r w:rsidR="00B45631">
        <w:t>inexato</w:t>
      </w:r>
      <w:r w:rsidR="00B45631" w:rsidRPr="0067690D">
        <w:rPr>
          <w:spacing w:val="-2"/>
        </w:rPr>
        <w:t xml:space="preserve"> </w:t>
      </w:r>
      <w:r w:rsidR="00B45631">
        <w:t>cumprimento</w:t>
      </w:r>
      <w:r w:rsidR="00B45631" w:rsidRPr="0067690D">
        <w:rPr>
          <w:spacing w:val="-2"/>
        </w:rPr>
        <w:t xml:space="preserve"> </w:t>
      </w:r>
      <w:r w:rsidR="00B45631">
        <w:t>das</w:t>
      </w:r>
      <w:r w:rsidR="00B45631" w:rsidRPr="0067690D">
        <w:rPr>
          <w:spacing w:val="-5"/>
        </w:rPr>
        <w:t xml:space="preserve"> </w:t>
      </w:r>
      <w:r w:rsidR="00B45631">
        <w:t>cláusulas</w:t>
      </w:r>
      <w:r w:rsidR="00B45631" w:rsidRPr="0067690D">
        <w:rPr>
          <w:spacing w:val="-1"/>
        </w:rPr>
        <w:t xml:space="preserve"> </w:t>
      </w:r>
      <w:r w:rsidR="00B45631">
        <w:t>deste</w:t>
      </w:r>
      <w:r w:rsidR="00B45631" w:rsidRPr="0067690D">
        <w:rPr>
          <w:spacing w:val="-5"/>
        </w:rPr>
        <w:t xml:space="preserve"> </w:t>
      </w:r>
      <w:r w:rsidR="00B45631">
        <w:t>contrato;</w:t>
      </w:r>
    </w:p>
    <w:p w:rsidR="005F5974" w:rsidRDefault="0067690D" w:rsidP="00764024">
      <w:pPr>
        <w:tabs>
          <w:tab w:val="left" w:pos="1904"/>
        </w:tabs>
        <w:spacing w:before="2"/>
        <w:ind w:right="-63"/>
        <w:jc w:val="both"/>
      </w:pPr>
      <w:r>
        <w:t xml:space="preserve">c) </w:t>
      </w:r>
      <w:r w:rsidR="00B45631">
        <w:t>Pela solidez, segurança e perfeição dos serviços, obrigando-se a corrigir, na execução da</w:t>
      </w:r>
      <w:r w:rsidR="00B45631" w:rsidRPr="0067690D">
        <w:rPr>
          <w:spacing w:val="1"/>
        </w:rPr>
        <w:t xml:space="preserve"> </w:t>
      </w:r>
      <w:r w:rsidR="00B45631">
        <w:t>obra, todos os defeitos que forem apontados pela fiscalização e desfazer aqueles que esta condenar</w:t>
      </w:r>
      <w:r w:rsidR="00B45631" w:rsidRPr="0067690D">
        <w:rPr>
          <w:spacing w:val="1"/>
        </w:rPr>
        <w:t xml:space="preserve"> </w:t>
      </w:r>
      <w:r w:rsidR="00B45631">
        <w:t>como</w:t>
      </w:r>
      <w:r w:rsidR="00B45631" w:rsidRPr="0067690D">
        <w:rPr>
          <w:spacing w:val="-1"/>
        </w:rPr>
        <w:t xml:space="preserve"> </w:t>
      </w:r>
      <w:r w:rsidR="00B45631">
        <w:t>imprestáveis, impróprios</w:t>
      </w:r>
      <w:r w:rsidR="00B45631" w:rsidRPr="0067690D">
        <w:rPr>
          <w:spacing w:val="1"/>
        </w:rPr>
        <w:t xml:space="preserve"> </w:t>
      </w:r>
      <w:r w:rsidR="00B45631">
        <w:t>ou</w:t>
      </w:r>
      <w:r w:rsidR="00B45631" w:rsidRPr="0067690D">
        <w:rPr>
          <w:spacing w:val="-3"/>
        </w:rPr>
        <w:t xml:space="preserve"> </w:t>
      </w:r>
      <w:r w:rsidR="00B45631">
        <w:t>mal executados;</w:t>
      </w:r>
    </w:p>
    <w:p w:rsidR="005F5974" w:rsidRDefault="0067690D" w:rsidP="00764024">
      <w:pPr>
        <w:tabs>
          <w:tab w:val="left" w:pos="1957"/>
        </w:tabs>
        <w:ind w:right="-63"/>
        <w:jc w:val="both"/>
      </w:pPr>
      <w:r>
        <w:t xml:space="preserve">d) </w:t>
      </w:r>
      <w:r w:rsidR="00B45631">
        <w:t>Pelos danos causados diretamente ao contratante ou a terceiros, decorrentes de sua</w:t>
      </w:r>
      <w:r w:rsidR="00B45631" w:rsidRPr="0067690D">
        <w:rPr>
          <w:spacing w:val="1"/>
        </w:rPr>
        <w:t xml:space="preserve"> </w:t>
      </w:r>
      <w:r w:rsidR="00B45631">
        <w:t>culpa</w:t>
      </w:r>
      <w:r w:rsidR="00B45631" w:rsidRPr="0067690D">
        <w:rPr>
          <w:spacing w:val="1"/>
        </w:rPr>
        <w:t xml:space="preserve"> </w:t>
      </w:r>
      <w:r w:rsidR="00B45631">
        <w:t>ou</w:t>
      </w:r>
      <w:r w:rsidR="00B45631" w:rsidRPr="0067690D">
        <w:rPr>
          <w:spacing w:val="1"/>
        </w:rPr>
        <w:t xml:space="preserve"> </w:t>
      </w:r>
      <w:r w:rsidR="00B45631">
        <w:t>dolo</w:t>
      </w:r>
      <w:r w:rsidR="00B45631" w:rsidRPr="0067690D">
        <w:rPr>
          <w:spacing w:val="1"/>
        </w:rPr>
        <w:t xml:space="preserve"> </w:t>
      </w:r>
      <w:r w:rsidR="00B45631">
        <w:t>na</w:t>
      </w:r>
      <w:r w:rsidR="00B45631" w:rsidRPr="0067690D">
        <w:rPr>
          <w:spacing w:val="1"/>
        </w:rPr>
        <w:t xml:space="preserve"> </w:t>
      </w:r>
      <w:r w:rsidR="00B45631">
        <w:t>execução</w:t>
      </w:r>
      <w:r w:rsidR="00B45631" w:rsidRPr="0067690D">
        <w:rPr>
          <w:spacing w:val="1"/>
        </w:rPr>
        <w:t xml:space="preserve"> </w:t>
      </w:r>
      <w:r w:rsidR="00B45631">
        <w:t>do</w:t>
      </w:r>
      <w:r w:rsidR="00B45631" w:rsidRPr="0067690D">
        <w:rPr>
          <w:spacing w:val="1"/>
        </w:rPr>
        <w:t xml:space="preserve"> </w:t>
      </w:r>
      <w:r w:rsidR="00B45631">
        <w:t>contrato,</w:t>
      </w:r>
      <w:r w:rsidR="00B45631" w:rsidRPr="0067690D">
        <w:rPr>
          <w:spacing w:val="1"/>
        </w:rPr>
        <w:t xml:space="preserve"> </w:t>
      </w:r>
      <w:r w:rsidR="00B45631">
        <w:t>não</w:t>
      </w:r>
      <w:r w:rsidR="00B45631" w:rsidRPr="0067690D">
        <w:rPr>
          <w:spacing w:val="1"/>
        </w:rPr>
        <w:t xml:space="preserve"> </w:t>
      </w:r>
      <w:r w:rsidR="00B45631">
        <w:t>excluindo</w:t>
      </w:r>
      <w:r w:rsidR="00B45631" w:rsidRPr="0067690D">
        <w:rPr>
          <w:spacing w:val="1"/>
        </w:rPr>
        <w:t xml:space="preserve"> </w:t>
      </w:r>
      <w:r w:rsidR="00B45631">
        <w:t>ou</w:t>
      </w:r>
      <w:r w:rsidR="00B45631" w:rsidRPr="0067690D">
        <w:rPr>
          <w:spacing w:val="1"/>
        </w:rPr>
        <w:t xml:space="preserve"> </w:t>
      </w:r>
      <w:r w:rsidR="00B45631">
        <w:t>reduzindo</w:t>
      </w:r>
      <w:r w:rsidR="00B45631" w:rsidRPr="0067690D">
        <w:rPr>
          <w:spacing w:val="1"/>
        </w:rPr>
        <w:t xml:space="preserve"> </w:t>
      </w:r>
      <w:r w:rsidR="00B45631">
        <w:t>esta</w:t>
      </w:r>
      <w:r w:rsidR="00B45631" w:rsidRPr="0067690D">
        <w:rPr>
          <w:spacing w:val="1"/>
        </w:rPr>
        <w:t xml:space="preserve"> </w:t>
      </w:r>
      <w:r w:rsidR="00B45631">
        <w:t>responsabilidade</w:t>
      </w:r>
      <w:r w:rsidR="00B45631" w:rsidRPr="0067690D">
        <w:rPr>
          <w:spacing w:val="48"/>
        </w:rPr>
        <w:t xml:space="preserve"> </w:t>
      </w:r>
      <w:r w:rsidR="00B45631">
        <w:t>à</w:t>
      </w:r>
      <w:r w:rsidR="00B45631" w:rsidRPr="0067690D">
        <w:rPr>
          <w:spacing w:val="1"/>
        </w:rPr>
        <w:t xml:space="preserve"> </w:t>
      </w:r>
      <w:r w:rsidR="00B45631">
        <w:t>fiscalização</w:t>
      </w:r>
      <w:r w:rsidR="00B45631" w:rsidRPr="0067690D">
        <w:rPr>
          <w:spacing w:val="-1"/>
        </w:rPr>
        <w:t xml:space="preserve"> </w:t>
      </w:r>
      <w:r w:rsidR="00B45631">
        <w:t>ou o acompanhamento pelo</w:t>
      </w:r>
      <w:r w:rsidR="00B45631" w:rsidRPr="0067690D">
        <w:rPr>
          <w:spacing w:val="-4"/>
        </w:rPr>
        <w:t xml:space="preserve"> </w:t>
      </w:r>
      <w:r w:rsidR="00B45631">
        <w:t>órgão interessado;</w:t>
      </w:r>
    </w:p>
    <w:p w:rsidR="005F5974" w:rsidRDefault="0067690D" w:rsidP="00764024">
      <w:pPr>
        <w:tabs>
          <w:tab w:val="left" w:pos="2000"/>
        </w:tabs>
        <w:spacing w:after="120"/>
        <w:ind w:right="-63"/>
        <w:jc w:val="both"/>
      </w:pPr>
      <w:r>
        <w:t xml:space="preserve">f) </w:t>
      </w:r>
      <w:r w:rsidR="00B45631">
        <w:t>Pelos</w:t>
      </w:r>
      <w:r w:rsidR="00B45631" w:rsidRPr="0067690D">
        <w:rPr>
          <w:spacing w:val="1"/>
        </w:rPr>
        <w:t xml:space="preserve"> </w:t>
      </w:r>
      <w:r w:rsidR="00B45631">
        <w:t>encargos</w:t>
      </w:r>
      <w:r w:rsidR="00B45631" w:rsidRPr="0067690D">
        <w:rPr>
          <w:spacing w:val="1"/>
        </w:rPr>
        <w:t xml:space="preserve"> </w:t>
      </w:r>
      <w:r w:rsidR="00B45631">
        <w:t>trabalhistas,</w:t>
      </w:r>
      <w:r w:rsidR="00B45631" w:rsidRPr="0067690D">
        <w:rPr>
          <w:spacing w:val="1"/>
        </w:rPr>
        <w:t xml:space="preserve"> </w:t>
      </w:r>
      <w:r w:rsidR="00B45631">
        <w:t>previdenciários,</w:t>
      </w:r>
      <w:r w:rsidR="00B45631" w:rsidRPr="0067690D">
        <w:rPr>
          <w:spacing w:val="1"/>
        </w:rPr>
        <w:t xml:space="preserve"> </w:t>
      </w:r>
      <w:r w:rsidR="00B45631">
        <w:t>fiscais</w:t>
      </w:r>
      <w:r w:rsidR="00B45631" w:rsidRPr="0067690D">
        <w:rPr>
          <w:spacing w:val="1"/>
        </w:rPr>
        <w:t xml:space="preserve"> </w:t>
      </w:r>
      <w:r w:rsidR="00B45631">
        <w:t>e</w:t>
      </w:r>
      <w:r w:rsidR="00B45631" w:rsidRPr="0067690D">
        <w:rPr>
          <w:spacing w:val="1"/>
        </w:rPr>
        <w:t xml:space="preserve"> </w:t>
      </w:r>
      <w:r w:rsidR="00B45631">
        <w:t>comerciais,</w:t>
      </w:r>
      <w:r w:rsidR="00B45631" w:rsidRPr="0067690D">
        <w:rPr>
          <w:spacing w:val="1"/>
        </w:rPr>
        <w:t xml:space="preserve"> </w:t>
      </w:r>
      <w:r w:rsidR="00B45631">
        <w:t>resultantes</w:t>
      </w:r>
      <w:r w:rsidR="00B45631" w:rsidRPr="0067690D">
        <w:rPr>
          <w:spacing w:val="1"/>
        </w:rPr>
        <w:t xml:space="preserve"> </w:t>
      </w:r>
      <w:r w:rsidR="00B45631">
        <w:t>da</w:t>
      </w:r>
      <w:r w:rsidR="00B45631" w:rsidRPr="0067690D">
        <w:rPr>
          <w:spacing w:val="1"/>
        </w:rPr>
        <w:t xml:space="preserve"> </w:t>
      </w:r>
      <w:r w:rsidR="00B45631">
        <w:t>execução</w:t>
      </w:r>
      <w:r w:rsidR="00B45631" w:rsidRPr="0067690D">
        <w:rPr>
          <w:spacing w:val="1"/>
        </w:rPr>
        <w:t xml:space="preserve"> </w:t>
      </w:r>
      <w:r w:rsidR="00B45631">
        <w:t>do</w:t>
      </w:r>
      <w:r w:rsidR="00B45631" w:rsidRPr="0067690D">
        <w:rPr>
          <w:spacing w:val="1"/>
        </w:rPr>
        <w:t xml:space="preserve"> </w:t>
      </w:r>
      <w:r w:rsidR="00B45631">
        <w:t>contrato</w:t>
      </w:r>
      <w:r w:rsidR="00B45631" w:rsidRPr="0067690D">
        <w:rPr>
          <w:spacing w:val="1"/>
        </w:rPr>
        <w:t xml:space="preserve"> </w:t>
      </w:r>
      <w:r w:rsidR="00B45631">
        <w:t>e sua</w:t>
      </w:r>
      <w:r w:rsidR="00B45631" w:rsidRPr="0067690D">
        <w:rPr>
          <w:spacing w:val="1"/>
        </w:rPr>
        <w:t xml:space="preserve"> </w:t>
      </w:r>
      <w:r w:rsidR="00B45631">
        <w:t>inadimplência</w:t>
      </w:r>
      <w:r w:rsidR="00B45631" w:rsidRPr="0067690D">
        <w:rPr>
          <w:spacing w:val="1"/>
        </w:rPr>
        <w:t xml:space="preserve"> </w:t>
      </w:r>
      <w:r w:rsidR="00B45631">
        <w:t>com</w:t>
      </w:r>
      <w:r w:rsidR="00B45631" w:rsidRPr="0067690D">
        <w:rPr>
          <w:spacing w:val="1"/>
        </w:rPr>
        <w:t xml:space="preserve"> </w:t>
      </w:r>
      <w:r w:rsidR="00B45631">
        <w:t>referência</w:t>
      </w:r>
      <w:r w:rsidR="00B45631" w:rsidRPr="0067690D">
        <w:rPr>
          <w:spacing w:val="1"/>
        </w:rPr>
        <w:t xml:space="preserve"> </w:t>
      </w:r>
      <w:r w:rsidR="00B45631">
        <w:t>aos</w:t>
      </w:r>
      <w:r w:rsidR="00B45631" w:rsidRPr="0067690D">
        <w:rPr>
          <w:spacing w:val="1"/>
        </w:rPr>
        <w:t xml:space="preserve"> </w:t>
      </w:r>
      <w:r w:rsidR="00B45631">
        <w:t>encargos</w:t>
      </w:r>
      <w:r w:rsidR="00B45631" w:rsidRPr="0067690D">
        <w:rPr>
          <w:spacing w:val="1"/>
        </w:rPr>
        <w:t xml:space="preserve"> </w:t>
      </w:r>
      <w:r w:rsidR="00B45631">
        <w:t>referidos</w:t>
      </w:r>
      <w:r w:rsidR="00B45631" w:rsidRPr="0067690D">
        <w:rPr>
          <w:spacing w:val="1"/>
        </w:rPr>
        <w:t xml:space="preserve"> </w:t>
      </w:r>
      <w:r w:rsidR="00B45631">
        <w:t>neste item,</w:t>
      </w:r>
      <w:r w:rsidR="00B45631" w:rsidRPr="0067690D">
        <w:rPr>
          <w:spacing w:val="1"/>
        </w:rPr>
        <w:t xml:space="preserve"> </w:t>
      </w:r>
      <w:r w:rsidR="00B45631">
        <w:t>não</w:t>
      </w:r>
      <w:r w:rsidR="00B45631" w:rsidRPr="0067690D">
        <w:rPr>
          <w:spacing w:val="1"/>
        </w:rPr>
        <w:t xml:space="preserve"> </w:t>
      </w:r>
      <w:r w:rsidR="00B45631">
        <w:t>transferem ao contratante</w:t>
      </w:r>
      <w:r w:rsidR="00B45631" w:rsidRPr="0067690D">
        <w:rPr>
          <w:spacing w:val="1"/>
        </w:rPr>
        <w:t xml:space="preserve"> </w:t>
      </w:r>
      <w:r w:rsidR="00B45631">
        <w:t>a</w:t>
      </w:r>
      <w:r w:rsidR="00B45631" w:rsidRPr="0067690D">
        <w:rPr>
          <w:spacing w:val="1"/>
        </w:rPr>
        <w:t xml:space="preserve"> </w:t>
      </w:r>
      <w:r w:rsidR="00B45631">
        <w:t>responsabilidade de seu pagamento, nem</w:t>
      </w:r>
      <w:r w:rsidR="00B45631" w:rsidRPr="0067690D">
        <w:rPr>
          <w:spacing w:val="1"/>
        </w:rPr>
        <w:t xml:space="preserve"> </w:t>
      </w:r>
      <w:r w:rsidR="00B45631">
        <w:t>poderá onerar o objeto</w:t>
      </w:r>
      <w:r w:rsidR="00B45631" w:rsidRPr="0067690D">
        <w:rPr>
          <w:spacing w:val="1"/>
        </w:rPr>
        <w:t xml:space="preserve"> </w:t>
      </w:r>
      <w:r w:rsidR="00B45631">
        <w:t>do</w:t>
      </w:r>
      <w:r w:rsidR="00B45631" w:rsidRPr="0067690D">
        <w:rPr>
          <w:spacing w:val="1"/>
        </w:rPr>
        <w:t xml:space="preserve"> </w:t>
      </w:r>
      <w:r w:rsidR="00B45631">
        <w:t>contrato ou restringir a regularização e uso da obra e edificações inclusive perante o Registro de</w:t>
      </w:r>
      <w:r w:rsidR="00B45631" w:rsidRPr="0067690D">
        <w:rPr>
          <w:spacing w:val="1"/>
        </w:rPr>
        <w:t xml:space="preserve"> </w:t>
      </w:r>
      <w:r w:rsidR="00B45631">
        <w:t>Imóveis.</w:t>
      </w:r>
    </w:p>
    <w:p w:rsidR="005F5974" w:rsidRDefault="00B45631" w:rsidP="00764024">
      <w:pPr>
        <w:pStyle w:val="Ttulo1"/>
        <w:spacing w:after="120"/>
        <w:ind w:left="0" w:right="-63"/>
      </w:pPr>
      <w:r>
        <w:rPr>
          <w:b w:val="0"/>
        </w:rPr>
        <w:t>7.2-</w:t>
      </w:r>
      <w:r>
        <w:rPr>
          <w:b w:val="0"/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contratada</w:t>
      </w:r>
      <w:r>
        <w:rPr>
          <w:spacing w:val="-5"/>
        </w:rPr>
        <w:t xml:space="preserve"> </w:t>
      </w:r>
      <w:r>
        <w:t>não</w:t>
      </w:r>
      <w:r>
        <w:rPr>
          <w:spacing w:val="-4"/>
        </w:rPr>
        <w:t xml:space="preserve"> </w:t>
      </w:r>
      <w:r>
        <w:t>poderá</w:t>
      </w:r>
      <w:r>
        <w:rPr>
          <w:spacing w:val="-3"/>
        </w:rPr>
        <w:t xml:space="preserve"> </w:t>
      </w:r>
      <w:r>
        <w:t>transferir</w:t>
      </w:r>
      <w:r>
        <w:rPr>
          <w:spacing w:val="-2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outrem</w:t>
      </w:r>
      <w:r>
        <w:rPr>
          <w:spacing w:val="-2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obrigações</w:t>
      </w:r>
      <w:r>
        <w:rPr>
          <w:spacing w:val="-3"/>
        </w:rPr>
        <w:t xml:space="preserve"> </w:t>
      </w:r>
      <w:r>
        <w:t>assumidas</w:t>
      </w:r>
      <w:r>
        <w:rPr>
          <w:spacing w:val="-3"/>
        </w:rPr>
        <w:t xml:space="preserve"> </w:t>
      </w:r>
      <w:r>
        <w:t>neste</w:t>
      </w:r>
      <w:r>
        <w:rPr>
          <w:spacing w:val="-1"/>
        </w:rPr>
        <w:t xml:space="preserve"> </w:t>
      </w:r>
      <w:r>
        <w:t>contrato.</w:t>
      </w:r>
    </w:p>
    <w:p w:rsidR="005F5974" w:rsidRDefault="00B45631" w:rsidP="00764024">
      <w:pPr>
        <w:pStyle w:val="Corpodetexto"/>
        <w:spacing w:after="120"/>
        <w:ind w:right="-63"/>
        <w:jc w:val="both"/>
      </w:pPr>
      <w:r>
        <w:t>7.3- Todos e quaisquer riscos de acidente de trabalho serão de inteira responsabilidade da contratada,</w:t>
      </w:r>
      <w:r>
        <w:rPr>
          <w:spacing w:val="1"/>
        </w:rPr>
        <w:t xml:space="preserve"> </w:t>
      </w:r>
      <w:r>
        <w:t>devendo</w:t>
      </w:r>
      <w:r>
        <w:rPr>
          <w:spacing w:val="-1"/>
        </w:rPr>
        <w:t xml:space="preserve"> </w:t>
      </w:r>
      <w:r>
        <w:t>ser</w:t>
      </w:r>
      <w:r>
        <w:rPr>
          <w:spacing w:val="-1"/>
        </w:rPr>
        <w:t xml:space="preserve"> </w:t>
      </w:r>
      <w:r>
        <w:t>cobertos</w:t>
      </w:r>
      <w:r>
        <w:rPr>
          <w:spacing w:val="-1"/>
        </w:rPr>
        <w:t xml:space="preserve"> </w:t>
      </w:r>
      <w:r>
        <w:t>por</w:t>
      </w:r>
      <w:r>
        <w:rPr>
          <w:spacing w:val="-4"/>
        </w:rPr>
        <w:t xml:space="preserve"> </w:t>
      </w:r>
      <w:r>
        <w:t>seguros,</w:t>
      </w:r>
      <w:r>
        <w:rPr>
          <w:spacing w:val="-1"/>
        </w:rPr>
        <w:t xml:space="preserve"> </w:t>
      </w:r>
      <w:r>
        <w:t>durante</w:t>
      </w:r>
      <w:r>
        <w:rPr>
          <w:spacing w:val="-2"/>
        </w:rPr>
        <w:t xml:space="preserve"> </w:t>
      </w:r>
      <w:r>
        <w:t>toda</w:t>
      </w:r>
      <w:r>
        <w:rPr>
          <w:spacing w:val="-4"/>
        </w:rPr>
        <w:t xml:space="preserve"> </w:t>
      </w:r>
      <w:r>
        <w:t>a contratualidade</w:t>
      </w:r>
      <w:r>
        <w:rPr>
          <w:spacing w:val="-1"/>
        </w:rPr>
        <w:t xml:space="preserve"> </w:t>
      </w:r>
      <w:r>
        <w:t>até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entrega</w:t>
      </w:r>
      <w:r>
        <w:rPr>
          <w:spacing w:val="-1"/>
        </w:rPr>
        <w:t xml:space="preserve"> </w:t>
      </w:r>
      <w:r>
        <w:t>definitiva</w:t>
      </w:r>
      <w:r>
        <w:rPr>
          <w:spacing w:val="-1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obra.</w:t>
      </w:r>
    </w:p>
    <w:p w:rsidR="005F5974" w:rsidRDefault="00B45631" w:rsidP="00764024">
      <w:pPr>
        <w:pStyle w:val="Corpodetexto"/>
        <w:spacing w:after="120"/>
        <w:ind w:right="-63"/>
        <w:jc w:val="both"/>
      </w:pPr>
      <w:r>
        <w:t>7.</w:t>
      </w:r>
      <w:r w:rsidR="00080FB6">
        <w:t>4</w:t>
      </w:r>
      <w:r>
        <w:t xml:space="preserve">- </w:t>
      </w:r>
      <w:r w:rsidR="002473AC">
        <w:t>O</w:t>
      </w:r>
      <w:r w:rsidR="002473AC">
        <w:rPr>
          <w:spacing w:val="1"/>
        </w:rPr>
        <w:t xml:space="preserve"> </w:t>
      </w:r>
      <w:r w:rsidR="002473AC">
        <w:t>recebimento</w:t>
      </w:r>
      <w:r w:rsidR="002473AC">
        <w:rPr>
          <w:spacing w:val="1"/>
        </w:rPr>
        <w:t xml:space="preserve"> </w:t>
      </w:r>
      <w:r w:rsidR="002473AC">
        <w:t>provisório</w:t>
      </w:r>
      <w:r w:rsidR="002473AC">
        <w:rPr>
          <w:spacing w:val="1"/>
        </w:rPr>
        <w:t xml:space="preserve"> </w:t>
      </w:r>
      <w:r w:rsidR="002473AC">
        <w:t>ou</w:t>
      </w:r>
      <w:r w:rsidR="002473AC">
        <w:rPr>
          <w:spacing w:val="1"/>
        </w:rPr>
        <w:t xml:space="preserve"> </w:t>
      </w:r>
      <w:r w:rsidR="002473AC">
        <w:t>definitivo</w:t>
      </w:r>
      <w:r w:rsidR="002473AC">
        <w:rPr>
          <w:spacing w:val="1"/>
        </w:rPr>
        <w:t xml:space="preserve"> </w:t>
      </w:r>
      <w:r w:rsidR="002473AC">
        <w:t>não</w:t>
      </w:r>
      <w:r w:rsidR="002473AC">
        <w:rPr>
          <w:spacing w:val="1"/>
        </w:rPr>
        <w:t xml:space="preserve"> </w:t>
      </w:r>
      <w:r w:rsidR="002473AC">
        <w:t>exclui</w:t>
      </w:r>
      <w:r w:rsidR="002473AC">
        <w:rPr>
          <w:spacing w:val="1"/>
        </w:rPr>
        <w:t xml:space="preserve"> </w:t>
      </w:r>
      <w:r w:rsidR="002473AC">
        <w:t>a</w:t>
      </w:r>
      <w:r w:rsidR="002473AC">
        <w:rPr>
          <w:spacing w:val="1"/>
        </w:rPr>
        <w:t xml:space="preserve"> </w:t>
      </w:r>
      <w:r w:rsidR="002473AC">
        <w:t>responsabilidade</w:t>
      </w:r>
      <w:r w:rsidR="002473AC">
        <w:rPr>
          <w:spacing w:val="1"/>
        </w:rPr>
        <w:t xml:space="preserve"> </w:t>
      </w:r>
      <w:r w:rsidR="002473AC">
        <w:t>civil</w:t>
      </w:r>
      <w:r w:rsidR="002473AC">
        <w:rPr>
          <w:spacing w:val="1"/>
        </w:rPr>
        <w:t xml:space="preserve"> </w:t>
      </w:r>
      <w:r w:rsidR="002473AC">
        <w:t>pela</w:t>
      </w:r>
      <w:r w:rsidR="002473AC">
        <w:rPr>
          <w:spacing w:val="1"/>
        </w:rPr>
        <w:t xml:space="preserve"> </w:t>
      </w:r>
      <w:r w:rsidR="002473AC">
        <w:t>solidez</w:t>
      </w:r>
      <w:r w:rsidR="002473AC">
        <w:rPr>
          <w:spacing w:val="1"/>
        </w:rPr>
        <w:t xml:space="preserve"> </w:t>
      </w:r>
      <w:r w:rsidR="002473AC">
        <w:t>e</w:t>
      </w:r>
      <w:r w:rsidR="002473AC">
        <w:rPr>
          <w:spacing w:val="1"/>
        </w:rPr>
        <w:t xml:space="preserve"> </w:t>
      </w:r>
      <w:r w:rsidR="002473AC">
        <w:t>segurança da obra ou serviço, nem a ética profissional pela perfeita execução do contrato, dentro dos limites estabelecidos pela lei ou pelo contrato.</w:t>
      </w:r>
    </w:p>
    <w:p w:rsidR="005F5974" w:rsidRDefault="00B45631" w:rsidP="00FC5BF6">
      <w:pPr>
        <w:pStyle w:val="Ttulo1"/>
        <w:spacing w:before="1"/>
        <w:ind w:left="0" w:right="78"/>
      </w:pPr>
      <w:r>
        <w:t>CLÁUSULA</w:t>
      </w:r>
      <w:r>
        <w:rPr>
          <w:spacing w:val="-2"/>
        </w:rPr>
        <w:t xml:space="preserve"> </w:t>
      </w:r>
      <w:r>
        <w:t>OITAVA</w:t>
      </w:r>
      <w:r>
        <w:rPr>
          <w:spacing w:val="-2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DAS</w:t>
      </w:r>
      <w:r>
        <w:rPr>
          <w:spacing w:val="-2"/>
        </w:rPr>
        <w:t xml:space="preserve"> </w:t>
      </w:r>
      <w:r>
        <w:t>MULTAS</w:t>
      </w:r>
      <w:r>
        <w:rPr>
          <w:spacing w:val="-2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SANÇÕES</w:t>
      </w:r>
      <w:r>
        <w:rPr>
          <w:spacing w:val="-2"/>
        </w:rPr>
        <w:t xml:space="preserve"> </w:t>
      </w:r>
      <w:r>
        <w:t>ADMINISTRATIVAS:</w:t>
      </w:r>
    </w:p>
    <w:p w:rsidR="005F5974" w:rsidRDefault="005F5974" w:rsidP="00FC5BF6">
      <w:pPr>
        <w:pStyle w:val="Corpodetexto"/>
        <w:ind w:right="78"/>
        <w:rPr>
          <w:b/>
        </w:rPr>
      </w:pPr>
    </w:p>
    <w:p w:rsidR="005F5974" w:rsidRDefault="00B45631" w:rsidP="00764024">
      <w:pPr>
        <w:pStyle w:val="Corpodetexto"/>
        <w:spacing w:after="120"/>
        <w:ind w:right="-63"/>
        <w:jc w:val="both"/>
        <w:rPr>
          <w:sz w:val="21"/>
        </w:rPr>
      </w:pPr>
      <w:r>
        <w:t>8.1-Pelo inadimplemento das obrigações, na condição de participante da licitação ou de contratada, a</w:t>
      </w:r>
      <w:r>
        <w:rPr>
          <w:spacing w:val="1"/>
        </w:rPr>
        <w:t xml:space="preserve"> </w:t>
      </w:r>
      <w:r>
        <w:t>empresa</w:t>
      </w:r>
      <w:r>
        <w:rPr>
          <w:spacing w:val="-1"/>
        </w:rPr>
        <w:t xml:space="preserve"> </w:t>
      </w:r>
      <w:r>
        <w:t>fica sujeita</w:t>
      </w:r>
      <w:r>
        <w:rPr>
          <w:spacing w:val="-1"/>
        </w:rPr>
        <w:t xml:space="preserve"> </w:t>
      </w:r>
      <w:r>
        <w:t>às</w:t>
      </w:r>
      <w:r>
        <w:rPr>
          <w:spacing w:val="1"/>
        </w:rPr>
        <w:t xml:space="preserve"> </w:t>
      </w:r>
      <w:r>
        <w:t>seguintes penalidades:</w:t>
      </w:r>
    </w:p>
    <w:p w:rsidR="005F5974" w:rsidRDefault="0090035B" w:rsidP="00764024">
      <w:pPr>
        <w:tabs>
          <w:tab w:val="left" w:pos="1493"/>
        </w:tabs>
        <w:spacing w:after="120"/>
        <w:ind w:right="-63"/>
        <w:jc w:val="both"/>
      </w:pPr>
      <w:r>
        <w:t xml:space="preserve">a) </w:t>
      </w:r>
      <w:r w:rsidR="00B45631">
        <w:t>Advertência por escrito por executar os serviços com irregularidades, passíveis de correção</w:t>
      </w:r>
      <w:r w:rsidR="00B45631" w:rsidRPr="0090035B">
        <w:rPr>
          <w:spacing w:val="1"/>
        </w:rPr>
        <w:t xml:space="preserve"> </w:t>
      </w:r>
      <w:r w:rsidR="00B45631">
        <w:t>durante</w:t>
      </w:r>
      <w:r w:rsidR="00B45631" w:rsidRPr="0090035B">
        <w:rPr>
          <w:spacing w:val="-2"/>
        </w:rPr>
        <w:t xml:space="preserve"> </w:t>
      </w:r>
      <w:r w:rsidR="00B45631">
        <w:t>a execução e</w:t>
      </w:r>
      <w:r w:rsidR="00B45631" w:rsidRPr="0090035B">
        <w:rPr>
          <w:spacing w:val="-3"/>
        </w:rPr>
        <w:t xml:space="preserve"> </w:t>
      </w:r>
      <w:r w:rsidR="00B45631">
        <w:t>sem</w:t>
      </w:r>
      <w:r w:rsidR="00B45631" w:rsidRPr="0090035B">
        <w:rPr>
          <w:spacing w:val="-2"/>
        </w:rPr>
        <w:t xml:space="preserve"> </w:t>
      </w:r>
      <w:r w:rsidR="00B45631">
        <w:t>prejuízo aos</w:t>
      </w:r>
      <w:r w:rsidR="00B45631" w:rsidRPr="0090035B">
        <w:rPr>
          <w:spacing w:val="1"/>
        </w:rPr>
        <w:t xml:space="preserve"> </w:t>
      </w:r>
      <w:r w:rsidR="00B45631">
        <w:t>resultados;</w:t>
      </w:r>
    </w:p>
    <w:p w:rsidR="005F5974" w:rsidRPr="0090035B" w:rsidRDefault="0090035B" w:rsidP="00764024">
      <w:pPr>
        <w:tabs>
          <w:tab w:val="left" w:pos="1549"/>
        </w:tabs>
        <w:spacing w:after="120"/>
        <w:ind w:right="-63"/>
        <w:jc w:val="both"/>
        <w:rPr>
          <w:sz w:val="13"/>
        </w:rPr>
      </w:pPr>
      <w:r>
        <w:t xml:space="preserve">b) </w:t>
      </w:r>
      <w:r w:rsidR="00B45631">
        <w:t>Suspensão</w:t>
      </w:r>
      <w:r w:rsidR="00B45631" w:rsidRPr="0090035B">
        <w:rPr>
          <w:spacing w:val="1"/>
        </w:rPr>
        <w:t xml:space="preserve"> </w:t>
      </w:r>
      <w:r w:rsidR="00B45631">
        <w:t>temporária</w:t>
      </w:r>
      <w:r w:rsidR="00B45631" w:rsidRPr="0090035B">
        <w:rPr>
          <w:spacing w:val="1"/>
        </w:rPr>
        <w:t xml:space="preserve"> </w:t>
      </w:r>
      <w:r w:rsidR="00B45631">
        <w:t>de</w:t>
      </w:r>
      <w:r w:rsidR="00B45631" w:rsidRPr="0090035B">
        <w:rPr>
          <w:spacing w:val="1"/>
        </w:rPr>
        <w:t xml:space="preserve"> </w:t>
      </w:r>
      <w:r w:rsidR="00B45631">
        <w:t>participação</w:t>
      </w:r>
      <w:r w:rsidR="00B45631" w:rsidRPr="0090035B">
        <w:rPr>
          <w:spacing w:val="1"/>
        </w:rPr>
        <w:t xml:space="preserve"> </w:t>
      </w:r>
      <w:r w:rsidR="00B45631">
        <w:t>em</w:t>
      </w:r>
      <w:r w:rsidR="00B45631" w:rsidRPr="0090035B">
        <w:rPr>
          <w:spacing w:val="1"/>
        </w:rPr>
        <w:t xml:space="preserve"> </w:t>
      </w:r>
      <w:r w:rsidR="00B45631">
        <w:t>licitação</w:t>
      </w:r>
      <w:r w:rsidR="00B45631" w:rsidRPr="0090035B">
        <w:rPr>
          <w:spacing w:val="1"/>
        </w:rPr>
        <w:t xml:space="preserve"> </w:t>
      </w:r>
      <w:r w:rsidR="00B45631">
        <w:t>e</w:t>
      </w:r>
      <w:r w:rsidR="00B45631" w:rsidRPr="0090035B">
        <w:rPr>
          <w:spacing w:val="1"/>
        </w:rPr>
        <w:t xml:space="preserve"> </w:t>
      </w:r>
      <w:r w:rsidR="00B45631">
        <w:t>impedimento</w:t>
      </w:r>
      <w:r w:rsidR="00B45631" w:rsidRPr="0090035B">
        <w:rPr>
          <w:spacing w:val="1"/>
        </w:rPr>
        <w:t xml:space="preserve"> </w:t>
      </w:r>
      <w:r w:rsidR="00B45631">
        <w:t>de</w:t>
      </w:r>
      <w:r w:rsidR="00B45631" w:rsidRPr="0090035B">
        <w:rPr>
          <w:spacing w:val="1"/>
        </w:rPr>
        <w:t xml:space="preserve"> </w:t>
      </w:r>
      <w:r w:rsidR="00B45631">
        <w:t>contratar</w:t>
      </w:r>
      <w:r w:rsidR="00B45631" w:rsidRPr="0090035B">
        <w:rPr>
          <w:spacing w:val="1"/>
        </w:rPr>
        <w:t xml:space="preserve"> </w:t>
      </w:r>
      <w:r w:rsidR="00B45631">
        <w:t>com</w:t>
      </w:r>
      <w:r w:rsidR="00B45631" w:rsidRPr="0090035B">
        <w:rPr>
          <w:spacing w:val="1"/>
        </w:rPr>
        <w:t xml:space="preserve"> </w:t>
      </w:r>
      <w:r w:rsidR="00B45631">
        <w:t>a</w:t>
      </w:r>
      <w:r w:rsidR="00B45631" w:rsidRPr="0090035B">
        <w:rPr>
          <w:spacing w:val="1"/>
        </w:rPr>
        <w:t xml:space="preserve"> </w:t>
      </w:r>
      <w:r w:rsidR="00B45631">
        <w:t xml:space="preserve">Administração pelo </w:t>
      </w:r>
      <w:r w:rsidR="001E684E">
        <w:t xml:space="preserve">prazo de </w:t>
      </w:r>
      <w:proofErr w:type="gramStart"/>
      <w:r w:rsidR="00B45631">
        <w:t>2</w:t>
      </w:r>
      <w:proofErr w:type="gramEnd"/>
      <w:r w:rsidR="00B45631">
        <w:t>(dois) anos e multa de 10%(dez por cento) sobre o valor estimado da</w:t>
      </w:r>
      <w:r w:rsidR="00B45631" w:rsidRPr="0090035B">
        <w:rPr>
          <w:spacing w:val="1"/>
        </w:rPr>
        <w:t xml:space="preserve"> </w:t>
      </w:r>
      <w:r w:rsidR="00B45631">
        <w:t>contratação por deixar de apresentar a documentação exigida no certame ou apresentar documento</w:t>
      </w:r>
      <w:r w:rsidR="00B45631" w:rsidRPr="0090035B">
        <w:rPr>
          <w:spacing w:val="1"/>
        </w:rPr>
        <w:t xml:space="preserve"> </w:t>
      </w:r>
      <w:r w:rsidR="00B45631">
        <w:t>falso;</w:t>
      </w:r>
    </w:p>
    <w:p w:rsidR="005F5974" w:rsidRPr="0090035B" w:rsidRDefault="0090035B" w:rsidP="00764024">
      <w:pPr>
        <w:tabs>
          <w:tab w:val="left" w:pos="1493"/>
        </w:tabs>
        <w:spacing w:after="120"/>
        <w:ind w:right="-63"/>
        <w:jc w:val="both"/>
        <w:rPr>
          <w:sz w:val="21"/>
        </w:rPr>
      </w:pPr>
      <w:r>
        <w:t xml:space="preserve">c) </w:t>
      </w:r>
      <w:r w:rsidR="00B45631">
        <w:t>Afastamento do certame e suspensão do direito de licitar e contratar com a Administração</w:t>
      </w:r>
      <w:r w:rsidR="00B45631" w:rsidRPr="0090035B">
        <w:rPr>
          <w:spacing w:val="1"/>
        </w:rPr>
        <w:t xml:space="preserve"> </w:t>
      </w:r>
      <w:r w:rsidR="00B45631">
        <w:t>pelo</w:t>
      </w:r>
      <w:r w:rsidR="00B45631" w:rsidRPr="0090035B">
        <w:rPr>
          <w:spacing w:val="-2"/>
        </w:rPr>
        <w:t xml:space="preserve"> </w:t>
      </w:r>
      <w:r w:rsidR="00B45631">
        <w:t>prazo</w:t>
      </w:r>
      <w:r w:rsidR="00B45631" w:rsidRPr="0090035B">
        <w:rPr>
          <w:spacing w:val="-1"/>
        </w:rPr>
        <w:t xml:space="preserve"> </w:t>
      </w:r>
      <w:r w:rsidR="00B45631">
        <w:t>de</w:t>
      </w:r>
      <w:r w:rsidR="00B45631" w:rsidRPr="0090035B">
        <w:rPr>
          <w:spacing w:val="-3"/>
        </w:rPr>
        <w:t xml:space="preserve"> </w:t>
      </w:r>
      <w:proofErr w:type="gramStart"/>
      <w:r w:rsidR="00B45631">
        <w:t>2</w:t>
      </w:r>
      <w:proofErr w:type="gramEnd"/>
      <w:r w:rsidR="00B45631">
        <w:t>(dois)</w:t>
      </w:r>
      <w:r w:rsidR="00B45631" w:rsidRPr="0090035B">
        <w:rPr>
          <w:spacing w:val="-2"/>
        </w:rPr>
        <w:t xml:space="preserve"> </w:t>
      </w:r>
      <w:r w:rsidR="00B45631">
        <w:t>anos por</w:t>
      </w:r>
      <w:r w:rsidR="00B45631" w:rsidRPr="0090035B">
        <w:rPr>
          <w:spacing w:val="-5"/>
        </w:rPr>
        <w:t xml:space="preserve"> </w:t>
      </w:r>
      <w:r w:rsidR="00B45631">
        <w:t>manter</w:t>
      </w:r>
      <w:r w:rsidR="00B45631" w:rsidRPr="0090035B">
        <w:rPr>
          <w:spacing w:val="-4"/>
        </w:rPr>
        <w:t xml:space="preserve"> </w:t>
      </w:r>
      <w:r w:rsidR="00B45631">
        <w:t>comportamento</w:t>
      </w:r>
      <w:r w:rsidR="00B45631" w:rsidRPr="0090035B">
        <w:rPr>
          <w:spacing w:val="-4"/>
        </w:rPr>
        <w:t xml:space="preserve"> </w:t>
      </w:r>
      <w:r w:rsidR="00B45631">
        <w:t>inadequado</w:t>
      </w:r>
      <w:r w:rsidR="00B45631" w:rsidRPr="0090035B">
        <w:rPr>
          <w:spacing w:val="-2"/>
        </w:rPr>
        <w:t xml:space="preserve"> </w:t>
      </w:r>
      <w:r w:rsidR="00B45631">
        <w:t>durante</w:t>
      </w:r>
      <w:r w:rsidR="00B45631" w:rsidRPr="0090035B">
        <w:rPr>
          <w:spacing w:val="-1"/>
        </w:rPr>
        <w:t xml:space="preserve"> </w:t>
      </w:r>
      <w:r w:rsidR="00B45631">
        <w:t>a</w:t>
      </w:r>
      <w:r w:rsidR="00B45631" w:rsidRPr="0090035B">
        <w:rPr>
          <w:spacing w:val="-2"/>
        </w:rPr>
        <w:t xml:space="preserve"> </w:t>
      </w:r>
      <w:r w:rsidR="00B45631">
        <w:t>sessão</w:t>
      </w:r>
      <w:r w:rsidR="00B45631" w:rsidRPr="0090035B">
        <w:rPr>
          <w:spacing w:val="-1"/>
        </w:rPr>
        <w:t xml:space="preserve"> </w:t>
      </w:r>
      <w:r w:rsidR="00B45631">
        <w:t>licitatória;</w:t>
      </w:r>
    </w:p>
    <w:p w:rsidR="005F5974" w:rsidRDefault="0090035B" w:rsidP="00764024">
      <w:pPr>
        <w:tabs>
          <w:tab w:val="left" w:pos="1503"/>
        </w:tabs>
        <w:spacing w:after="120"/>
        <w:ind w:right="-63"/>
        <w:jc w:val="both"/>
      </w:pPr>
      <w:r>
        <w:lastRenderedPageBreak/>
        <w:t xml:space="preserve">d) </w:t>
      </w:r>
      <w:r w:rsidR="00B45631">
        <w:t>Suspensão do direito de licitar e contratar com</w:t>
      </w:r>
      <w:r w:rsidR="00E576CD">
        <w:t xml:space="preserve"> a Administração pelo prazo de </w:t>
      </w:r>
      <w:proofErr w:type="gramStart"/>
      <w:r w:rsidR="00B45631">
        <w:t>2</w:t>
      </w:r>
      <w:proofErr w:type="gramEnd"/>
      <w:r w:rsidR="00B45631">
        <w:t>(dois) anos</w:t>
      </w:r>
      <w:r w:rsidR="00B45631" w:rsidRPr="0090035B">
        <w:rPr>
          <w:spacing w:val="1"/>
        </w:rPr>
        <w:t xml:space="preserve"> </w:t>
      </w:r>
      <w:r w:rsidR="00B45631">
        <w:t>e multa de 10%(dez por cento) sobre o valor estimado da contratação por deixar de manter a proposta</w:t>
      </w:r>
      <w:r w:rsidR="00B45631" w:rsidRPr="0090035B">
        <w:rPr>
          <w:spacing w:val="-46"/>
        </w:rPr>
        <w:t xml:space="preserve"> </w:t>
      </w:r>
      <w:r w:rsidR="00B45631">
        <w:t>(recusa</w:t>
      </w:r>
      <w:r w:rsidR="00B45631" w:rsidRPr="0090035B">
        <w:rPr>
          <w:spacing w:val="-4"/>
        </w:rPr>
        <w:t xml:space="preserve"> </w:t>
      </w:r>
      <w:r w:rsidR="00B45631">
        <w:t>injustificada para</w:t>
      </w:r>
      <w:r w:rsidR="00B45631" w:rsidRPr="0090035B">
        <w:rPr>
          <w:spacing w:val="-3"/>
        </w:rPr>
        <w:t xml:space="preserve"> </w:t>
      </w:r>
      <w:r w:rsidR="00B45631">
        <w:t>contratar);</w:t>
      </w:r>
    </w:p>
    <w:p w:rsidR="005F5974" w:rsidRDefault="0090035B" w:rsidP="00764024">
      <w:pPr>
        <w:tabs>
          <w:tab w:val="left" w:pos="1489"/>
        </w:tabs>
        <w:spacing w:after="120"/>
        <w:ind w:right="-63"/>
        <w:jc w:val="both"/>
      </w:pPr>
      <w:r>
        <w:t xml:space="preserve">e) </w:t>
      </w:r>
      <w:r w:rsidR="00B45631">
        <w:t>Multa de 0,1% (zero vírgula um por cento) por dia de atraso no início dos serviços, aplicável</w:t>
      </w:r>
      <w:r w:rsidR="00B45631" w:rsidRPr="0090035B">
        <w:rPr>
          <w:spacing w:val="1"/>
        </w:rPr>
        <w:t xml:space="preserve"> </w:t>
      </w:r>
      <w:r w:rsidR="00B45631">
        <w:t>sobre</w:t>
      </w:r>
      <w:r w:rsidR="00B45631" w:rsidRPr="0090035B">
        <w:rPr>
          <w:spacing w:val="-2"/>
        </w:rPr>
        <w:t xml:space="preserve"> </w:t>
      </w:r>
      <w:r w:rsidR="00B45631">
        <w:t>o valor total</w:t>
      </w:r>
      <w:r w:rsidR="00B45631" w:rsidRPr="0090035B">
        <w:rPr>
          <w:spacing w:val="-1"/>
        </w:rPr>
        <w:t xml:space="preserve"> </w:t>
      </w:r>
      <w:r w:rsidR="00B45631">
        <w:t>do</w:t>
      </w:r>
      <w:r w:rsidR="00B45631" w:rsidRPr="0090035B">
        <w:rPr>
          <w:spacing w:val="-3"/>
        </w:rPr>
        <w:t xml:space="preserve"> </w:t>
      </w:r>
      <w:r w:rsidR="00B45631">
        <w:t>contrato,</w:t>
      </w:r>
      <w:r w:rsidR="00B45631" w:rsidRPr="0090035B">
        <w:rPr>
          <w:spacing w:val="-1"/>
        </w:rPr>
        <w:t xml:space="preserve"> </w:t>
      </w:r>
      <w:r w:rsidR="00B45631">
        <w:t>atualizado;</w:t>
      </w:r>
    </w:p>
    <w:p w:rsidR="005F5974" w:rsidRDefault="0090035B" w:rsidP="00764024">
      <w:pPr>
        <w:tabs>
          <w:tab w:val="left" w:pos="1484"/>
        </w:tabs>
        <w:spacing w:after="120"/>
        <w:ind w:right="-63"/>
        <w:jc w:val="both"/>
      </w:pPr>
      <w:r>
        <w:t xml:space="preserve">f) </w:t>
      </w:r>
      <w:r w:rsidR="00B45631">
        <w:t>Multa de 2,0% (dois por cento), sobre o valor total do contrato, em caso de inexecução</w:t>
      </w:r>
      <w:r w:rsidR="00B45631" w:rsidRPr="0090035B">
        <w:rPr>
          <w:spacing w:val="1"/>
        </w:rPr>
        <w:t xml:space="preserve"> </w:t>
      </w:r>
      <w:r w:rsidR="00B45631">
        <w:t>parcialdeste;</w:t>
      </w:r>
    </w:p>
    <w:p w:rsidR="005F5974" w:rsidRDefault="0090035B" w:rsidP="00764024">
      <w:pPr>
        <w:tabs>
          <w:tab w:val="left" w:pos="1506"/>
        </w:tabs>
        <w:spacing w:after="120"/>
        <w:ind w:right="-63"/>
        <w:jc w:val="both"/>
      </w:pPr>
      <w:r>
        <w:t xml:space="preserve">g) </w:t>
      </w:r>
      <w:r w:rsidR="00B45631">
        <w:t>Multa de 10%</w:t>
      </w:r>
      <w:proofErr w:type="gramStart"/>
      <w:r w:rsidR="00B45631">
        <w:t>(</w:t>
      </w:r>
      <w:proofErr w:type="gramEnd"/>
      <w:r w:rsidR="00B45631">
        <w:t>dez por cento) sobre o valor total do contrato cumulada com suspensão do</w:t>
      </w:r>
      <w:r w:rsidR="00B45631" w:rsidRPr="0090035B">
        <w:rPr>
          <w:spacing w:val="1"/>
        </w:rPr>
        <w:t xml:space="preserve"> </w:t>
      </w:r>
      <w:r w:rsidR="00B45631">
        <w:t>direito de licitar e contratar com</w:t>
      </w:r>
      <w:r w:rsidR="00E576CD">
        <w:t xml:space="preserve"> a Administração pelo prazo de </w:t>
      </w:r>
      <w:r w:rsidR="00B45631">
        <w:t>2(dois) anos, em caso de inexecução</w:t>
      </w:r>
      <w:r w:rsidR="00B45631" w:rsidRPr="0090035B">
        <w:rPr>
          <w:spacing w:val="1"/>
        </w:rPr>
        <w:t xml:space="preserve"> </w:t>
      </w:r>
      <w:r w:rsidR="00B45631">
        <w:t>total</w:t>
      </w:r>
      <w:r w:rsidR="00B45631" w:rsidRPr="0090035B">
        <w:rPr>
          <w:spacing w:val="-1"/>
        </w:rPr>
        <w:t xml:space="preserve"> </w:t>
      </w:r>
      <w:r w:rsidR="00B45631">
        <w:t>do</w:t>
      </w:r>
      <w:r w:rsidR="00B45631" w:rsidRPr="0090035B">
        <w:rPr>
          <w:spacing w:val="-1"/>
        </w:rPr>
        <w:t xml:space="preserve"> </w:t>
      </w:r>
      <w:r w:rsidR="00B45631">
        <w:t>contrato;</w:t>
      </w:r>
    </w:p>
    <w:p w:rsidR="005F5974" w:rsidRPr="0090035B" w:rsidRDefault="0090035B" w:rsidP="00764024">
      <w:pPr>
        <w:tabs>
          <w:tab w:val="left" w:pos="1518"/>
        </w:tabs>
        <w:spacing w:after="120"/>
        <w:ind w:right="-63"/>
        <w:jc w:val="both"/>
        <w:rPr>
          <w:sz w:val="21"/>
        </w:rPr>
      </w:pPr>
      <w:r>
        <w:t xml:space="preserve">h) </w:t>
      </w:r>
      <w:r w:rsidR="00B45631">
        <w:t>Multa de 10%</w:t>
      </w:r>
      <w:proofErr w:type="gramStart"/>
      <w:r w:rsidR="00B45631">
        <w:t>(</w:t>
      </w:r>
      <w:proofErr w:type="gramEnd"/>
      <w:r w:rsidR="00B45631">
        <w:t>dez por cento) sobre o valor total do contrato cumulada com suspensão do</w:t>
      </w:r>
      <w:r w:rsidR="00B45631" w:rsidRPr="0090035B">
        <w:rPr>
          <w:spacing w:val="1"/>
        </w:rPr>
        <w:t xml:space="preserve"> </w:t>
      </w:r>
      <w:r w:rsidR="00B45631">
        <w:t xml:space="preserve">direito de licitar e contratar com a Administração pelo prazo de </w:t>
      </w:r>
      <w:r w:rsidR="00E576CD">
        <w:t>2</w:t>
      </w:r>
      <w:r w:rsidR="00B45631">
        <w:t>(dois) anos, em caso de causar</w:t>
      </w:r>
      <w:r w:rsidR="00B45631" w:rsidRPr="0090035B">
        <w:rPr>
          <w:spacing w:val="1"/>
        </w:rPr>
        <w:t xml:space="preserve"> </w:t>
      </w:r>
      <w:r w:rsidR="00B45631">
        <w:t>prejuízo</w:t>
      </w:r>
      <w:r w:rsidR="00B45631" w:rsidRPr="0090035B">
        <w:rPr>
          <w:spacing w:val="-1"/>
        </w:rPr>
        <w:t xml:space="preserve"> </w:t>
      </w:r>
      <w:r w:rsidR="00B45631">
        <w:t>material</w:t>
      </w:r>
      <w:r w:rsidR="00B45631" w:rsidRPr="0090035B">
        <w:rPr>
          <w:spacing w:val="-1"/>
        </w:rPr>
        <w:t xml:space="preserve"> </w:t>
      </w:r>
      <w:r w:rsidR="00B45631">
        <w:t>resultante</w:t>
      </w:r>
      <w:r w:rsidR="00B45631" w:rsidRPr="0090035B">
        <w:rPr>
          <w:spacing w:val="-1"/>
        </w:rPr>
        <w:t xml:space="preserve"> </w:t>
      </w:r>
      <w:r w:rsidR="00B45631">
        <w:t>diretamente</w:t>
      </w:r>
      <w:r w:rsidR="00B45631" w:rsidRPr="0090035B">
        <w:rPr>
          <w:spacing w:val="-1"/>
        </w:rPr>
        <w:t xml:space="preserve"> </w:t>
      </w:r>
      <w:r w:rsidR="00B45631">
        <w:t>de execução contratual.</w:t>
      </w:r>
    </w:p>
    <w:p w:rsidR="005F5974" w:rsidRDefault="0090035B" w:rsidP="00764024">
      <w:pPr>
        <w:tabs>
          <w:tab w:val="left" w:pos="1462"/>
        </w:tabs>
        <w:spacing w:after="120"/>
        <w:ind w:right="-63"/>
        <w:jc w:val="both"/>
      </w:pPr>
      <w:r>
        <w:t xml:space="preserve">i) </w:t>
      </w:r>
      <w:r w:rsidR="00B45631">
        <w:t>Declaração de inidoneidade para licitar e contratar com a Administração Pública enquanto</w:t>
      </w:r>
      <w:r w:rsidR="00B45631" w:rsidRPr="0090035B">
        <w:rPr>
          <w:spacing w:val="1"/>
        </w:rPr>
        <w:t xml:space="preserve"> </w:t>
      </w:r>
      <w:r w:rsidR="00B45631">
        <w:t>perdurarem os motivos determinantes da punição ou até que seja promovida a reabilitação, na forma</w:t>
      </w:r>
      <w:r w:rsidR="00B45631" w:rsidRPr="0090035B">
        <w:rPr>
          <w:spacing w:val="1"/>
        </w:rPr>
        <w:t xml:space="preserve"> </w:t>
      </w:r>
      <w:r w:rsidR="00B45631">
        <w:t>da</w:t>
      </w:r>
      <w:r w:rsidR="00B45631" w:rsidRPr="0090035B">
        <w:rPr>
          <w:spacing w:val="-1"/>
        </w:rPr>
        <w:t xml:space="preserve"> </w:t>
      </w:r>
      <w:r w:rsidR="00B45631">
        <w:t>lei, pertante</w:t>
      </w:r>
      <w:r w:rsidR="00B45631" w:rsidRPr="0090035B">
        <w:rPr>
          <w:spacing w:val="-1"/>
        </w:rPr>
        <w:t xml:space="preserve"> </w:t>
      </w:r>
      <w:r w:rsidR="00B45631">
        <w:t>a</w:t>
      </w:r>
      <w:r w:rsidR="00B45631" w:rsidRPr="0090035B">
        <w:rPr>
          <w:spacing w:val="-1"/>
        </w:rPr>
        <w:t xml:space="preserve"> </w:t>
      </w:r>
      <w:r w:rsidR="00B45631">
        <w:t>própria</w:t>
      </w:r>
      <w:r w:rsidR="00B45631" w:rsidRPr="0090035B">
        <w:rPr>
          <w:spacing w:val="-4"/>
        </w:rPr>
        <w:t xml:space="preserve"> </w:t>
      </w:r>
      <w:r w:rsidR="00B45631">
        <w:t>autoridade que aplicou a</w:t>
      </w:r>
      <w:r w:rsidR="00B45631" w:rsidRPr="0090035B">
        <w:rPr>
          <w:spacing w:val="-4"/>
        </w:rPr>
        <w:t xml:space="preserve"> </w:t>
      </w:r>
      <w:r w:rsidR="00B45631">
        <w:t>penalidade;</w:t>
      </w:r>
    </w:p>
    <w:p w:rsidR="005F5974" w:rsidRDefault="00B45631" w:rsidP="00764024">
      <w:pPr>
        <w:pStyle w:val="Corpodetexto"/>
        <w:spacing w:after="120"/>
        <w:ind w:right="-63"/>
        <w:jc w:val="both"/>
      </w:pPr>
      <w:r>
        <w:t>8.2-</w:t>
      </w:r>
      <w:r>
        <w:rPr>
          <w:spacing w:val="22"/>
        </w:rPr>
        <w:t xml:space="preserve"> </w:t>
      </w:r>
      <w:r>
        <w:t>As</w:t>
      </w:r>
      <w:r>
        <w:rPr>
          <w:spacing w:val="19"/>
        </w:rPr>
        <w:t xml:space="preserve"> </w:t>
      </w:r>
      <w:r>
        <w:t>multas</w:t>
      </w:r>
      <w:r>
        <w:rPr>
          <w:spacing w:val="19"/>
        </w:rPr>
        <w:t xml:space="preserve"> </w:t>
      </w:r>
      <w:r>
        <w:t>são</w:t>
      </w:r>
      <w:r>
        <w:rPr>
          <w:spacing w:val="22"/>
        </w:rPr>
        <w:t xml:space="preserve"> </w:t>
      </w:r>
      <w:r>
        <w:t>independentes,</w:t>
      </w:r>
      <w:r>
        <w:rPr>
          <w:spacing w:val="19"/>
        </w:rPr>
        <w:t xml:space="preserve"> </w:t>
      </w:r>
      <w:r>
        <w:t>a</w:t>
      </w:r>
      <w:r>
        <w:rPr>
          <w:spacing w:val="21"/>
        </w:rPr>
        <w:t xml:space="preserve"> </w:t>
      </w:r>
      <w:r>
        <w:t>aplicação</w:t>
      </w:r>
      <w:r>
        <w:rPr>
          <w:spacing w:val="21"/>
        </w:rPr>
        <w:t xml:space="preserve"> </w:t>
      </w:r>
      <w:r>
        <w:t>de</w:t>
      </w:r>
      <w:r>
        <w:rPr>
          <w:spacing w:val="19"/>
        </w:rPr>
        <w:t xml:space="preserve"> </w:t>
      </w:r>
      <w:r>
        <w:t>uma</w:t>
      </w:r>
      <w:r>
        <w:rPr>
          <w:spacing w:val="20"/>
        </w:rPr>
        <w:t xml:space="preserve"> </w:t>
      </w:r>
      <w:r>
        <w:t>não</w:t>
      </w:r>
      <w:r>
        <w:rPr>
          <w:spacing w:val="19"/>
        </w:rPr>
        <w:t xml:space="preserve"> </w:t>
      </w:r>
      <w:r>
        <w:t>exclui</w:t>
      </w:r>
      <w:r>
        <w:rPr>
          <w:spacing w:val="21"/>
        </w:rPr>
        <w:t xml:space="preserve"> </w:t>
      </w:r>
      <w:r>
        <w:t>a</w:t>
      </w:r>
      <w:r>
        <w:rPr>
          <w:spacing w:val="20"/>
        </w:rPr>
        <w:t xml:space="preserve"> </w:t>
      </w:r>
      <w:r>
        <w:t>aplicação</w:t>
      </w:r>
      <w:r>
        <w:rPr>
          <w:spacing w:val="21"/>
        </w:rPr>
        <w:t xml:space="preserve"> </w:t>
      </w:r>
      <w:r>
        <w:t>de</w:t>
      </w:r>
      <w:r>
        <w:rPr>
          <w:spacing w:val="19"/>
        </w:rPr>
        <w:t xml:space="preserve"> </w:t>
      </w:r>
      <w:r>
        <w:t>outra</w:t>
      </w:r>
      <w:r>
        <w:rPr>
          <w:spacing w:val="21"/>
        </w:rPr>
        <w:t xml:space="preserve"> </w:t>
      </w:r>
      <w:r>
        <w:t>e</w:t>
      </w:r>
      <w:r>
        <w:rPr>
          <w:spacing w:val="21"/>
        </w:rPr>
        <w:t xml:space="preserve"> </w:t>
      </w:r>
      <w:r>
        <w:t>poderão</w:t>
      </w:r>
      <w:r>
        <w:rPr>
          <w:spacing w:val="28"/>
        </w:rPr>
        <w:t xml:space="preserve"> </w:t>
      </w:r>
      <w:r>
        <w:t>ser</w:t>
      </w:r>
      <w:r>
        <w:rPr>
          <w:spacing w:val="-46"/>
        </w:rPr>
        <w:t xml:space="preserve"> </w:t>
      </w:r>
      <w:r>
        <w:t>reiteradas</w:t>
      </w:r>
      <w:r>
        <w:rPr>
          <w:spacing w:val="-3"/>
        </w:rPr>
        <w:t xml:space="preserve"> </w:t>
      </w:r>
      <w:r>
        <w:t>sempre</w:t>
      </w:r>
      <w:r>
        <w:rPr>
          <w:spacing w:val="-1"/>
        </w:rPr>
        <w:t xml:space="preserve"> </w:t>
      </w:r>
      <w:r>
        <w:t>que se</w:t>
      </w:r>
      <w:r>
        <w:rPr>
          <w:spacing w:val="-3"/>
        </w:rPr>
        <w:t xml:space="preserve"> </w:t>
      </w:r>
      <w:r>
        <w:t>repetir</w:t>
      </w:r>
      <w:r>
        <w:rPr>
          <w:spacing w:val="-1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motivo.</w:t>
      </w:r>
    </w:p>
    <w:p w:rsidR="005F5974" w:rsidRDefault="00B45631" w:rsidP="00764024">
      <w:pPr>
        <w:pStyle w:val="Corpodetexto"/>
        <w:spacing w:after="120"/>
        <w:ind w:right="-63"/>
        <w:jc w:val="both"/>
        <w:rPr>
          <w:sz w:val="21"/>
        </w:rPr>
      </w:pPr>
      <w:r>
        <w:t>8.3-</w:t>
      </w:r>
      <w:r>
        <w:rPr>
          <w:spacing w:val="5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causa</w:t>
      </w:r>
      <w:r>
        <w:rPr>
          <w:spacing w:val="5"/>
        </w:rPr>
        <w:t xml:space="preserve"> </w:t>
      </w:r>
      <w:r>
        <w:t>determinante</w:t>
      </w:r>
      <w:r>
        <w:rPr>
          <w:spacing w:val="4"/>
        </w:rPr>
        <w:t xml:space="preserve"> </w:t>
      </w:r>
      <w:r>
        <w:t>da</w:t>
      </w:r>
      <w:r>
        <w:rPr>
          <w:spacing w:val="5"/>
        </w:rPr>
        <w:t xml:space="preserve"> </w:t>
      </w:r>
      <w:r>
        <w:t>multa</w:t>
      </w:r>
      <w:r>
        <w:rPr>
          <w:spacing w:val="4"/>
        </w:rPr>
        <w:t xml:space="preserve"> </w:t>
      </w:r>
      <w:r>
        <w:t>deverá</w:t>
      </w:r>
      <w:r>
        <w:rPr>
          <w:spacing w:val="5"/>
        </w:rPr>
        <w:t xml:space="preserve"> </w:t>
      </w:r>
      <w:r>
        <w:t>ficar</w:t>
      </w:r>
      <w:r>
        <w:rPr>
          <w:spacing w:val="4"/>
        </w:rPr>
        <w:t xml:space="preserve"> </w:t>
      </w:r>
      <w:r>
        <w:t>plenamente</w:t>
      </w:r>
      <w:r>
        <w:rPr>
          <w:spacing w:val="2"/>
        </w:rPr>
        <w:t xml:space="preserve"> </w:t>
      </w:r>
      <w:r>
        <w:t>comprovada</w:t>
      </w:r>
      <w:r>
        <w:rPr>
          <w:spacing w:val="5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o</w:t>
      </w:r>
      <w:r>
        <w:rPr>
          <w:spacing w:val="6"/>
        </w:rPr>
        <w:t xml:space="preserve"> </w:t>
      </w:r>
      <w:r>
        <w:t>fato</w:t>
      </w:r>
      <w:r>
        <w:rPr>
          <w:spacing w:val="5"/>
        </w:rPr>
        <w:t xml:space="preserve"> </w:t>
      </w:r>
      <w:r>
        <w:t>a</w:t>
      </w:r>
      <w:r>
        <w:rPr>
          <w:spacing w:val="5"/>
        </w:rPr>
        <w:t xml:space="preserve"> </w:t>
      </w:r>
      <w:r>
        <w:t>punir</w:t>
      </w:r>
      <w:r>
        <w:rPr>
          <w:spacing w:val="4"/>
        </w:rPr>
        <w:t xml:space="preserve"> </w:t>
      </w:r>
      <w:r>
        <w:t>comunicado</w:t>
      </w:r>
      <w:r>
        <w:rPr>
          <w:spacing w:val="1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escrito</w:t>
      </w:r>
      <w:r>
        <w:rPr>
          <w:spacing w:val="-1"/>
        </w:rPr>
        <w:t xml:space="preserve"> </w:t>
      </w:r>
      <w:r>
        <w:t>pelo</w:t>
      </w:r>
      <w:r>
        <w:rPr>
          <w:spacing w:val="-4"/>
        </w:rPr>
        <w:t xml:space="preserve"> </w:t>
      </w:r>
      <w:r>
        <w:t>contratante</w:t>
      </w:r>
      <w:r>
        <w:rPr>
          <w:spacing w:val="-2"/>
        </w:rPr>
        <w:t xml:space="preserve"> </w:t>
      </w:r>
      <w:r>
        <w:t>à</w:t>
      </w:r>
      <w:r>
        <w:rPr>
          <w:spacing w:val="-2"/>
        </w:rPr>
        <w:t xml:space="preserve"> </w:t>
      </w:r>
      <w:r>
        <w:t>direção</w:t>
      </w:r>
      <w:r>
        <w:rPr>
          <w:spacing w:val="-1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contratada,</w:t>
      </w:r>
      <w:r>
        <w:rPr>
          <w:spacing w:val="-1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querendo,</w:t>
      </w:r>
      <w:r>
        <w:rPr>
          <w:spacing w:val="-1"/>
        </w:rPr>
        <w:t xml:space="preserve"> </w:t>
      </w:r>
      <w:r>
        <w:t>exercer direito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defesa.</w:t>
      </w:r>
    </w:p>
    <w:p w:rsidR="005F5974" w:rsidRDefault="00B45631" w:rsidP="00764024">
      <w:pPr>
        <w:pStyle w:val="Corpodetexto"/>
        <w:ind w:right="-63"/>
        <w:jc w:val="both"/>
      </w:pPr>
      <w:r>
        <w:t>8.4-</w:t>
      </w:r>
      <w:r>
        <w:rPr>
          <w:spacing w:val="23"/>
        </w:rPr>
        <w:t xml:space="preserve"> </w:t>
      </w:r>
      <w:r>
        <w:t>As</w:t>
      </w:r>
      <w:r>
        <w:rPr>
          <w:spacing w:val="22"/>
        </w:rPr>
        <w:t xml:space="preserve"> </w:t>
      </w:r>
      <w:r>
        <w:t>multas</w:t>
      </w:r>
      <w:r>
        <w:rPr>
          <w:spacing w:val="21"/>
        </w:rPr>
        <w:t xml:space="preserve"> </w:t>
      </w:r>
      <w:r>
        <w:t>serão</w:t>
      </w:r>
      <w:r>
        <w:rPr>
          <w:spacing w:val="23"/>
        </w:rPr>
        <w:t xml:space="preserve"> </w:t>
      </w:r>
      <w:r>
        <w:t>descontadas</w:t>
      </w:r>
      <w:r>
        <w:rPr>
          <w:spacing w:val="24"/>
        </w:rPr>
        <w:t xml:space="preserve"> </w:t>
      </w:r>
      <w:r>
        <w:t>dos</w:t>
      </w:r>
      <w:r>
        <w:rPr>
          <w:spacing w:val="24"/>
        </w:rPr>
        <w:t xml:space="preserve"> </w:t>
      </w:r>
      <w:r>
        <w:t>pagamentos</w:t>
      </w:r>
      <w:r>
        <w:rPr>
          <w:spacing w:val="24"/>
        </w:rPr>
        <w:t xml:space="preserve"> </w:t>
      </w:r>
      <w:r>
        <w:t>ou</w:t>
      </w:r>
      <w:r>
        <w:rPr>
          <w:spacing w:val="21"/>
        </w:rPr>
        <w:t xml:space="preserve"> </w:t>
      </w:r>
      <w:r>
        <w:t>da</w:t>
      </w:r>
      <w:r>
        <w:rPr>
          <w:spacing w:val="23"/>
        </w:rPr>
        <w:t xml:space="preserve"> </w:t>
      </w:r>
      <w:r>
        <w:t>garantia</w:t>
      </w:r>
      <w:r>
        <w:rPr>
          <w:spacing w:val="23"/>
        </w:rPr>
        <w:t xml:space="preserve"> </w:t>
      </w:r>
      <w:r>
        <w:t>prestada</w:t>
      </w:r>
      <w:r>
        <w:rPr>
          <w:spacing w:val="23"/>
        </w:rPr>
        <w:t xml:space="preserve"> </w:t>
      </w:r>
      <w:r>
        <w:t>no</w:t>
      </w:r>
      <w:r>
        <w:rPr>
          <w:spacing w:val="23"/>
        </w:rPr>
        <w:t xml:space="preserve"> </w:t>
      </w:r>
      <w:r>
        <w:t>respectivo</w:t>
      </w:r>
      <w:r>
        <w:rPr>
          <w:spacing w:val="21"/>
        </w:rPr>
        <w:t xml:space="preserve"> </w:t>
      </w:r>
      <w:r>
        <w:t>contrato</w:t>
      </w:r>
      <w:r>
        <w:rPr>
          <w:spacing w:val="20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quando</w:t>
      </w:r>
      <w:r>
        <w:rPr>
          <w:spacing w:val="-1"/>
        </w:rPr>
        <w:t xml:space="preserve"> </w:t>
      </w:r>
      <w:r>
        <w:t>for o</w:t>
      </w:r>
      <w:r>
        <w:rPr>
          <w:spacing w:val="-3"/>
        </w:rPr>
        <w:t xml:space="preserve"> </w:t>
      </w:r>
      <w:r>
        <w:t>caso,</w:t>
      </w:r>
      <w:r>
        <w:rPr>
          <w:spacing w:val="-3"/>
        </w:rPr>
        <w:t xml:space="preserve"> </w:t>
      </w:r>
      <w:r>
        <w:t>cobradas</w:t>
      </w:r>
      <w:r>
        <w:rPr>
          <w:spacing w:val="1"/>
        </w:rPr>
        <w:t xml:space="preserve"> </w:t>
      </w:r>
      <w:r>
        <w:t>judicialmente.</w:t>
      </w:r>
    </w:p>
    <w:p w:rsidR="005F5974" w:rsidRDefault="005F5974" w:rsidP="00FC5BF6">
      <w:pPr>
        <w:pStyle w:val="Corpodetexto"/>
        <w:spacing w:before="1"/>
        <w:ind w:right="78"/>
      </w:pPr>
    </w:p>
    <w:p w:rsidR="005F5974" w:rsidRDefault="00B45631" w:rsidP="00FC5BF6">
      <w:pPr>
        <w:pStyle w:val="Ttulo1"/>
        <w:spacing w:before="1"/>
        <w:ind w:left="0" w:right="78"/>
      </w:pPr>
      <w:r>
        <w:t>CLÁUSULA</w:t>
      </w:r>
      <w:r>
        <w:rPr>
          <w:spacing w:val="-1"/>
        </w:rPr>
        <w:t xml:space="preserve"> </w:t>
      </w:r>
      <w:r>
        <w:t>NONA –</w:t>
      </w:r>
      <w:r>
        <w:rPr>
          <w:spacing w:val="-1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RESCISÃO:</w:t>
      </w:r>
    </w:p>
    <w:p w:rsidR="005F5974" w:rsidRDefault="005F5974" w:rsidP="00FC5BF6">
      <w:pPr>
        <w:pStyle w:val="Corpodetexto"/>
        <w:spacing w:before="9"/>
        <w:ind w:right="78"/>
        <w:rPr>
          <w:b/>
          <w:sz w:val="21"/>
        </w:rPr>
      </w:pPr>
    </w:p>
    <w:p w:rsidR="005F5974" w:rsidRDefault="00B45631" w:rsidP="00764024">
      <w:pPr>
        <w:ind w:right="-63"/>
        <w:jc w:val="both"/>
      </w:pPr>
      <w:r>
        <w:t>9.1-</w:t>
      </w:r>
      <w:r>
        <w:rPr>
          <w:spacing w:val="23"/>
        </w:rPr>
        <w:t xml:space="preserve"> </w:t>
      </w:r>
      <w:r>
        <w:t>Poderá</w:t>
      </w:r>
      <w:r>
        <w:rPr>
          <w:spacing w:val="21"/>
        </w:rPr>
        <w:t xml:space="preserve"> </w:t>
      </w:r>
      <w:r>
        <w:t>ser</w:t>
      </w:r>
      <w:r>
        <w:rPr>
          <w:spacing w:val="23"/>
        </w:rPr>
        <w:t xml:space="preserve"> </w:t>
      </w:r>
      <w:r>
        <w:t>rescindido</w:t>
      </w:r>
      <w:r>
        <w:rPr>
          <w:spacing w:val="22"/>
        </w:rPr>
        <w:t xml:space="preserve"> </w:t>
      </w:r>
      <w:r>
        <w:t>o</w:t>
      </w:r>
      <w:r>
        <w:rPr>
          <w:spacing w:val="21"/>
        </w:rPr>
        <w:t xml:space="preserve"> </w:t>
      </w:r>
      <w:r>
        <w:t>presente</w:t>
      </w:r>
      <w:r>
        <w:rPr>
          <w:spacing w:val="22"/>
        </w:rPr>
        <w:t xml:space="preserve"> </w:t>
      </w:r>
      <w:r>
        <w:t>contrato,</w:t>
      </w:r>
      <w:r>
        <w:rPr>
          <w:spacing w:val="22"/>
        </w:rPr>
        <w:t xml:space="preserve"> </w:t>
      </w:r>
      <w:r>
        <w:t>garantindo-se</w:t>
      </w:r>
      <w:r>
        <w:rPr>
          <w:spacing w:val="21"/>
        </w:rPr>
        <w:t xml:space="preserve"> </w:t>
      </w:r>
      <w:r>
        <w:t>o</w:t>
      </w:r>
      <w:r>
        <w:rPr>
          <w:spacing w:val="20"/>
        </w:rPr>
        <w:t xml:space="preserve"> </w:t>
      </w:r>
      <w:r>
        <w:t>contraditório</w:t>
      </w:r>
      <w:r>
        <w:rPr>
          <w:spacing w:val="22"/>
        </w:rPr>
        <w:t xml:space="preserve"> </w:t>
      </w:r>
      <w:r>
        <w:t>e</w:t>
      </w:r>
      <w:r>
        <w:rPr>
          <w:spacing w:val="21"/>
        </w:rPr>
        <w:t xml:space="preserve"> </w:t>
      </w:r>
      <w:r>
        <w:t>a</w:t>
      </w:r>
      <w:r>
        <w:rPr>
          <w:spacing w:val="22"/>
        </w:rPr>
        <w:t xml:space="preserve"> </w:t>
      </w:r>
      <w:r>
        <w:t>ampla</w:t>
      </w:r>
      <w:r>
        <w:rPr>
          <w:spacing w:val="22"/>
        </w:rPr>
        <w:t xml:space="preserve"> </w:t>
      </w:r>
      <w:r>
        <w:t>defesa,</w:t>
      </w:r>
      <w:r>
        <w:rPr>
          <w:spacing w:val="21"/>
        </w:rPr>
        <w:t xml:space="preserve"> </w:t>
      </w:r>
      <w:r>
        <w:t>sem</w:t>
      </w:r>
      <w:proofErr w:type="gramStart"/>
      <w:r>
        <w:rPr>
          <w:spacing w:val="-45"/>
        </w:rPr>
        <w:t xml:space="preserve"> </w:t>
      </w:r>
      <w:r w:rsidR="005026EA">
        <w:rPr>
          <w:spacing w:val="-45"/>
        </w:rPr>
        <w:t xml:space="preserve"> </w:t>
      </w:r>
      <w:proofErr w:type="gramEnd"/>
      <w:r>
        <w:t>direito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indenização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qualquer</w:t>
      </w:r>
      <w:r>
        <w:rPr>
          <w:spacing w:val="-2"/>
        </w:rPr>
        <w:t xml:space="preserve"> </w:t>
      </w:r>
      <w:r>
        <w:t>espécie,</w:t>
      </w:r>
      <w:r>
        <w:rPr>
          <w:spacing w:val="-1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parte</w:t>
      </w:r>
      <w:r>
        <w:rPr>
          <w:spacing w:val="-4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contratante, quando</w:t>
      </w:r>
      <w:r>
        <w:rPr>
          <w:spacing w:val="3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contratada:</w:t>
      </w:r>
    </w:p>
    <w:p w:rsidR="005F5974" w:rsidRDefault="00E27A64" w:rsidP="00764024">
      <w:pPr>
        <w:pStyle w:val="PargrafodaLista"/>
        <w:tabs>
          <w:tab w:val="left" w:pos="1842"/>
        </w:tabs>
        <w:ind w:left="0" w:right="-63"/>
      </w:pPr>
      <w:r>
        <w:t xml:space="preserve">a) </w:t>
      </w:r>
      <w:r w:rsidR="00B45631">
        <w:t>Não</w:t>
      </w:r>
      <w:r w:rsidR="00B45631">
        <w:rPr>
          <w:spacing w:val="1"/>
        </w:rPr>
        <w:t xml:space="preserve"> </w:t>
      </w:r>
      <w:r w:rsidR="00B45631">
        <w:t>cumprir</w:t>
      </w:r>
      <w:r w:rsidR="00B45631">
        <w:rPr>
          <w:spacing w:val="1"/>
        </w:rPr>
        <w:t xml:space="preserve"> </w:t>
      </w:r>
      <w:r w:rsidR="00B45631">
        <w:t>ou</w:t>
      </w:r>
      <w:r w:rsidR="00B45631">
        <w:rPr>
          <w:spacing w:val="1"/>
        </w:rPr>
        <w:t xml:space="preserve"> </w:t>
      </w:r>
      <w:r w:rsidR="00B45631">
        <w:t>cumprir</w:t>
      </w:r>
      <w:r w:rsidR="00B45631">
        <w:rPr>
          <w:spacing w:val="1"/>
        </w:rPr>
        <w:t xml:space="preserve"> </w:t>
      </w:r>
      <w:r w:rsidR="00B45631">
        <w:t>irregularmente</w:t>
      </w:r>
      <w:r w:rsidR="00B45631">
        <w:rPr>
          <w:spacing w:val="1"/>
        </w:rPr>
        <w:t xml:space="preserve"> </w:t>
      </w:r>
      <w:r w:rsidR="00B45631">
        <w:t>quaisquer</w:t>
      </w:r>
      <w:r w:rsidR="00B45631">
        <w:rPr>
          <w:spacing w:val="1"/>
        </w:rPr>
        <w:t xml:space="preserve"> </w:t>
      </w:r>
      <w:r w:rsidR="00B45631">
        <w:t>das</w:t>
      </w:r>
      <w:r w:rsidR="00B45631">
        <w:rPr>
          <w:spacing w:val="1"/>
        </w:rPr>
        <w:t xml:space="preserve"> </w:t>
      </w:r>
      <w:r w:rsidR="00B45631">
        <w:t>obrigações</w:t>
      </w:r>
      <w:r w:rsidR="00B45631">
        <w:rPr>
          <w:spacing w:val="1"/>
        </w:rPr>
        <w:t xml:space="preserve"> </w:t>
      </w:r>
      <w:r w:rsidR="00B45631">
        <w:t>deste</w:t>
      </w:r>
      <w:r w:rsidR="00B45631">
        <w:rPr>
          <w:spacing w:val="1"/>
        </w:rPr>
        <w:t xml:space="preserve"> </w:t>
      </w:r>
      <w:r w:rsidR="00B45631">
        <w:t>contrato,</w:t>
      </w:r>
      <w:r w:rsidR="00B45631">
        <w:rPr>
          <w:spacing w:val="-46"/>
        </w:rPr>
        <w:t xml:space="preserve"> </w:t>
      </w:r>
      <w:r w:rsidR="00B45631">
        <w:t>especificações,</w:t>
      </w:r>
      <w:r w:rsidR="00B45631">
        <w:rPr>
          <w:spacing w:val="-1"/>
        </w:rPr>
        <w:t xml:space="preserve"> </w:t>
      </w:r>
      <w:r w:rsidR="00B45631">
        <w:t>projetos</w:t>
      </w:r>
      <w:r w:rsidR="00B45631">
        <w:rPr>
          <w:spacing w:val="1"/>
        </w:rPr>
        <w:t xml:space="preserve"> </w:t>
      </w:r>
      <w:r w:rsidR="00B45631">
        <w:t>ou prazos;</w:t>
      </w:r>
    </w:p>
    <w:p w:rsidR="005F5974" w:rsidRDefault="00E27A64" w:rsidP="00764024">
      <w:pPr>
        <w:pStyle w:val="PargrafodaLista"/>
        <w:tabs>
          <w:tab w:val="left" w:pos="1870"/>
        </w:tabs>
        <w:ind w:left="0" w:right="-63"/>
      </w:pPr>
      <w:r>
        <w:t xml:space="preserve">b) </w:t>
      </w:r>
      <w:r w:rsidR="00B45631">
        <w:t>Subcontratar,</w:t>
      </w:r>
      <w:r w:rsidR="00B45631">
        <w:rPr>
          <w:spacing w:val="8"/>
        </w:rPr>
        <w:t xml:space="preserve"> </w:t>
      </w:r>
      <w:r w:rsidR="00B45631">
        <w:t>transferir</w:t>
      </w:r>
      <w:r w:rsidR="00B45631">
        <w:rPr>
          <w:spacing w:val="7"/>
        </w:rPr>
        <w:t xml:space="preserve"> </w:t>
      </w:r>
      <w:r w:rsidR="00B45631">
        <w:t>ou</w:t>
      </w:r>
      <w:r w:rsidR="00B45631">
        <w:rPr>
          <w:spacing w:val="7"/>
        </w:rPr>
        <w:t xml:space="preserve"> </w:t>
      </w:r>
      <w:r w:rsidR="00B45631">
        <w:t>ceder,</w:t>
      </w:r>
      <w:r w:rsidR="00B45631">
        <w:rPr>
          <w:spacing w:val="8"/>
        </w:rPr>
        <w:t xml:space="preserve"> </w:t>
      </w:r>
      <w:r w:rsidR="00B45631">
        <w:t>parcial</w:t>
      </w:r>
      <w:r w:rsidR="00B45631">
        <w:rPr>
          <w:spacing w:val="8"/>
        </w:rPr>
        <w:t xml:space="preserve"> </w:t>
      </w:r>
      <w:r w:rsidR="00B45631">
        <w:t>ou</w:t>
      </w:r>
      <w:r w:rsidR="00B45631">
        <w:rPr>
          <w:spacing w:val="8"/>
        </w:rPr>
        <w:t xml:space="preserve"> </w:t>
      </w:r>
      <w:r w:rsidR="00B45631">
        <w:t>total</w:t>
      </w:r>
      <w:r w:rsidR="00B45631">
        <w:rPr>
          <w:spacing w:val="7"/>
        </w:rPr>
        <w:t xml:space="preserve"> </w:t>
      </w:r>
      <w:r w:rsidR="00B45631">
        <w:t>o</w:t>
      </w:r>
      <w:r w:rsidR="00B45631">
        <w:rPr>
          <w:spacing w:val="8"/>
        </w:rPr>
        <w:t xml:space="preserve"> </w:t>
      </w:r>
      <w:r w:rsidR="00B45631">
        <w:t>contrato</w:t>
      </w:r>
      <w:r w:rsidR="00B45631">
        <w:rPr>
          <w:spacing w:val="8"/>
        </w:rPr>
        <w:t xml:space="preserve"> </w:t>
      </w:r>
      <w:r w:rsidR="00B45631">
        <w:t>a</w:t>
      </w:r>
      <w:r w:rsidR="00B45631">
        <w:rPr>
          <w:spacing w:val="7"/>
        </w:rPr>
        <w:t xml:space="preserve"> </w:t>
      </w:r>
      <w:r w:rsidR="00B45631">
        <w:t>terceiros,</w:t>
      </w:r>
      <w:r w:rsidR="00B45631">
        <w:rPr>
          <w:spacing w:val="5"/>
        </w:rPr>
        <w:t xml:space="preserve"> </w:t>
      </w:r>
      <w:r w:rsidR="00B45631">
        <w:t>bem</w:t>
      </w:r>
      <w:r w:rsidR="00B45631">
        <w:rPr>
          <w:spacing w:val="9"/>
        </w:rPr>
        <w:t xml:space="preserve"> </w:t>
      </w:r>
      <w:r w:rsidR="00B45631">
        <w:t>como</w:t>
      </w:r>
      <w:r w:rsidR="00B45631">
        <w:rPr>
          <w:spacing w:val="8"/>
        </w:rPr>
        <w:t xml:space="preserve"> </w:t>
      </w:r>
      <w:r w:rsidR="00B45631">
        <w:t>na</w:t>
      </w:r>
      <w:r w:rsidR="00B45631">
        <w:rPr>
          <w:spacing w:val="-46"/>
        </w:rPr>
        <w:t xml:space="preserve"> </w:t>
      </w:r>
      <w:r w:rsidR="00B45631">
        <w:t>fusão,</w:t>
      </w:r>
      <w:r w:rsidR="00B45631">
        <w:rPr>
          <w:spacing w:val="-1"/>
        </w:rPr>
        <w:t xml:space="preserve"> </w:t>
      </w:r>
      <w:r w:rsidR="00B45631">
        <w:t>cisão ou incorporação com</w:t>
      </w:r>
      <w:r w:rsidR="00B45631">
        <w:rPr>
          <w:spacing w:val="1"/>
        </w:rPr>
        <w:t xml:space="preserve"> </w:t>
      </w:r>
      <w:r w:rsidR="00B45631">
        <w:t>outrem;</w:t>
      </w:r>
    </w:p>
    <w:p w:rsidR="005F5974" w:rsidRDefault="00E27A64" w:rsidP="00764024">
      <w:pPr>
        <w:pStyle w:val="Corpodetexto"/>
        <w:spacing w:before="1"/>
        <w:ind w:right="-63"/>
        <w:jc w:val="both"/>
      </w:pPr>
      <w:r>
        <w:t xml:space="preserve">c) </w:t>
      </w:r>
      <w:r w:rsidR="00B45631">
        <w:t>Executar</w:t>
      </w:r>
      <w:r w:rsidR="00B45631">
        <w:rPr>
          <w:spacing w:val="-4"/>
        </w:rPr>
        <w:t xml:space="preserve"> </w:t>
      </w:r>
      <w:r w:rsidR="00B45631">
        <w:t>trabalhos</w:t>
      </w:r>
      <w:r w:rsidR="00B45631">
        <w:rPr>
          <w:spacing w:val="-3"/>
        </w:rPr>
        <w:t xml:space="preserve"> </w:t>
      </w:r>
      <w:r w:rsidR="00B45631">
        <w:t>com</w:t>
      </w:r>
      <w:r w:rsidR="00B45631">
        <w:rPr>
          <w:spacing w:val="-3"/>
        </w:rPr>
        <w:t xml:space="preserve"> </w:t>
      </w:r>
      <w:r w:rsidR="00B45631">
        <w:t>imperícia</w:t>
      </w:r>
      <w:r w:rsidR="00B45631">
        <w:rPr>
          <w:spacing w:val="-4"/>
        </w:rPr>
        <w:t xml:space="preserve"> </w:t>
      </w:r>
      <w:r w:rsidR="00B45631">
        <w:t>técnica;</w:t>
      </w:r>
    </w:p>
    <w:p w:rsidR="005F5974" w:rsidRDefault="00E27A64" w:rsidP="00764024">
      <w:pPr>
        <w:pStyle w:val="Corpodetexto"/>
        <w:spacing w:before="1"/>
        <w:ind w:right="-63"/>
        <w:jc w:val="both"/>
      </w:pPr>
      <w:r>
        <w:t xml:space="preserve">d) </w:t>
      </w:r>
      <w:r w:rsidR="00B45631">
        <w:t>Falir,</w:t>
      </w:r>
      <w:r w:rsidR="00B45631">
        <w:rPr>
          <w:spacing w:val="-2"/>
        </w:rPr>
        <w:t xml:space="preserve"> </w:t>
      </w:r>
      <w:r w:rsidR="00B45631">
        <w:t>requerer</w:t>
      </w:r>
      <w:r w:rsidR="00B45631">
        <w:rPr>
          <w:spacing w:val="-1"/>
        </w:rPr>
        <w:t xml:space="preserve"> </w:t>
      </w:r>
      <w:r w:rsidR="00B45631">
        <w:t>concordata</w:t>
      </w:r>
      <w:r w:rsidR="00B45631">
        <w:rPr>
          <w:spacing w:val="-2"/>
        </w:rPr>
        <w:t xml:space="preserve"> </w:t>
      </w:r>
      <w:r w:rsidR="00B45631">
        <w:t>ou</w:t>
      </w:r>
      <w:r w:rsidR="00B45631">
        <w:rPr>
          <w:spacing w:val="-1"/>
        </w:rPr>
        <w:t xml:space="preserve"> </w:t>
      </w:r>
      <w:r w:rsidR="00B45631">
        <w:t>for</w:t>
      </w:r>
      <w:r w:rsidR="00B45631">
        <w:rPr>
          <w:spacing w:val="-2"/>
        </w:rPr>
        <w:t xml:space="preserve"> </w:t>
      </w:r>
      <w:r w:rsidR="00B45631">
        <w:t>instaurada</w:t>
      </w:r>
      <w:r w:rsidR="00B45631">
        <w:rPr>
          <w:spacing w:val="-2"/>
        </w:rPr>
        <w:t xml:space="preserve"> </w:t>
      </w:r>
      <w:r w:rsidR="00B45631">
        <w:t>insolvência</w:t>
      </w:r>
      <w:r w:rsidR="00B45631">
        <w:rPr>
          <w:spacing w:val="-1"/>
        </w:rPr>
        <w:t xml:space="preserve"> </w:t>
      </w:r>
      <w:r w:rsidR="00B45631">
        <w:t>civil;</w:t>
      </w:r>
    </w:p>
    <w:p w:rsidR="005F5974" w:rsidRDefault="00E27A64" w:rsidP="00764024">
      <w:pPr>
        <w:pStyle w:val="Corpodetexto"/>
        <w:ind w:right="-63"/>
        <w:jc w:val="both"/>
      </w:pPr>
      <w:r>
        <w:t xml:space="preserve">e) </w:t>
      </w:r>
      <w:r w:rsidR="00B45631">
        <w:t>Paralisar</w:t>
      </w:r>
      <w:r w:rsidR="00B45631">
        <w:rPr>
          <w:spacing w:val="21"/>
        </w:rPr>
        <w:t xml:space="preserve"> </w:t>
      </w:r>
      <w:r w:rsidR="00B45631">
        <w:t>ou</w:t>
      </w:r>
      <w:r w:rsidR="00B45631">
        <w:rPr>
          <w:spacing w:val="21"/>
        </w:rPr>
        <w:t xml:space="preserve"> </w:t>
      </w:r>
      <w:r w:rsidR="00B45631">
        <w:t>cumprir</w:t>
      </w:r>
      <w:r w:rsidR="00B45631">
        <w:rPr>
          <w:spacing w:val="20"/>
        </w:rPr>
        <w:t xml:space="preserve"> </w:t>
      </w:r>
      <w:r w:rsidR="00B45631">
        <w:t>lentamente</w:t>
      </w:r>
      <w:r w:rsidR="00B45631">
        <w:rPr>
          <w:spacing w:val="21"/>
        </w:rPr>
        <w:t xml:space="preserve"> </w:t>
      </w:r>
      <w:r w:rsidR="00B45631">
        <w:t>os</w:t>
      </w:r>
      <w:r w:rsidR="00B45631">
        <w:rPr>
          <w:spacing w:val="19"/>
        </w:rPr>
        <w:t xml:space="preserve"> </w:t>
      </w:r>
      <w:r w:rsidR="00B45631">
        <w:t>serviços</w:t>
      </w:r>
      <w:r w:rsidR="00B45631">
        <w:rPr>
          <w:spacing w:val="19"/>
        </w:rPr>
        <w:t xml:space="preserve"> </w:t>
      </w:r>
      <w:r w:rsidR="00B45631">
        <w:t>sem</w:t>
      </w:r>
      <w:r w:rsidR="00B45631">
        <w:rPr>
          <w:spacing w:val="23"/>
        </w:rPr>
        <w:t xml:space="preserve"> </w:t>
      </w:r>
      <w:r w:rsidR="00B45631">
        <w:t>justa</w:t>
      </w:r>
      <w:r w:rsidR="00B45631">
        <w:rPr>
          <w:spacing w:val="18"/>
        </w:rPr>
        <w:t xml:space="preserve"> </w:t>
      </w:r>
      <w:r w:rsidR="00B45631">
        <w:t>causa,</w:t>
      </w:r>
      <w:r w:rsidR="00B45631">
        <w:rPr>
          <w:spacing w:val="19"/>
        </w:rPr>
        <w:t xml:space="preserve"> </w:t>
      </w:r>
      <w:r w:rsidR="00B45631">
        <w:t>por</w:t>
      </w:r>
      <w:r w:rsidR="00B45631">
        <w:rPr>
          <w:spacing w:val="18"/>
        </w:rPr>
        <w:t xml:space="preserve"> </w:t>
      </w:r>
      <w:r w:rsidR="00B45631">
        <w:t>mais</w:t>
      </w:r>
      <w:r w:rsidR="00B45631">
        <w:rPr>
          <w:spacing w:val="17"/>
        </w:rPr>
        <w:t xml:space="preserve"> </w:t>
      </w:r>
      <w:r w:rsidR="00B45631">
        <w:t>de</w:t>
      </w:r>
      <w:r w:rsidR="00B45631">
        <w:rPr>
          <w:spacing w:val="22"/>
        </w:rPr>
        <w:t xml:space="preserve"> </w:t>
      </w:r>
      <w:proofErr w:type="gramStart"/>
      <w:r w:rsidR="00B45631">
        <w:t>5</w:t>
      </w:r>
      <w:proofErr w:type="gramEnd"/>
      <w:r w:rsidR="00B45631">
        <w:t>(cinco)</w:t>
      </w:r>
      <w:r w:rsidR="00B45631">
        <w:rPr>
          <w:spacing w:val="-46"/>
        </w:rPr>
        <w:t xml:space="preserve"> </w:t>
      </w:r>
      <w:r w:rsidR="00B45631">
        <w:t>dias consecutivos;</w:t>
      </w:r>
    </w:p>
    <w:p w:rsidR="00E27A64" w:rsidRDefault="00E27A64" w:rsidP="00764024">
      <w:pPr>
        <w:pStyle w:val="Corpodetexto"/>
        <w:spacing w:after="120"/>
        <w:ind w:right="-63"/>
        <w:jc w:val="both"/>
        <w:rPr>
          <w:spacing w:val="-46"/>
        </w:rPr>
      </w:pPr>
      <w:r>
        <w:t xml:space="preserve">f) </w:t>
      </w:r>
      <w:r w:rsidR="00B45631">
        <w:t>Atrasar o cronograma sem justa causa, por mais de 30 (trinta) dias consecutivos;</w:t>
      </w:r>
      <w:r w:rsidR="00B45631">
        <w:rPr>
          <w:spacing w:val="-46"/>
        </w:rPr>
        <w:t xml:space="preserve"> </w:t>
      </w:r>
    </w:p>
    <w:p w:rsidR="00E27A64" w:rsidRDefault="00E27A64" w:rsidP="00764024">
      <w:pPr>
        <w:pStyle w:val="Corpodetexto"/>
        <w:spacing w:after="120"/>
        <w:ind w:right="-63"/>
        <w:jc w:val="both"/>
        <w:rPr>
          <w:spacing w:val="1"/>
        </w:rPr>
      </w:pPr>
      <w:r>
        <w:t xml:space="preserve">g) </w:t>
      </w:r>
      <w:r w:rsidR="00B45631">
        <w:t>Demonstrar incapacidade, desaparelhamento, inidoneidade técnica ou má-fé;</w:t>
      </w:r>
      <w:r w:rsidR="00B45631">
        <w:rPr>
          <w:spacing w:val="1"/>
        </w:rPr>
        <w:t xml:space="preserve"> </w:t>
      </w:r>
    </w:p>
    <w:p w:rsidR="005F5974" w:rsidRDefault="00E27A64" w:rsidP="00764024">
      <w:pPr>
        <w:pStyle w:val="Corpodetexto"/>
        <w:spacing w:after="120"/>
        <w:ind w:right="-63"/>
        <w:jc w:val="both"/>
      </w:pPr>
      <w:r>
        <w:t xml:space="preserve">h) </w:t>
      </w:r>
      <w:r w:rsidR="00B45631">
        <w:t>Atrasar injustificadamente o</w:t>
      </w:r>
      <w:r w:rsidR="00B45631">
        <w:rPr>
          <w:spacing w:val="-3"/>
        </w:rPr>
        <w:t xml:space="preserve"> </w:t>
      </w:r>
      <w:r w:rsidR="00B45631">
        <w:t>início da</w:t>
      </w:r>
      <w:r w:rsidR="00B45631">
        <w:rPr>
          <w:spacing w:val="-1"/>
        </w:rPr>
        <w:t xml:space="preserve"> </w:t>
      </w:r>
      <w:r w:rsidR="00B45631">
        <w:t>obra.</w:t>
      </w:r>
    </w:p>
    <w:p w:rsidR="005F5974" w:rsidRDefault="00B45631" w:rsidP="00764024">
      <w:pPr>
        <w:pStyle w:val="Corpodetexto"/>
        <w:ind w:right="-63"/>
        <w:jc w:val="both"/>
      </w:pPr>
      <w:r>
        <w:t>9.2- Este contrato poderá ser rescindido por mútuo acordo, atendida a conveniência do contratante,</w:t>
      </w:r>
      <w:r>
        <w:rPr>
          <w:spacing w:val="1"/>
        </w:rPr>
        <w:t xml:space="preserve"> </w:t>
      </w:r>
      <w:r>
        <w:t>mediante</w:t>
      </w:r>
      <w:r>
        <w:rPr>
          <w:spacing w:val="1"/>
        </w:rPr>
        <w:t xml:space="preserve"> </w:t>
      </w:r>
      <w:r>
        <w:t>termo</w:t>
      </w:r>
      <w:r>
        <w:rPr>
          <w:spacing w:val="1"/>
        </w:rPr>
        <w:t xml:space="preserve"> </w:t>
      </w:r>
      <w:r>
        <w:t>próprio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medição</w:t>
      </w:r>
      <w:r>
        <w:rPr>
          <w:spacing w:val="1"/>
        </w:rPr>
        <w:t xml:space="preserve"> </w:t>
      </w:r>
      <w:r>
        <w:t>rescisória,</w:t>
      </w:r>
      <w:r>
        <w:rPr>
          <w:spacing w:val="1"/>
        </w:rPr>
        <w:t xml:space="preserve"> </w:t>
      </w:r>
      <w:r>
        <w:t>recebendo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contratada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valor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serviços</w:t>
      </w:r>
      <w:r>
        <w:rPr>
          <w:spacing w:val="1"/>
        </w:rPr>
        <w:t xml:space="preserve"> </w:t>
      </w:r>
      <w:r>
        <w:t>já</w:t>
      </w:r>
      <w:r>
        <w:rPr>
          <w:spacing w:val="1"/>
        </w:rPr>
        <w:t xml:space="preserve"> </w:t>
      </w:r>
      <w:r>
        <w:t>executados até</w:t>
      </w:r>
      <w:r>
        <w:rPr>
          <w:spacing w:val="-1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momento da</w:t>
      </w:r>
      <w:r>
        <w:rPr>
          <w:spacing w:val="-1"/>
        </w:rPr>
        <w:t xml:space="preserve"> </w:t>
      </w:r>
      <w:r>
        <w:t>rescisão.</w:t>
      </w:r>
    </w:p>
    <w:p w:rsidR="005F5974" w:rsidRDefault="005F5974" w:rsidP="00FC5BF6">
      <w:pPr>
        <w:pStyle w:val="Corpodetexto"/>
        <w:spacing w:before="1"/>
        <w:ind w:right="78"/>
      </w:pPr>
    </w:p>
    <w:p w:rsidR="005F5974" w:rsidRDefault="00B45631" w:rsidP="00FC5BF6">
      <w:pPr>
        <w:pStyle w:val="Ttulo1"/>
        <w:ind w:left="0" w:right="78"/>
      </w:pPr>
      <w:r>
        <w:t>CLÁUSULA</w:t>
      </w:r>
      <w:r>
        <w:rPr>
          <w:spacing w:val="-2"/>
        </w:rPr>
        <w:t xml:space="preserve"> </w:t>
      </w:r>
      <w:r>
        <w:t>DEZ</w:t>
      </w:r>
      <w:r>
        <w:rPr>
          <w:spacing w:val="-2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DAS</w:t>
      </w:r>
      <w:r>
        <w:rPr>
          <w:spacing w:val="-2"/>
        </w:rPr>
        <w:t xml:space="preserve"> </w:t>
      </w:r>
      <w:r>
        <w:t>GARANTIAS</w:t>
      </w:r>
      <w:r>
        <w:rPr>
          <w:spacing w:val="-3"/>
        </w:rPr>
        <w:t xml:space="preserve"> </w:t>
      </w:r>
      <w:r>
        <w:t>CONTRATUAIS:</w:t>
      </w:r>
    </w:p>
    <w:p w:rsidR="005F5974" w:rsidRDefault="005F5974" w:rsidP="00FC5BF6">
      <w:pPr>
        <w:pStyle w:val="Corpodetexto"/>
        <w:ind w:right="78"/>
        <w:rPr>
          <w:b/>
        </w:rPr>
      </w:pPr>
    </w:p>
    <w:p w:rsidR="005F5974" w:rsidRDefault="00B45631" w:rsidP="00521D5C">
      <w:pPr>
        <w:tabs>
          <w:tab w:val="left" w:pos="11482"/>
        </w:tabs>
        <w:spacing w:after="120"/>
        <w:ind w:right="-63"/>
        <w:jc w:val="both"/>
        <w:rPr>
          <w:b/>
        </w:rPr>
      </w:pPr>
      <w:r>
        <w:t>10.1- A contratada deverá oferecer o valor equivalente a 5% (cinco por cento) do valor do contrato, em</w:t>
      </w:r>
      <w:proofErr w:type="gramStart"/>
      <w:r w:rsidR="00521D5C">
        <w:t xml:space="preserve"> </w:t>
      </w:r>
      <w:r>
        <w:rPr>
          <w:spacing w:val="-46"/>
        </w:rPr>
        <w:t xml:space="preserve"> </w:t>
      </w:r>
      <w:r w:rsidR="00DC27A9">
        <w:rPr>
          <w:spacing w:val="-46"/>
        </w:rPr>
        <w:t xml:space="preserve">  </w:t>
      </w:r>
      <w:proofErr w:type="gramEnd"/>
      <w:r>
        <w:t>garantia,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acordo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Art.</w:t>
      </w:r>
      <w:r>
        <w:rPr>
          <w:spacing w:val="1"/>
        </w:rPr>
        <w:t xml:space="preserve"> </w:t>
      </w:r>
      <w:r>
        <w:t>56,</w:t>
      </w:r>
      <w:r>
        <w:rPr>
          <w:spacing w:val="1"/>
        </w:rPr>
        <w:t xml:space="preserve"> </w:t>
      </w:r>
      <w:r>
        <w:t>incisos</w:t>
      </w:r>
      <w:r>
        <w:rPr>
          <w:spacing w:val="1"/>
        </w:rPr>
        <w:t xml:space="preserve"> </w:t>
      </w:r>
      <w:r>
        <w:t>I,</w:t>
      </w:r>
      <w:r>
        <w:rPr>
          <w:spacing w:val="1"/>
        </w:rPr>
        <w:t xml:space="preserve"> </w:t>
      </w:r>
      <w:r>
        <w:t>II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III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parágrafo</w:t>
      </w:r>
      <w:r>
        <w:rPr>
          <w:spacing w:val="1"/>
        </w:rPr>
        <w:t xml:space="preserve"> </w:t>
      </w:r>
      <w:r>
        <w:t>2º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Lei</w:t>
      </w:r>
      <w:r>
        <w:rPr>
          <w:spacing w:val="1"/>
        </w:rPr>
        <w:t xml:space="preserve"> </w:t>
      </w:r>
      <w:r>
        <w:t>Federal</w:t>
      </w:r>
      <w:r>
        <w:rPr>
          <w:spacing w:val="1"/>
        </w:rPr>
        <w:t xml:space="preserve"> </w:t>
      </w:r>
      <w:r w:rsidR="00DC27A9">
        <w:t>8.666/93.</w:t>
      </w:r>
    </w:p>
    <w:p w:rsidR="005F5974" w:rsidRDefault="00B45631" w:rsidP="00521D5C">
      <w:pPr>
        <w:pStyle w:val="Corpodetexto"/>
        <w:tabs>
          <w:tab w:val="left" w:pos="11340"/>
        </w:tabs>
        <w:spacing w:after="120"/>
        <w:ind w:right="-63"/>
        <w:jc w:val="both"/>
      </w:pPr>
      <w:r>
        <w:t>10.2- A garantia ofertada pela empresa contratada deverá cobrir todo o período de execução da obra.</w:t>
      </w:r>
      <w:r>
        <w:rPr>
          <w:spacing w:val="1"/>
        </w:rPr>
        <w:t xml:space="preserve"> </w:t>
      </w:r>
      <w:r>
        <w:t xml:space="preserve">No caso da garantia </w:t>
      </w:r>
      <w:r>
        <w:rPr>
          <w:u w:val="single"/>
        </w:rPr>
        <w:t>em forma de caução,</w:t>
      </w:r>
      <w:r>
        <w:t xml:space="preserve"> esta deverá ser depositada na conta corrente PM Cauções em</w:t>
      </w:r>
      <w:r>
        <w:rPr>
          <w:spacing w:val="1"/>
        </w:rPr>
        <w:t xml:space="preserve"> </w:t>
      </w:r>
      <w:r>
        <w:t>dinheiro</w:t>
      </w:r>
      <w:r>
        <w:rPr>
          <w:spacing w:val="-1"/>
        </w:rPr>
        <w:t xml:space="preserve"> </w:t>
      </w:r>
      <w:r>
        <w:t>nº</w:t>
      </w:r>
      <w:r>
        <w:rPr>
          <w:spacing w:val="-1"/>
        </w:rPr>
        <w:t xml:space="preserve"> </w:t>
      </w:r>
      <w:r>
        <w:t>04026781.0-4, Agência</w:t>
      </w:r>
      <w:r>
        <w:rPr>
          <w:spacing w:val="-1"/>
        </w:rPr>
        <w:t xml:space="preserve"> </w:t>
      </w:r>
      <w:r>
        <w:t>0385 –</w:t>
      </w:r>
      <w:r>
        <w:rPr>
          <w:spacing w:val="-2"/>
        </w:rPr>
        <w:t xml:space="preserve"> </w:t>
      </w:r>
      <w:r>
        <w:t>Banco do</w:t>
      </w:r>
      <w:r>
        <w:rPr>
          <w:spacing w:val="-3"/>
        </w:rPr>
        <w:t xml:space="preserve"> </w:t>
      </w:r>
      <w:r>
        <w:t>Estado</w:t>
      </w:r>
      <w:r>
        <w:rPr>
          <w:spacing w:val="-1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Rio Grande do</w:t>
      </w:r>
      <w:r>
        <w:rPr>
          <w:spacing w:val="-4"/>
        </w:rPr>
        <w:t xml:space="preserve"> </w:t>
      </w:r>
      <w:r>
        <w:t>Sul.</w:t>
      </w:r>
    </w:p>
    <w:p w:rsidR="005F5974" w:rsidRDefault="00B45631" w:rsidP="00521D5C">
      <w:pPr>
        <w:jc w:val="both"/>
      </w:pPr>
      <w:r>
        <w:t>10.3- O Contratante poderá utilizar a garantia constituída para corrigir imperfeições verificadas na</w:t>
      </w:r>
      <w:r>
        <w:rPr>
          <w:spacing w:val="1"/>
        </w:rPr>
        <w:t xml:space="preserve"> </w:t>
      </w:r>
      <w:r>
        <w:t>execução</w:t>
      </w:r>
      <w:r>
        <w:rPr>
          <w:spacing w:val="-1"/>
        </w:rPr>
        <w:t xml:space="preserve"> </w:t>
      </w:r>
      <w:r>
        <w:t>dos</w:t>
      </w:r>
      <w:r>
        <w:rPr>
          <w:spacing w:val="-2"/>
        </w:rPr>
        <w:t xml:space="preserve"> </w:t>
      </w:r>
      <w:r>
        <w:t>serviços decorrente de</w:t>
      </w:r>
      <w:r>
        <w:rPr>
          <w:spacing w:val="-3"/>
        </w:rPr>
        <w:t xml:space="preserve"> </w:t>
      </w:r>
      <w:r>
        <w:t>culpa,</w:t>
      </w:r>
      <w:r>
        <w:rPr>
          <w:spacing w:val="-4"/>
        </w:rPr>
        <w:t xml:space="preserve"> </w:t>
      </w:r>
      <w:r>
        <w:t>imperícia ou</w:t>
      </w:r>
      <w:r>
        <w:rPr>
          <w:spacing w:val="-1"/>
        </w:rPr>
        <w:t xml:space="preserve"> </w:t>
      </w:r>
      <w:r>
        <w:t>desídia da</w:t>
      </w:r>
      <w:r>
        <w:rPr>
          <w:spacing w:val="-3"/>
        </w:rPr>
        <w:t xml:space="preserve"> </w:t>
      </w:r>
      <w:r>
        <w:t>contratada.</w:t>
      </w:r>
    </w:p>
    <w:p w:rsidR="005F5974" w:rsidRDefault="00B45631" w:rsidP="00521D5C">
      <w:pPr>
        <w:jc w:val="both"/>
        <w:rPr>
          <w:sz w:val="21"/>
        </w:rPr>
      </w:pPr>
      <w:r>
        <w:t>10.4- A garantia reverterá em favor da Administração municipal, integralmente ou pelo saldo que</w:t>
      </w:r>
      <w:r>
        <w:rPr>
          <w:spacing w:val="1"/>
        </w:rPr>
        <w:t xml:space="preserve"> </w:t>
      </w:r>
      <w:r>
        <w:t>apresentar no caso de rescisão contratual por culpa exclusiva da contratada, sem prejuízo das perdas e</w:t>
      </w:r>
      <w:r>
        <w:rPr>
          <w:spacing w:val="-46"/>
        </w:rPr>
        <w:t xml:space="preserve"> </w:t>
      </w:r>
      <w:r>
        <w:t xml:space="preserve">danos porventura </w:t>
      </w:r>
      <w:r>
        <w:lastRenderedPageBreak/>
        <w:t>devidos</w:t>
      </w:r>
      <w:r>
        <w:rPr>
          <w:spacing w:val="1"/>
        </w:rPr>
        <w:t xml:space="preserve"> </w:t>
      </w:r>
      <w:r>
        <w:t>ao contratante.</w:t>
      </w:r>
    </w:p>
    <w:p w:rsidR="005F5974" w:rsidRDefault="00B45631" w:rsidP="00521D5C">
      <w:pPr>
        <w:jc w:val="both"/>
      </w:pPr>
      <w:r>
        <w:t>10.5-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garantia</w:t>
      </w:r>
      <w:r>
        <w:rPr>
          <w:spacing w:val="1"/>
        </w:rPr>
        <w:t xml:space="preserve"> </w:t>
      </w:r>
      <w:r>
        <w:t>somente</w:t>
      </w:r>
      <w:r>
        <w:rPr>
          <w:spacing w:val="1"/>
        </w:rPr>
        <w:t xml:space="preserve"> </w:t>
      </w:r>
      <w:r>
        <w:t>será</w:t>
      </w:r>
      <w:r>
        <w:rPr>
          <w:spacing w:val="1"/>
        </w:rPr>
        <w:t xml:space="preserve"> </w:t>
      </w:r>
      <w:r>
        <w:t>liberada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devolvida</w:t>
      </w:r>
      <w:r>
        <w:rPr>
          <w:spacing w:val="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contratada</w:t>
      </w:r>
      <w:r>
        <w:rPr>
          <w:spacing w:val="1"/>
        </w:rPr>
        <w:t xml:space="preserve"> </w:t>
      </w:r>
      <w:r>
        <w:t>após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assinatura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termo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Recebimento</w:t>
      </w:r>
      <w:r>
        <w:rPr>
          <w:spacing w:val="-1"/>
        </w:rPr>
        <w:t xml:space="preserve"> </w:t>
      </w:r>
      <w:r>
        <w:t>Definitivo da obra.</w:t>
      </w:r>
    </w:p>
    <w:p w:rsidR="005F5974" w:rsidRDefault="005F5974" w:rsidP="00764024">
      <w:pPr>
        <w:pStyle w:val="Corpodetexto"/>
        <w:tabs>
          <w:tab w:val="left" w:pos="10773"/>
        </w:tabs>
        <w:spacing w:before="1"/>
        <w:ind w:right="78"/>
      </w:pPr>
    </w:p>
    <w:p w:rsidR="005F5974" w:rsidRDefault="00B45631" w:rsidP="00764024">
      <w:pPr>
        <w:pStyle w:val="Ttulo1"/>
        <w:tabs>
          <w:tab w:val="left" w:pos="10773"/>
        </w:tabs>
        <w:spacing w:after="120"/>
        <w:ind w:left="0" w:right="78"/>
        <w:rPr>
          <w:b w:val="0"/>
          <w:sz w:val="32"/>
        </w:rPr>
      </w:pPr>
      <w:r>
        <w:t>CLÁUSULA</w:t>
      </w:r>
      <w:r>
        <w:rPr>
          <w:spacing w:val="-2"/>
        </w:rPr>
        <w:t xml:space="preserve"> </w:t>
      </w:r>
      <w:r>
        <w:t>ONZE</w:t>
      </w:r>
      <w:r>
        <w:rPr>
          <w:spacing w:val="-3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VINCULAÇÃO:</w:t>
      </w:r>
    </w:p>
    <w:p w:rsidR="005F5974" w:rsidRDefault="00B45631" w:rsidP="00764024">
      <w:pPr>
        <w:pStyle w:val="Corpodetexto"/>
        <w:tabs>
          <w:tab w:val="left" w:pos="10773"/>
        </w:tabs>
        <w:spacing w:before="1"/>
        <w:ind w:right="78"/>
        <w:jc w:val="both"/>
      </w:pPr>
      <w:r>
        <w:t>11.1-</w:t>
      </w:r>
      <w:r>
        <w:rPr>
          <w:spacing w:val="-2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presente</w:t>
      </w:r>
      <w:r>
        <w:rPr>
          <w:spacing w:val="-2"/>
        </w:rPr>
        <w:t xml:space="preserve"> </w:t>
      </w:r>
      <w:r>
        <w:t>contrato</w:t>
      </w:r>
      <w:r>
        <w:rPr>
          <w:spacing w:val="-4"/>
        </w:rPr>
        <w:t xml:space="preserve"> </w:t>
      </w:r>
      <w:r>
        <w:t>vincula-se</w:t>
      </w:r>
      <w:r>
        <w:rPr>
          <w:spacing w:val="-1"/>
        </w:rPr>
        <w:t xml:space="preserve"> </w:t>
      </w:r>
      <w:r>
        <w:t>ao</w:t>
      </w:r>
      <w:r>
        <w:rPr>
          <w:spacing w:val="-2"/>
        </w:rPr>
        <w:t xml:space="preserve"> </w:t>
      </w:r>
      <w:r>
        <w:t>edital</w:t>
      </w:r>
      <w:r>
        <w:rPr>
          <w:spacing w:val="-2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Tomada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Preços nº</w:t>
      </w:r>
      <w:r>
        <w:rPr>
          <w:spacing w:val="-2"/>
        </w:rPr>
        <w:t xml:space="preserve"> </w:t>
      </w:r>
      <w:r>
        <w:t>0</w:t>
      </w:r>
      <w:r w:rsidR="004D656F">
        <w:t>0</w:t>
      </w:r>
      <w:r w:rsidR="00C407F1">
        <w:t>5</w:t>
      </w:r>
      <w:r>
        <w:t>/2021.</w:t>
      </w:r>
    </w:p>
    <w:p w:rsidR="005F5974" w:rsidRDefault="005F5974" w:rsidP="00764024">
      <w:pPr>
        <w:pStyle w:val="Corpodetexto"/>
        <w:tabs>
          <w:tab w:val="left" w:pos="10773"/>
        </w:tabs>
        <w:ind w:right="78"/>
        <w:rPr>
          <w:sz w:val="26"/>
        </w:rPr>
      </w:pPr>
    </w:p>
    <w:p w:rsidR="005F5974" w:rsidRDefault="00B45631" w:rsidP="00764024">
      <w:pPr>
        <w:pStyle w:val="Ttulo1"/>
        <w:tabs>
          <w:tab w:val="left" w:pos="10773"/>
        </w:tabs>
        <w:spacing w:after="120"/>
        <w:ind w:left="0" w:right="78"/>
        <w:rPr>
          <w:b w:val="0"/>
          <w:sz w:val="32"/>
        </w:rPr>
      </w:pPr>
      <w:r>
        <w:t>CLÁUSULA</w:t>
      </w:r>
      <w:r>
        <w:rPr>
          <w:spacing w:val="-1"/>
        </w:rPr>
        <w:t xml:space="preserve"> </w:t>
      </w:r>
      <w:r>
        <w:t>DOZE</w:t>
      </w:r>
      <w:r>
        <w:rPr>
          <w:spacing w:val="-3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FISCALIZAÇÃO:</w:t>
      </w:r>
    </w:p>
    <w:p w:rsidR="005F5974" w:rsidRDefault="00B45631" w:rsidP="00521D5C">
      <w:pPr>
        <w:pStyle w:val="Corpodetexto"/>
        <w:tabs>
          <w:tab w:val="left" w:pos="11057"/>
        </w:tabs>
        <w:ind w:right="-63"/>
        <w:jc w:val="both"/>
      </w:pPr>
      <w:r>
        <w:t>12.1- A fiscalização e a coordenação administrativa do contrato da obra serão efetuadas pelo Setor de</w:t>
      </w:r>
      <w:r>
        <w:rPr>
          <w:spacing w:val="1"/>
        </w:rPr>
        <w:t xml:space="preserve"> </w:t>
      </w:r>
      <w:r>
        <w:t>Engenharia</w:t>
      </w:r>
      <w:r>
        <w:rPr>
          <w:spacing w:val="1"/>
        </w:rPr>
        <w:t xml:space="preserve"> </w:t>
      </w:r>
      <w:r>
        <w:t>desta</w:t>
      </w:r>
      <w:r>
        <w:rPr>
          <w:spacing w:val="1"/>
        </w:rPr>
        <w:t xml:space="preserve"> </w:t>
      </w:r>
      <w:r>
        <w:t>prefeitura,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pelos</w:t>
      </w:r>
      <w:r>
        <w:rPr>
          <w:spacing w:val="1"/>
        </w:rPr>
        <w:t xml:space="preserve"> </w:t>
      </w:r>
      <w:r w:rsidRPr="00AF4103">
        <w:t>fiscais</w:t>
      </w:r>
      <w:r w:rsidRPr="00AF4103">
        <w:rPr>
          <w:spacing w:val="1"/>
        </w:rPr>
        <w:t xml:space="preserve"> </w:t>
      </w:r>
      <w:r w:rsidRPr="00AF4103">
        <w:t>nomeados</w:t>
      </w:r>
      <w:r w:rsidRPr="00AF4103">
        <w:rPr>
          <w:spacing w:val="1"/>
        </w:rPr>
        <w:t xml:space="preserve"> </w:t>
      </w:r>
      <w:r w:rsidRPr="00AF4103">
        <w:t>conforme</w:t>
      </w:r>
      <w:r w:rsidRPr="00AF4103">
        <w:rPr>
          <w:spacing w:val="1"/>
        </w:rPr>
        <w:t xml:space="preserve"> </w:t>
      </w:r>
      <w:r w:rsidR="008D37B2">
        <w:t>p</w:t>
      </w:r>
      <w:r w:rsidRPr="00AF4103">
        <w:t>ortaria</w:t>
      </w:r>
      <w:r w:rsidRPr="00AF4103">
        <w:rPr>
          <w:spacing w:val="1"/>
        </w:rPr>
        <w:t xml:space="preserve"> </w:t>
      </w:r>
      <w:r w:rsidRPr="00AF4103">
        <w:t>nº</w:t>
      </w:r>
      <w:r w:rsidRPr="00AF4103">
        <w:rPr>
          <w:spacing w:val="1"/>
        </w:rPr>
        <w:t xml:space="preserve"> </w:t>
      </w:r>
      <w:r w:rsidR="002279E1">
        <w:t>14</w:t>
      </w:r>
      <w:r w:rsidR="00AF4103" w:rsidRPr="00AF4103">
        <w:t>/202</w:t>
      </w:r>
      <w:r w:rsidR="002279E1">
        <w:t>0</w:t>
      </w:r>
      <w:r w:rsidRPr="00AF4103">
        <w:rPr>
          <w:spacing w:val="1"/>
        </w:rPr>
        <w:t xml:space="preserve"> </w:t>
      </w:r>
      <w:r w:rsidRPr="00AF4103">
        <w:t>para</w:t>
      </w:r>
      <w:r w:rsidR="001530FD">
        <w:t xml:space="preserve"> </w:t>
      </w:r>
      <w:r w:rsidRPr="00AF4103">
        <w:rPr>
          <w:spacing w:val="-46"/>
        </w:rPr>
        <w:t xml:space="preserve"> </w:t>
      </w:r>
      <w:r w:rsidR="002279E1">
        <w:rPr>
          <w:spacing w:val="-46"/>
        </w:rPr>
        <w:t xml:space="preserve">     </w:t>
      </w:r>
      <w:r w:rsidRPr="00AF4103">
        <w:t xml:space="preserve">acompanhar os serviços relativos </w:t>
      </w:r>
      <w:proofErr w:type="gramStart"/>
      <w:r w:rsidRPr="00AF4103">
        <w:t>a</w:t>
      </w:r>
      <w:proofErr w:type="gramEnd"/>
      <w:r w:rsidRPr="00AF4103">
        <w:t xml:space="preserve"> sua área de atuação emitindo pareceres, Termo de Recebimento</w:t>
      </w:r>
      <w:r w:rsidRPr="00AF4103">
        <w:rPr>
          <w:spacing w:val="1"/>
        </w:rPr>
        <w:t xml:space="preserve"> </w:t>
      </w:r>
      <w:r w:rsidRPr="00AF4103">
        <w:t>Provisório</w:t>
      </w:r>
      <w:r w:rsidRPr="00AF4103">
        <w:rPr>
          <w:spacing w:val="-1"/>
        </w:rPr>
        <w:t xml:space="preserve"> </w:t>
      </w:r>
      <w:r w:rsidRPr="00AF4103">
        <w:t>e Definitivo.</w:t>
      </w:r>
    </w:p>
    <w:p w:rsidR="005F5974" w:rsidRDefault="005F5974" w:rsidP="00764024">
      <w:pPr>
        <w:pStyle w:val="Corpodetexto"/>
        <w:tabs>
          <w:tab w:val="left" w:pos="10773"/>
        </w:tabs>
        <w:spacing w:before="11"/>
        <w:ind w:right="78"/>
        <w:rPr>
          <w:sz w:val="21"/>
        </w:rPr>
      </w:pPr>
    </w:p>
    <w:p w:rsidR="005F5974" w:rsidRDefault="00B45631" w:rsidP="00764024">
      <w:pPr>
        <w:pStyle w:val="Ttulo1"/>
        <w:tabs>
          <w:tab w:val="left" w:pos="10773"/>
        </w:tabs>
        <w:spacing w:after="120"/>
        <w:ind w:left="0" w:right="78"/>
        <w:rPr>
          <w:b w:val="0"/>
        </w:rPr>
      </w:pPr>
      <w:r>
        <w:t>CLÁUSULA</w:t>
      </w:r>
      <w:r>
        <w:rPr>
          <w:spacing w:val="-1"/>
        </w:rPr>
        <w:t xml:space="preserve"> </w:t>
      </w:r>
      <w:r>
        <w:t>TREZE</w:t>
      </w:r>
      <w:r>
        <w:rPr>
          <w:spacing w:val="46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FORO:</w:t>
      </w:r>
    </w:p>
    <w:p w:rsidR="005F5974" w:rsidRDefault="00B45631" w:rsidP="00521D5C">
      <w:pPr>
        <w:pStyle w:val="Corpodetexto"/>
        <w:tabs>
          <w:tab w:val="left" w:pos="11199"/>
        </w:tabs>
        <w:ind w:right="-63"/>
        <w:jc w:val="both"/>
      </w:pPr>
      <w:r>
        <w:t>13.1- Para questões e litígios decorrentes do presente Contrato, fica eleito e convencionado o Foro da</w:t>
      </w:r>
      <w:r>
        <w:rPr>
          <w:spacing w:val="1"/>
        </w:rPr>
        <w:t xml:space="preserve"> </w:t>
      </w:r>
      <w:r>
        <w:t>Comarca de São Francisco de Assis-RS, como competente para solucioná-los, renunciando as partes a</w:t>
      </w:r>
      <w:r>
        <w:rPr>
          <w:spacing w:val="1"/>
        </w:rPr>
        <w:t xml:space="preserve"> </w:t>
      </w:r>
      <w:r>
        <w:t>qualquer</w:t>
      </w:r>
      <w:r>
        <w:rPr>
          <w:spacing w:val="-2"/>
        </w:rPr>
        <w:t xml:space="preserve"> </w:t>
      </w:r>
      <w:r>
        <w:t>outro por</w:t>
      </w:r>
      <w:r>
        <w:rPr>
          <w:spacing w:val="-4"/>
        </w:rPr>
        <w:t xml:space="preserve"> </w:t>
      </w:r>
      <w:r>
        <w:t>mais</w:t>
      </w:r>
      <w:r>
        <w:rPr>
          <w:spacing w:val="-3"/>
        </w:rPr>
        <w:t xml:space="preserve"> </w:t>
      </w:r>
      <w:r>
        <w:t>privilegiado</w:t>
      </w:r>
      <w:r>
        <w:rPr>
          <w:spacing w:val="4"/>
        </w:rPr>
        <w:t xml:space="preserve"> </w:t>
      </w:r>
      <w:r>
        <w:t>que se apresente.</w:t>
      </w:r>
    </w:p>
    <w:p w:rsidR="005F5974" w:rsidRDefault="005F5974" w:rsidP="00764024">
      <w:pPr>
        <w:pStyle w:val="Corpodetexto"/>
        <w:tabs>
          <w:tab w:val="left" w:pos="10773"/>
        </w:tabs>
        <w:ind w:right="78"/>
      </w:pPr>
    </w:p>
    <w:p w:rsidR="005F5974" w:rsidRDefault="00B45631" w:rsidP="00521D5C">
      <w:pPr>
        <w:pStyle w:val="Corpodetexto"/>
        <w:tabs>
          <w:tab w:val="left" w:pos="11199"/>
        </w:tabs>
        <w:spacing w:before="1" w:line="257" w:lineRule="exact"/>
        <w:ind w:right="-63"/>
        <w:jc w:val="both"/>
      </w:pPr>
      <w:r>
        <w:t>E,</w:t>
      </w:r>
      <w:r>
        <w:rPr>
          <w:spacing w:val="6"/>
        </w:rPr>
        <w:t xml:space="preserve"> </w:t>
      </w:r>
      <w:r>
        <w:t>por</w:t>
      </w:r>
      <w:r>
        <w:rPr>
          <w:spacing w:val="5"/>
        </w:rPr>
        <w:t xml:space="preserve"> </w:t>
      </w:r>
      <w:r>
        <w:t>estarem</w:t>
      </w:r>
      <w:r>
        <w:rPr>
          <w:spacing w:val="6"/>
        </w:rPr>
        <w:t xml:space="preserve"> </w:t>
      </w:r>
      <w:r>
        <w:t>as</w:t>
      </w:r>
      <w:r>
        <w:rPr>
          <w:spacing w:val="7"/>
        </w:rPr>
        <w:t xml:space="preserve"> </w:t>
      </w:r>
      <w:r>
        <w:t>partes,</w:t>
      </w:r>
      <w:r>
        <w:rPr>
          <w:spacing w:val="3"/>
        </w:rPr>
        <w:t xml:space="preserve"> </w:t>
      </w:r>
      <w:r>
        <w:t>assim</w:t>
      </w:r>
      <w:r>
        <w:rPr>
          <w:spacing w:val="6"/>
        </w:rPr>
        <w:t xml:space="preserve"> </w:t>
      </w:r>
      <w:r>
        <w:t>justas</w:t>
      </w:r>
      <w:r>
        <w:rPr>
          <w:spacing w:val="7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contratadas</w:t>
      </w:r>
      <w:r>
        <w:rPr>
          <w:spacing w:val="6"/>
        </w:rPr>
        <w:t xml:space="preserve"> </w:t>
      </w:r>
      <w:r>
        <w:t>assinam</w:t>
      </w:r>
      <w:r>
        <w:rPr>
          <w:spacing w:val="5"/>
        </w:rPr>
        <w:t xml:space="preserve"> </w:t>
      </w:r>
      <w:r>
        <w:t>o</w:t>
      </w:r>
      <w:r>
        <w:rPr>
          <w:spacing w:val="6"/>
        </w:rPr>
        <w:t xml:space="preserve"> </w:t>
      </w:r>
      <w:r>
        <w:t>presente</w:t>
      </w:r>
      <w:r>
        <w:rPr>
          <w:spacing w:val="6"/>
        </w:rPr>
        <w:t xml:space="preserve"> </w:t>
      </w:r>
      <w:r>
        <w:t>instrumento</w:t>
      </w:r>
      <w:r>
        <w:rPr>
          <w:spacing w:val="7"/>
        </w:rPr>
        <w:t xml:space="preserve"> </w:t>
      </w:r>
      <w:r>
        <w:t>em</w:t>
      </w:r>
      <w:r w:rsidR="0013149F">
        <w:t xml:space="preserve"> </w:t>
      </w:r>
      <w:proofErr w:type="gramStart"/>
      <w:r w:rsidR="00E576CD">
        <w:t>2</w:t>
      </w:r>
      <w:proofErr w:type="gramEnd"/>
      <w:r w:rsidR="00E576CD">
        <w:t>( duas)</w:t>
      </w:r>
      <w:r>
        <w:rPr>
          <w:spacing w:val="7"/>
        </w:rPr>
        <w:t xml:space="preserve"> </w:t>
      </w:r>
      <w:r>
        <w:t>vias</w:t>
      </w:r>
      <w:r>
        <w:rPr>
          <w:spacing w:val="6"/>
        </w:rPr>
        <w:t xml:space="preserve"> </w:t>
      </w:r>
      <w:r>
        <w:t>de</w:t>
      </w:r>
      <w:r>
        <w:rPr>
          <w:spacing w:val="7"/>
        </w:rPr>
        <w:t xml:space="preserve"> </w:t>
      </w:r>
      <w:r>
        <w:t>igual</w:t>
      </w:r>
      <w:r>
        <w:rPr>
          <w:spacing w:val="7"/>
        </w:rPr>
        <w:t xml:space="preserve"> </w:t>
      </w:r>
      <w:r>
        <w:t>teor</w:t>
      </w:r>
      <w:r>
        <w:rPr>
          <w:spacing w:val="7"/>
        </w:rPr>
        <w:t xml:space="preserve"> </w:t>
      </w:r>
      <w:r>
        <w:t>e</w:t>
      </w:r>
      <w:r>
        <w:rPr>
          <w:spacing w:val="8"/>
        </w:rPr>
        <w:t xml:space="preserve"> </w:t>
      </w:r>
      <w:r>
        <w:t>forma,</w:t>
      </w:r>
      <w:r>
        <w:rPr>
          <w:spacing w:val="7"/>
        </w:rPr>
        <w:t xml:space="preserve"> </w:t>
      </w:r>
      <w:r>
        <w:t>depois</w:t>
      </w:r>
      <w:r>
        <w:rPr>
          <w:spacing w:val="8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ter</w:t>
      </w:r>
      <w:r>
        <w:rPr>
          <w:spacing w:val="5"/>
        </w:rPr>
        <w:t xml:space="preserve"> </w:t>
      </w:r>
      <w:r>
        <w:t>sido</w:t>
      </w:r>
      <w:r>
        <w:rPr>
          <w:spacing w:val="7"/>
        </w:rPr>
        <w:t xml:space="preserve"> </w:t>
      </w:r>
      <w:r>
        <w:t>o</w:t>
      </w:r>
      <w:r>
        <w:rPr>
          <w:spacing w:val="6"/>
        </w:rPr>
        <w:t xml:space="preserve"> </w:t>
      </w:r>
      <w:r>
        <w:t>Contrato</w:t>
      </w:r>
      <w:r>
        <w:rPr>
          <w:spacing w:val="4"/>
        </w:rPr>
        <w:t xml:space="preserve"> </w:t>
      </w:r>
      <w:r>
        <w:t>lido</w:t>
      </w:r>
      <w:r>
        <w:rPr>
          <w:spacing w:val="8"/>
        </w:rPr>
        <w:t xml:space="preserve"> </w:t>
      </w:r>
      <w:r>
        <w:t>e</w:t>
      </w:r>
      <w:r>
        <w:rPr>
          <w:spacing w:val="4"/>
        </w:rPr>
        <w:t xml:space="preserve"> </w:t>
      </w:r>
      <w:r>
        <w:t>achado</w:t>
      </w:r>
      <w:r>
        <w:rPr>
          <w:spacing w:val="8"/>
        </w:rPr>
        <w:t xml:space="preserve"> </w:t>
      </w:r>
      <w:r>
        <w:t>conforme,</w:t>
      </w:r>
      <w:r>
        <w:rPr>
          <w:spacing w:val="5"/>
        </w:rPr>
        <w:t xml:space="preserve"> </w:t>
      </w:r>
      <w:r>
        <w:t>estando</w:t>
      </w:r>
      <w:r>
        <w:rPr>
          <w:spacing w:val="8"/>
        </w:rPr>
        <w:t xml:space="preserve"> </w:t>
      </w:r>
      <w:r>
        <w:t>de</w:t>
      </w:r>
      <w:r>
        <w:rPr>
          <w:spacing w:val="-46"/>
        </w:rPr>
        <w:t xml:space="preserve"> </w:t>
      </w:r>
      <w:r>
        <w:t>acordo</w:t>
      </w:r>
      <w:r>
        <w:rPr>
          <w:spacing w:val="-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estipulado.</w:t>
      </w:r>
    </w:p>
    <w:p w:rsidR="005F5974" w:rsidRDefault="005F5974">
      <w:pPr>
        <w:pStyle w:val="Corpodetexto"/>
        <w:spacing w:before="5"/>
        <w:rPr>
          <w:sz w:val="13"/>
        </w:rPr>
      </w:pPr>
    </w:p>
    <w:p w:rsidR="005F5974" w:rsidRDefault="00B45631">
      <w:pPr>
        <w:pStyle w:val="Corpodetexto"/>
        <w:spacing w:before="101"/>
        <w:ind w:left="572"/>
        <w:jc w:val="center"/>
      </w:pPr>
      <w:r>
        <w:t>São</w:t>
      </w:r>
      <w:r>
        <w:rPr>
          <w:spacing w:val="-3"/>
        </w:rPr>
        <w:t xml:space="preserve"> </w:t>
      </w:r>
      <w:r>
        <w:t>Francisco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Assis-</w:t>
      </w:r>
      <w:r>
        <w:rPr>
          <w:spacing w:val="-2"/>
        </w:rPr>
        <w:t xml:space="preserve"> </w:t>
      </w:r>
      <w:proofErr w:type="gramStart"/>
      <w:r>
        <w:t>RS,</w:t>
      </w:r>
      <w:proofErr w:type="gramEnd"/>
      <w:r>
        <w:t>----------de</w:t>
      </w:r>
      <w:r>
        <w:rPr>
          <w:spacing w:val="-3"/>
        </w:rPr>
        <w:t xml:space="preserve"> </w:t>
      </w:r>
      <w:r>
        <w:t>----------</w:t>
      </w:r>
      <w:r>
        <w:rPr>
          <w:spacing w:val="-2"/>
        </w:rPr>
        <w:t xml:space="preserve"> </w:t>
      </w:r>
      <w:r>
        <w:t>de</w:t>
      </w:r>
      <w:r>
        <w:rPr>
          <w:spacing w:val="44"/>
        </w:rPr>
        <w:t xml:space="preserve"> </w:t>
      </w:r>
      <w:r>
        <w:t>2021.</w:t>
      </w:r>
    </w:p>
    <w:p w:rsidR="005F5974" w:rsidRDefault="005F5974">
      <w:pPr>
        <w:pStyle w:val="Corpodetexto"/>
        <w:rPr>
          <w:sz w:val="26"/>
        </w:rPr>
      </w:pPr>
    </w:p>
    <w:p w:rsidR="005F5974" w:rsidRDefault="00B45631">
      <w:pPr>
        <w:pStyle w:val="Corpodetexto"/>
        <w:tabs>
          <w:tab w:val="left" w:pos="5775"/>
        </w:tabs>
        <w:spacing w:before="211"/>
        <w:ind w:left="1102"/>
      </w:pPr>
      <w:proofErr w:type="gramStart"/>
      <w:r>
        <w:t>................................................................................</w:t>
      </w:r>
      <w:proofErr w:type="gramEnd"/>
      <w:r>
        <w:tab/>
        <w:t>EMPRESA:---------------------------------------------</w:t>
      </w:r>
    </w:p>
    <w:p w:rsidR="005F5974" w:rsidRDefault="00B45631">
      <w:pPr>
        <w:pStyle w:val="Corpodetexto"/>
        <w:tabs>
          <w:tab w:val="left" w:pos="7357"/>
          <w:tab w:val="left" w:pos="7731"/>
        </w:tabs>
        <w:spacing w:before="1"/>
        <w:ind w:left="2455" w:right="1596" w:hanging="1354"/>
      </w:pPr>
      <w:r>
        <w:t>MUNICÍPIO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SÃO</w:t>
      </w:r>
      <w:r>
        <w:rPr>
          <w:spacing w:val="-3"/>
        </w:rPr>
        <w:t xml:space="preserve"> </w:t>
      </w:r>
      <w:r>
        <w:t>FRANCISCO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ASSIS-RS</w:t>
      </w:r>
      <w:r>
        <w:tab/>
        <w:t>CNPJ Nº</w:t>
      </w:r>
      <w:r>
        <w:rPr>
          <w:spacing w:val="1"/>
        </w:rPr>
        <w:t xml:space="preserve"> </w:t>
      </w:r>
      <w:r>
        <w:t>CONTRATANTE</w:t>
      </w:r>
      <w:r>
        <w:tab/>
      </w:r>
      <w:r>
        <w:tab/>
        <w:t>CONTRATADA</w:t>
      </w:r>
    </w:p>
    <w:p w:rsidR="005F5974" w:rsidRDefault="005F5974">
      <w:pPr>
        <w:pStyle w:val="Corpodetexto"/>
        <w:spacing w:before="11"/>
        <w:rPr>
          <w:sz w:val="21"/>
        </w:rPr>
      </w:pPr>
    </w:p>
    <w:p w:rsidR="005F5974" w:rsidRDefault="00B45631">
      <w:pPr>
        <w:pStyle w:val="Corpodetexto"/>
        <w:spacing w:line="257" w:lineRule="exact"/>
        <w:ind w:left="570"/>
        <w:jc w:val="center"/>
      </w:pPr>
      <w:proofErr w:type="gramStart"/>
      <w:r>
        <w:t>Dr.</w:t>
      </w:r>
      <w:proofErr w:type="gramEnd"/>
      <w:r>
        <w:rPr>
          <w:spacing w:val="-11"/>
        </w:rPr>
        <w:t xml:space="preserve"> </w:t>
      </w:r>
      <w:r>
        <w:t>.........................................</w:t>
      </w:r>
    </w:p>
    <w:p w:rsidR="005F5974" w:rsidRDefault="00B45631">
      <w:pPr>
        <w:pStyle w:val="Corpodetexto"/>
        <w:spacing w:line="257" w:lineRule="exact"/>
        <w:ind w:left="569"/>
        <w:jc w:val="center"/>
      </w:pPr>
      <w:proofErr w:type="gramStart"/>
      <w:r>
        <w:t>....................................</w:t>
      </w:r>
      <w:proofErr w:type="gramEnd"/>
      <w:r>
        <w:t>Jurídico</w:t>
      </w:r>
    </w:p>
    <w:p w:rsidR="005F5974" w:rsidRDefault="00B45631">
      <w:pPr>
        <w:pStyle w:val="Corpodetexto"/>
        <w:spacing w:before="1"/>
        <w:ind w:left="568"/>
        <w:jc w:val="center"/>
      </w:pPr>
      <w:r>
        <w:t>OAB/RS</w:t>
      </w:r>
      <w:r>
        <w:rPr>
          <w:spacing w:val="-2"/>
        </w:rPr>
        <w:t xml:space="preserve"> </w:t>
      </w:r>
      <w:proofErr w:type="gramStart"/>
      <w:r>
        <w:t>nº</w:t>
      </w:r>
      <w:r>
        <w:rPr>
          <w:spacing w:val="-2"/>
        </w:rPr>
        <w:t xml:space="preserve"> </w:t>
      </w:r>
      <w:r>
        <w:t>…</w:t>
      </w:r>
      <w:proofErr w:type="gramEnd"/>
      <w:r>
        <w:t>…………………</w:t>
      </w:r>
    </w:p>
    <w:p w:rsidR="005F5974" w:rsidRDefault="005F5974">
      <w:pPr>
        <w:jc w:val="center"/>
        <w:sectPr w:rsidR="005F5974">
          <w:headerReference w:type="default" r:id="rId17"/>
          <w:pgSz w:w="11910" w:h="16850"/>
          <w:pgMar w:top="2020" w:right="600" w:bottom="280" w:left="600" w:header="1008" w:footer="0" w:gutter="0"/>
          <w:cols w:space="720"/>
        </w:sectPr>
      </w:pPr>
    </w:p>
    <w:p w:rsidR="005F5974" w:rsidRDefault="005F5974">
      <w:pPr>
        <w:pStyle w:val="Corpodetexto"/>
        <w:rPr>
          <w:sz w:val="20"/>
        </w:rPr>
      </w:pPr>
    </w:p>
    <w:p w:rsidR="005F5974" w:rsidRDefault="005F5974">
      <w:pPr>
        <w:pStyle w:val="Corpodetexto"/>
        <w:rPr>
          <w:sz w:val="20"/>
        </w:rPr>
      </w:pPr>
    </w:p>
    <w:p w:rsidR="005F5974" w:rsidRDefault="005F5974">
      <w:pPr>
        <w:pStyle w:val="Corpodetexto"/>
        <w:spacing w:before="9"/>
        <w:rPr>
          <w:sz w:val="25"/>
        </w:rPr>
      </w:pPr>
    </w:p>
    <w:p w:rsidR="005F5974" w:rsidRDefault="00B45631">
      <w:pPr>
        <w:pStyle w:val="Ttulo1"/>
        <w:spacing w:before="101"/>
        <w:ind w:left="571"/>
        <w:jc w:val="center"/>
      </w:pPr>
      <w:r>
        <w:t>ANEXO</w:t>
      </w:r>
      <w:r>
        <w:rPr>
          <w:spacing w:val="-2"/>
        </w:rPr>
        <w:t xml:space="preserve"> </w:t>
      </w:r>
      <w:r>
        <w:t>VIII</w:t>
      </w:r>
    </w:p>
    <w:p w:rsidR="005F5974" w:rsidRDefault="00B45631">
      <w:pPr>
        <w:spacing w:before="105" w:line="774" w:lineRule="exact"/>
        <w:ind w:left="3180" w:right="2606"/>
        <w:jc w:val="center"/>
        <w:rPr>
          <w:b/>
        </w:rPr>
      </w:pPr>
      <w:r>
        <w:rPr>
          <w:b/>
        </w:rPr>
        <w:t>CADERNO DE ENCARGOS DO</w:t>
      </w:r>
      <w:r w:rsidR="00FE1AF7">
        <w:rPr>
          <w:b/>
        </w:rPr>
        <w:t>S</w:t>
      </w:r>
      <w:r>
        <w:rPr>
          <w:b/>
        </w:rPr>
        <w:t xml:space="preserve"> LOTE</w:t>
      </w:r>
      <w:r w:rsidR="00FE1AF7">
        <w:rPr>
          <w:b/>
        </w:rPr>
        <w:t>S</w:t>
      </w:r>
      <w:r>
        <w:rPr>
          <w:b/>
        </w:rPr>
        <w:t xml:space="preserve"> CONTENDO:</w:t>
      </w:r>
      <w:r>
        <w:rPr>
          <w:b/>
          <w:spacing w:val="-46"/>
        </w:rPr>
        <w:t xml:space="preserve"> </w:t>
      </w:r>
      <w:r>
        <w:rPr>
          <w:b/>
        </w:rPr>
        <w:t>OBJETO;</w:t>
      </w:r>
    </w:p>
    <w:p w:rsidR="005F5974" w:rsidRPr="004B1EFA" w:rsidRDefault="00B45631">
      <w:pPr>
        <w:pStyle w:val="Ttulo1"/>
        <w:spacing w:before="151" w:line="480" w:lineRule="auto"/>
        <w:ind w:left="4217" w:right="3645" w:hanging="2"/>
        <w:jc w:val="center"/>
      </w:pPr>
      <w:r w:rsidRPr="004B1EFA">
        <w:t xml:space="preserve">MEMORIAL </w:t>
      </w:r>
      <w:proofErr w:type="gramStart"/>
      <w:r w:rsidRPr="004B1EFA">
        <w:t>DESCRITIVO</w:t>
      </w:r>
      <w:r w:rsidR="00FE1AF7">
        <w:t xml:space="preserve"> </w:t>
      </w:r>
      <w:r w:rsidRPr="004B1EFA">
        <w:t>;</w:t>
      </w:r>
      <w:proofErr w:type="gramEnd"/>
      <w:r w:rsidRPr="004B1EFA">
        <w:rPr>
          <w:spacing w:val="1"/>
        </w:rPr>
        <w:t xml:space="preserve"> </w:t>
      </w:r>
      <w:r w:rsidRPr="004B1EFA">
        <w:t>PLANILHA</w:t>
      </w:r>
      <w:r w:rsidRPr="004B1EFA">
        <w:rPr>
          <w:spacing w:val="-6"/>
        </w:rPr>
        <w:t xml:space="preserve"> </w:t>
      </w:r>
      <w:r w:rsidRPr="004B1EFA">
        <w:t>ORÇAMENTÁRIA;</w:t>
      </w:r>
    </w:p>
    <w:p w:rsidR="005F5974" w:rsidRPr="00CC62CD" w:rsidRDefault="00B45631">
      <w:pPr>
        <w:spacing w:line="480" w:lineRule="auto"/>
        <w:ind w:left="3833" w:right="3259"/>
        <w:jc w:val="center"/>
        <w:rPr>
          <w:b/>
        </w:rPr>
      </w:pPr>
      <w:r w:rsidRPr="007F7304">
        <w:rPr>
          <w:b/>
        </w:rPr>
        <w:t>CRONOGRAMA FÍSICO-FINANCEIRO;</w:t>
      </w:r>
      <w:r w:rsidRPr="007F7304">
        <w:rPr>
          <w:b/>
          <w:spacing w:val="-46"/>
        </w:rPr>
        <w:t xml:space="preserve"> </w:t>
      </w:r>
      <w:r w:rsidRPr="00223691">
        <w:rPr>
          <w:b/>
        </w:rPr>
        <w:t>MODELO DE PLACA</w:t>
      </w:r>
      <w:r w:rsidR="00B46FE6">
        <w:rPr>
          <w:b/>
        </w:rPr>
        <w:t>;</w:t>
      </w:r>
      <w:r w:rsidRPr="00223691">
        <w:rPr>
          <w:b/>
          <w:spacing w:val="1"/>
        </w:rPr>
        <w:t xml:space="preserve"> </w:t>
      </w:r>
      <w:r w:rsidRPr="00CC62CD">
        <w:rPr>
          <w:b/>
        </w:rPr>
        <w:t>DETALHAMENTO</w:t>
      </w:r>
      <w:r w:rsidRPr="00CC62CD">
        <w:rPr>
          <w:b/>
          <w:spacing w:val="-1"/>
        </w:rPr>
        <w:t xml:space="preserve"> </w:t>
      </w:r>
      <w:r w:rsidRPr="00CC62CD">
        <w:rPr>
          <w:b/>
        </w:rPr>
        <w:t>DE</w:t>
      </w:r>
      <w:r w:rsidRPr="00CC62CD">
        <w:rPr>
          <w:b/>
          <w:spacing w:val="-1"/>
        </w:rPr>
        <w:t xml:space="preserve"> </w:t>
      </w:r>
      <w:r w:rsidRPr="00CC62CD">
        <w:rPr>
          <w:b/>
        </w:rPr>
        <w:t>BDI;</w:t>
      </w:r>
    </w:p>
    <w:p w:rsidR="005F5974" w:rsidRPr="00932115" w:rsidRDefault="00B45631">
      <w:pPr>
        <w:pStyle w:val="Ttulo1"/>
        <w:spacing w:before="1" w:line="480" w:lineRule="auto"/>
        <w:ind w:left="3601" w:right="3024"/>
        <w:jc w:val="center"/>
        <w:rPr>
          <w:color w:val="FF0000"/>
        </w:rPr>
      </w:pPr>
      <w:r w:rsidRPr="00CC62CD">
        <w:t>DETALHAMENTO DE ENCARGOS SOCIAIS</w:t>
      </w:r>
      <w:r w:rsidRPr="00CC62CD">
        <w:rPr>
          <w:spacing w:val="-46"/>
        </w:rPr>
        <w:t xml:space="preserve"> </w:t>
      </w:r>
    </w:p>
    <w:p w:rsidR="005F5974" w:rsidRPr="001E39B7" w:rsidRDefault="001E39B7">
      <w:pPr>
        <w:spacing w:before="1"/>
        <w:ind w:left="572"/>
        <w:jc w:val="center"/>
        <w:rPr>
          <w:b/>
        </w:rPr>
      </w:pPr>
      <w:r>
        <w:rPr>
          <w:b/>
        </w:rPr>
        <w:t>PLANTAS</w:t>
      </w:r>
    </w:p>
    <w:p w:rsidR="005F5974" w:rsidRDefault="005F5974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</w:pPr>
    </w:p>
    <w:p w:rsidR="005833D7" w:rsidRDefault="005833D7">
      <w:pPr>
        <w:jc w:val="center"/>
        <w:rPr>
          <w:noProof/>
          <w:lang w:val="pt-BR" w:eastAsia="pt-BR"/>
        </w:rPr>
      </w:pPr>
    </w:p>
    <w:p w:rsidR="00FC5BF6" w:rsidRDefault="00FC5BF6">
      <w:pPr>
        <w:jc w:val="center"/>
        <w:rPr>
          <w:noProof/>
          <w:lang w:val="pt-BR" w:eastAsia="pt-BR"/>
        </w:rPr>
      </w:pPr>
    </w:p>
    <w:p w:rsidR="00FC5BF6" w:rsidRDefault="00FC5BF6">
      <w:pPr>
        <w:jc w:val="center"/>
        <w:rPr>
          <w:noProof/>
          <w:lang w:val="pt-BR" w:eastAsia="pt-BR"/>
        </w:rPr>
      </w:pPr>
    </w:p>
    <w:p w:rsidR="00FC5BF6" w:rsidRPr="00FC5BF6" w:rsidRDefault="00FC5BF6">
      <w:pPr>
        <w:jc w:val="center"/>
        <w:rPr>
          <w:b/>
          <w:noProof/>
          <w:u w:val="single"/>
          <w:lang w:val="pt-BR" w:eastAsia="pt-BR"/>
        </w:rPr>
      </w:pPr>
      <w:r w:rsidRPr="00FC5BF6">
        <w:rPr>
          <w:b/>
          <w:noProof/>
          <w:u w:val="single"/>
          <w:lang w:val="pt-BR" w:eastAsia="pt-BR"/>
        </w:rPr>
        <w:lastRenderedPageBreak/>
        <w:t>OBJETO</w:t>
      </w:r>
      <w:r w:rsidR="00430D24">
        <w:rPr>
          <w:b/>
          <w:noProof/>
          <w:u w:val="single"/>
          <w:lang w:val="pt-BR" w:eastAsia="pt-BR"/>
        </w:rPr>
        <w:t xml:space="preserve"> DO</w:t>
      </w:r>
      <w:r w:rsidR="00694F94">
        <w:rPr>
          <w:b/>
          <w:noProof/>
          <w:u w:val="single"/>
          <w:lang w:val="pt-BR" w:eastAsia="pt-BR"/>
        </w:rPr>
        <w:t xml:space="preserve"> LOTE </w:t>
      </w:r>
      <w:r w:rsidRPr="00FC5BF6">
        <w:rPr>
          <w:b/>
          <w:noProof/>
          <w:u w:val="single"/>
          <w:lang w:val="pt-BR" w:eastAsia="pt-BR"/>
        </w:rPr>
        <w:t>1</w:t>
      </w:r>
    </w:p>
    <w:p w:rsidR="00FC5BF6" w:rsidRDefault="00FC5BF6">
      <w:pPr>
        <w:jc w:val="center"/>
        <w:rPr>
          <w:noProof/>
          <w:lang w:val="pt-BR" w:eastAsia="pt-BR"/>
        </w:rPr>
      </w:pPr>
    </w:p>
    <w:p w:rsidR="005026EA" w:rsidRDefault="005026EA">
      <w:pPr>
        <w:jc w:val="center"/>
        <w:rPr>
          <w:noProof/>
          <w:lang w:val="pt-BR" w:eastAsia="pt-BR"/>
        </w:rPr>
      </w:pPr>
      <w:r>
        <w:rPr>
          <w:noProof/>
          <w:lang w:val="pt-BR" w:eastAsia="pt-BR"/>
        </w:rPr>
        <w:drawing>
          <wp:inline distT="0" distB="0" distL="0" distR="0">
            <wp:extent cx="6191250" cy="8153400"/>
            <wp:effectExtent l="0" t="0" r="0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6EA" w:rsidRDefault="005026EA">
      <w:pPr>
        <w:jc w:val="center"/>
        <w:rPr>
          <w:noProof/>
          <w:lang w:val="pt-BR" w:eastAsia="pt-BR"/>
        </w:rPr>
      </w:pPr>
    </w:p>
    <w:p w:rsidR="005026EA" w:rsidRDefault="005026EA">
      <w:pPr>
        <w:jc w:val="center"/>
        <w:rPr>
          <w:noProof/>
          <w:lang w:val="pt-BR" w:eastAsia="pt-BR"/>
        </w:rPr>
      </w:pPr>
    </w:p>
    <w:p w:rsidR="00FC5BF6" w:rsidRDefault="00430D24">
      <w:pPr>
        <w:jc w:val="center"/>
        <w:rPr>
          <w:b/>
          <w:noProof/>
          <w:u w:val="single"/>
          <w:lang w:val="pt-BR" w:eastAsia="pt-BR"/>
        </w:rPr>
      </w:pPr>
      <w:r w:rsidRPr="00430D24">
        <w:rPr>
          <w:b/>
          <w:noProof/>
          <w:u w:val="single"/>
          <w:lang w:val="pt-BR" w:eastAsia="pt-BR"/>
        </w:rPr>
        <w:lastRenderedPageBreak/>
        <w:t>OBJETO</w:t>
      </w:r>
      <w:r w:rsidR="000060FB">
        <w:rPr>
          <w:b/>
          <w:noProof/>
          <w:u w:val="single"/>
          <w:lang w:val="pt-BR" w:eastAsia="pt-BR"/>
        </w:rPr>
        <w:t xml:space="preserve"> DO</w:t>
      </w:r>
      <w:r w:rsidR="00694F94">
        <w:rPr>
          <w:b/>
          <w:noProof/>
          <w:u w:val="single"/>
          <w:lang w:val="pt-BR" w:eastAsia="pt-BR"/>
        </w:rPr>
        <w:t xml:space="preserve"> LOTE </w:t>
      </w:r>
      <w:r w:rsidRPr="00430D24">
        <w:rPr>
          <w:b/>
          <w:noProof/>
          <w:u w:val="single"/>
          <w:lang w:val="pt-BR" w:eastAsia="pt-BR"/>
        </w:rPr>
        <w:t>2</w:t>
      </w:r>
    </w:p>
    <w:p w:rsidR="000060FB" w:rsidRDefault="005026EA">
      <w:pPr>
        <w:jc w:val="center"/>
        <w:rPr>
          <w:b/>
          <w:noProof/>
          <w:u w:val="single"/>
          <w:lang w:val="pt-BR" w:eastAsia="pt-BR"/>
        </w:rPr>
      </w:pPr>
      <w:r>
        <w:rPr>
          <w:b/>
          <w:noProof/>
          <w:u w:val="single"/>
          <w:lang w:val="pt-BR" w:eastAsia="pt-BR"/>
        </w:rPr>
        <w:drawing>
          <wp:inline distT="0" distB="0" distL="0" distR="0">
            <wp:extent cx="5915025" cy="8420100"/>
            <wp:effectExtent l="0" t="0" r="9525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842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6EA" w:rsidRDefault="005026EA">
      <w:pPr>
        <w:jc w:val="center"/>
        <w:rPr>
          <w:b/>
          <w:noProof/>
          <w:u w:val="single"/>
          <w:lang w:val="pt-BR" w:eastAsia="pt-BR"/>
        </w:rPr>
      </w:pPr>
    </w:p>
    <w:p w:rsidR="00430D24" w:rsidRPr="000060FB" w:rsidRDefault="00694F94">
      <w:pPr>
        <w:jc w:val="center"/>
        <w:rPr>
          <w:b/>
          <w:noProof/>
          <w:u w:val="single"/>
          <w:lang w:val="pt-BR" w:eastAsia="pt-BR"/>
        </w:rPr>
      </w:pPr>
      <w:r>
        <w:rPr>
          <w:b/>
          <w:noProof/>
          <w:u w:val="single"/>
          <w:lang w:val="pt-BR" w:eastAsia="pt-BR"/>
        </w:rPr>
        <w:lastRenderedPageBreak/>
        <w:t xml:space="preserve">OBJETO DO LOTE </w:t>
      </w:r>
      <w:r w:rsidR="000060FB" w:rsidRPr="000060FB">
        <w:rPr>
          <w:b/>
          <w:noProof/>
          <w:u w:val="single"/>
          <w:lang w:val="pt-BR" w:eastAsia="pt-BR"/>
        </w:rPr>
        <w:t>3</w:t>
      </w:r>
    </w:p>
    <w:p w:rsidR="00FC5BF6" w:rsidRDefault="005026EA">
      <w:pPr>
        <w:jc w:val="center"/>
        <w:rPr>
          <w:noProof/>
          <w:lang w:val="pt-BR" w:eastAsia="pt-BR"/>
        </w:rPr>
      </w:pPr>
      <w:r>
        <w:rPr>
          <w:noProof/>
          <w:lang w:val="pt-BR" w:eastAsia="pt-BR"/>
        </w:rPr>
        <w:drawing>
          <wp:inline distT="0" distB="0" distL="0" distR="0">
            <wp:extent cx="5962650" cy="8553450"/>
            <wp:effectExtent l="0" t="0" r="0" b="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855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578A" w:rsidRPr="00B107C1" w:rsidRDefault="00694F94" w:rsidP="00ED6E75">
      <w:pPr>
        <w:jc w:val="center"/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</w:pPr>
      <w:r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  <w:lastRenderedPageBreak/>
        <w:t xml:space="preserve">MEMORIAL DESCRITIVO DO LOTE </w:t>
      </w:r>
      <w:r w:rsidR="00C5578A" w:rsidRPr="00B107C1"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  <w:t>1</w:t>
      </w:r>
    </w:p>
    <w:p w:rsidR="00B107C1" w:rsidRDefault="00B107C1" w:rsidP="00C5578A">
      <w:pPr>
        <w:jc w:val="both"/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</w:pPr>
    </w:p>
    <w:p w:rsidR="00C5578A" w:rsidRPr="00C5578A" w:rsidRDefault="00C5578A" w:rsidP="00C5578A">
      <w:pPr>
        <w:jc w:val="both"/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</w:pPr>
      <w:r w:rsidRPr="00C5578A"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  <w:t>OBRA: COBERTURA PARA EQUOTERAPIA</w:t>
      </w:r>
    </w:p>
    <w:p w:rsidR="00C5578A" w:rsidRPr="00C5578A" w:rsidRDefault="00C5578A" w:rsidP="00C5578A">
      <w:pPr>
        <w:jc w:val="both"/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</w:pPr>
      <w:r w:rsidRPr="00C5578A"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  <w:t>ÁREA COBERTA: 332,80 m²</w:t>
      </w:r>
    </w:p>
    <w:p w:rsidR="00C5578A" w:rsidRPr="00C5578A" w:rsidRDefault="00C5578A" w:rsidP="00C5578A">
      <w:pPr>
        <w:ind w:firstLine="1134"/>
        <w:jc w:val="both"/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</w:pPr>
    </w:p>
    <w:p w:rsidR="00C5578A" w:rsidRPr="00C5578A" w:rsidRDefault="00C5578A" w:rsidP="00C5578A">
      <w:pPr>
        <w:ind w:firstLine="1134"/>
        <w:jc w:val="both"/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</w:pPr>
    </w:p>
    <w:p w:rsidR="00C5578A" w:rsidRPr="00C5578A" w:rsidRDefault="00C5578A" w:rsidP="00C5578A">
      <w:pPr>
        <w:jc w:val="both"/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</w:pPr>
      <w:r w:rsidRPr="00C5578A"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  <w:t>DISPOSIÇÕES GERAIS</w:t>
      </w:r>
    </w:p>
    <w:p w:rsidR="00C5578A" w:rsidRPr="00C5578A" w:rsidRDefault="00C5578A" w:rsidP="00C5578A">
      <w:pPr>
        <w:ind w:firstLine="708"/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C5578A">
        <w:rPr>
          <w:rFonts w:ascii="Calibri" w:eastAsia="Times New Roman" w:hAnsi="Calibri" w:cs="Calibri"/>
          <w:sz w:val="24"/>
          <w:szCs w:val="24"/>
          <w:lang w:val="pt-BR" w:eastAsia="pt-BR"/>
        </w:rPr>
        <w:t xml:space="preserve">A mão-de-obra a ser empregada, sempre que necessário, especializada, será de boa </w:t>
      </w:r>
      <w:r w:rsidRPr="00C5578A">
        <w:rPr>
          <w:rFonts w:ascii="Calibri" w:eastAsia="Times New Roman" w:hAnsi="Calibri" w:cs="Calibri"/>
          <w:spacing w:val="5"/>
          <w:sz w:val="24"/>
          <w:szCs w:val="24"/>
          <w:lang w:val="pt-BR" w:eastAsia="pt-BR"/>
        </w:rPr>
        <w:t xml:space="preserve">qualidade, com operários tecnicamente capazes e conhecedores de suas funções. Será </w:t>
      </w:r>
      <w:r w:rsidRPr="00C5578A">
        <w:rPr>
          <w:rFonts w:ascii="Calibri" w:eastAsia="Times New Roman" w:hAnsi="Calibri" w:cs="Calibri"/>
          <w:sz w:val="24"/>
          <w:szCs w:val="24"/>
          <w:lang w:val="pt-BR" w:eastAsia="pt-BR"/>
        </w:rPr>
        <w:t>exigido, sempre, em todo o serviço a melhor execução e o maior esmero possível em acabamentos, somente nestas condições os serviços serão aceitos pelo proprietário.</w:t>
      </w:r>
    </w:p>
    <w:p w:rsidR="00C5578A" w:rsidRPr="00C5578A" w:rsidRDefault="00C5578A" w:rsidP="00C5578A">
      <w:pPr>
        <w:ind w:firstLine="708"/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C5578A">
        <w:rPr>
          <w:rFonts w:ascii="Calibri" w:eastAsia="Times New Roman" w:hAnsi="Calibri" w:cs="Calibri"/>
          <w:sz w:val="24"/>
          <w:szCs w:val="24"/>
          <w:lang w:val="pt-BR" w:eastAsia="pt-BR"/>
        </w:rPr>
        <w:t>Antes do inicio da construção devera ser feito o licenciamento para a construção. Os projetos deverão ser aprovados pela Prefeitura Municipal, INSS e CREA/CAU.</w:t>
      </w:r>
    </w:p>
    <w:p w:rsidR="00C5578A" w:rsidRPr="00C5578A" w:rsidRDefault="00C5578A" w:rsidP="00C5578A">
      <w:pPr>
        <w:ind w:firstLine="708"/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C5578A">
        <w:rPr>
          <w:rFonts w:ascii="Calibri" w:eastAsia="Times New Roman" w:hAnsi="Calibri" w:cs="Calibri"/>
          <w:spacing w:val="5"/>
          <w:sz w:val="24"/>
          <w:szCs w:val="24"/>
          <w:lang w:val="pt-BR" w:eastAsia="pt-BR"/>
        </w:rPr>
        <w:t xml:space="preserve">A limpeza do terreno se fará nas áreas destinadas às construções na retirada da camada vegetal e material orgânico em uma camada de 20 cm conforme locação </w:t>
      </w:r>
      <w:r w:rsidRPr="00C5578A">
        <w:rPr>
          <w:rFonts w:ascii="Calibri" w:eastAsia="Times New Roman" w:hAnsi="Calibri" w:cs="Calibri"/>
          <w:sz w:val="24"/>
          <w:szCs w:val="24"/>
          <w:lang w:val="pt-BR" w:eastAsia="pt-BR"/>
        </w:rPr>
        <w:t>indicada no projeto.</w:t>
      </w:r>
    </w:p>
    <w:p w:rsidR="00C5578A" w:rsidRPr="00C5578A" w:rsidRDefault="00C5578A" w:rsidP="00C5578A">
      <w:pPr>
        <w:ind w:firstLine="708"/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C5578A">
        <w:rPr>
          <w:rFonts w:ascii="Calibri" w:eastAsia="Times New Roman" w:hAnsi="Calibri" w:cs="Calibri"/>
          <w:spacing w:val="14"/>
          <w:sz w:val="24"/>
          <w:szCs w:val="24"/>
          <w:lang w:val="pt-BR" w:eastAsia="pt-BR"/>
        </w:rPr>
        <w:t xml:space="preserve">A locação e verificação de níveis deverão ser compatíveis com as cotas </w:t>
      </w:r>
      <w:r w:rsidRPr="00C5578A">
        <w:rPr>
          <w:rFonts w:ascii="Calibri" w:eastAsia="Times New Roman" w:hAnsi="Calibri" w:cs="Calibri"/>
          <w:sz w:val="24"/>
          <w:szCs w:val="24"/>
          <w:lang w:val="pt-BR" w:eastAsia="pt-BR"/>
        </w:rPr>
        <w:t>determinadas pelo projeto.</w:t>
      </w:r>
    </w:p>
    <w:p w:rsidR="00C5578A" w:rsidRPr="00C5578A" w:rsidRDefault="00C5578A" w:rsidP="00C5578A">
      <w:pPr>
        <w:ind w:firstLine="708"/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C5578A">
        <w:rPr>
          <w:rFonts w:ascii="Calibri" w:eastAsia="Times New Roman" w:hAnsi="Calibri" w:cs="Calibri"/>
          <w:sz w:val="24"/>
          <w:szCs w:val="24"/>
          <w:lang w:val="pt-BR" w:eastAsia="pt-BR"/>
        </w:rPr>
        <w:t xml:space="preserve">A locação deverá ser global, sobre quadro de madeiras, sendo que os mesmos envolvam todo o perímetro da obra. Os quadros, em tábuas ou sarrafos, devem ser </w:t>
      </w:r>
      <w:r w:rsidRPr="00C5578A">
        <w:rPr>
          <w:rFonts w:ascii="Calibri" w:eastAsia="Times New Roman" w:hAnsi="Calibri" w:cs="Calibri"/>
          <w:spacing w:val="8"/>
          <w:sz w:val="24"/>
          <w:szCs w:val="24"/>
          <w:lang w:val="pt-BR" w:eastAsia="pt-BR"/>
        </w:rPr>
        <w:t xml:space="preserve">perfeitamente nivelados e fixados de tal modo que resistam às tensões dos fios de </w:t>
      </w:r>
      <w:r w:rsidRPr="00C5578A">
        <w:rPr>
          <w:rFonts w:ascii="Calibri" w:eastAsia="Times New Roman" w:hAnsi="Calibri" w:cs="Calibri"/>
          <w:sz w:val="24"/>
          <w:szCs w:val="24"/>
          <w:lang w:val="pt-BR" w:eastAsia="pt-BR"/>
        </w:rPr>
        <w:t>marcação, sem oscilações e sem possibilidade de fuga da posição correta.</w:t>
      </w:r>
    </w:p>
    <w:p w:rsidR="00C5578A" w:rsidRPr="00C5578A" w:rsidRDefault="00C5578A" w:rsidP="00C5578A">
      <w:pPr>
        <w:ind w:firstLine="708"/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C5578A">
        <w:rPr>
          <w:rFonts w:ascii="Calibri" w:eastAsia="Times New Roman" w:hAnsi="Calibri" w:cs="Calibri"/>
          <w:sz w:val="24"/>
          <w:szCs w:val="24"/>
          <w:lang w:val="pt-BR" w:eastAsia="pt-BR"/>
        </w:rPr>
        <w:t>A locação será sempre pelo eixo dos elementos construtivos, com marcação nas tábuas ou sarrafos dos quadros, por meio de corte na madeira e pregos.</w:t>
      </w:r>
    </w:p>
    <w:p w:rsidR="00C5578A" w:rsidRPr="00C5578A" w:rsidRDefault="00C5578A" w:rsidP="00E63C53">
      <w:pPr>
        <w:ind w:firstLine="708"/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C5578A">
        <w:rPr>
          <w:rFonts w:ascii="Calibri" w:eastAsia="Times New Roman" w:hAnsi="Calibri" w:cs="Calibri"/>
          <w:sz w:val="24"/>
          <w:szCs w:val="24"/>
          <w:lang w:val="pt-BR" w:eastAsia="pt-BR"/>
        </w:rPr>
        <w:t>A empreiteira é responsável por qualquer erro de alinhamento, de nivelamento ou de esquadro que venham a ser constatado, hip6tose em que deverá desfazer e refazer os serviços.</w:t>
      </w:r>
    </w:p>
    <w:p w:rsidR="00C5578A" w:rsidRPr="00C5578A" w:rsidRDefault="00C5578A" w:rsidP="00C5578A">
      <w:pPr>
        <w:ind w:firstLine="1134"/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</w:p>
    <w:p w:rsidR="00C5578A" w:rsidRPr="00C5578A" w:rsidRDefault="00C5578A" w:rsidP="00C5578A">
      <w:pPr>
        <w:jc w:val="both"/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</w:pPr>
      <w:r w:rsidRPr="00C5578A"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  <w:t>ESTRUTURA DE CONCRETO ARMADO</w:t>
      </w:r>
    </w:p>
    <w:p w:rsidR="00C5578A" w:rsidRPr="00C5578A" w:rsidRDefault="00C5578A" w:rsidP="00C5578A">
      <w:pPr>
        <w:ind w:firstLine="708"/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</w:p>
    <w:p w:rsidR="00C5578A" w:rsidRPr="00C5578A" w:rsidRDefault="00C5578A" w:rsidP="00C5578A">
      <w:pPr>
        <w:tabs>
          <w:tab w:val="left" w:leader="dot" w:pos="3017"/>
        </w:tabs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C5578A">
        <w:rPr>
          <w:rFonts w:ascii="Calibri" w:eastAsia="Times New Roman" w:hAnsi="Calibri" w:cs="Calibri"/>
          <w:spacing w:val="-2"/>
          <w:sz w:val="24"/>
          <w:szCs w:val="24"/>
          <w:lang w:val="pt-BR" w:eastAsia="pt-BR"/>
        </w:rPr>
        <w:t xml:space="preserve">             </w:t>
      </w:r>
      <w:r w:rsidRPr="00C5578A">
        <w:rPr>
          <w:rFonts w:ascii="Calibri" w:eastAsia="Times New Roman" w:hAnsi="Calibri" w:cs="Calibri"/>
          <w:sz w:val="24"/>
          <w:szCs w:val="24"/>
          <w:lang w:val="pt-BR" w:eastAsia="pt-BR"/>
        </w:rPr>
        <w:t>O concreto deverá ser misturado mecanicamente, de preferência em betoneira de eixo vertical, tipo contra corrente, que possibilita maior uniformidade e rapidez na mistura. A ordem de colocação dos diferentes componentes do concreto na betoneira é a seguinte:</w:t>
      </w:r>
    </w:p>
    <w:p w:rsidR="00C5578A" w:rsidRPr="00C5578A" w:rsidRDefault="00C5578A" w:rsidP="00C5578A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C5578A">
        <w:rPr>
          <w:rFonts w:ascii="Calibri" w:eastAsia="Times New Roman" w:hAnsi="Calibri" w:cs="Calibri"/>
          <w:sz w:val="24"/>
          <w:szCs w:val="24"/>
          <w:lang w:val="pt-BR" w:eastAsia="pt-BR"/>
        </w:rPr>
        <w:t xml:space="preserve">Parte do agregado graúdo + parte de água; </w:t>
      </w:r>
    </w:p>
    <w:p w:rsidR="00C5578A" w:rsidRPr="00C5578A" w:rsidRDefault="00C5578A" w:rsidP="00C5578A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C5578A">
        <w:rPr>
          <w:rFonts w:ascii="Calibri" w:eastAsia="Times New Roman" w:hAnsi="Calibri" w:cs="Calibri"/>
          <w:sz w:val="24"/>
          <w:szCs w:val="24"/>
          <w:lang w:val="pt-BR" w:eastAsia="pt-BR"/>
        </w:rPr>
        <w:t>Cimento + restante de água + areia</w:t>
      </w:r>
    </w:p>
    <w:p w:rsidR="00C5578A" w:rsidRPr="00C5578A" w:rsidRDefault="00C5578A" w:rsidP="00C5578A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C5578A">
        <w:rPr>
          <w:rFonts w:ascii="Calibri" w:eastAsia="Times New Roman" w:hAnsi="Calibri" w:cs="Calibri"/>
          <w:sz w:val="24"/>
          <w:szCs w:val="24"/>
          <w:lang w:val="pt-BR" w:eastAsia="pt-BR"/>
        </w:rPr>
        <w:t>Restante do agregado graúdo.</w:t>
      </w:r>
    </w:p>
    <w:p w:rsidR="00C5578A" w:rsidRPr="00C5578A" w:rsidRDefault="00C5578A" w:rsidP="00C5578A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C5578A">
        <w:rPr>
          <w:rFonts w:ascii="Calibri" w:eastAsia="Times New Roman" w:hAnsi="Calibri" w:cs="Calibri"/>
          <w:sz w:val="24"/>
          <w:szCs w:val="24"/>
          <w:lang w:val="pt-BR" w:eastAsia="pt-BR"/>
        </w:rPr>
        <w:t>O tempo de mistura em betoneira é de um minuto no mínimo.</w:t>
      </w:r>
    </w:p>
    <w:p w:rsidR="00C5578A" w:rsidRPr="00C5578A" w:rsidRDefault="00C5578A" w:rsidP="00C5578A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C5578A">
        <w:rPr>
          <w:rFonts w:ascii="Calibri" w:eastAsia="Times New Roman" w:hAnsi="Calibri" w:cs="Calibri"/>
          <w:sz w:val="24"/>
          <w:szCs w:val="24"/>
          <w:lang w:val="pt-BR" w:eastAsia="pt-BR"/>
        </w:rPr>
        <w:t>O adensamento do concreto se fará preferencialmente através de vibradores de imersão.</w:t>
      </w:r>
    </w:p>
    <w:p w:rsidR="00C5578A" w:rsidRPr="00C5578A" w:rsidRDefault="00C5578A" w:rsidP="00C5578A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C5578A">
        <w:rPr>
          <w:rFonts w:ascii="Calibri" w:eastAsia="Times New Roman" w:hAnsi="Calibri" w:cs="Calibri"/>
          <w:sz w:val="24"/>
          <w:szCs w:val="24"/>
          <w:lang w:val="pt-BR" w:eastAsia="pt-BR"/>
        </w:rPr>
        <w:t>O lançamento do concreto nas formas deverá ser contínuo.</w:t>
      </w:r>
    </w:p>
    <w:p w:rsidR="00C5578A" w:rsidRPr="00C5578A" w:rsidRDefault="00C5578A" w:rsidP="00C5578A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C5578A">
        <w:rPr>
          <w:rFonts w:ascii="Calibri" w:eastAsia="Times New Roman" w:hAnsi="Calibri" w:cs="Calibri"/>
          <w:sz w:val="24"/>
          <w:szCs w:val="24"/>
          <w:lang w:val="pt-BR" w:eastAsia="pt-BR"/>
        </w:rPr>
        <w:t>Formas:</w:t>
      </w:r>
    </w:p>
    <w:p w:rsidR="00C5578A" w:rsidRPr="00C5578A" w:rsidRDefault="00C5578A" w:rsidP="00C5578A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C5578A">
        <w:rPr>
          <w:rFonts w:ascii="Calibri" w:eastAsia="Times New Roman" w:hAnsi="Calibri" w:cs="Calibri"/>
          <w:sz w:val="24"/>
          <w:szCs w:val="24"/>
          <w:lang w:val="pt-BR" w:eastAsia="pt-BR"/>
        </w:rPr>
        <w:t xml:space="preserve">Faces laterais </w:t>
      </w:r>
      <w:r w:rsidRPr="00C5578A">
        <w:rPr>
          <w:rFonts w:ascii="Calibri" w:eastAsia="Times New Roman" w:hAnsi="Calibri" w:cs="Calibri"/>
          <w:sz w:val="24"/>
          <w:szCs w:val="24"/>
          <w:lang w:val="pt-BR" w:eastAsia="pt-BR"/>
        </w:rPr>
        <w:tab/>
      </w:r>
      <w:r w:rsidRPr="00C5578A">
        <w:rPr>
          <w:rFonts w:ascii="Calibri" w:eastAsia="Times New Roman" w:hAnsi="Calibri" w:cs="Calibri"/>
          <w:sz w:val="24"/>
          <w:szCs w:val="24"/>
          <w:lang w:val="pt-BR" w:eastAsia="pt-BR"/>
        </w:rPr>
        <w:tab/>
        <w:t xml:space="preserve">                          3 dias.</w:t>
      </w:r>
    </w:p>
    <w:p w:rsidR="00C5578A" w:rsidRPr="00C5578A" w:rsidRDefault="00C5578A" w:rsidP="00C5578A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C5578A">
        <w:rPr>
          <w:rFonts w:ascii="Calibri" w:eastAsia="Times New Roman" w:hAnsi="Calibri" w:cs="Calibri"/>
          <w:sz w:val="24"/>
          <w:szCs w:val="24"/>
          <w:lang w:val="pt-BR" w:eastAsia="pt-BR"/>
        </w:rPr>
        <w:t xml:space="preserve">Retirada total do escoramento </w:t>
      </w:r>
      <w:r w:rsidRPr="00C5578A">
        <w:rPr>
          <w:rFonts w:ascii="Calibri" w:eastAsia="Times New Roman" w:hAnsi="Calibri" w:cs="Calibri"/>
          <w:sz w:val="24"/>
          <w:szCs w:val="24"/>
          <w:lang w:val="pt-BR" w:eastAsia="pt-BR"/>
        </w:rPr>
        <w:tab/>
        <w:t xml:space="preserve"> 21 dias.</w:t>
      </w:r>
    </w:p>
    <w:p w:rsidR="00C5578A" w:rsidRPr="00C5578A" w:rsidRDefault="00C5578A" w:rsidP="00C5578A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</w:p>
    <w:p w:rsidR="00C5578A" w:rsidRPr="00E63C53" w:rsidRDefault="00C5578A" w:rsidP="00C5578A">
      <w:pPr>
        <w:jc w:val="both"/>
        <w:rPr>
          <w:rFonts w:ascii="Calibri" w:eastAsia="Times New Roman" w:hAnsi="Calibri" w:cs="Calibri"/>
          <w:b/>
          <w:sz w:val="24"/>
          <w:szCs w:val="24"/>
          <w:u w:val="single"/>
          <w:lang w:val="pt-BR" w:eastAsia="pt-BR"/>
        </w:rPr>
      </w:pPr>
      <w:r w:rsidRPr="00E63C53">
        <w:rPr>
          <w:rFonts w:ascii="Calibri" w:eastAsia="Times New Roman" w:hAnsi="Calibri" w:cs="Calibri"/>
          <w:b/>
          <w:sz w:val="24"/>
          <w:szCs w:val="24"/>
          <w:u w:val="single"/>
          <w:lang w:val="pt-BR" w:eastAsia="pt-BR"/>
        </w:rPr>
        <w:t>FUNDAÇÕES</w:t>
      </w:r>
    </w:p>
    <w:p w:rsidR="00C5578A" w:rsidRPr="00C5578A" w:rsidRDefault="00C5578A" w:rsidP="00C5578A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E63C53">
        <w:rPr>
          <w:rFonts w:ascii="Calibri" w:eastAsia="Times New Roman" w:hAnsi="Calibri" w:cs="Calibri"/>
          <w:b/>
          <w:sz w:val="24"/>
          <w:szCs w:val="24"/>
          <w:u w:val="single"/>
          <w:lang w:val="pt-BR" w:eastAsia="pt-BR"/>
        </w:rPr>
        <w:t>ABERTURA DE VALAS</w:t>
      </w:r>
      <w:r w:rsidRPr="00C5578A">
        <w:rPr>
          <w:rFonts w:ascii="Calibri" w:eastAsia="Times New Roman" w:hAnsi="Calibri" w:cs="Calibri"/>
          <w:sz w:val="24"/>
          <w:szCs w:val="24"/>
          <w:lang w:val="pt-BR" w:eastAsia="pt-BR"/>
        </w:rPr>
        <w:t xml:space="preserve"> - as escavações serão feitas até atingir uma profundidade em que a taxa de compressão do terreno seja compatível com a construção, observando uma profundidade mínima em que a capacidade suporte do solo seja compatível com a obra, mínimo 0,40 metros, ao atingir a profundidade necessária, o fundo da vala será apiloado e regularizada. Após a execução das fundações, as cavas serão preenchidas com aterro compactado até ao nível do terreno com o reaproveitamento da terra das valas.</w:t>
      </w:r>
    </w:p>
    <w:p w:rsidR="00C5578A" w:rsidRPr="00C5578A" w:rsidRDefault="00C5578A" w:rsidP="00C5578A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</w:p>
    <w:p w:rsidR="00C5578A" w:rsidRPr="00C5578A" w:rsidRDefault="00C5578A" w:rsidP="00C5578A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E63C53">
        <w:rPr>
          <w:rFonts w:ascii="Calibri" w:eastAsia="Times New Roman" w:hAnsi="Calibri" w:cs="Calibri"/>
          <w:b/>
          <w:sz w:val="24"/>
          <w:szCs w:val="24"/>
          <w:u w:val="single"/>
          <w:lang w:val="pt-BR" w:eastAsia="pt-BR"/>
        </w:rPr>
        <w:t>ATERRO COMPACTADO</w:t>
      </w:r>
      <w:r w:rsidR="00E63C53">
        <w:rPr>
          <w:rFonts w:ascii="Calibri" w:eastAsia="Times New Roman" w:hAnsi="Calibri" w:cs="Calibri"/>
          <w:sz w:val="24"/>
          <w:szCs w:val="24"/>
          <w:lang w:val="pt-BR" w:eastAsia="pt-BR"/>
        </w:rPr>
        <w:t xml:space="preserve"> - O</w:t>
      </w:r>
      <w:r w:rsidRPr="00C5578A">
        <w:rPr>
          <w:rFonts w:ascii="Calibri" w:eastAsia="Times New Roman" w:hAnsi="Calibri" w:cs="Calibri"/>
          <w:sz w:val="24"/>
          <w:szCs w:val="24"/>
          <w:lang w:val="pt-BR" w:eastAsia="pt-BR"/>
        </w:rPr>
        <w:t>s aterros deverão ser executados com material de boa qualidade, em camadas sucessivas de 20 cm devidamente molhadas e apiloadas manual ou mecanicamente.</w:t>
      </w:r>
    </w:p>
    <w:p w:rsidR="00C5578A" w:rsidRPr="00C5578A" w:rsidRDefault="00C5578A" w:rsidP="00C5578A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C5578A">
        <w:rPr>
          <w:rFonts w:ascii="Calibri" w:eastAsia="Times New Roman" w:hAnsi="Calibri" w:cs="Calibri"/>
          <w:sz w:val="24"/>
          <w:szCs w:val="24"/>
          <w:lang w:val="pt-BR" w:eastAsia="pt-BR"/>
        </w:rPr>
        <w:t>Esse aterro será obrigatório em todo o interior do baldrame e irá até o nível necessário ao recebimento do lastro de brita.</w:t>
      </w:r>
    </w:p>
    <w:p w:rsidR="00C5578A" w:rsidRPr="00C5578A" w:rsidRDefault="00C5578A" w:rsidP="00C5578A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C5578A">
        <w:rPr>
          <w:rFonts w:ascii="Calibri" w:eastAsia="Times New Roman" w:hAnsi="Calibri" w:cs="Calibri"/>
          <w:sz w:val="24"/>
          <w:szCs w:val="24"/>
          <w:lang w:val="pt-BR" w:eastAsia="pt-BR"/>
        </w:rPr>
        <w:t>A cota do piso acabado estará sempre a 0,25m, no mínimo, acima do ponto mais alto do terreno.</w:t>
      </w:r>
    </w:p>
    <w:p w:rsidR="00C5578A" w:rsidRPr="00C5578A" w:rsidRDefault="00C5578A" w:rsidP="00C5578A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</w:p>
    <w:p w:rsidR="00C5578A" w:rsidRPr="00C5578A" w:rsidRDefault="00C5578A" w:rsidP="00C5578A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F23095">
        <w:rPr>
          <w:rFonts w:ascii="Calibri" w:eastAsia="Times New Roman" w:hAnsi="Calibri" w:cs="Calibri"/>
          <w:b/>
          <w:bCs/>
          <w:spacing w:val="3"/>
          <w:sz w:val="24"/>
          <w:szCs w:val="24"/>
          <w:u w:val="single"/>
          <w:lang w:val="pt-BR" w:eastAsia="pt-BR"/>
        </w:rPr>
        <w:t>CINTA DE FUNDAÇÃO</w:t>
      </w:r>
      <w:r w:rsidRPr="00C5578A">
        <w:rPr>
          <w:rFonts w:ascii="Calibri" w:eastAsia="Times New Roman" w:hAnsi="Calibri" w:cs="Calibri"/>
          <w:b/>
          <w:bCs/>
          <w:spacing w:val="3"/>
          <w:sz w:val="24"/>
          <w:szCs w:val="24"/>
          <w:lang w:val="pt-BR" w:eastAsia="pt-BR"/>
        </w:rPr>
        <w:t xml:space="preserve"> </w:t>
      </w:r>
      <w:r w:rsidRPr="00F23095">
        <w:rPr>
          <w:rFonts w:ascii="Calibri" w:eastAsia="Times New Roman" w:hAnsi="Calibri" w:cs="Calibri"/>
          <w:bCs/>
          <w:spacing w:val="3"/>
          <w:sz w:val="24"/>
          <w:szCs w:val="24"/>
          <w:lang w:val="pt-BR" w:eastAsia="pt-BR"/>
        </w:rPr>
        <w:t xml:space="preserve">– </w:t>
      </w:r>
      <w:r w:rsidRPr="00C5578A">
        <w:rPr>
          <w:rFonts w:ascii="Calibri" w:eastAsia="Times New Roman" w:hAnsi="Calibri" w:cs="Calibri"/>
          <w:spacing w:val="3"/>
          <w:sz w:val="24"/>
          <w:szCs w:val="24"/>
          <w:lang w:val="pt-BR" w:eastAsia="pt-BR"/>
        </w:rPr>
        <w:t xml:space="preserve">será em concreto armado, armada com </w:t>
      </w:r>
      <w:proofErr w:type="gramStart"/>
      <w:r w:rsidRPr="00C5578A">
        <w:rPr>
          <w:rFonts w:ascii="Calibri" w:eastAsia="Times New Roman" w:hAnsi="Calibri" w:cs="Calibri"/>
          <w:spacing w:val="3"/>
          <w:sz w:val="24"/>
          <w:szCs w:val="24"/>
          <w:lang w:val="pt-BR" w:eastAsia="pt-BR"/>
        </w:rPr>
        <w:t>4</w:t>
      </w:r>
      <w:proofErr w:type="gramEnd"/>
      <w:r w:rsidRPr="00C5578A">
        <w:rPr>
          <w:rFonts w:ascii="Calibri" w:eastAsia="Times New Roman" w:hAnsi="Calibri" w:cs="Calibri"/>
          <w:spacing w:val="3"/>
          <w:sz w:val="24"/>
          <w:szCs w:val="24"/>
          <w:lang w:val="pt-BR" w:eastAsia="pt-BR"/>
        </w:rPr>
        <w:t xml:space="preserve"> (quatro) barras de aço de </w:t>
      </w:r>
      <w:r w:rsidRPr="00C5578A">
        <w:rPr>
          <w:rFonts w:ascii="Calibri" w:eastAsia="Times New Roman" w:hAnsi="Calibri" w:cs="Calibri"/>
          <w:sz w:val="24"/>
          <w:szCs w:val="24"/>
          <w:lang w:val="pt-BR" w:eastAsia="pt-BR"/>
        </w:rPr>
        <w:t xml:space="preserve">10 mm, uma em cada vértice. </w:t>
      </w:r>
      <w:r w:rsidRPr="00C5578A">
        <w:rPr>
          <w:rFonts w:ascii="Calibri" w:eastAsia="Times New Roman" w:hAnsi="Calibri" w:cs="Calibri"/>
          <w:spacing w:val="4"/>
          <w:sz w:val="24"/>
          <w:szCs w:val="24"/>
          <w:lang w:val="pt-BR" w:eastAsia="pt-BR"/>
        </w:rPr>
        <w:t>A cinta será estribada a cada 15 cm com ferro 5,0 mm e terá a altura de 30 cm pela</w:t>
      </w:r>
      <w:r w:rsidRPr="00C5578A">
        <w:rPr>
          <w:rFonts w:ascii="Calibri" w:eastAsia="Times New Roman" w:hAnsi="Calibri" w:cs="Calibri"/>
          <w:spacing w:val="5"/>
          <w:sz w:val="24"/>
          <w:szCs w:val="24"/>
          <w:lang w:val="pt-BR" w:eastAsia="pt-BR"/>
        </w:rPr>
        <w:t xml:space="preserve"> largura de 20 cm.  Concreto Fck 25 Mpa, consumo </w:t>
      </w:r>
      <w:r w:rsidRPr="00C5578A">
        <w:rPr>
          <w:rFonts w:ascii="Calibri" w:eastAsia="Times New Roman" w:hAnsi="Calibri" w:cs="Calibri"/>
          <w:sz w:val="24"/>
          <w:szCs w:val="24"/>
          <w:lang w:val="pt-BR" w:eastAsia="pt-BR"/>
        </w:rPr>
        <w:t>de 350 kg de cimento por metro cúbico. Sob a viga no mínimo uma fiada de blocos de pedras para alicerces, graníticas ou basálticas conforme disponibilidade do local ou blocos de concretos devidamente rejuntados com cimento e areia traço 1:4.</w:t>
      </w:r>
    </w:p>
    <w:p w:rsidR="00C5578A" w:rsidRPr="00C5578A" w:rsidRDefault="00C5578A" w:rsidP="00C5578A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C5578A">
        <w:rPr>
          <w:rFonts w:ascii="Calibri" w:eastAsia="Times New Roman" w:hAnsi="Calibri" w:cs="Calibri"/>
          <w:spacing w:val="9"/>
          <w:sz w:val="24"/>
          <w:szCs w:val="24"/>
          <w:lang w:val="pt-BR" w:eastAsia="pt-BR"/>
        </w:rPr>
        <w:t xml:space="preserve">A cinta será impermeabilizada com duas camadas contínuas de pintura asfáltica, </w:t>
      </w:r>
      <w:r w:rsidRPr="00C5578A">
        <w:rPr>
          <w:rFonts w:ascii="Calibri" w:eastAsia="Times New Roman" w:hAnsi="Calibri" w:cs="Calibri"/>
          <w:sz w:val="24"/>
          <w:szCs w:val="24"/>
          <w:lang w:val="pt-BR" w:eastAsia="pt-BR"/>
        </w:rPr>
        <w:t xml:space="preserve">sendo que as faces superiores e laterais totalmente recobertas. Serão executadas </w:t>
      </w:r>
      <w:proofErr w:type="gramStart"/>
      <w:r w:rsidRPr="00C5578A">
        <w:rPr>
          <w:rFonts w:ascii="Calibri" w:eastAsia="Times New Roman" w:hAnsi="Calibri" w:cs="Calibri"/>
          <w:sz w:val="24"/>
          <w:szCs w:val="24"/>
          <w:lang w:val="pt-BR" w:eastAsia="pt-BR"/>
        </w:rPr>
        <w:t>colunas(</w:t>
      </w:r>
      <w:proofErr w:type="gramEnd"/>
      <w:r w:rsidRPr="00C5578A">
        <w:rPr>
          <w:rFonts w:ascii="Calibri" w:eastAsia="Times New Roman" w:hAnsi="Calibri" w:cs="Calibri"/>
          <w:sz w:val="24"/>
          <w:szCs w:val="24"/>
          <w:lang w:val="pt-BR" w:eastAsia="pt-BR"/>
        </w:rPr>
        <w:t xml:space="preserve">pilares) 20X25 armados com quatro barras de aço 10 mm, uma em cada vértice estribada a cada 15 cm com aço 5 mm, Sob as colunas serão executadas sapatas  individuas 60x60x40 cm armada com aço 8 mm a cada 10 cm e sob elas broca D=25 cm profundidade mínima 2,00 metros com ferragem de arranque. Viga de cintamento 15x40 cm armada com três barras de aço 10 mm positiva e duas barras de aço 10 negativas estribadas com aço </w:t>
      </w:r>
      <w:proofErr w:type="gramStart"/>
      <w:r w:rsidRPr="00C5578A">
        <w:rPr>
          <w:rFonts w:ascii="Calibri" w:eastAsia="Times New Roman" w:hAnsi="Calibri" w:cs="Calibri"/>
          <w:sz w:val="24"/>
          <w:szCs w:val="24"/>
          <w:lang w:val="pt-BR" w:eastAsia="pt-BR"/>
        </w:rPr>
        <w:t>5</w:t>
      </w:r>
      <w:proofErr w:type="gramEnd"/>
      <w:r w:rsidRPr="00C5578A">
        <w:rPr>
          <w:rFonts w:ascii="Calibri" w:eastAsia="Times New Roman" w:hAnsi="Calibri" w:cs="Calibri"/>
          <w:sz w:val="24"/>
          <w:szCs w:val="24"/>
          <w:lang w:val="pt-BR" w:eastAsia="pt-BR"/>
        </w:rPr>
        <w:t xml:space="preserve"> mm a cada 12 cm.</w:t>
      </w:r>
    </w:p>
    <w:p w:rsidR="00C5578A" w:rsidRPr="00C5578A" w:rsidRDefault="00C5578A" w:rsidP="00C5578A">
      <w:pPr>
        <w:ind w:firstLine="1134"/>
        <w:jc w:val="both"/>
        <w:rPr>
          <w:rFonts w:ascii="Calibri" w:eastAsia="Times New Roman" w:hAnsi="Calibri" w:cs="Calibri"/>
          <w:bCs/>
          <w:sz w:val="24"/>
          <w:szCs w:val="24"/>
          <w:u w:val="single"/>
          <w:lang w:val="pt-BR" w:eastAsia="pt-BR"/>
        </w:rPr>
      </w:pPr>
    </w:p>
    <w:p w:rsidR="00C5578A" w:rsidRPr="00F23095" w:rsidRDefault="00C5578A" w:rsidP="00C5578A">
      <w:pPr>
        <w:jc w:val="both"/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</w:pPr>
      <w:r w:rsidRPr="00F23095"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  <w:t>ALVENARIAS</w:t>
      </w:r>
    </w:p>
    <w:p w:rsidR="00C5578A" w:rsidRPr="00C5578A" w:rsidRDefault="00C5578A" w:rsidP="00C5578A">
      <w:pPr>
        <w:ind w:firstLine="708"/>
        <w:jc w:val="both"/>
        <w:rPr>
          <w:rFonts w:ascii="Calibri" w:eastAsia="Times New Roman" w:hAnsi="Calibri" w:cs="Calibri"/>
          <w:spacing w:val="5"/>
          <w:sz w:val="24"/>
          <w:szCs w:val="24"/>
          <w:lang w:val="pt-BR" w:eastAsia="pt-BR"/>
        </w:rPr>
      </w:pPr>
      <w:r w:rsidRPr="00C5578A">
        <w:rPr>
          <w:rFonts w:ascii="Calibri" w:eastAsia="Times New Roman" w:hAnsi="Calibri" w:cs="Calibri"/>
          <w:spacing w:val="11"/>
          <w:sz w:val="24"/>
          <w:szCs w:val="24"/>
          <w:lang w:val="pt-BR" w:eastAsia="pt-BR"/>
        </w:rPr>
        <w:t xml:space="preserve">Serão executadas com de tijolos furados </w:t>
      </w:r>
      <w:proofErr w:type="gramStart"/>
      <w:r w:rsidRPr="00C5578A">
        <w:rPr>
          <w:rFonts w:ascii="Calibri" w:eastAsia="Times New Roman" w:hAnsi="Calibri" w:cs="Calibri"/>
          <w:spacing w:val="11"/>
          <w:sz w:val="24"/>
          <w:szCs w:val="24"/>
          <w:lang w:val="pt-BR" w:eastAsia="pt-BR"/>
        </w:rPr>
        <w:t>6</w:t>
      </w:r>
      <w:proofErr w:type="gramEnd"/>
      <w:r w:rsidRPr="00C5578A">
        <w:rPr>
          <w:rFonts w:ascii="Calibri" w:eastAsia="Times New Roman" w:hAnsi="Calibri" w:cs="Calibri"/>
          <w:spacing w:val="11"/>
          <w:sz w:val="24"/>
          <w:szCs w:val="24"/>
          <w:lang w:val="pt-BR" w:eastAsia="pt-BR"/>
        </w:rPr>
        <w:t xml:space="preserve"> furos; os mesmos terão resistência mínima à compressão de 20 kg/cm² de primeira qualidade, de dimensões uniformes, nas bitolas comerciais, obedecerá a </w:t>
      </w:r>
      <w:r w:rsidRPr="00C5578A">
        <w:rPr>
          <w:rFonts w:ascii="Calibri" w:eastAsia="Times New Roman" w:hAnsi="Calibri" w:cs="Calibri"/>
          <w:spacing w:val="5"/>
          <w:sz w:val="24"/>
          <w:szCs w:val="24"/>
          <w:lang w:val="pt-BR" w:eastAsia="pt-BR"/>
        </w:rPr>
        <w:t xml:space="preserve">dimensões e alinhamentos determinados no projeto. As espessuras </w:t>
      </w:r>
      <w:r w:rsidRPr="00C5578A">
        <w:rPr>
          <w:rFonts w:ascii="Calibri" w:eastAsia="Times New Roman" w:hAnsi="Calibri" w:cs="Calibri"/>
          <w:bCs/>
          <w:sz w:val="24"/>
          <w:szCs w:val="24"/>
          <w:u w:val="single"/>
          <w:lang w:val="pt-BR" w:eastAsia="pt-BR"/>
        </w:rPr>
        <w:t>indicadas</w:t>
      </w:r>
      <w:r w:rsidRPr="00C5578A">
        <w:rPr>
          <w:rFonts w:ascii="Calibri" w:eastAsia="Times New Roman" w:hAnsi="Calibri" w:cs="Calibri"/>
          <w:spacing w:val="5"/>
          <w:sz w:val="24"/>
          <w:szCs w:val="24"/>
          <w:lang w:val="pt-BR" w:eastAsia="pt-BR"/>
        </w:rPr>
        <w:t xml:space="preserve">, 15 cm, referem-se à </w:t>
      </w:r>
      <w:r w:rsidRPr="00C5578A">
        <w:rPr>
          <w:rFonts w:ascii="Calibri" w:eastAsia="Times New Roman" w:hAnsi="Calibri" w:cs="Calibri"/>
          <w:sz w:val="24"/>
          <w:szCs w:val="24"/>
          <w:lang w:val="pt-BR" w:eastAsia="pt-BR"/>
        </w:rPr>
        <w:t>parede depois de revestida.</w:t>
      </w:r>
      <w:r w:rsidRPr="00C5578A">
        <w:rPr>
          <w:rFonts w:ascii="Calibri" w:eastAsia="Times New Roman" w:hAnsi="Calibri" w:cs="Calibri"/>
          <w:spacing w:val="5"/>
          <w:sz w:val="24"/>
          <w:szCs w:val="24"/>
          <w:lang w:val="pt-BR" w:eastAsia="pt-BR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C5578A" w:rsidRPr="00C5578A" w:rsidRDefault="00C5578A" w:rsidP="00C5578A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C5578A">
        <w:rPr>
          <w:rFonts w:ascii="Calibri" w:eastAsia="Times New Roman" w:hAnsi="Calibri" w:cs="Calibri"/>
          <w:sz w:val="24"/>
          <w:szCs w:val="24"/>
          <w:lang w:val="pt-BR" w:eastAsia="pt-BR"/>
        </w:rPr>
        <w:t>Os tijolos deverão ser abundantemente molhados antes de sua colocação.</w:t>
      </w:r>
    </w:p>
    <w:p w:rsidR="00C5578A" w:rsidRPr="00C5578A" w:rsidRDefault="00C5578A" w:rsidP="00C5578A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C5578A">
        <w:rPr>
          <w:rFonts w:ascii="Calibri" w:eastAsia="Times New Roman" w:hAnsi="Calibri" w:cs="Calibri"/>
          <w:spacing w:val="6"/>
          <w:sz w:val="24"/>
          <w:szCs w:val="24"/>
          <w:lang w:val="pt-BR" w:eastAsia="pt-BR"/>
        </w:rPr>
        <w:t xml:space="preserve">Para o assentamento de tijolos, usa-se argamassa de cimento, cal e areia </w:t>
      </w:r>
      <w:r w:rsidRPr="00C5578A">
        <w:rPr>
          <w:rFonts w:ascii="Calibri" w:eastAsia="Times New Roman" w:hAnsi="Calibri" w:cs="Calibri"/>
          <w:sz w:val="24"/>
          <w:szCs w:val="24"/>
          <w:lang w:val="pt-BR" w:eastAsia="pt-BR"/>
        </w:rPr>
        <w:t>no traço 1: 2: 8.</w:t>
      </w:r>
    </w:p>
    <w:p w:rsidR="00C5578A" w:rsidRPr="00C5578A" w:rsidRDefault="00C5578A" w:rsidP="00C5578A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C5578A">
        <w:rPr>
          <w:rFonts w:ascii="Calibri" w:eastAsia="Times New Roman" w:hAnsi="Calibri" w:cs="Calibri"/>
          <w:spacing w:val="5"/>
          <w:sz w:val="24"/>
          <w:szCs w:val="24"/>
          <w:lang w:val="pt-BR" w:eastAsia="pt-BR"/>
        </w:rPr>
        <w:t>As fiadas serão de níveis, alinhadas e aprumadas. As juntas de espessura mínima de 1,5 cm serão rebaixadas, a ponta de colher, para que o emboço adira fortemente. As quatro primeiras fiadas assentes com cimento e areia traço 1:4.</w:t>
      </w:r>
    </w:p>
    <w:p w:rsidR="00C5578A" w:rsidRPr="00C5578A" w:rsidRDefault="00C5578A" w:rsidP="00C5578A">
      <w:pPr>
        <w:ind w:firstLine="708"/>
        <w:jc w:val="both"/>
        <w:rPr>
          <w:rFonts w:ascii="Calibri" w:eastAsia="Times New Roman" w:hAnsi="Calibri" w:cs="Calibri"/>
          <w:b/>
          <w:bCs/>
          <w:lang w:val="pt-BR" w:eastAsia="pt-BR"/>
        </w:rPr>
      </w:pPr>
    </w:p>
    <w:p w:rsidR="00C5578A" w:rsidRPr="001D54FE" w:rsidRDefault="00C5578A" w:rsidP="00C5578A">
      <w:pPr>
        <w:jc w:val="both"/>
        <w:rPr>
          <w:rFonts w:ascii="Calibri" w:eastAsia="Times New Roman" w:hAnsi="Calibri" w:cs="Calibri"/>
          <w:b/>
          <w:bCs/>
          <w:u w:val="single"/>
          <w:lang w:val="pt-BR" w:eastAsia="pt-BR"/>
        </w:rPr>
      </w:pPr>
      <w:r w:rsidRPr="001D54FE"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  <w:t>COBERTURA</w:t>
      </w:r>
    </w:p>
    <w:p w:rsidR="00C5578A" w:rsidRPr="00C5578A" w:rsidRDefault="00C5578A" w:rsidP="00C5578A">
      <w:pPr>
        <w:ind w:firstLine="1134"/>
        <w:jc w:val="both"/>
        <w:rPr>
          <w:rFonts w:ascii="Calibri" w:eastAsia="Times New Roman" w:hAnsi="Calibri" w:cs="Calibri"/>
          <w:lang w:val="pt-BR" w:eastAsia="pt-BR"/>
        </w:rPr>
      </w:pPr>
      <w:r w:rsidRPr="00C5578A">
        <w:rPr>
          <w:rFonts w:ascii="Calibri" w:eastAsia="Times New Roman" w:hAnsi="Calibri" w:cs="Calibri"/>
          <w:spacing w:val="13"/>
          <w:lang w:val="pt-BR" w:eastAsia="pt-BR"/>
        </w:rPr>
        <w:t xml:space="preserve">Serão executadas </w:t>
      </w:r>
      <w:proofErr w:type="gramStart"/>
      <w:r w:rsidRPr="00C5578A">
        <w:rPr>
          <w:rFonts w:ascii="Calibri" w:eastAsia="Times New Roman" w:hAnsi="Calibri" w:cs="Calibri"/>
          <w:spacing w:val="13"/>
          <w:lang w:val="pt-BR" w:eastAsia="pt-BR"/>
        </w:rPr>
        <w:t>5</w:t>
      </w:r>
      <w:proofErr w:type="gramEnd"/>
      <w:r w:rsidRPr="00C5578A">
        <w:rPr>
          <w:rFonts w:ascii="Calibri" w:eastAsia="Times New Roman" w:hAnsi="Calibri" w:cs="Calibri"/>
          <w:spacing w:val="13"/>
          <w:lang w:val="pt-BR" w:eastAsia="pt-BR"/>
        </w:rPr>
        <w:t xml:space="preserve"> tesouras metálicas, em cantoneira de abas iguais 1/4 a 3/16 conforme orçamento devidamente contraventadas com  terçamento também metálicos perfil U enrijecido galvanizado dobrado 150x60x20 mm, esp. 3 mm, ou 200x75x25 mm esp. 3,75 mm, obedecendo ao espaçamento, bitolas, armação e ponto indicados em planta. </w:t>
      </w:r>
      <w:r w:rsidRPr="00C5578A">
        <w:rPr>
          <w:rFonts w:ascii="Calibri" w:eastAsia="Times New Roman" w:hAnsi="Calibri" w:cs="Calibri"/>
          <w:spacing w:val="12"/>
          <w:lang w:val="pt-BR" w:eastAsia="pt-BR"/>
        </w:rPr>
        <w:t xml:space="preserve"> </w:t>
      </w:r>
    </w:p>
    <w:p w:rsidR="00C5578A" w:rsidRPr="00C5578A" w:rsidRDefault="00C5578A" w:rsidP="00C5578A">
      <w:pPr>
        <w:ind w:firstLine="1134"/>
        <w:jc w:val="both"/>
        <w:rPr>
          <w:rFonts w:ascii="Calibri" w:eastAsia="Times New Roman" w:hAnsi="Calibri" w:cs="Calibri"/>
          <w:lang w:val="pt-BR" w:eastAsia="pt-BR"/>
        </w:rPr>
      </w:pPr>
      <w:r w:rsidRPr="00C5578A">
        <w:rPr>
          <w:rFonts w:ascii="Calibri" w:eastAsia="Times New Roman" w:hAnsi="Calibri" w:cs="Calibri"/>
          <w:spacing w:val="6"/>
          <w:lang w:val="pt-BR" w:eastAsia="pt-BR"/>
        </w:rPr>
        <w:t xml:space="preserve">As telhas em aluzinco 0,5 mm sem </w:t>
      </w:r>
      <w:proofErr w:type="gramStart"/>
      <w:r w:rsidRPr="00C5578A">
        <w:rPr>
          <w:rFonts w:ascii="Calibri" w:eastAsia="Times New Roman" w:hAnsi="Calibri" w:cs="Calibri"/>
          <w:spacing w:val="6"/>
          <w:lang w:val="pt-BR" w:eastAsia="pt-BR"/>
        </w:rPr>
        <w:t>transpasse fixados com parafusos</w:t>
      </w:r>
      <w:proofErr w:type="gramEnd"/>
      <w:r w:rsidRPr="00C5578A">
        <w:rPr>
          <w:rFonts w:ascii="Calibri" w:eastAsia="Times New Roman" w:hAnsi="Calibri" w:cs="Calibri"/>
          <w:spacing w:val="6"/>
          <w:lang w:val="pt-BR" w:eastAsia="pt-BR"/>
        </w:rPr>
        <w:t xml:space="preserve"> conforme recomenda o fabricante.</w:t>
      </w:r>
    </w:p>
    <w:p w:rsidR="00C5578A" w:rsidRPr="00C5578A" w:rsidRDefault="00C5578A" w:rsidP="00C5578A">
      <w:pPr>
        <w:jc w:val="both"/>
        <w:rPr>
          <w:rFonts w:ascii="Calibri" w:eastAsia="Times New Roman" w:hAnsi="Calibri" w:cs="Calibri"/>
          <w:bCs/>
          <w:sz w:val="24"/>
          <w:szCs w:val="24"/>
          <w:u w:val="single"/>
          <w:lang w:val="pt-BR" w:eastAsia="pt-BR"/>
        </w:rPr>
      </w:pPr>
    </w:p>
    <w:p w:rsidR="00C5578A" w:rsidRPr="001D54FE" w:rsidRDefault="00C5578A" w:rsidP="00C5578A">
      <w:pPr>
        <w:jc w:val="both"/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</w:pPr>
      <w:r w:rsidRPr="001D54FE"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  <w:t>REVESTIMENTOS</w:t>
      </w:r>
    </w:p>
    <w:p w:rsidR="00C5578A" w:rsidRPr="00C5578A" w:rsidRDefault="00C5578A" w:rsidP="00C5578A">
      <w:pPr>
        <w:ind w:firstLine="708"/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C5578A">
        <w:rPr>
          <w:rFonts w:ascii="Calibri" w:eastAsia="Times New Roman" w:hAnsi="Calibri" w:cs="Calibri"/>
          <w:spacing w:val="6"/>
          <w:sz w:val="24"/>
          <w:szCs w:val="24"/>
          <w:lang w:val="pt-BR" w:eastAsia="pt-BR"/>
        </w:rPr>
        <w:t xml:space="preserve">As paredes externas e internas serão salpicadas com cimento e areia grossa traço 1:4 para depois receberem a massa única traço 1:2: </w:t>
      </w:r>
      <w:proofErr w:type="gramStart"/>
      <w:r w:rsidRPr="00C5578A">
        <w:rPr>
          <w:rFonts w:ascii="Calibri" w:eastAsia="Times New Roman" w:hAnsi="Calibri" w:cs="Calibri"/>
          <w:spacing w:val="6"/>
          <w:sz w:val="24"/>
          <w:szCs w:val="24"/>
          <w:lang w:val="pt-BR" w:eastAsia="pt-BR"/>
        </w:rPr>
        <w:t>8</w:t>
      </w:r>
      <w:proofErr w:type="gramEnd"/>
      <w:r w:rsidRPr="00C5578A">
        <w:rPr>
          <w:rFonts w:ascii="Calibri" w:eastAsia="Times New Roman" w:hAnsi="Calibri" w:cs="Calibri"/>
          <w:spacing w:val="6"/>
          <w:sz w:val="24"/>
          <w:szCs w:val="24"/>
          <w:lang w:val="pt-BR" w:eastAsia="pt-BR"/>
        </w:rPr>
        <w:t xml:space="preserve"> Ci: Cal: Ar.</w:t>
      </w:r>
      <w:r w:rsidRPr="00C5578A">
        <w:rPr>
          <w:rFonts w:ascii="Calibri" w:eastAsia="Times New Roman" w:hAnsi="Calibri" w:cs="Calibri"/>
          <w:spacing w:val="4"/>
          <w:sz w:val="24"/>
          <w:szCs w:val="24"/>
          <w:lang w:val="pt-BR" w:eastAsia="pt-BR"/>
        </w:rPr>
        <w:t xml:space="preserve">  Regoado </w:t>
      </w:r>
      <w:r w:rsidRPr="00C5578A">
        <w:rPr>
          <w:rFonts w:ascii="Calibri" w:eastAsia="Times New Roman" w:hAnsi="Calibri" w:cs="Calibri"/>
          <w:sz w:val="24"/>
          <w:szCs w:val="24"/>
          <w:lang w:val="pt-BR" w:eastAsia="pt-BR"/>
        </w:rPr>
        <w:t xml:space="preserve">e desempenado com desempenadeira guarnecida </w:t>
      </w:r>
      <w:r w:rsidRPr="00C5578A">
        <w:rPr>
          <w:rFonts w:ascii="Calibri" w:eastAsia="Times New Roman" w:hAnsi="Calibri" w:cs="Calibri"/>
          <w:spacing w:val="4"/>
          <w:sz w:val="24"/>
          <w:szCs w:val="24"/>
          <w:lang w:val="pt-BR" w:eastAsia="pt-BR"/>
        </w:rPr>
        <w:t>de feltro a fim de dar melhor acabamento ao revestimento.</w:t>
      </w:r>
      <w:r w:rsidRPr="00C5578A">
        <w:rPr>
          <w:rFonts w:ascii="Calibri" w:eastAsia="Times New Roman" w:hAnsi="Calibri" w:cs="Calibri"/>
          <w:spacing w:val="17"/>
          <w:sz w:val="24"/>
          <w:szCs w:val="24"/>
          <w:lang w:val="pt-BR" w:eastAsia="pt-BR"/>
        </w:rPr>
        <w:t xml:space="preserve"> A espessura total deste </w:t>
      </w:r>
      <w:r w:rsidRPr="00C5578A">
        <w:rPr>
          <w:rFonts w:ascii="Calibri" w:eastAsia="Times New Roman" w:hAnsi="Calibri" w:cs="Calibri"/>
          <w:spacing w:val="7"/>
          <w:sz w:val="24"/>
          <w:szCs w:val="24"/>
          <w:lang w:val="pt-BR" w:eastAsia="pt-BR"/>
        </w:rPr>
        <w:t xml:space="preserve">revestimento de ambos os lados, será tal que a soma das alvenarias mais o revestimento </w:t>
      </w:r>
      <w:r w:rsidRPr="00C5578A">
        <w:rPr>
          <w:rFonts w:ascii="Calibri" w:eastAsia="Times New Roman" w:hAnsi="Calibri" w:cs="Calibri"/>
          <w:sz w:val="24"/>
          <w:szCs w:val="24"/>
          <w:lang w:val="pt-BR" w:eastAsia="pt-BR"/>
        </w:rPr>
        <w:t>totalize um mínimo do 0,15 m.</w:t>
      </w:r>
    </w:p>
    <w:p w:rsidR="00C5578A" w:rsidRPr="00C5578A" w:rsidRDefault="00C5578A" w:rsidP="00C5578A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C5578A">
        <w:rPr>
          <w:rFonts w:ascii="Calibri" w:eastAsia="Times New Roman" w:hAnsi="Calibri" w:cs="Calibri"/>
          <w:spacing w:val="8"/>
          <w:sz w:val="24"/>
          <w:szCs w:val="24"/>
          <w:lang w:val="pt-BR" w:eastAsia="pt-BR"/>
        </w:rPr>
        <w:t xml:space="preserve">As superfícies das paredes serão limpas a vassoura e abundantemente molhadas </w:t>
      </w:r>
      <w:r w:rsidRPr="00C5578A">
        <w:rPr>
          <w:rFonts w:ascii="Calibri" w:eastAsia="Times New Roman" w:hAnsi="Calibri" w:cs="Calibri"/>
          <w:sz w:val="24"/>
          <w:szCs w:val="24"/>
          <w:lang w:val="pt-BR" w:eastAsia="pt-BR"/>
        </w:rPr>
        <w:t xml:space="preserve">antes do início dos revestimentos.   </w:t>
      </w:r>
    </w:p>
    <w:p w:rsidR="00C5578A" w:rsidRPr="00C5578A" w:rsidRDefault="00C5578A" w:rsidP="00C5578A">
      <w:pPr>
        <w:ind w:firstLine="1134"/>
        <w:jc w:val="both"/>
        <w:rPr>
          <w:rFonts w:ascii="Calibri" w:eastAsia="Times New Roman" w:hAnsi="Calibri" w:cs="Calibri"/>
          <w:b/>
          <w:sz w:val="24"/>
          <w:szCs w:val="24"/>
          <w:lang w:val="pt-BR" w:eastAsia="pt-BR"/>
        </w:rPr>
      </w:pPr>
    </w:p>
    <w:p w:rsidR="00C5578A" w:rsidRPr="00C5578A" w:rsidRDefault="00C5578A" w:rsidP="00C5578A">
      <w:pPr>
        <w:jc w:val="both"/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</w:pPr>
      <w:r w:rsidRPr="00C5578A"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  <w:t>PINTURA DAS ALVENARIAS</w:t>
      </w:r>
    </w:p>
    <w:p w:rsidR="00C5578A" w:rsidRPr="00C5578A" w:rsidRDefault="00C5578A" w:rsidP="00C5578A">
      <w:pPr>
        <w:ind w:firstLine="708"/>
        <w:jc w:val="both"/>
        <w:rPr>
          <w:rFonts w:ascii="Calibri" w:eastAsia="Times New Roman" w:hAnsi="Calibri" w:cs="Calibri"/>
          <w:spacing w:val="3"/>
          <w:sz w:val="24"/>
          <w:szCs w:val="24"/>
          <w:lang w:val="pt-BR" w:eastAsia="pt-BR"/>
        </w:rPr>
      </w:pPr>
      <w:r w:rsidRPr="00C5578A">
        <w:rPr>
          <w:rFonts w:ascii="Calibri" w:eastAsia="Times New Roman" w:hAnsi="Calibri" w:cs="Calibri"/>
          <w:spacing w:val="4"/>
          <w:sz w:val="24"/>
          <w:szCs w:val="24"/>
          <w:lang w:val="pt-BR" w:eastAsia="pt-BR"/>
        </w:rPr>
        <w:lastRenderedPageBreak/>
        <w:t xml:space="preserve">As superfícies serão cuidadosamente limpas e convenientemente preparadas para o </w:t>
      </w:r>
      <w:r w:rsidRPr="00C5578A">
        <w:rPr>
          <w:rFonts w:ascii="Calibri" w:eastAsia="Times New Roman" w:hAnsi="Calibri" w:cs="Calibri"/>
          <w:spacing w:val="16"/>
          <w:sz w:val="24"/>
          <w:szCs w:val="24"/>
          <w:lang w:val="pt-BR" w:eastAsia="pt-BR"/>
        </w:rPr>
        <w:t xml:space="preserve">tipo de pintura a que se destinam As alvenarias só poderão ser pintados trinta dias após o revestimento final (reboco fino). </w:t>
      </w:r>
      <w:r w:rsidRPr="00C5578A">
        <w:rPr>
          <w:rFonts w:ascii="Calibri" w:eastAsia="Times New Roman" w:hAnsi="Calibri" w:cs="Calibri"/>
          <w:sz w:val="24"/>
          <w:szCs w:val="24"/>
          <w:lang w:val="pt-BR" w:eastAsia="pt-BR"/>
        </w:rPr>
        <w:t xml:space="preserve"> </w:t>
      </w:r>
      <w:r w:rsidRPr="00C5578A">
        <w:rPr>
          <w:rFonts w:ascii="Calibri" w:eastAsia="Times New Roman" w:hAnsi="Calibri" w:cs="Calibri"/>
          <w:spacing w:val="19"/>
          <w:sz w:val="24"/>
          <w:szCs w:val="24"/>
          <w:lang w:val="pt-BR" w:eastAsia="pt-BR"/>
        </w:rPr>
        <w:t xml:space="preserve">Aplicar cada demão de tinta quando a precedente estiver completamente seca, </w:t>
      </w:r>
      <w:r w:rsidRPr="00C5578A">
        <w:rPr>
          <w:rFonts w:ascii="Calibri" w:eastAsia="Times New Roman" w:hAnsi="Calibri" w:cs="Calibri"/>
          <w:spacing w:val="3"/>
          <w:sz w:val="24"/>
          <w:szCs w:val="24"/>
          <w:lang w:val="pt-BR" w:eastAsia="pt-BR"/>
        </w:rPr>
        <w:t xml:space="preserve">devendo ser observado um intervalo mínimo de 24 horas, a cada demão, no mínimo duas demãos ou quantas se fizer necessário para um bom acabamento. </w:t>
      </w:r>
    </w:p>
    <w:p w:rsidR="00C5578A" w:rsidRPr="00C5578A" w:rsidRDefault="00C5578A" w:rsidP="00C5578A">
      <w:pPr>
        <w:ind w:firstLine="1560"/>
        <w:jc w:val="both"/>
        <w:rPr>
          <w:rFonts w:ascii="Arial" w:eastAsia="Times New Roman" w:hAnsi="Arial" w:cs="Arial"/>
          <w:szCs w:val="28"/>
          <w:lang w:val="pt-BR" w:eastAsia="pt-BR"/>
        </w:rPr>
      </w:pPr>
    </w:p>
    <w:p w:rsidR="00C5578A" w:rsidRPr="00C5578A" w:rsidRDefault="00C5578A" w:rsidP="00C5578A">
      <w:pPr>
        <w:tabs>
          <w:tab w:val="left" w:pos="2736"/>
        </w:tabs>
        <w:spacing w:before="36" w:after="288"/>
        <w:jc w:val="both"/>
        <w:rPr>
          <w:rFonts w:ascii="Arial" w:eastAsia="Times New Roman" w:hAnsi="Arial" w:cs="Arial"/>
          <w:szCs w:val="28"/>
          <w:lang w:val="pt-BR" w:eastAsia="pt-BR"/>
        </w:rPr>
      </w:pPr>
      <w:r w:rsidRPr="00C5578A">
        <w:rPr>
          <w:rFonts w:ascii="Arial" w:eastAsia="Times New Roman" w:hAnsi="Arial" w:cs="Arial"/>
          <w:b/>
          <w:bCs/>
          <w:szCs w:val="28"/>
          <w:lang w:val="pt-BR" w:eastAsia="pt-BR"/>
        </w:rPr>
        <w:t xml:space="preserve"> </w:t>
      </w:r>
      <w:r w:rsidRPr="00C5578A">
        <w:rPr>
          <w:rFonts w:ascii="Arial" w:eastAsia="Times New Roman" w:hAnsi="Arial" w:cs="Arial"/>
          <w:b/>
          <w:bCs/>
          <w:szCs w:val="28"/>
          <w:u w:val="single"/>
          <w:lang w:val="pt-BR" w:eastAsia="pt-BR"/>
        </w:rPr>
        <w:t>LIMPEZA DA OBRA</w:t>
      </w:r>
    </w:p>
    <w:p w:rsidR="00C5578A" w:rsidRPr="00C5578A" w:rsidRDefault="00C5578A" w:rsidP="00C5578A">
      <w:pPr>
        <w:spacing w:before="72" w:line="206" w:lineRule="auto"/>
        <w:ind w:firstLine="1560"/>
        <w:jc w:val="both"/>
        <w:rPr>
          <w:rFonts w:ascii="Arial" w:eastAsia="Times New Roman" w:hAnsi="Arial" w:cs="Arial"/>
          <w:szCs w:val="28"/>
          <w:lang w:val="pt-BR" w:eastAsia="pt-BR"/>
        </w:rPr>
      </w:pPr>
      <w:r>
        <w:rPr>
          <w:rFonts w:ascii="Arial" w:eastAsia="Times New Roman" w:hAnsi="Arial" w:cs="Arial"/>
          <w:spacing w:val="9"/>
          <w:szCs w:val="28"/>
          <w:lang w:val="pt-BR" w:eastAsia="pt-BR"/>
        </w:rPr>
        <w:t>A obra deverá</w:t>
      </w:r>
      <w:r w:rsidRPr="00C5578A">
        <w:rPr>
          <w:rFonts w:ascii="Arial" w:eastAsia="Times New Roman" w:hAnsi="Arial" w:cs="Arial"/>
          <w:spacing w:val="9"/>
          <w:szCs w:val="28"/>
          <w:lang w:val="pt-BR" w:eastAsia="pt-BR"/>
        </w:rPr>
        <w:t xml:space="preserve"> ser entregue limpa, sem entulhos.</w:t>
      </w:r>
    </w:p>
    <w:p w:rsidR="00C5578A" w:rsidRPr="00C5578A" w:rsidRDefault="00C5578A" w:rsidP="00C5578A">
      <w:pPr>
        <w:ind w:firstLine="1134"/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</w:p>
    <w:p w:rsidR="00C5578A" w:rsidRPr="00C5578A" w:rsidRDefault="00C5578A" w:rsidP="00C5578A">
      <w:pPr>
        <w:ind w:firstLine="1134"/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</w:p>
    <w:p w:rsidR="00C5578A" w:rsidRPr="00C5578A" w:rsidRDefault="00C5578A" w:rsidP="00C5578A">
      <w:pPr>
        <w:widowControl/>
        <w:autoSpaceDE/>
        <w:autoSpaceDN/>
        <w:jc w:val="both"/>
        <w:rPr>
          <w:rFonts w:ascii="Calibri" w:eastAsia="Times New Roman" w:hAnsi="Calibri" w:cs="Calibri"/>
          <w:spacing w:val="6"/>
          <w:sz w:val="24"/>
          <w:szCs w:val="24"/>
          <w:lang w:val="pt-BR" w:eastAsia="pt-BR"/>
        </w:rPr>
      </w:pPr>
      <w:r w:rsidRPr="00C5578A">
        <w:rPr>
          <w:rFonts w:ascii="Calibri" w:eastAsia="Times New Roman" w:hAnsi="Calibri" w:cs="Calibri"/>
          <w:spacing w:val="6"/>
          <w:sz w:val="24"/>
          <w:szCs w:val="24"/>
          <w:lang w:val="pt-BR" w:eastAsia="pt-BR"/>
        </w:rPr>
        <w:t xml:space="preserve">São Francisco de Assis, 14 de outubro de 2021. </w:t>
      </w:r>
    </w:p>
    <w:p w:rsidR="00C5578A" w:rsidRPr="00C5578A" w:rsidRDefault="00C5578A" w:rsidP="00C5578A">
      <w:pPr>
        <w:jc w:val="both"/>
        <w:rPr>
          <w:lang w:val="pt-BR"/>
        </w:rPr>
      </w:pPr>
    </w:p>
    <w:p w:rsidR="005833D7" w:rsidRDefault="005833D7">
      <w:pPr>
        <w:jc w:val="center"/>
      </w:pPr>
    </w:p>
    <w:p w:rsidR="005F5974" w:rsidRDefault="005F5974">
      <w:pPr>
        <w:spacing w:line="278" w:lineRule="auto"/>
        <w:sectPr w:rsidR="005F5974">
          <w:headerReference w:type="default" r:id="rId21"/>
          <w:pgSz w:w="11910" w:h="16850"/>
          <w:pgMar w:top="2600" w:right="600" w:bottom="280" w:left="600" w:header="1008" w:footer="0" w:gutter="0"/>
          <w:cols w:space="720"/>
        </w:sectPr>
      </w:pPr>
    </w:p>
    <w:p w:rsidR="005F5974" w:rsidRDefault="005F5974">
      <w:pPr>
        <w:pStyle w:val="Corpodetexto"/>
        <w:rPr>
          <w:sz w:val="19"/>
        </w:rPr>
      </w:pPr>
    </w:p>
    <w:p w:rsidR="00ED6E75" w:rsidRPr="00ED6E75" w:rsidRDefault="00ED6E75" w:rsidP="00ED6E75">
      <w:pPr>
        <w:ind w:firstLine="708"/>
        <w:jc w:val="both"/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</w:pPr>
    </w:p>
    <w:p w:rsidR="005F5974" w:rsidRPr="00F033D2" w:rsidRDefault="00694F94" w:rsidP="00ED6E75">
      <w:pPr>
        <w:jc w:val="center"/>
        <w:rPr>
          <w:u w:val="single"/>
        </w:rPr>
      </w:pPr>
      <w:r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  <w:t xml:space="preserve">MEMORIAL DESCRITIVO DO LOTE </w:t>
      </w:r>
      <w:proofErr w:type="gramStart"/>
      <w:r w:rsidR="00ED6E75" w:rsidRPr="00F033D2"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  <w:t>2</w:t>
      </w:r>
      <w:proofErr w:type="gramEnd"/>
    </w:p>
    <w:p w:rsidR="00134024" w:rsidRDefault="00134024">
      <w:pPr>
        <w:jc w:val="center"/>
      </w:pPr>
    </w:p>
    <w:p w:rsidR="00ED6E75" w:rsidRDefault="00ED6E75" w:rsidP="00ED6E75">
      <w:pPr>
        <w:jc w:val="both"/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</w:pPr>
    </w:p>
    <w:p w:rsidR="00ED6E75" w:rsidRPr="00ED6E75" w:rsidRDefault="00ED6E75" w:rsidP="00ED6E75">
      <w:pPr>
        <w:jc w:val="both"/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</w:pPr>
      <w:r w:rsidRPr="00ED6E75"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  <w:t>OBRA: AMPLIAÇÃO E REFORMA.</w:t>
      </w:r>
      <w:r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  <w:t xml:space="preserve"> </w:t>
      </w:r>
    </w:p>
    <w:p w:rsidR="00ED6E75" w:rsidRPr="00ED6E75" w:rsidRDefault="00ED6E75" w:rsidP="00ED6E75">
      <w:pPr>
        <w:jc w:val="both"/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</w:pPr>
      <w:r w:rsidRPr="00ED6E75"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  <w:t>LOCAL: ESCOLA ASSIS BRASIL M. DE BITENKURT – BAIRRO CENTRO.</w:t>
      </w:r>
    </w:p>
    <w:p w:rsidR="00ED6E75" w:rsidRPr="00ED6E75" w:rsidRDefault="00ED6E75" w:rsidP="00ED6E75">
      <w:pPr>
        <w:ind w:firstLine="1134"/>
        <w:jc w:val="both"/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</w:pPr>
    </w:p>
    <w:p w:rsidR="00ED6E75" w:rsidRPr="00ED6E75" w:rsidRDefault="00ED6E75" w:rsidP="00ED6E75">
      <w:pPr>
        <w:ind w:firstLine="1134"/>
        <w:jc w:val="both"/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</w:pPr>
    </w:p>
    <w:p w:rsidR="00ED6E75" w:rsidRPr="00ED6E75" w:rsidRDefault="00ED6E75" w:rsidP="00ED6E75">
      <w:pPr>
        <w:ind w:firstLine="708"/>
        <w:jc w:val="both"/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</w:pPr>
      <w:r w:rsidRPr="00ED6E75"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  <w:t>DISPOSIÇÕES GERAIS</w:t>
      </w:r>
    </w:p>
    <w:p w:rsidR="00ED6E75" w:rsidRPr="00ED6E75" w:rsidRDefault="00ED6E75" w:rsidP="00ED6E75">
      <w:pPr>
        <w:ind w:firstLine="708"/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ED6E75">
        <w:rPr>
          <w:rFonts w:ascii="Calibri" w:eastAsia="Times New Roman" w:hAnsi="Calibri" w:cs="Calibri"/>
          <w:sz w:val="24"/>
          <w:szCs w:val="24"/>
          <w:lang w:val="pt-BR" w:eastAsia="pt-BR"/>
        </w:rPr>
        <w:t xml:space="preserve">A mão-de-obra a ser empregada, sempre que necessário, especializada, será de boa </w:t>
      </w:r>
      <w:r w:rsidRPr="00ED6E75">
        <w:rPr>
          <w:rFonts w:ascii="Calibri" w:eastAsia="Times New Roman" w:hAnsi="Calibri" w:cs="Calibri"/>
          <w:spacing w:val="5"/>
          <w:sz w:val="24"/>
          <w:szCs w:val="24"/>
          <w:lang w:val="pt-BR" w:eastAsia="pt-BR"/>
        </w:rPr>
        <w:t xml:space="preserve">qualidade, com operários tecnicamente capazes e conhecedores de suas funções. Será </w:t>
      </w:r>
      <w:r w:rsidRPr="00ED6E75">
        <w:rPr>
          <w:rFonts w:ascii="Calibri" w:eastAsia="Times New Roman" w:hAnsi="Calibri" w:cs="Calibri"/>
          <w:sz w:val="24"/>
          <w:szCs w:val="24"/>
          <w:lang w:val="pt-BR" w:eastAsia="pt-BR"/>
        </w:rPr>
        <w:t>exigido, sempre, em todo o serviço a melhor execução e o maior esmero possível em acabamentos, somente nestas condições os serviços serão aceitos pelo proprietário.</w:t>
      </w:r>
    </w:p>
    <w:p w:rsidR="00ED6E75" w:rsidRPr="00ED6E75" w:rsidRDefault="00ED6E75" w:rsidP="00ED6E75">
      <w:pPr>
        <w:ind w:firstLine="708"/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ED6E75">
        <w:rPr>
          <w:rFonts w:ascii="Calibri" w:eastAsia="Times New Roman" w:hAnsi="Calibri" w:cs="Calibri"/>
          <w:sz w:val="24"/>
          <w:szCs w:val="24"/>
          <w:lang w:val="pt-BR" w:eastAsia="pt-BR"/>
        </w:rPr>
        <w:t>Antes do inicio da construção devera ser feito o licenciamento para a construção. Os projetos deverão ser aprovados pela Prefeitura Municipal, INSS e CREA/CAU.</w:t>
      </w:r>
    </w:p>
    <w:p w:rsidR="00ED6E75" w:rsidRPr="00ED6E75" w:rsidRDefault="00ED6E75" w:rsidP="00ED6E75">
      <w:pPr>
        <w:ind w:firstLine="708"/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ED6E75">
        <w:rPr>
          <w:rFonts w:ascii="Calibri" w:eastAsia="Times New Roman" w:hAnsi="Calibri" w:cs="Calibri"/>
          <w:spacing w:val="5"/>
          <w:sz w:val="24"/>
          <w:szCs w:val="24"/>
          <w:lang w:val="pt-BR" w:eastAsia="pt-BR"/>
        </w:rPr>
        <w:t xml:space="preserve">A limpeza do terreno se fará nas áreas destinadas às construções na retirada da camada vegetal e material orgânico em uma camada de 20 cm conforme locação </w:t>
      </w:r>
      <w:r w:rsidRPr="00ED6E75">
        <w:rPr>
          <w:rFonts w:ascii="Calibri" w:eastAsia="Times New Roman" w:hAnsi="Calibri" w:cs="Calibri"/>
          <w:sz w:val="24"/>
          <w:szCs w:val="24"/>
          <w:lang w:val="pt-BR" w:eastAsia="pt-BR"/>
        </w:rPr>
        <w:t>indicada no projeto.</w:t>
      </w:r>
    </w:p>
    <w:p w:rsidR="00ED6E75" w:rsidRPr="00ED6E75" w:rsidRDefault="00ED6E75" w:rsidP="00ED6E75">
      <w:pPr>
        <w:ind w:firstLine="708"/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ED6E75">
        <w:rPr>
          <w:rFonts w:ascii="Calibri" w:eastAsia="Times New Roman" w:hAnsi="Calibri" w:cs="Calibri"/>
          <w:spacing w:val="14"/>
          <w:sz w:val="24"/>
          <w:szCs w:val="24"/>
          <w:lang w:val="pt-BR" w:eastAsia="pt-BR"/>
        </w:rPr>
        <w:t xml:space="preserve">A locação e verificação de níveis deverão ser compatíveis com as cotas </w:t>
      </w:r>
      <w:r w:rsidRPr="00ED6E75">
        <w:rPr>
          <w:rFonts w:ascii="Calibri" w:eastAsia="Times New Roman" w:hAnsi="Calibri" w:cs="Calibri"/>
          <w:sz w:val="24"/>
          <w:szCs w:val="24"/>
          <w:lang w:val="pt-BR" w:eastAsia="pt-BR"/>
        </w:rPr>
        <w:t>determinadas pelo projeto.</w:t>
      </w:r>
    </w:p>
    <w:p w:rsidR="00ED6E75" w:rsidRPr="00ED6E75" w:rsidRDefault="00ED6E75" w:rsidP="00ED6E75">
      <w:pPr>
        <w:ind w:firstLine="708"/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ED6E75">
        <w:rPr>
          <w:rFonts w:ascii="Calibri" w:eastAsia="Times New Roman" w:hAnsi="Calibri" w:cs="Calibri"/>
          <w:sz w:val="24"/>
          <w:szCs w:val="24"/>
          <w:lang w:val="pt-BR" w:eastAsia="pt-BR"/>
        </w:rPr>
        <w:t xml:space="preserve">A locação deverá ser global, sobre quadro de madeiras, sendo que os mesmos envolvam todo o perímetro da obra. Os quadros, em tábuas ou sarrafos, devem ser </w:t>
      </w:r>
      <w:r w:rsidRPr="00ED6E75">
        <w:rPr>
          <w:rFonts w:ascii="Calibri" w:eastAsia="Times New Roman" w:hAnsi="Calibri" w:cs="Calibri"/>
          <w:spacing w:val="8"/>
          <w:sz w:val="24"/>
          <w:szCs w:val="24"/>
          <w:lang w:val="pt-BR" w:eastAsia="pt-BR"/>
        </w:rPr>
        <w:t xml:space="preserve">perfeitamente nivelados e fixados de tal modo que resistam às tensões dos fios de </w:t>
      </w:r>
      <w:r w:rsidRPr="00ED6E75">
        <w:rPr>
          <w:rFonts w:ascii="Calibri" w:eastAsia="Times New Roman" w:hAnsi="Calibri" w:cs="Calibri"/>
          <w:sz w:val="24"/>
          <w:szCs w:val="24"/>
          <w:lang w:val="pt-BR" w:eastAsia="pt-BR"/>
        </w:rPr>
        <w:t>marcação, sem oscilações e sem possibilidade de fuga da posição correta.</w:t>
      </w:r>
    </w:p>
    <w:p w:rsidR="00ED6E75" w:rsidRPr="00ED6E75" w:rsidRDefault="00ED6E75" w:rsidP="00ED6E75">
      <w:pPr>
        <w:ind w:firstLine="708"/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ED6E75">
        <w:rPr>
          <w:rFonts w:ascii="Calibri" w:eastAsia="Times New Roman" w:hAnsi="Calibri" w:cs="Calibri"/>
          <w:sz w:val="24"/>
          <w:szCs w:val="24"/>
          <w:lang w:val="pt-BR" w:eastAsia="pt-BR"/>
        </w:rPr>
        <w:t>A locação será sempre pelo eixo dos elementos construtivos, com marcação nas tábuas ou sarrafos dos quadros, por meio de corte na madeira e pregos.</w:t>
      </w:r>
    </w:p>
    <w:p w:rsidR="00ED6E75" w:rsidRPr="00ED6E75" w:rsidRDefault="00ED6E75" w:rsidP="00F033D2">
      <w:pPr>
        <w:ind w:firstLine="708"/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ED6E75">
        <w:rPr>
          <w:rFonts w:ascii="Calibri" w:eastAsia="Times New Roman" w:hAnsi="Calibri" w:cs="Calibri"/>
          <w:sz w:val="24"/>
          <w:szCs w:val="24"/>
          <w:lang w:val="pt-BR" w:eastAsia="pt-BR"/>
        </w:rPr>
        <w:t>A empreiteira é responsável por qualquer erro de alinhamento, de nivelamento ou de esquadro que venham a ser constatado, hip6tose em que deverá desfazer e refazer os serviços.</w:t>
      </w:r>
    </w:p>
    <w:p w:rsidR="00ED6E75" w:rsidRPr="00ED6E75" w:rsidRDefault="00ED6E75" w:rsidP="00ED6E75">
      <w:pPr>
        <w:ind w:firstLine="1134"/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</w:p>
    <w:p w:rsidR="00ED6E75" w:rsidRPr="00ED6E75" w:rsidRDefault="00ED6E75" w:rsidP="00ED6E75">
      <w:pPr>
        <w:ind w:firstLine="708"/>
        <w:jc w:val="both"/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</w:pPr>
      <w:r w:rsidRPr="00ED6E75"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  <w:t>ESTRUTURA DE CONCRETO ARMADO</w:t>
      </w:r>
    </w:p>
    <w:p w:rsidR="00ED6E75" w:rsidRPr="00ED6E75" w:rsidRDefault="00ED6E75" w:rsidP="00ED6E75">
      <w:pPr>
        <w:ind w:firstLine="708"/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</w:p>
    <w:p w:rsidR="00ED6E75" w:rsidRPr="00ED6E75" w:rsidRDefault="00ED6E75" w:rsidP="00ED6E75">
      <w:pPr>
        <w:tabs>
          <w:tab w:val="left" w:leader="dot" w:pos="3017"/>
        </w:tabs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ED6E75">
        <w:rPr>
          <w:rFonts w:ascii="Calibri" w:eastAsia="Times New Roman" w:hAnsi="Calibri" w:cs="Calibri"/>
          <w:spacing w:val="-2"/>
          <w:sz w:val="24"/>
          <w:szCs w:val="24"/>
          <w:lang w:val="pt-BR" w:eastAsia="pt-BR"/>
        </w:rPr>
        <w:t xml:space="preserve">             </w:t>
      </w:r>
      <w:r w:rsidRPr="00ED6E75">
        <w:rPr>
          <w:rFonts w:ascii="Calibri" w:eastAsia="Times New Roman" w:hAnsi="Calibri" w:cs="Calibri"/>
          <w:sz w:val="24"/>
          <w:szCs w:val="24"/>
          <w:lang w:val="pt-BR" w:eastAsia="pt-BR"/>
        </w:rPr>
        <w:t>O concreto deverá ser misturado mecanicamente, de preferência em betoneira de eixo vertical, tipo contra corrente, que possibilita maior uniformidade e rapidez na mistura. A ordem de colocação dos diferentes componentes do concreto na betoneira é a seguinte:</w:t>
      </w:r>
    </w:p>
    <w:p w:rsidR="00ED6E75" w:rsidRPr="00ED6E75" w:rsidRDefault="00ED6E75" w:rsidP="00ED6E75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ED6E75">
        <w:rPr>
          <w:rFonts w:ascii="Calibri" w:eastAsia="Times New Roman" w:hAnsi="Calibri" w:cs="Calibri"/>
          <w:sz w:val="24"/>
          <w:szCs w:val="24"/>
          <w:lang w:val="pt-BR" w:eastAsia="pt-BR"/>
        </w:rPr>
        <w:t xml:space="preserve">Parte do agregado graúdo + parte de água; </w:t>
      </w:r>
    </w:p>
    <w:p w:rsidR="00ED6E75" w:rsidRPr="00ED6E75" w:rsidRDefault="00ED6E75" w:rsidP="00ED6E75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ED6E75">
        <w:rPr>
          <w:rFonts w:ascii="Calibri" w:eastAsia="Times New Roman" w:hAnsi="Calibri" w:cs="Calibri"/>
          <w:sz w:val="24"/>
          <w:szCs w:val="24"/>
          <w:lang w:val="pt-BR" w:eastAsia="pt-BR"/>
        </w:rPr>
        <w:t>Cimento + restante de água + areia</w:t>
      </w:r>
    </w:p>
    <w:p w:rsidR="00ED6E75" w:rsidRPr="00ED6E75" w:rsidRDefault="00ED6E75" w:rsidP="00ED6E75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ED6E75">
        <w:rPr>
          <w:rFonts w:ascii="Calibri" w:eastAsia="Times New Roman" w:hAnsi="Calibri" w:cs="Calibri"/>
          <w:sz w:val="24"/>
          <w:szCs w:val="24"/>
          <w:lang w:val="pt-BR" w:eastAsia="pt-BR"/>
        </w:rPr>
        <w:t>Restante do agregado graúdo.</w:t>
      </w:r>
    </w:p>
    <w:p w:rsidR="00ED6E75" w:rsidRPr="00ED6E75" w:rsidRDefault="00ED6E75" w:rsidP="00ED6E75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ED6E75">
        <w:rPr>
          <w:rFonts w:ascii="Calibri" w:eastAsia="Times New Roman" w:hAnsi="Calibri" w:cs="Calibri"/>
          <w:sz w:val="24"/>
          <w:szCs w:val="24"/>
          <w:lang w:val="pt-BR" w:eastAsia="pt-BR"/>
        </w:rPr>
        <w:t>O tempo de mistura em betoneira é de um minuto no mínimo.</w:t>
      </w:r>
    </w:p>
    <w:p w:rsidR="00ED6E75" w:rsidRPr="00ED6E75" w:rsidRDefault="00ED6E75" w:rsidP="00ED6E75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ED6E75">
        <w:rPr>
          <w:rFonts w:ascii="Calibri" w:eastAsia="Times New Roman" w:hAnsi="Calibri" w:cs="Calibri"/>
          <w:sz w:val="24"/>
          <w:szCs w:val="24"/>
          <w:lang w:val="pt-BR" w:eastAsia="pt-BR"/>
        </w:rPr>
        <w:t>O adensamento do concreto se fará preferencialmente através de vibradores de imersão.</w:t>
      </w:r>
    </w:p>
    <w:p w:rsidR="00ED6E75" w:rsidRPr="00ED6E75" w:rsidRDefault="00ED6E75" w:rsidP="00ED6E75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ED6E75">
        <w:rPr>
          <w:rFonts w:ascii="Calibri" w:eastAsia="Times New Roman" w:hAnsi="Calibri" w:cs="Calibri"/>
          <w:sz w:val="24"/>
          <w:szCs w:val="24"/>
          <w:lang w:val="pt-BR" w:eastAsia="pt-BR"/>
        </w:rPr>
        <w:t>O lançamento do concreto nas formas deverá ser contínuo.</w:t>
      </w:r>
    </w:p>
    <w:p w:rsidR="00ED6E75" w:rsidRPr="00ED6E75" w:rsidRDefault="00ED6E75" w:rsidP="00ED6E75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ED6E75">
        <w:rPr>
          <w:rFonts w:ascii="Calibri" w:eastAsia="Times New Roman" w:hAnsi="Calibri" w:cs="Calibri"/>
          <w:sz w:val="24"/>
          <w:szCs w:val="24"/>
          <w:lang w:val="pt-BR" w:eastAsia="pt-BR"/>
        </w:rPr>
        <w:t>Formas:</w:t>
      </w:r>
    </w:p>
    <w:p w:rsidR="00ED6E75" w:rsidRPr="00ED6E75" w:rsidRDefault="00ED6E75" w:rsidP="00ED6E75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ED6E75">
        <w:rPr>
          <w:rFonts w:ascii="Calibri" w:eastAsia="Times New Roman" w:hAnsi="Calibri" w:cs="Calibri"/>
          <w:sz w:val="24"/>
          <w:szCs w:val="24"/>
          <w:lang w:val="pt-BR" w:eastAsia="pt-BR"/>
        </w:rPr>
        <w:t xml:space="preserve">Faces laterais </w:t>
      </w:r>
      <w:r w:rsidRPr="00ED6E75">
        <w:rPr>
          <w:rFonts w:ascii="Calibri" w:eastAsia="Times New Roman" w:hAnsi="Calibri" w:cs="Calibri"/>
          <w:sz w:val="24"/>
          <w:szCs w:val="24"/>
          <w:lang w:val="pt-BR" w:eastAsia="pt-BR"/>
        </w:rPr>
        <w:tab/>
      </w:r>
      <w:r w:rsidRPr="00ED6E75">
        <w:rPr>
          <w:rFonts w:ascii="Calibri" w:eastAsia="Times New Roman" w:hAnsi="Calibri" w:cs="Calibri"/>
          <w:sz w:val="24"/>
          <w:szCs w:val="24"/>
          <w:lang w:val="pt-BR" w:eastAsia="pt-BR"/>
        </w:rPr>
        <w:tab/>
        <w:t xml:space="preserve">                          3 dias.</w:t>
      </w:r>
    </w:p>
    <w:p w:rsidR="00ED6E75" w:rsidRPr="00ED6E75" w:rsidRDefault="00ED6E75" w:rsidP="00ED6E75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ED6E75">
        <w:rPr>
          <w:rFonts w:ascii="Calibri" w:eastAsia="Times New Roman" w:hAnsi="Calibri" w:cs="Calibri"/>
          <w:sz w:val="24"/>
          <w:szCs w:val="24"/>
          <w:lang w:val="pt-BR" w:eastAsia="pt-BR"/>
        </w:rPr>
        <w:t xml:space="preserve">Retirada total do escoramento </w:t>
      </w:r>
      <w:r w:rsidRPr="00ED6E75">
        <w:rPr>
          <w:rFonts w:ascii="Calibri" w:eastAsia="Times New Roman" w:hAnsi="Calibri" w:cs="Calibri"/>
          <w:sz w:val="24"/>
          <w:szCs w:val="24"/>
          <w:lang w:val="pt-BR" w:eastAsia="pt-BR"/>
        </w:rPr>
        <w:tab/>
        <w:t xml:space="preserve"> 21 dias.</w:t>
      </w:r>
    </w:p>
    <w:p w:rsidR="00ED6E75" w:rsidRPr="00ED6E75" w:rsidRDefault="00ED6E75" w:rsidP="00ED6E75">
      <w:pPr>
        <w:ind w:firstLine="1134"/>
        <w:jc w:val="both"/>
        <w:rPr>
          <w:rFonts w:ascii="Calibri" w:eastAsia="Times New Roman" w:hAnsi="Calibri" w:cs="Calibri"/>
          <w:b/>
          <w:sz w:val="24"/>
          <w:szCs w:val="24"/>
          <w:lang w:val="pt-BR" w:eastAsia="pt-BR"/>
        </w:rPr>
      </w:pPr>
    </w:p>
    <w:p w:rsidR="00ED6E75" w:rsidRPr="006C0B76" w:rsidRDefault="00ED6E75" w:rsidP="00ED6E75">
      <w:pPr>
        <w:jc w:val="both"/>
        <w:rPr>
          <w:rFonts w:ascii="Calibri" w:eastAsia="Times New Roman" w:hAnsi="Calibri" w:cs="Calibri"/>
          <w:b/>
          <w:sz w:val="24"/>
          <w:szCs w:val="24"/>
          <w:u w:val="single"/>
          <w:lang w:val="pt-BR" w:eastAsia="pt-BR"/>
        </w:rPr>
      </w:pPr>
      <w:r w:rsidRPr="006C0B76">
        <w:rPr>
          <w:rFonts w:ascii="Calibri" w:eastAsia="Times New Roman" w:hAnsi="Calibri" w:cs="Calibri"/>
          <w:b/>
          <w:sz w:val="24"/>
          <w:szCs w:val="24"/>
          <w:u w:val="single"/>
          <w:lang w:val="pt-BR" w:eastAsia="pt-BR"/>
        </w:rPr>
        <w:t>FUNDAÇÕES</w:t>
      </w:r>
    </w:p>
    <w:p w:rsidR="00ED6E75" w:rsidRPr="00ED6E75" w:rsidRDefault="00ED6E75" w:rsidP="00ED6E75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6C0B76">
        <w:rPr>
          <w:rFonts w:ascii="Calibri" w:eastAsia="Times New Roman" w:hAnsi="Calibri" w:cs="Calibri"/>
          <w:b/>
          <w:sz w:val="24"/>
          <w:szCs w:val="24"/>
          <w:u w:val="single"/>
          <w:lang w:val="pt-BR" w:eastAsia="pt-BR"/>
        </w:rPr>
        <w:t>ABERTURA DE VALAS</w:t>
      </w:r>
      <w:r w:rsidR="006C0B76">
        <w:rPr>
          <w:rFonts w:ascii="Calibri" w:eastAsia="Times New Roman" w:hAnsi="Calibri" w:cs="Calibri"/>
          <w:sz w:val="24"/>
          <w:szCs w:val="24"/>
          <w:lang w:val="pt-BR" w:eastAsia="pt-BR"/>
        </w:rPr>
        <w:t xml:space="preserve"> - A</w:t>
      </w:r>
      <w:r w:rsidRPr="00ED6E75">
        <w:rPr>
          <w:rFonts w:ascii="Calibri" w:eastAsia="Times New Roman" w:hAnsi="Calibri" w:cs="Calibri"/>
          <w:sz w:val="24"/>
          <w:szCs w:val="24"/>
          <w:lang w:val="pt-BR" w:eastAsia="pt-BR"/>
        </w:rPr>
        <w:t xml:space="preserve">s escavações serão feitas até atingir uma profundidade em que a taxa de compressão do terreno seja compatível com a construção, observando uma profundidade mínima de 0,40 m para as paredes interna e 0,60 m para as paredes externas e ao atingir a profundidade necessária, o fundo da vala será apiloado e regularizada. Após a execução das fundações, as cavas serão preenchidas com aterro compactado, até ao nível do terreno com reaproveitamento da terra das valas. </w:t>
      </w:r>
    </w:p>
    <w:p w:rsidR="00ED6E75" w:rsidRPr="00ED6E75" w:rsidRDefault="00ED6E75" w:rsidP="00ED6E75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</w:p>
    <w:p w:rsidR="00ED6E75" w:rsidRPr="00ED6E75" w:rsidRDefault="00ED6E75" w:rsidP="006C0B76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6C0B76">
        <w:rPr>
          <w:rFonts w:ascii="Calibri" w:eastAsia="Times New Roman" w:hAnsi="Calibri" w:cs="Calibri"/>
          <w:b/>
          <w:sz w:val="24"/>
          <w:szCs w:val="24"/>
          <w:u w:val="single"/>
          <w:lang w:val="pt-BR" w:eastAsia="pt-BR"/>
        </w:rPr>
        <w:t>ATERRO COMPACTADO</w:t>
      </w:r>
      <w:r w:rsidRPr="00ED6E75">
        <w:rPr>
          <w:rFonts w:ascii="Calibri" w:eastAsia="Times New Roman" w:hAnsi="Calibri" w:cs="Calibri"/>
          <w:sz w:val="24"/>
          <w:szCs w:val="24"/>
          <w:lang w:val="pt-BR" w:eastAsia="pt-BR"/>
        </w:rPr>
        <w:t xml:space="preserve"> - os aterros deverão ser executados com material de boa qualidade, em camadas sucessivas de 20 cm devidamente molhadas e apiloadas manual ou mecanicamente.</w:t>
      </w:r>
    </w:p>
    <w:p w:rsidR="00ED6E75" w:rsidRPr="00ED6E75" w:rsidRDefault="00ED6E75" w:rsidP="00ED6E75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ED6E75">
        <w:rPr>
          <w:rFonts w:ascii="Calibri" w:eastAsia="Times New Roman" w:hAnsi="Calibri" w:cs="Calibri"/>
          <w:sz w:val="24"/>
          <w:szCs w:val="24"/>
          <w:lang w:val="pt-BR" w:eastAsia="pt-BR"/>
        </w:rPr>
        <w:t>Esse aterro será obrigatório em todo o interior do baldrame e irá até o nível necessário ao recebimento do lastro de brita.</w:t>
      </w:r>
    </w:p>
    <w:p w:rsidR="00ED6E75" w:rsidRPr="00ED6E75" w:rsidRDefault="00ED6E75" w:rsidP="00ED6E75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</w:p>
    <w:p w:rsidR="00ED6E75" w:rsidRPr="00ED6E75" w:rsidRDefault="00ED6E75" w:rsidP="00ED6E75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6C0B76">
        <w:rPr>
          <w:rFonts w:ascii="Calibri" w:eastAsia="Times New Roman" w:hAnsi="Calibri" w:cs="Calibri"/>
          <w:b/>
          <w:bCs/>
          <w:spacing w:val="3"/>
          <w:sz w:val="24"/>
          <w:szCs w:val="24"/>
          <w:u w:val="single"/>
          <w:lang w:val="pt-BR" w:eastAsia="pt-BR"/>
        </w:rPr>
        <w:t>CINTA DE FUNDAÇÃO</w:t>
      </w:r>
      <w:r w:rsidRPr="00ED6E75">
        <w:rPr>
          <w:rFonts w:ascii="Calibri" w:eastAsia="Times New Roman" w:hAnsi="Calibri" w:cs="Calibri"/>
          <w:b/>
          <w:bCs/>
          <w:spacing w:val="3"/>
          <w:sz w:val="24"/>
          <w:szCs w:val="24"/>
          <w:lang w:val="pt-BR" w:eastAsia="pt-BR"/>
        </w:rPr>
        <w:t xml:space="preserve"> – </w:t>
      </w:r>
      <w:r w:rsidRPr="00ED6E75">
        <w:rPr>
          <w:rFonts w:ascii="Calibri" w:eastAsia="Times New Roman" w:hAnsi="Calibri" w:cs="Calibri"/>
          <w:spacing w:val="3"/>
          <w:sz w:val="24"/>
          <w:szCs w:val="24"/>
          <w:lang w:val="pt-BR" w:eastAsia="pt-BR"/>
        </w:rPr>
        <w:t xml:space="preserve">será em concreto armado, 20x30 cm, armada com </w:t>
      </w:r>
      <w:proofErr w:type="gramStart"/>
      <w:r w:rsidRPr="00ED6E75">
        <w:rPr>
          <w:rFonts w:ascii="Calibri" w:eastAsia="Times New Roman" w:hAnsi="Calibri" w:cs="Calibri"/>
          <w:spacing w:val="3"/>
          <w:sz w:val="24"/>
          <w:szCs w:val="24"/>
          <w:lang w:val="pt-BR" w:eastAsia="pt-BR"/>
        </w:rPr>
        <w:t>4</w:t>
      </w:r>
      <w:proofErr w:type="gramEnd"/>
      <w:r w:rsidRPr="00ED6E75">
        <w:rPr>
          <w:rFonts w:ascii="Calibri" w:eastAsia="Times New Roman" w:hAnsi="Calibri" w:cs="Calibri"/>
          <w:spacing w:val="3"/>
          <w:sz w:val="24"/>
          <w:szCs w:val="24"/>
          <w:lang w:val="pt-BR" w:eastAsia="pt-BR"/>
        </w:rPr>
        <w:t xml:space="preserve"> (quatro) barras de aço de </w:t>
      </w:r>
      <w:r w:rsidRPr="00ED6E75">
        <w:rPr>
          <w:rFonts w:ascii="Calibri" w:eastAsia="Times New Roman" w:hAnsi="Calibri" w:cs="Calibri"/>
          <w:sz w:val="24"/>
          <w:szCs w:val="24"/>
          <w:lang w:val="pt-BR" w:eastAsia="pt-BR"/>
        </w:rPr>
        <w:t xml:space="preserve">10 mm, uma em cada vértice. </w:t>
      </w:r>
      <w:r w:rsidRPr="00ED6E75">
        <w:rPr>
          <w:rFonts w:ascii="Calibri" w:eastAsia="Times New Roman" w:hAnsi="Calibri" w:cs="Calibri"/>
          <w:spacing w:val="4"/>
          <w:sz w:val="24"/>
          <w:szCs w:val="24"/>
          <w:lang w:val="pt-BR" w:eastAsia="pt-BR"/>
        </w:rPr>
        <w:t xml:space="preserve">A cinta será estribada a cada 15 cm com ferro 5,0 mm </w:t>
      </w:r>
      <w:r w:rsidRPr="00ED6E75">
        <w:rPr>
          <w:rFonts w:ascii="Calibri" w:eastAsia="Times New Roman" w:hAnsi="Calibri" w:cs="Calibri"/>
          <w:spacing w:val="5"/>
          <w:sz w:val="24"/>
          <w:szCs w:val="24"/>
          <w:lang w:val="pt-BR" w:eastAsia="pt-BR"/>
        </w:rPr>
        <w:t xml:space="preserve">consumo </w:t>
      </w:r>
      <w:r w:rsidRPr="00ED6E75">
        <w:rPr>
          <w:rFonts w:ascii="Calibri" w:eastAsia="Times New Roman" w:hAnsi="Calibri" w:cs="Calibri"/>
          <w:sz w:val="24"/>
          <w:szCs w:val="24"/>
          <w:lang w:val="pt-BR" w:eastAsia="pt-BR"/>
        </w:rPr>
        <w:t>de 350 kg de cimento por metro cúbico. Sob a viga no mínimo uma fiada de blocos de pedras para alicerces, graníticas ou basálticas, conforme disponibilidade do local ou blocos de concretos devidamente rejuntados com cimento e areia traço 1:4.</w:t>
      </w:r>
    </w:p>
    <w:p w:rsidR="00ED6E75" w:rsidRPr="00ED6E75" w:rsidRDefault="00ED6E75" w:rsidP="00ED6E75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ED6E75">
        <w:rPr>
          <w:rFonts w:ascii="Calibri" w:eastAsia="Times New Roman" w:hAnsi="Calibri" w:cs="Calibri"/>
          <w:sz w:val="24"/>
          <w:szCs w:val="24"/>
          <w:lang w:val="pt-BR" w:eastAsia="pt-BR"/>
        </w:rPr>
        <w:t xml:space="preserve">                        </w:t>
      </w:r>
      <w:r w:rsidR="006C0B76">
        <w:rPr>
          <w:rFonts w:ascii="Calibri" w:eastAsia="Times New Roman" w:hAnsi="Calibri" w:cs="Calibri"/>
          <w:sz w:val="24"/>
          <w:szCs w:val="24"/>
          <w:lang w:val="pt-BR" w:eastAsia="pt-BR"/>
        </w:rPr>
        <w:t xml:space="preserve">                               </w:t>
      </w:r>
      <w:r w:rsidRPr="00ED6E75">
        <w:rPr>
          <w:rFonts w:ascii="Calibri" w:eastAsia="Times New Roman" w:hAnsi="Calibri" w:cs="Calibri"/>
          <w:sz w:val="24"/>
          <w:szCs w:val="24"/>
          <w:lang w:val="pt-BR" w:eastAsia="pt-BR"/>
        </w:rPr>
        <w:t xml:space="preserve"> </w:t>
      </w:r>
      <w:r w:rsidRPr="00ED6E75">
        <w:rPr>
          <w:rFonts w:ascii="Calibri" w:eastAsia="Times New Roman" w:hAnsi="Calibri" w:cs="Calibri"/>
          <w:spacing w:val="9"/>
          <w:sz w:val="24"/>
          <w:szCs w:val="24"/>
          <w:lang w:val="pt-BR" w:eastAsia="pt-BR"/>
        </w:rPr>
        <w:t xml:space="preserve">A cinta será impermeabilizada com duas camadas contínuas de pintura asfáltica, </w:t>
      </w:r>
      <w:r w:rsidRPr="00ED6E75">
        <w:rPr>
          <w:rFonts w:ascii="Calibri" w:eastAsia="Times New Roman" w:hAnsi="Calibri" w:cs="Calibri"/>
          <w:sz w:val="24"/>
          <w:szCs w:val="24"/>
          <w:lang w:val="pt-BR" w:eastAsia="pt-BR"/>
        </w:rPr>
        <w:t xml:space="preserve">sendo que as faces superiores e laterais sejam totalmente recobertas. Serão executadas colunas 15x15 cm em todos os cruzamentos de paredes armadas com quatro barras de aço </w:t>
      </w:r>
      <w:proofErr w:type="gramStart"/>
      <w:r w:rsidRPr="00ED6E75">
        <w:rPr>
          <w:rFonts w:ascii="Calibri" w:eastAsia="Times New Roman" w:hAnsi="Calibri" w:cs="Calibri"/>
          <w:sz w:val="24"/>
          <w:szCs w:val="24"/>
          <w:lang w:val="pt-BR" w:eastAsia="pt-BR"/>
        </w:rPr>
        <w:t>8</w:t>
      </w:r>
      <w:proofErr w:type="gramEnd"/>
      <w:r w:rsidRPr="00ED6E75">
        <w:rPr>
          <w:rFonts w:ascii="Calibri" w:eastAsia="Times New Roman" w:hAnsi="Calibri" w:cs="Calibri"/>
          <w:sz w:val="24"/>
          <w:szCs w:val="24"/>
          <w:lang w:val="pt-BR" w:eastAsia="pt-BR"/>
        </w:rPr>
        <w:t xml:space="preserve"> mm, uma em cada vértice estribada a cada 15 cm com aço 5 mm sob as colunas serão executadas brocas D=25 cm profundidade 2,00 metros com ferragem com ferragem de arranque.</w:t>
      </w:r>
    </w:p>
    <w:p w:rsidR="00ED6E75" w:rsidRPr="00ED6E75" w:rsidRDefault="00ED6E75" w:rsidP="00ED6E75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ED6E75">
        <w:rPr>
          <w:rFonts w:ascii="Calibri" w:eastAsia="Times New Roman" w:hAnsi="Calibri" w:cs="Calibri"/>
          <w:sz w:val="24"/>
          <w:szCs w:val="24"/>
          <w:lang w:val="pt-BR" w:eastAsia="pt-BR"/>
        </w:rPr>
        <w:t xml:space="preserve">                                                    Viga de cintamento sobre o respaldo das paredes, 15x30 cm armada com quatro barras de aço </w:t>
      </w:r>
      <w:proofErr w:type="gramStart"/>
      <w:r w:rsidRPr="00ED6E75">
        <w:rPr>
          <w:rFonts w:ascii="Calibri" w:eastAsia="Times New Roman" w:hAnsi="Calibri" w:cs="Calibri"/>
          <w:sz w:val="24"/>
          <w:szCs w:val="24"/>
          <w:lang w:val="pt-BR" w:eastAsia="pt-BR"/>
        </w:rPr>
        <w:t>8</w:t>
      </w:r>
      <w:proofErr w:type="gramEnd"/>
      <w:r w:rsidRPr="00ED6E75">
        <w:rPr>
          <w:rFonts w:ascii="Calibri" w:eastAsia="Times New Roman" w:hAnsi="Calibri" w:cs="Calibri"/>
          <w:sz w:val="24"/>
          <w:szCs w:val="24"/>
          <w:lang w:val="pt-BR" w:eastAsia="pt-BR"/>
        </w:rPr>
        <w:t xml:space="preserve"> mm, estribados com aço 5 mm a cada 15 cm. </w:t>
      </w:r>
    </w:p>
    <w:p w:rsidR="00ED6E75" w:rsidRPr="00ED6E75" w:rsidRDefault="00ED6E75" w:rsidP="00ED6E75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</w:p>
    <w:p w:rsidR="00ED6E75" w:rsidRPr="006C0B76" w:rsidRDefault="00ED6E75" w:rsidP="00ED6E75">
      <w:pPr>
        <w:jc w:val="both"/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</w:pPr>
      <w:proofErr w:type="gramStart"/>
      <w:r w:rsidRPr="006C0B76"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  <w:t>CONTRA-PISO</w:t>
      </w:r>
      <w:proofErr w:type="gramEnd"/>
    </w:p>
    <w:p w:rsidR="00ED6E75" w:rsidRPr="00ED6E75" w:rsidRDefault="00ED6E75" w:rsidP="00ED6E75">
      <w:pPr>
        <w:jc w:val="both"/>
        <w:rPr>
          <w:rFonts w:ascii="Calibri" w:eastAsia="Times New Roman" w:hAnsi="Calibri" w:cs="Calibri"/>
          <w:bCs/>
          <w:sz w:val="24"/>
          <w:szCs w:val="24"/>
          <w:lang w:val="pt-BR" w:eastAsia="pt-BR"/>
        </w:rPr>
      </w:pPr>
      <w:r w:rsidRPr="00ED6E75">
        <w:rPr>
          <w:rFonts w:ascii="Calibri" w:eastAsia="Times New Roman" w:hAnsi="Calibri" w:cs="Calibri"/>
          <w:bCs/>
          <w:sz w:val="24"/>
          <w:szCs w:val="24"/>
          <w:lang w:val="pt-BR" w:eastAsia="pt-BR"/>
        </w:rPr>
        <w:t xml:space="preserve">Lastro de brita </w:t>
      </w:r>
      <w:proofErr w:type="gramStart"/>
      <w:r w:rsidRPr="00ED6E75">
        <w:rPr>
          <w:rFonts w:ascii="Calibri" w:eastAsia="Times New Roman" w:hAnsi="Calibri" w:cs="Calibri"/>
          <w:bCs/>
          <w:sz w:val="24"/>
          <w:szCs w:val="24"/>
          <w:lang w:val="pt-BR" w:eastAsia="pt-BR"/>
        </w:rPr>
        <w:t>2</w:t>
      </w:r>
      <w:proofErr w:type="gramEnd"/>
      <w:r w:rsidRPr="00ED6E75">
        <w:rPr>
          <w:rFonts w:ascii="Calibri" w:eastAsia="Times New Roman" w:hAnsi="Calibri" w:cs="Calibri"/>
          <w:bCs/>
          <w:sz w:val="24"/>
          <w:szCs w:val="24"/>
          <w:lang w:val="pt-BR" w:eastAsia="pt-BR"/>
        </w:rPr>
        <w:t xml:space="preserve"> por 2 cm e concreto Fck 20 Mpa por 5,00 cm.</w:t>
      </w:r>
    </w:p>
    <w:p w:rsidR="00ED6E75" w:rsidRPr="00ED6E75" w:rsidRDefault="00ED6E75" w:rsidP="00ED6E75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</w:p>
    <w:p w:rsidR="00ED6E75" w:rsidRPr="00ED6E75" w:rsidRDefault="00ED6E75" w:rsidP="00ED6E75">
      <w:pPr>
        <w:ind w:firstLine="1134"/>
        <w:jc w:val="both"/>
        <w:rPr>
          <w:rFonts w:ascii="Calibri" w:eastAsia="Times New Roman" w:hAnsi="Calibri" w:cs="Calibri"/>
          <w:bCs/>
          <w:sz w:val="24"/>
          <w:szCs w:val="24"/>
          <w:u w:val="single"/>
          <w:lang w:val="pt-BR" w:eastAsia="pt-BR"/>
        </w:rPr>
      </w:pPr>
    </w:p>
    <w:p w:rsidR="00ED6E75" w:rsidRPr="006C0B76" w:rsidRDefault="00ED6E75" w:rsidP="00ED6E75">
      <w:pPr>
        <w:jc w:val="both"/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</w:pPr>
      <w:r w:rsidRPr="006C0B76"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  <w:t>ALVENARIAS</w:t>
      </w:r>
    </w:p>
    <w:p w:rsidR="00ED6E75" w:rsidRPr="00ED6E75" w:rsidRDefault="00ED6E75" w:rsidP="00ED6E75">
      <w:pPr>
        <w:ind w:firstLine="708"/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ED6E75">
        <w:rPr>
          <w:rFonts w:ascii="Calibri" w:eastAsia="Times New Roman" w:hAnsi="Calibri" w:cs="Calibri"/>
          <w:spacing w:val="11"/>
          <w:sz w:val="24"/>
          <w:szCs w:val="24"/>
          <w:lang w:val="pt-BR" w:eastAsia="pt-BR"/>
        </w:rPr>
        <w:t xml:space="preserve">       </w:t>
      </w:r>
      <w:r w:rsidR="006C0B76">
        <w:rPr>
          <w:rFonts w:ascii="Calibri" w:eastAsia="Times New Roman" w:hAnsi="Calibri" w:cs="Calibri"/>
          <w:spacing w:val="11"/>
          <w:sz w:val="24"/>
          <w:szCs w:val="24"/>
          <w:lang w:val="pt-BR" w:eastAsia="pt-BR"/>
        </w:rPr>
        <w:t xml:space="preserve">                           </w:t>
      </w:r>
      <w:r w:rsidRPr="00ED6E75">
        <w:rPr>
          <w:rFonts w:ascii="Calibri" w:eastAsia="Times New Roman" w:hAnsi="Calibri" w:cs="Calibri"/>
          <w:spacing w:val="11"/>
          <w:sz w:val="24"/>
          <w:szCs w:val="24"/>
          <w:lang w:val="pt-BR" w:eastAsia="pt-BR"/>
        </w:rPr>
        <w:t xml:space="preserve"> Serão executadas com de tijolos furados </w:t>
      </w:r>
      <w:proofErr w:type="gramStart"/>
      <w:r w:rsidRPr="00ED6E75">
        <w:rPr>
          <w:rFonts w:ascii="Calibri" w:eastAsia="Times New Roman" w:hAnsi="Calibri" w:cs="Calibri"/>
          <w:spacing w:val="11"/>
          <w:sz w:val="24"/>
          <w:szCs w:val="24"/>
          <w:lang w:val="pt-BR" w:eastAsia="pt-BR"/>
        </w:rPr>
        <w:t>6</w:t>
      </w:r>
      <w:proofErr w:type="gramEnd"/>
      <w:r w:rsidRPr="00ED6E75">
        <w:rPr>
          <w:rFonts w:ascii="Calibri" w:eastAsia="Times New Roman" w:hAnsi="Calibri" w:cs="Calibri"/>
          <w:spacing w:val="11"/>
          <w:sz w:val="24"/>
          <w:szCs w:val="24"/>
          <w:lang w:val="pt-BR" w:eastAsia="pt-BR"/>
        </w:rPr>
        <w:t xml:space="preserve"> furos; os mesmos terão resistência mínima à compressão de 20 kg/cm² de primeira qualidade, de dimensões uniformes, nas bitolas comerciais, obedecerá a </w:t>
      </w:r>
      <w:r w:rsidRPr="00ED6E75">
        <w:rPr>
          <w:rFonts w:ascii="Calibri" w:eastAsia="Times New Roman" w:hAnsi="Calibri" w:cs="Calibri"/>
          <w:spacing w:val="5"/>
          <w:sz w:val="24"/>
          <w:szCs w:val="24"/>
          <w:lang w:val="pt-BR" w:eastAsia="pt-BR"/>
        </w:rPr>
        <w:t xml:space="preserve">dimensões e alinhamentos determinados no projeto. As espessuras </w:t>
      </w:r>
      <w:r w:rsidRPr="00ED6E75">
        <w:rPr>
          <w:rFonts w:ascii="Calibri" w:eastAsia="Times New Roman" w:hAnsi="Calibri" w:cs="Calibri"/>
          <w:bCs/>
          <w:sz w:val="24"/>
          <w:szCs w:val="24"/>
          <w:u w:val="single"/>
          <w:lang w:val="pt-BR" w:eastAsia="pt-BR"/>
        </w:rPr>
        <w:t>indicadas</w:t>
      </w:r>
      <w:r w:rsidRPr="00ED6E75">
        <w:rPr>
          <w:rFonts w:ascii="Calibri" w:eastAsia="Times New Roman" w:hAnsi="Calibri" w:cs="Calibri"/>
          <w:spacing w:val="5"/>
          <w:sz w:val="24"/>
          <w:szCs w:val="24"/>
          <w:lang w:val="pt-BR" w:eastAsia="pt-BR"/>
        </w:rPr>
        <w:t xml:space="preserve">, 15 cm,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referem-se à </w:t>
      </w:r>
      <w:r w:rsidRPr="00ED6E75">
        <w:rPr>
          <w:rFonts w:ascii="Calibri" w:eastAsia="Times New Roman" w:hAnsi="Calibri" w:cs="Calibri"/>
          <w:sz w:val="24"/>
          <w:szCs w:val="24"/>
          <w:lang w:val="pt-BR" w:eastAsia="pt-BR"/>
        </w:rPr>
        <w:t>parede depois de revestida.</w:t>
      </w:r>
    </w:p>
    <w:p w:rsidR="00ED6E75" w:rsidRPr="00ED6E75" w:rsidRDefault="00ED6E75" w:rsidP="00ED6E75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ED6E75">
        <w:rPr>
          <w:rFonts w:ascii="Calibri" w:eastAsia="Times New Roman" w:hAnsi="Calibri" w:cs="Calibri"/>
          <w:sz w:val="24"/>
          <w:szCs w:val="24"/>
          <w:lang w:val="pt-BR" w:eastAsia="pt-BR"/>
        </w:rPr>
        <w:t>Os tijolos deverão ser abundantemente molhados antes de sua colocação.</w:t>
      </w:r>
    </w:p>
    <w:p w:rsidR="00ED6E75" w:rsidRPr="00ED6E75" w:rsidRDefault="00ED6E75" w:rsidP="00ED6E75">
      <w:pPr>
        <w:jc w:val="both"/>
        <w:rPr>
          <w:rFonts w:ascii="Calibri" w:eastAsia="Times New Roman" w:hAnsi="Calibri" w:cs="Calibri"/>
          <w:spacing w:val="6"/>
          <w:sz w:val="24"/>
          <w:szCs w:val="24"/>
          <w:lang w:val="pt-BR" w:eastAsia="pt-BR"/>
        </w:rPr>
      </w:pPr>
    </w:p>
    <w:p w:rsidR="00ED6E75" w:rsidRPr="00ED6E75" w:rsidRDefault="00ED6E75" w:rsidP="00ED6E75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ED6E75">
        <w:rPr>
          <w:rFonts w:ascii="Calibri" w:eastAsia="Times New Roman" w:hAnsi="Calibri" w:cs="Calibri"/>
          <w:spacing w:val="6"/>
          <w:sz w:val="24"/>
          <w:szCs w:val="24"/>
          <w:lang w:val="pt-BR" w:eastAsia="pt-BR"/>
        </w:rPr>
        <w:t xml:space="preserve">Para o assentamento de tijolos, usa-se argamassa de cimento, cal e areia </w:t>
      </w:r>
      <w:r w:rsidRPr="00ED6E75">
        <w:rPr>
          <w:rFonts w:ascii="Calibri" w:eastAsia="Times New Roman" w:hAnsi="Calibri" w:cs="Calibri"/>
          <w:sz w:val="24"/>
          <w:szCs w:val="24"/>
          <w:lang w:val="pt-BR" w:eastAsia="pt-BR"/>
        </w:rPr>
        <w:t>no traço 1: 2: 8.</w:t>
      </w:r>
    </w:p>
    <w:p w:rsidR="00ED6E75" w:rsidRPr="00ED6E75" w:rsidRDefault="00ED6E75" w:rsidP="00ED6E75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ED6E75">
        <w:rPr>
          <w:rFonts w:ascii="Calibri" w:eastAsia="Times New Roman" w:hAnsi="Calibri" w:cs="Calibri"/>
          <w:spacing w:val="5"/>
          <w:sz w:val="24"/>
          <w:szCs w:val="24"/>
          <w:lang w:val="pt-BR" w:eastAsia="pt-BR"/>
        </w:rPr>
        <w:t>As fiadas serão de níveis, alinhadas e aprumadas. As juntas de espessura mínima de 1,5 cm serão rebaixadas, a ponta de colher, para que o emboço adira fortemente. As quatro primeiras fiadas assentes com cimento e areia traço 1:4.</w:t>
      </w:r>
    </w:p>
    <w:p w:rsidR="00ED6E75" w:rsidRPr="00ED6E75" w:rsidRDefault="00ED6E75" w:rsidP="00ED6E75">
      <w:pPr>
        <w:jc w:val="both"/>
        <w:rPr>
          <w:rFonts w:ascii="Calibri" w:eastAsia="Times New Roman" w:hAnsi="Calibri" w:cs="Calibri"/>
          <w:b/>
          <w:bCs/>
          <w:lang w:val="pt-BR" w:eastAsia="pt-BR"/>
        </w:rPr>
      </w:pPr>
    </w:p>
    <w:p w:rsidR="00ED6E75" w:rsidRPr="006C0B76" w:rsidRDefault="00ED6E75" w:rsidP="00ED6E75">
      <w:pPr>
        <w:jc w:val="both"/>
        <w:rPr>
          <w:rFonts w:ascii="Calibri" w:eastAsia="Times New Roman" w:hAnsi="Calibri" w:cs="Calibri"/>
          <w:b/>
          <w:bCs/>
          <w:u w:val="single"/>
          <w:lang w:val="pt-BR" w:eastAsia="pt-BR"/>
        </w:rPr>
      </w:pPr>
      <w:r w:rsidRPr="006C0B76"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  <w:t>COBERTURA</w:t>
      </w:r>
    </w:p>
    <w:p w:rsidR="00ED6E75" w:rsidRPr="00ED6E75" w:rsidRDefault="00ED6E75" w:rsidP="00ED6E75">
      <w:pPr>
        <w:ind w:firstLine="1134"/>
        <w:jc w:val="both"/>
        <w:rPr>
          <w:rFonts w:ascii="Calibri" w:eastAsia="Times New Roman" w:hAnsi="Calibri" w:cs="Calibri"/>
          <w:lang w:val="pt-BR" w:eastAsia="pt-BR"/>
        </w:rPr>
      </w:pPr>
      <w:r w:rsidRPr="00ED6E75">
        <w:rPr>
          <w:rFonts w:ascii="Calibri" w:eastAsia="Times New Roman" w:hAnsi="Calibri" w:cs="Calibri"/>
          <w:spacing w:val="13"/>
          <w:lang w:val="pt-BR" w:eastAsia="pt-BR"/>
        </w:rPr>
        <w:t xml:space="preserve">O </w:t>
      </w:r>
      <w:r w:rsidRPr="00ED6E75">
        <w:rPr>
          <w:rFonts w:ascii="Calibri" w:eastAsia="Times New Roman" w:hAnsi="Calibri" w:cs="Calibri"/>
          <w:bCs/>
          <w:sz w:val="24"/>
          <w:szCs w:val="24"/>
          <w:u w:val="single"/>
          <w:lang w:val="pt-BR" w:eastAsia="pt-BR"/>
        </w:rPr>
        <w:t>madeiramento</w:t>
      </w:r>
      <w:r w:rsidRPr="00ED6E75">
        <w:rPr>
          <w:rFonts w:ascii="Calibri" w:eastAsia="Times New Roman" w:hAnsi="Calibri" w:cs="Calibri"/>
          <w:spacing w:val="13"/>
          <w:lang w:val="pt-BR" w:eastAsia="pt-BR"/>
        </w:rPr>
        <w:t xml:space="preserve"> será executado com madeira de boa qualidade, sem nos ou </w:t>
      </w:r>
      <w:r w:rsidRPr="00ED6E75">
        <w:rPr>
          <w:rFonts w:ascii="Calibri" w:eastAsia="Times New Roman" w:hAnsi="Calibri" w:cs="Calibri"/>
          <w:spacing w:val="10"/>
          <w:lang w:val="pt-BR" w:eastAsia="pt-BR"/>
        </w:rPr>
        <w:t xml:space="preserve">rachaduras, secas e bem pregadas, obedecendo aos espaçamentos, bitolas, armação e </w:t>
      </w:r>
      <w:r w:rsidRPr="00ED6E75">
        <w:rPr>
          <w:rFonts w:ascii="Calibri" w:eastAsia="Times New Roman" w:hAnsi="Calibri" w:cs="Calibri"/>
          <w:spacing w:val="12"/>
          <w:lang w:val="pt-BR" w:eastAsia="pt-BR"/>
        </w:rPr>
        <w:t xml:space="preserve">pontos indicados nas plantas. Tesouras, em numero de </w:t>
      </w:r>
      <w:proofErr w:type="gramStart"/>
      <w:r w:rsidRPr="00ED6E75">
        <w:rPr>
          <w:rFonts w:ascii="Calibri" w:eastAsia="Times New Roman" w:hAnsi="Calibri" w:cs="Calibri"/>
          <w:spacing w:val="12"/>
          <w:lang w:val="pt-BR" w:eastAsia="pt-BR"/>
        </w:rPr>
        <w:t>3</w:t>
      </w:r>
      <w:proofErr w:type="gramEnd"/>
      <w:r w:rsidRPr="00ED6E75">
        <w:rPr>
          <w:rFonts w:ascii="Calibri" w:eastAsia="Times New Roman" w:hAnsi="Calibri" w:cs="Calibri"/>
          <w:spacing w:val="12"/>
          <w:lang w:val="pt-BR" w:eastAsia="pt-BR"/>
        </w:rPr>
        <w:t xml:space="preserve">(três), no mínimo, em guias de 2,5x15cm duplas ou eucalipto duas faces tratados com gimo cupim, terças em cedrinho 5x7 cm. Será feita a amarração da primeira e última tesoura à </w:t>
      </w:r>
      <w:r w:rsidRPr="00ED6E75">
        <w:rPr>
          <w:rFonts w:ascii="Calibri" w:eastAsia="Times New Roman" w:hAnsi="Calibri" w:cs="Calibri"/>
          <w:lang w:val="pt-BR" w:eastAsia="pt-BR"/>
        </w:rPr>
        <w:t>ferragem das vergas através de espera de ferros.</w:t>
      </w:r>
    </w:p>
    <w:p w:rsidR="00ED6E75" w:rsidRPr="00ED6E75" w:rsidRDefault="00ED6E75" w:rsidP="00ED6E75">
      <w:pPr>
        <w:ind w:firstLine="1134"/>
        <w:jc w:val="both"/>
        <w:rPr>
          <w:rFonts w:ascii="Calibri" w:eastAsia="Times New Roman" w:hAnsi="Calibri" w:cs="Calibri"/>
          <w:lang w:val="pt-BR" w:eastAsia="pt-BR"/>
        </w:rPr>
      </w:pPr>
      <w:r w:rsidRPr="00ED6E75">
        <w:rPr>
          <w:rFonts w:ascii="Calibri" w:eastAsia="Times New Roman" w:hAnsi="Calibri" w:cs="Calibri"/>
          <w:spacing w:val="6"/>
          <w:lang w:val="pt-BR" w:eastAsia="pt-BR"/>
        </w:rPr>
        <w:t xml:space="preserve">As telhas de FBC </w:t>
      </w:r>
      <w:proofErr w:type="gramStart"/>
      <w:r w:rsidRPr="00ED6E75">
        <w:rPr>
          <w:rFonts w:ascii="Calibri" w:eastAsia="Times New Roman" w:hAnsi="Calibri" w:cs="Calibri"/>
          <w:spacing w:val="6"/>
          <w:lang w:val="pt-BR" w:eastAsia="pt-BR"/>
        </w:rPr>
        <w:t>6</w:t>
      </w:r>
      <w:proofErr w:type="gramEnd"/>
      <w:r w:rsidRPr="00ED6E75">
        <w:rPr>
          <w:rFonts w:ascii="Calibri" w:eastAsia="Times New Roman" w:hAnsi="Calibri" w:cs="Calibri"/>
          <w:spacing w:val="6"/>
          <w:lang w:val="pt-BR" w:eastAsia="pt-BR"/>
        </w:rPr>
        <w:t xml:space="preserve"> mm serão fixadas por parafusos recomendados </w:t>
      </w:r>
      <w:r w:rsidRPr="00ED6E75">
        <w:rPr>
          <w:rFonts w:ascii="Calibri" w:eastAsia="Times New Roman" w:hAnsi="Calibri" w:cs="Calibri"/>
          <w:lang w:val="pt-BR" w:eastAsia="pt-BR"/>
        </w:rPr>
        <w:t>pelo fabricante das telhas, 8,0 x 110 mm.</w:t>
      </w:r>
    </w:p>
    <w:p w:rsidR="00ED6E75" w:rsidRPr="00ED6E75" w:rsidRDefault="00ED6E75" w:rsidP="00ED6E75">
      <w:pPr>
        <w:jc w:val="both"/>
        <w:rPr>
          <w:rFonts w:ascii="Calibri" w:eastAsia="Times New Roman" w:hAnsi="Calibri" w:cs="Calibri"/>
          <w:bCs/>
          <w:sz w:val="24"/>
          <w:szCs w:val="24"/>
          <w:u w:val="single"/>
          <w:lang w:val="pt-BR" w:eastAsia="pt-BR"/>
        </w:rPr>
      </w:pPr>
    </w:p>
    <w:p w:rsidR="00ED6E75" w:rsidRPr="006C0B76" w:rsidRDefault="00ED6E75" w:rsidP="00ED6E75">
      <w:pPr>
        <w:jc w:val="both"/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</w:pPr>
      <w:r w:rsidRPr="006C0B76"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  <w:t>REVESTIMENTOS</w:t>
      </w:r>
    </w:p>
    <w:p w:rsidR="00ED6E75" w:rsidRPr="00ED6E75" w:rsidRDefault="00ED6E75" w:rsidP="00ED6E75">
      <w:pPr>
        <w:ind w:firstLine="708"/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ED6E75">
        <w:rPr>
          <w:rFonts w:ascii="Calibri" w:eastAsia="Times New Roman" w:hAnsi="Calibri" w:cs="Calibri"/>
          <w:spacing w:val="6"/>
          <w:sz w:val="24"/>
          <w:szCs w:val="24"/>
          <w:lang w:val="pt-BR" w:eastAsia="pt-BR"/>
        </w:rPr>
        <w:t xml:space="preserve">As paredes externas e internas serão salpicadas com cimento e areia grossa traço 1:4 para depois receberem a massa única traço 1:2: </w:t>
      </w:r>
      <w:proofErr w:type="gramStart"/>
      <w:r w:rsidRPr="00ED6E75">
        <w:rPr>
          <w:rFonts w:ascii="Calibri" w:eastAsia="Times New Roman" w:hAnsi="Calibri" w:cs="Calibri"/>
          <w:spacing w:val="6"/>
          <w:sz w:val="24"/>
          <w:szCs w:val="24"/>
          <w:lang w:val="pt-BR" w:eastAsia="pt-BR"/>
        </w:rPr>
        <w:t>8</w:t>
      </w:r>
      <w:proofErr w:type="gramEnd"/>
      <w:r w:rsidRPr="00ED6E75">
        <w:rPr>
          <w:rFonts w:ascii="Calibri" w:eastAsia="Times New Roman" w:hAnsi="Calibri" w:cs="Calibri"/>
          <w:spacing w:val="6"/>
          <w:sz w:val="24"/>
          <w:szCs w:val="24"/>
          <w:lang w:val="pt-BR" w:eastAsia="pt-BR"/>
        </w:rPr>
        <w:t xml:space="preserve"> Ci: Cal: Ar.</w:t>
      </w:r>
      <w:r w:rsidRPr="00ED6E75">
        <w:rPr>
          <w:rFonts w:ascii="Calibri" w:eastAsia="Times New Roman" w:hAnsi="Calibri" w:cs="Calibri"/>
          <w:spacing w:val="4"/>
          <w:sz w:val="24"/>
          <w:szCs w:val="24"/>
          <w:lang w:val="pt-BR" w:eastAsia="pt-BR"/>
        </w:rPr>
        <w:t xml:space="preserve">  Regoado </w:t>
      </w:r>
      <w:r w:rsidRPr="00ED6E75">
        <w:rPr>
          <w:rFonts w:ascii="Calibri" w:eastAsia="Times New Roman" w:hAnsi="Calibri" w:cs="Calibri"/>
          <w:sz w:val="24"/>
          <w:szCs w:val="24"/>
          <w:lang w:val="pt-BR" w:eastAsia="pt-BR"/>
        </w:rPr>
        <w:t xml:space="preserve">e desempenado com desempenadeira guarnecida </w:t>
      </w:r>
      <w:r w:rsidRPr="00ED6E75">
        <w:rPr>
          <w:rFonts w:ascii="Calibri" w:eastAsia="Times New Roman" w:hAnsi="Calibri" w:cs="Calibri"/>
          <w:spacing w:val="4"/>
          <w:sz w:val="24"/>
          <w:szCs w:val="24"/>
          <w:lang w:val="pt-BR" w:eastAsia="pt-BR"/>
        </w:rPr>
        <w:t>de feltro a fim de dar melhor acabamento ao revestimento.</w:t>
      </w:r>
      <w:r w:rsidRPr="00ED6E75">
        <w:rPr>
          <w:rFonts w:ascii="Calibri" w:eastAsia="Times New Roman" w:hAnsi="Calibri" w:cs="Calibri"/>
          <w:spacing w:val="17"/>
          <w:sz w:val="24"/>
          <w:szCs w:val="24"/>
          <w:lang w:val="pt-BR" w:eastAsia="pt-BR"/>
        </w:rPr>
        <w:t xml:space="preserve"> A espessura total deste </w:t>
      </w:r>
      <w:r w:rsidRPr="00ED6E75">
        <w:rPr>
          <w:rFonts w:ascii="Calibri" w:eastAsia="Times New Roman" w:hAnsi="Calibri" w:cs="Calibri"/>
          <w:spacing w:val="7"/>
          <w:sz w:val="24"/>
          <w:szCs w:val="24"/>
          <w:lang w:val="pt-BR" w:eastAsia="pt-BR"/>
        </w:rPr>
        <w:t xml:space="preserve">revestimento de ambos os lados, será tal que a soma das alvenarias mais o revestimento </w:t>
      </w:r>
      <w:r w:rsidRPr="00ED6E75">
        <w:rPr>
          <w:rFonts w:ascii="Calibri" w:eastAsia="Times New Roman" w:hAnsi="Calibri" w:cs="Calibri"/>
          <w:sz w:val="24"/>
          <w:szCs w:val="24"/>
          <w:lang w:val="pt-BR" w:eastAsia="pt-BR"/>
        </w:rPr>
        <w:t xml:space="preserve">totalize um </w:t>
      </w:r>
      <w:r w:rsidRPr="00ED6E75">
        <w:rPr>
          <w:rFonts w:ascii="Calibri" w:eastAsia="Times New Roman" w:hAnsi="Calibri" w:cs="Calibri"/>
          <w:sz w:val="24"/>
          <w:szCs w:val="24"/>
          <w:lang w:val="pt-BR" w:eastAsia="pt-BR"/>
        </w:rPr>
        <w:lastRenderedPageBreak/>
        <w:t>mínimo do 0,15 m.</w:t>
      </w:r>
    </w:p>
    <w:p w:rsidR="00ED6E75" w:rsidRPr="00ED6E75" w:rsidRDefault="00ED6E75" w:rsidP="00ED6E75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ED6E75">
        <w:rPr>
          <w:rFonts w:ascii="Calibri" w:eastAsia="Times New Roman" w:hAnsi="Calibri" w:cs="Calibri"/>
          <w:spacing w:val="8"/>
          <w:sz w:val="24"/>
          <w:szCs w:val="24"/>
          <w:lang w:val="pt-BR" w:eastAsia="pt-BR"/>
        </w:rPr>
        <w:t xml:space="preserve">As superfícies das paredes serão limpas a vassoura e abundantemente molhadas </w:t>
      </w:r>
      <w:r w:rsidRPr="00ED6E75">
        <w:rPr>
          <w:rFonts w:ascii="Calibri" w:eastAsia="Times New Roman" w:hAnsi="Calibri" w:cs="Calibri"/>
          <w:sz w:val="24"/>
          <w:szCs w:val="24"/>
          <w:lang w:val="pt-BR" w:eastAsia="pt-BR"/>
        </w:rPr>
        <w:t xml:space="preserve">antes do início dos revestimentos.    Serão azulejadas todas as paredes dos banheiros e paredes laterais e fundos da cozinha até ao teto com cerâmica esmaltada PEI II, argamassa colante AC I, devidamente rejuntadas com rejunte colorido.    </w:t>
      </w:r>
    </w:p>
    <w:p w:rsidR="00ED6E75" w:rsidRPr="00ED6E75" w:rsidRDefault="00ED6E75" w:rsidP="00ED6E75">
      <w:pPr>
        <w:spacing w:after="144" w:line="276" w:lineRule="auto"/>
        <w:jc w:val="both"/>
        <w:rPr>
          <w:rFonts w:ascii="Calibri" w:eastAsia="Times New Roman" w:hAnsi="Calibri" w:cs="Calibri"/>
          <w:b/>
          <w:bCs/>
          <w:lang w:val="pt-BR" w:eastAsia="pt-BR"/>
        </w:rPr>
      </w:pPr>
    </w:p>
    <w:p w:rsidR="00ED6E75" w:rsidRPr="00ED6E75" w:rsidRDefault="00ED6E75" w:rsidP="00ED6E75">
      <w:pPr>
        <w:spacing w:after="144" w:line="276" w:lineRule="auto"/>
        <w:jc w:val="both"/>
        <w:rPr>
          <w:rFonts w:ascii="Calibri" w:eastAsia="Times New Roman" w:hAnsi="Calibri" w:cs="Calibri"/>
          <w:b/>
          <w:bCs/>
          <w:lang w:val="pt-BR" w:eastAsia="pt-BR"/>
        </w:rPr>
      </w:pPr>
      <w:r w:rsidRPr="00ED6E75">
        <w:rPr>
          <w:rFonts w:ascii="Calibri" w:eastAsia="Times New Roman" w:hAnsi="Calibri" w:cs="Calibri"/>
          <w:b/>
          <w:bCs/>
          <w:u w:val="single"/>
          <w:lang w:val="pt-BR" w:eastAsia="pt-BR"/>
        </w:rPr>
        <w:t xml:space="preserve"> FORROS</w:t>
      </w:r>
    </w:p>
    <w:p w:rsidR="00ED6E75" w:rsidRPr="00ED6E75" w:rsidRDefault="00ED6E75" w:rsidP="00ED6E75">
      <w:pPr>
        <w:spacing w:after="144" w:line="276" w:lineRule="auto"/>
        <w:jc w:val="both"/>
        <w:rPr>
          <w:rFonts w:ascii="Calibri" w:eastAsia="Times New Roman" w:hAnsi="Calibri" w:cs="Calibri"/>
          <w:lang w:val="pt-BR" w:eastAsia="pt-BR"/>
        </w:rPr>
      </w:pPr>
      <w:r w:rsidRPr="00ED6E75">
        <w:rPr>
          <w:rFonts w:ascii="Calibri" w:eastAsia="Times New Roman" w:hAnsi="Calibri" w:cs="Calibri"/>
          <w:bCs/>
          <w:lang w:val="pt-BR" w:eastAsia="pt-BR"/>
        </w:rPr>
        <w:t xml:space="preserve">           Em </w:t>
      </w:r>
      <w:r w:rsidRPr="00ED6E75">
        <w:rPr>
          <w:rFonts w:ascii="Calibri" w:eastAsia="Times New Roman" w:hAnsi="Calibri" w:cs="Calibri"/>
          <w:spacing w:val="7"/>
          <w:lang w:val="pt-BR" w:eastAsia="pt-BR"/>
        </w:rPr>
        <w:t xml:space="preserve">PVC </w:t>
      </w:r>
      <w:proofErr w:type="gramStart"/>
      <w:r w:rsidRPr="00ED6E75">
        <w:rPr>
          <w:rFonts w:ascii="Calibri" w:eastAsia="Times New Roman" w:hAnsi="Calibri" w:cs="Calibri"/>
          <w:spacing w:val="7"/>
          <w:lang w:val="pt-BR" w:eastAsia="pt-BR"/>
        </w:rPr>
        <w:t>8</w:t>
      </w:r>
      <w:proofErr w:type="gramEnd"/>
      <w:r w:rsidRPr="00ED6E75">
        <w:rPr>
          <w:rFonts w:ascii="Calibri" w:eastAsia="Times New Roman" w:hAnsi="Calibri" w:cs="Calibri"/>
          <w:spacing w:val="7"/>
          <w:lang w:val="pt-BR" w:eastAsia="pt-BR"/>
        </w:rPr>
        <w:t xml:space="preserve"> mm, liso branco, régua de 20 cm, espessura 8 mm, comprimento 6 metros, fixados em estrutura para forro drywal E=0,5 mm,*46x18* (LXH) comprimento 3 m, entre o forro e a </w:t>
      </w:r>
      <w:r w:rsidRPr="00ED6E75">
        <w:rPr>
          <w:rFonts w:ascii="Calibri" w:eastAsia="Times New Roman" w:hAnsi="Calibri" w:cs="Calibri"/>
          <w:spacing w:val="9"/>
          <w:lang w:val="pt-BR" w:eastAsia="pt-BR"/>
        </w:rPr>
        <w:t xml:space="preserve">parede será deixada uma folga de 1 cm, que será coberto por meia cana (roda forro) em PVC. Os </w:t>
      </w:r>
      <w:r w:rsidRPr="00ED6E75">
        <w:rPr>
          <w:rFonts w:ascii="Calibri" w:eastAsia="Times New Roman" w:hAnsi="Calibri" w:cs="Calibri"/>
          <w:spacing w:val="4"/>
          <w:lang w:val="pt-BR" w:eastAsia="pt-BR"/>
        </w:rPr>
        <w:t xml:space="preserve">forros não poderão apresentar frestas, </w:t>
      </w:r>
      <w:r w:rsidRPr="00ED6E75">
        <w:rPr>
          <w:rFonts w:ascii="Calibri" w:eastAsia="Times New Roman" w:hAnsi="Calibri" w:cs="Calibri"/>
          <w:b/>
          <w:bCs/>
          <w:lang w:val="pt-BR" w:eastAsia="pt-BR"/>
        </w:rPr>
        <w:t>pregos</w:t>
      </w:r>
      <w:r w:rsidRPr="00ED6E75">
        <w:rPr>
          <w:rFonts w:ascii="Calibri" w:eastAsia="Times New Roman" w:hAnsi="Calibri" w:cs="Calibri"/>
          <w:spacing w:val="4"/>
          <w:lang w:val="pt-BR" w:eastAsia="pt-BR"/>
        </w:rPr>
        <w:t xml:space="preserve"> aparentes, rebarbas ou ondulações. Evitar-se-</w:t>
      </w:r>
      <w:r w:rsidRPr="00ED6E75">
        <w:rPr>
          <w:rFonts w:ascii="Calibri" w:eastAsia="Times New Roman" w:hAnsi="Calibri" w:cs="Calibri"/>
          <w:lang w:val="pt-BR" w:eastAsia="pt-BR"/>
        </w:rPr>
        <w:t>á que as emendas fiquem numa só linha e as guias de sustentação deverão estar niveladas.</w:t>
      </w:r>
    </w:p>
    <w:p w:rsidR="00ED6E75" w:rsidRPr="00ED6E75" w:rsidRDefault="00ED6E75" w:rsidP="00ED6E75">
      <w:pPr>
        <w:spacing w:after="144" w:line="276" w:lineRule="auto"/>
        <w:jc w:val="both"/>
        <w:rPr>
          <w:rFonts w:ascii="Calibri" w:eastAsia="Times New Roman" w:hAnsi="Calibri" w:cs="Calibri"/>
          <w:b/>
          <w:lang w:val="pt-BR" w:eastAsia="pt-BR"/>
        </w:rPr>
      </w:pPr>
      <w:proofErr w:type="gramStart"/>
      <w:r w:rsidRPr="00ED6E75">
        <w:rPr>
          <w:rFonts w:ascii="Calibri" w:eastAsia="Times New Roman" w:hAnsi="Calibri" w:cs="Calibri"/>
          <w:b/>
          <w:lang w:val="pt-BR" w:eastAsia="pt-BR"/>
        </w:rPr>
        <w:t>PRE-LAJE</w:t>
      </w:r>
      <w:proofErr w:type="gramEnd"/>
      <w:r w:rsidRPr="00ED6E75">
        <w:rPr>
          <w:rFonts w:ascii="Calibri" w:eastAsia="Times New Roman" w:hAnsi="Calibri" w:cs="Calibri"/>
          <w:b/>
          <w:lang w:val="pt-BR" w:eastAsia="pt-BR"/>
        </w:rPr>
        <w:t>;</w:t>
      </w:r>
    </w:p>
    <w:p w:rsidR="00ED6E75" w:rsidRPr="00ED6E75" w:rsidRDefault="00ED6E75" w:rsidP="00ED6E75">
      <w:pPr>
        <w:spacing w:after="144" w:line="276" w:lineRule="auto"/>
        <w:jc w:val="both"/>
        <w:rPr>
          <w:rFonts w:ascii="Calibri" w:eastAsia="Times New Roman" w:hAnsi="Calibri" w:cs="Calibri"/>
          <w:lang w:val="pt-BR" w:eastAsia="pt-BR"/>
        </w:rPr>
      </w:pPr>
      <w:r w:rsidRPr="00ED6E75">
        <w:rPr>
          <w:rFonts w:ascii="Calibri" w:eastAsia="Times New Roman" w:hAnsi="Calibri" w:cs="Calibri"/>
          <w:b/>
          <w:lang w:val="pt-BR" w:eastAsia="pt-BR"/>
        </w:rPr>
        <w:t xml:space="preserve">        </w:t>
      </w:r>
      <w:r w:rsidRPr="00ED6E75">
        <w:rPr>
          <w:rFonts w:ascii="Calibri" w:eastAsia="Times New Roman" w:hAnsi="Calibri" w:cs="Calibri"/>
          <w:lang w:val="pt-BR" w:eastAsia="pt-BR"/>
        </w:rPr>
        <w:t xml:space="preserve">Laje pré-moldada convencional para piso concretada com </w:t>
      </w:r>
      <w:proofErr w:type="gramStart"/>
      <w:r w:rsidRPr="00ED6E75">
        <w:rPr>
          <w:rFonts w:ascii="Calibri" w:eastAsia="Times New Roman" w:hAnsi="Calibri" w:cs="Calibri"/>
          <w:lang w:val="pt-BR" w:eastAsia="pt-BR"/>
        </w:rPr>
        <w:t>5</w:t>
      </w:r>
      <w:proofErr w:type="gramEnd"/>
      <w:r w:rsidRPr="00ED6E75">
        <w:rPr>
          <w:rFonts w:ascii="Calibri" w:eastAsia="Times New Roman" w:hAnsi="Calibri" w:cs="Calibri"/>
          <w:lang w:val="pt-BR" w:eastAsia="pt-BR"/>
        </w:rPr>
        <w:t xml:space="preserve"> cm de concreto Fck 20 Mpa. </w:t>
      </w:r>
    </w:p>
    <w:p w:rsidR="00ED6E75" w:rsidRPr="00ED6E75" w:rsidRDefault="00ED6E75" w:rsidP="00ED6E75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ED6E75">
        <w:rPr>
          <w:rFonts w:ascii="Calibri" w:eastAsia="Times New Roman" w:hAnsi="Calibri" w:cs="Calibri"/>
          <w:sz w:val="24"/>
          <w:szCs w:val="24"/>
          <w:lang w:val="pt-BR" w:eastAsia="pt-BR"/>
        </w:rPr>
        <w:t xml:space="preserve"> </w:t>
      </w:r>
    </w:p>
    <w:p w:rsidR="00ED6E75" w:rsidRPr="00E401A6" w:rsidRDefault="00ED6E75" w:rsidP="00ED6E75">
      <w:pPr>
        <w:jc w:val="both"/>
        <w:rPr>
          <w:rFonts w:ascii="Calibri" w:eastAsia="Times New Roman" w:hAnsi="Calibri" w:cs="Calibri"/>
          <w:b/>
          <w:sz w:val="24"/>
          <w:szCs w:val="24"/>
          <w:u w:val="single"/>
          <w:lang w:val="pt-BR" w:eastAsia="pt-BR"/>
        </w:rPr>
      </w:pPr>
      <w:r w:rsidRPr="00E401A6">
        <w:rPr>
          <w:rFonts w:ascii="Calibri" w:eastAsia="Times New Roman" w:hAnsi="Calibri" w:cs="Calibri"/>
          <w:b/>
          <w:sz w:val="24"/>
          <w:szCs w:val="24"/>
          <w:u w:val="single"/>
          <w:lang w:val="pt-BR" w:eastAsia="pt-BR"/>
        </w:rPr>
        <w:t>PAVIMENTAÇÃO</w:t>
      </w:r>
    </w:p>
    <w:p w:rsidR="00ED6E75" w:rsidRPr="00ED6E75" w:rsidRDefault="00ED6E75" w:rsidP="00ED6E75">
      <w:pPr>
        <w:ind w:firstLine="708"/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ED6E75">
        <w:rPr>
          <w:rFonts w:ascii="Calibri" w:eastAsia="Times New Roman" w:hAnsi="Calibri" w:cs="Calibri"/>
          <w:sz w:val="24"/>
          <w:szCs w:val="24"/>
          <w:lang w:val="pt-BR" w:eastAsia="pt-BR"/>
        </w:rPr>
        <w:t>Será empregado piso cerâmico PEI III, a cor será definida pelo proprietário, devendo ser perfeitamente planas e com aresta vivas.</w:t>
      </w:r>
    </w:p>
    <w:p w:rsidR="00ED6E75" w:rsidRPr="00ED6E75" w:rsidRDefault="00ED6E75" w:rsidP="001D20FB">
      <w:pPr>
        <w:ind w:firstLine="708"/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ED6E75">
        <w:rPr>
          <w:rFonts w:ascii="Calibri" w:eastAsia="Times New Roman" w:hAnsi="Calibri" w:cs="Calibri"/>
          <w:sz w:val="24"/>
          <w:szCs w:val="24"/>
          <w:lang w:val="pt-BR" w:eastAsia="pt-BR"/>
        </w:rPr>
        <w:t>Todos os pisos cerâmicos terão o caimento necessário para o perfeito escoamento das</w:t>
      </w:r>
      <w:proofErr w:type="gramStart"/>
      <w:r w:rsidRPr="00ED6E75">
        <w:rPr>
          <w:rFonts w:ascii="Calibri" w:eastAsia="Times New Roman" w:hAnsi="Calibri" w:cs="Calibri"/>
          <w:sz w:val="24"/>
          <w:szCs w:val="24"/>
          <w:lang w:val="pt-BR" w:eastAsia="pt-BR"/>
        </w:rPr>
        <w:t xml:space="preserve"> </w:t>
      </w:r>
      <w:r w:rsidR="001D20FB">
        <w:rPr>
          <w:rFonts w:ascii="Calibri" w:eastAsia="Times New Roman" w:hAnsi="Calibri" w:cs="Calibri"/>
          <w:sz w:val="24"/>
          <w:szCs w:val="24"/>
          <w:lang w:val="pt-BR" w:eastAsia="pt-BR"/>
        </w:rPr>
        <w:t xml:space="preserve"> </w:t>
      </w:r>
      <w:proofErr w:type="gramEnd"/>
      <w:r w:rsidRPr="00ED6E75">
        <w:rPr>
          <w:rFonts w:ascii="Calibri" w:eastAsia="Times New Roman" w:hAnsi="Calibri" w:cs="Calibri"/>
          <w:sz w:val="24"/>
          <w:szCs w:val="24"/>
          <w:lang w:val="pt-BR" w:eastAsia="pt-BR"/>
        </w:rPr>
        <w:t>águas para o ralo ou para as direções determinadas em projeto.</w:t>
      </w:r>
    </w:p>
    <w:p w:rsidR="00ED6E75" w:rsidRPr="00ED6E75" w:rsidRDefault="00ED6E75" w:rsidP="00ED6E75">
      <w:pPr>
        <w:ind w:firstLine="708"/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ED6E75">
        <w:rPr>
          <w:rFonts w:ascii="Calibri" w:eastAsia="Times New Roman" w:hAnsi="Calibri" w:cs="Calibri"/>
          <w:sz w:val="24"/>
          <w:szCs w:val="24"/>
          <w:lang w:val="pt-BR" w:eastAsia="pt-BR"/>
        </w:rPr>
        <w:t xml:space="preserve">Os pisos serão assentados com argamassa colante ACIII sobre uma camada de regularização com no mínimo </w:t>
      </w:r>
      <w:proofErr w:type="gramStart"/>
      <w:r w:rsidRPr="00ED6E75">
        <w:rPr>
          <w:rFonts w:ascii="Calibri" w:eastAsia="Times New Roman" w:hAnsi="Calibri" w:cs="Calibri"/>
          <w:sz w:val="24"/>
          <w:szCs w:val="24"/>
          <w:lang w:val="pt-BR" w:eastAsia="pt-BR"/>
        </w:rPr>
        <w:t>2</w:t>
      </w:r>
      <w:proofErr w:type="gramEnd"/>
      <w:r w:rsidRPr="00ED6E75">
        <w:rPr>
          <w:rFonts w:ascii="Calibri" w:eastAsia="Times New Roman" w:hAnsi="Calibri" w:cs="Calibri"/>
          <w:sz w:val="24"/>
          <w:szCs w:val="24"/>
          <w:lang w:val="pt-BR" w:eastAsia="pt-BR"/>
        </w:rPr>
        <w:t xml:space="preserve"> cm de espessura, argamassa de cimento e areia no traço 1: 4. As juntas deverão ficar tomadas com pasta de cimento com adição de corante.</w:t>
      </w:r>
    </w:p>
    <w:p w:rsidR="00ED6E75" w:rsidRPr="00ED6E75" w:rsidRDefault="00ED6E75" w:rsidP="00ED6E75">
      <w:pPr>
        <w:ind w:firstLine="708"/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ED6E75">
        <w:rPr>
          <w:rFonts w:ascii="Calibri" w:eastAsia="Times New Roman" w:hAnsi="Calibri" w:cs="Calibri"/>
          <w:sz w:val="24"/>
          <w:szCs w:val="24"/>
          <w:lang w:val="pt-BR" w:eastAsia="pt-BR"/>
        </w:rPr>
        <w:t>Antes do endurecimento da pasta de rejuntamento procede cuidadosamente a limpeza da pavimentação.</w:t>
      </w:r>
    </w:p>
    <w:p w:rsidR="00ED6E75" w:rsidRPr="00ED6E75" w:rsidRDefault="00ED6E75" w:rsidP="00ED6E75">
      <w:pPr>
        <w:ind w:firstLine="708"/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ED6E75">
        <w:rPr>
          <w:rFonts w:ascii="Calibri" w:eastAsia="Times New Roman" w:hAnsi="Calibri" w:cs="Calibri"/>
          <w:sz w:val="24"/>
          <w:szCs w:val="24"/>
          <w:lang w:val="pt-BR" w:eastAsia="pt-BR"/>
        </w:rPr>
        <w:t>As soleiras internas serão construídas do mesmo material acompanhando o piso, do lado em que vão ser vistas.</w:t>
      </w:r>
    </w:p>
    <w:p w:rsidR="00ED6E75" w:rsidRPr="00ED6E75" w:rsidRDefault="00ED6E75" w:rsidP="00ED6E75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</w:p>
    <w:p w:rsidR="00ED6E75" w:rsidRPr="00ED6E75" w:rsidRDefault="00ED6E75" w:rsidP="00ED6E75">
      <w:pPr>
        <w:spacing w:after="144" w:line="290" w:lineRule="auto"/>
        <w:jc w:val="both"/>
        <w:rPr>
          <w:rFonts w:ascii="Calibri" w:eastAsia="Times New Roman" w:hAnsi="Calibri" w:cs="Calibri"/>
          <w:b/>
          <w:bCs/>
          <w:u w:val="single"/>
          <w:lang w:val="pt-BR" w:eastAsia="pt-BR"/>
        </w:rPr>
      </w:pPr>
      <w:r w:rsidRPr="00ED6E75">
        <w:rPr>
          <w:rFonts w:ascii="Calibri" w:eastAsia="Times New Roman" w:hAnsi="Calibri" w:cs="Calibri"/>
          <w:b/>
          <w:bCs/>
          <w:u w:val="single"/>
          <w:lang w:val="pt-BR" w:eastAsia="pt-BR"/>
        </w:rPr>
        <w:t xml:space="preserve"> ESQUADRIAS</w:t>
      </w:r>
    </w:p>
    <w:p w:rsidR="00ED6E75" w:rsidRPr="00ED6E75" w:rsidRDefault="00ED6E75" w:rsidP="00ED6E75">
      <w:pPr>
        <w:jc w:val="both"/>
        <w:rPr>
          <w:rFonts w:ascii="Calibri" w:eastAsia="Times New Roman" w:hAnsi="Calibri" w:cs="Calibri"/>
          <w:lang w:val="pt-BR" w:eastAsia="pt-BR"/>
        </w:rPr>
      </w:pPr>
      <w:r w:rsidRPr="00ED6E75">
        <w:rPr>
          <w:rFonts w:ascii="Calibri" w:eastAsia="Times New Roman" w:hAnsi="Calibri" w:cs="Calibri"/>
          <w:bCs/>
          <w:spacing w:val="14"/>
          <w:lang w:val="pt-BR" w:eastAsia="pt-BR"/>
        </w:rPr>
        <w:t>Os</w:t>
      </w:r>
      <w:r w:rsidRPr="00ED6E75">
        <w:rPr>
          <w:rFonts w:ascii="Calibri" w:eastAsia="Times New Roman" w:hAnsi="Calibri" w:cs="Calibri"/>
          <w:b/>
          <w:bCs/>
          <w:spacing w:val="14"/>
          <w:lang w:val="pt-BR" w:eastAsia="pt-BR"/>
        </w:rPr>
        <w:t xml:space="preserve"> </w:t>
      </w:r>
      <w:r w:rsidRPr="00ED6E75">
        <w:rPr>
          <w:rFonts w:ascii="Calibri" w:eastAsia="Times New Roman" w:hAnsi="Calibri" w:cs="Calibri"/>
          <w:sz w:val="24"/>
          <w:szCs w:val="24"/>
          <w:lang w:val="pt-BR" w:eastAsia="pt-BR"/>
        </w:rPr>
        <w:t>detalhes</w:t>
      </w:r>
      <w:r w:rsidRPr="00ED6E75">
        <w:rPr>
          <w:rFonts w:ascii="Calibri" w:eastAsia="Times New Roman" w:hAnsi="Calibri" w:cs="Calibri"/>
          <w:spacing w:val="14"/>
          <w:lang w:val="pt-BR" w:eastAsia="pt-BR"/>
        </w:rPr>
        <w:t xml:space="preserve"> do projeto arquitetônico indicam os tipos e dimensões a serem </w:t>
      </w:r>
      <w:r w:rsidRPr="00ED6E75">
        <w:rPr>
          <w:rFonts w:ascii="Calibri" w:eastAsia="Times New Roman" w:hAnsi="Calibri" w:cs="Calibri"/>
          <w:spacing w:val="10"/>
          <w:lang w:val="pt-BR" w:eastAsia="pt-BR"/>
        </w:rPr>
        <w:t xml:space="preserve">utilizadas nas esquadrias, devendo a empreiteira assegurar a obediência irrestrita aos </w:t>
      </w:r>
      <w:r w:rsidRPr="00ED6E75">
        <w:rPr>
          <w:rFonts w:ascii="Calibri" w:eastAsia="Times New Roman" w:hAnsi="Calibri" w:cs="Calibri"/>
          <w:lang w:val="pt-BR" w:eastAsia="pt-BR"/>
        </w:rPr>
        <w:t>detalhes, especificações e aos cuidados no assentamento e acabamento das mesmas.</w:t>
      </w:r>
    </w:p>
    <w:p w:rsidR="00ED6E75" w:rsidRPr="00ED6E75" w:rsidRDefault="00ED6E75" w:rsidP="00ED6E75">
      <w:pPr>
        <w:ind w:firstLine="708"/>
        <w:jc w:val="both"/>
        <w:rPr>
          <w:rFonts w:ascii="Calibri" w:eastAsia="Times New Roman" w:hAnsi="Calibri" w:cs="Calibri"/>
          <w:lang w:val="pt-BR" w:eastAsia="pt-BR"/>
        </w:rPr>
      </w:pPr>
      <w:r w:rsidRPr="00ED6E75">
        <w:rPr>
          <w:rFonts w:ascii="Calibri" w:eastAsia="Times New Roman" w:hAnsi="Calibri" w:cs="Calibri"/>
          <w:lang w:val="pt-BR" w:eastAsia="pt-BR"/>
        </w:rPr>
        <w:t xml:space="preserve">As esquadrias de ferro serão todas de ferro tipo Metalon. </w:t>
      </w:r>
      <w:r w:rsidRPr="00ED6E75">
        <w:rPr>
          <w:rFonts w:ascii="Calibri" w:eastAsia="Times New Roman" w:hAnsi="Calibri" w:cs="Calibri"/>
          <w:spacing w:val="4"/>
          <w:lang w:val="pt-BR" w:eastAsia="pt-BR"/>
        </w:rPr>
        <w:t xml:space="preserve"> As janelas serão do tipo basculante para cozinha </w:t>
      </w:r>
      <w:r w:rsidRPr="00ED6E75">
        <w:rPr>
          <w:rFonts w:ascii="Calibri" w:eastAsia="Times New Roman" w:hAnsi="Calibri" w:cs="Calibri"/>
          <w:lang w:val="pt-BR" w:eastAsia="pt-BR"/>
        </w:rPr>
        <w:t>e banheiro.</w:t>
      </w:r>
    </w:p>
    <w:p w:rsidR="00ED6E75" w:rsidRPr="00ED6E75" w:rsidRDefault="00ED6E75" w:rsidP="00ED6E75">
      <w:pPr>
        <w:jc w:val="both"/>
        <w:rPr>
          <w:rFonts w:ascii="Calibri" w:eastAsia="Times New Roman" w:hAnsi="Calibri" w:cs="Calibri"/>
          <w:lang w:val="pt-BR" w:eastAsia="pt-BR"/>
        </w:rPr>
      </w:pPr>
      <w:r w:rsidRPr="00ED6E75">
        <w:rPr>
          <w:rFonts w:ascii="Calibri" w:eastAsia="Times New Roman" w:hAnsi="Calibri" w:cs="Calibri"/>
          <w:spacing w:val="4"/>
          <w:lang w:val="pt-BR" w:eastAsia="pt-BR"/>
        </w:rPr>
        <w:t xml:space="preserve">As esquadrias de ferro deverão ser preparadas com remoção a lixa de todos os vestígios de ferrugem, seguindo-se </w:t>
      </w:r>
      <w:r w:rsidRPr="00ED6E75">
        <w:rPr>
          <w:rFonts w:ascii="Calibri" w:eastAsia="Times New Roman" w:hAnsi="Calibri" w:cs="Calibri"/>
          <w:sz w:val="24"/>
          <w:szCs w:val="24"/>
          <w:lang w:val="pt-BR" w:eastAsia="pt-BR"/>
        </w:rPr>
        <w:t>uma</w:t>
      </w:r>
      <w:r w:rsidRPr="00ED6E75">
        <w:rPr>
          <w:rFonts w:ascii="Calibri" w:eastAsia="Times New Roman" w:hAnsi="Calibri" w:cs="Calibri"/>
          <w:spacing w:val="4"/>
          <w:lang w:val="pt-BR" w:eastAsia="pt-BR"/>
        </w:rPr>
        <w:t xml:space="preserve"> demão de zarcão ou de tinta a base de cromato de </w:t>
      </w:r>
      <w:r w:rsidRPr="00ED6E75">
        <w:rPr>
          <w:rFonts w:ascii="Calibri" w:eastAsia="Times New Roman" w:hAnsi="Calibri" w:cs="Calibri"/>
          <w:lang w:val="pt-BR" w:eastAsia="pt-BR"/>
        </w:rPr>
        <w:t>zinco.</w:t>
      </w:r>
    </w:p>
    <w:p w:rsidR="00ED6E75" w:rsidRPr="00ED6E75" w:rsidRDefault="00ED6E75" w:rsidP="00ED6E75">
      <w:pPr>
        <w:jc w:val="both"/>
        <w:rPr>
          <w:rFonts w:ascii="Calibri" w:eastAsia="Times New Roman" w:hAnsi="Calibri" w:cs="Calibri"/>
          <w:lang w:val="pt-BR" w:eastAsia="pt-BR"/>
        </w:rPr>
      </w:pPr>
      <w:r w:rsidRPr="00ED6E75">
        <w:rPr>
          <w:rFonts w:ascii="Calibri" w:eastAsia="Times New Roman" w:hAnsi="Calibri" w:cs="Calibri"/>
          <w:spacing w:val="7"/>
          <w:lang w:val="pt-BR" w:eastAsia="pt-BR"/>
        </w:rPr>
        <w:t xml:space="preserve"> Aplicando logo </w:t>
      </w:r>
      <w:r w:rsidRPr="00ED6E75">
        <w:rPr>
          <w:rFonts w:ascii="Calibri" w:eastAsia="Times New Roman" w:hAnsi="Calibri" w:cs="Calibri"/>
          <w:lang w:val="pt-BR" w:eastAsia="pt-BR"/>
        </w:rPr>
        <w:t>apos duas demãos de tinta de acabamento aplicadas à pistola ou pincel. 01</w:t>
      </w:r>
    </w:p>
    <w:p w:rsidR="00ED6E75" w:rsidRPr="00ED6E75" w:rsidRDefault="00ED6E75" w:rsidP="00ED6E75">
      <w:pPr>
        <w:jc w:val="both"/>
        <w:rPr>
          <w:rFonts w:ascii="Calibri" w:eastAsia="Times New Roman" w:hAnsi="Calibri" w:cs="Calibri"/>
          <w:lang w:val="pt-BR" w:eastAsia="pt-BR"/>
        </w:rPr>
      </w:pPr>
      <w:r w:rsidRPr="00ED6E75">
        <w:rPr>
          <w:rFonts w:ascii="Calibri" w:eastAsia="Times New Roman" w:hAnsi="Calibri" w:cs="Calibri"/>
          <w:spacing w:val="5"/>
          <w:lang w:val="pt-BR" w:eastAsia="pt-BR"/>
        </w:rPr>
        <w:t xml:space="preserve">A pintura das esquadrias de madeira </w:t>
      </w:r>
      <w:r w:rsidRPr="00ED6E75">
        <w:rPr>
          <w:rFonts w:ascii="Calibri" w:eastAsia="Times New Roman" w:hAnsi="Calibri" w:cs="Calibri"/>
          <w:spacing w:val="4"/>
          <w:lang w:val="pt-BR" w:eastAsia="pt-BR"/>
        </w:rPr>
        <w:t xml:space="preserve">deverá ser primeiramente lixada a seco, sendo devidamente limpas e após aplicar duas demãos de tinta </w:t>
      </w:r>
      <w:r w:rsidRPr="00ED6E75">
        <w:rPr>
          <w:rFonts w:ascii="Calibri" w:eastAsia="Times New Roman" w:hAnsi="Calibri" w:cs="Calibri"/>
          <w:spacing w:val="8"/>
          <w:lang w:val="pt-BR" w:eastAsia="pt-BR"/>
        </w:rPr>
        <w:t xml:space="preserve">de acabamento, aplicadas a pistola ou a pincel, com retoques de massa antes da última </w:t>
      </w:r>
      <w:r w:rsidRPr="00ED6E75">
        <w:rPr>
          <w:rFonts w:ascii="Calibri" w:eastAsia="Times New Roman" w:hAnsi="Calibri" w:cs="Calibri"/>
          <w:lang w:val="pt-BR" w:eastAsia="pt-BR"/>
        </w:rPr>
        <w:t>demão de tinta a óleo.</w:t>
      </w:r>
    </w:p>
    <w:p w:rsidR="00ED6E75" w:rsidRPr="00ED6E75" w:rsidRDefault="00ED6E75" w:rsidP="00ED6E75">
      <w:pPr>
        <w:ind w:firstLine="1134"/>
        <w:jc w:val="both"/>
        <w:rPr>
          <w:rFonts w:ascii="Calibri" w:eastAsia="Times New Roman" w:hAnsi="Calibri" w:cs="Calibri"/>
          <w:b/>
          <w:sz w:val="24"/>
          <w:szCs w:val="24"/>
          <w:lang w:val="pt-BR" w:eastAsia="pt-BR"/>
        </w:rPr>
      </w:pPr>
    </w:p>
    <w:p w:rsidR="00ED6E75" w:rsidRPr="00ED6E75" w:rsidRDefault="00ED6E75" w:rsidP="00ED6E75">
      <w:pPr>
        <w:jc w:val="both"/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</w:pPr>
      <w:r w:rsidRPr="00ED6E75"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  <w:t>PINTURA DAS ALVENARIAS</w:t>
      </w:r>
    </w:p>
    <w:p w:rsidR="00ED6E75" w:rsidRDefault="00ED6E75" w:rsidP="00ED6E75">
      <w:pPr>
        <w:ind w:firstLine="708"/>
        <w:jc w:val="both"/>
        <w:rPr>
          <w:rFonts w:ascii="Calibri" w:eastAsia="Times New Roman" w:hAnsi="Calibri" w:cs="Calibri"/>
          <w:spacing w:val="3"/>
          <w:sz w:val="24"/>
          <w:szCs w:val="24"/>
          <w:lang w:val="pt-BR" w:eastAsia="pt-BR"/>
        </w:rPr>
      </w:pPr>
      <w:r w:rsidRPr="00ED6E75">
        <w:rPr>
          <w:rFonts w:ascii="Calibri" w:eastAsia="Times New Roman" w:hAnsi="Calibri" w:cs="Calibri"/>
          <w:spacing w:val="4"/>
          <w:sz w:val="24"/>
          <w:szCs w:val="24"/>
          <w:lang w:val="pt-BR" w:eastAsia="pt-BR"/>
        </w:rPr>
        <w:t xml:space="preserve">As superfícies serão cuidadosamente limpas e convenientemente preparadas para o </w:t>
      </w:r>
      <w:r w:rsidRPr="00ED6E75">
        <w:rPr>
          <w:rFonts w:ascii="Calibri" w:eastAsia="Times New Roman" w:hAnsi="Calibri" w:cs="Calibri"/>
          <w:spacing w:val="16"/>
          <w:sz w:val="24"/>
          <w:szCs w:val="24"/>
          <w:lang w:val="pt-BR" w:eastAsia="pt-BR"/>
        </w:rPr>
        <w:t xml:space="preserve">tipo de pintura a que se destinam As alvenarias só poderão ser pintados trinta dias após o revestimento final (reboco fino). </w:t>
      </w:r>
      <w:r w:rsidRPr="00ED6E75">
        <w:rPr>
          <w:rFonts w:ascii="Calibri" w:eastAsia="Times New Roman" w:hAnsi="Calibri" w:cs="Calibri"/>
          <w:sz w:val="24"/>
          <w:szCs w:val="24"/>
          <w:lang w:val="pt-BR" w:eastAsia="pt-BR"/>
        </w:rPr>
        <w:t xml:space="preserve"> </w:t>
      </w:r>
      <w:r w:rsidRPr="00ED6E75">
        <w:rPr>
          <w:rFonts w:ascii="Calibri" w:eastAsia="Times New Roman" w:hAnsi="Calibri" w:cs="Calibri"/>
          <w:spacing w:val="19"/>
          <w:sz w:val="24"/>
          <w:szCs w:val="24"/>
          <w:lang w:val="pt-BR" w:eastAsia="pt-BR"/>
        </w:rPr>
        <w:t xml:space="preserve">Aplicar cada demão de tinta quando a precedente estiver completamente seca, </w:t>
      </w:r>
      <w:r w:rsidRPr="00ED6E75">
        <w:rPr>
          <w:rFonts w:ascii="Calibri" w:eastAsia="Times New Roman" w:hAnsi="Calibri" w:cs="Calibri"/>
          <w:spacing w:val="3"/>
          <w:sz w:val="24"/>
          <w:szCs w:val="24"/>
          <w:lang w:val="pt-BR" w:eastAsia="pt-BR"/>
        </w:rPr>
        <w:t xml:space="preserve">devendo ser observado um intervalo mínimo de 24 horas, a cada demão, no </w:t>
      </w:r>
      <w:r w:rsidRPr="00ED6E75">
        <w:rPr>
          <w:rFonts w:ascii="Calibri" w:eastAsia="Times New Roman" w:hAnsi="Calibri" w:cs="Calibri"/>
          <w:spacing w:val="3"/>
          <w:sz w:val="24"/>
          <w:szCs w:val="24"/>
          <w:lang w:val="pt-BR" w:eastAsia="pt-BR"/>
        </w:rPr>
        <w:lastRenderedPageBreak/>
        <w:t xml:space="preserve">mínimo duas demãos ou quantas se fizer necessário para um bom acabamento. Nas esquadrias tinta base óleo ou esmalte. </w:t>
      </w:r>
    </w:p>
    <w:p w:rsidR="001D20FB" w:rsidRPr="00ED6E75" w:rsidRDefault="001D20FB" w:rsidP="00ED6E75">
      <w:pPr>
        <w:ind w:firstLine="708"/>
        <w:jc w:val="both"/>
        <w:rPr>
          <w:rFonts w:ascii="Calibri" w:eastAsia="Times New Roman" w:hAnsi="Calibri" w:cs="Calibri"/>
          <w:spacing w:val="3"/>
          <w:sz w:val="24"/>
          <w:szCs w:val="24"/>
          <w:lang w:val="pt-BR" w:eastAsia="pt-BR"/>
        </w:rPr>
      </w:pPr>
    </w:p>
    <w:p w:rsidR="00ED6E75" w:rsidRPr="00ED6E75" w:rsidRDefault="00ED6E75" w:rsidP="00ED6E75">
      <w:pPr>
        <w:spacing w:before="72" w:after="72" w:line="360" w:lineRule="auto"/>
        <w:jc w:val="both"/>
        <w:rPr>
          <w:rFonts w:ascii="Arial" w:eastAsia="Times New Roman" w:hAnsi="Arial" w:cs="Arial"/>
          <w:b/>
          <w:szCs w:val="28"/>
          <w:u w:val="single"/>
          <w:lang w:val="pt-BR" w:eastAsia="pt-BR"/>
        </w:rPr>
      </w:pPr>
      <w:r w:rsidRPr="00ED6E75">
        <w:rPr>
          <w:rFonts w:ascii="Arial" w:eastAsia="Times New Roman" w:hAnsi="Arial" w:cs="Arial"/>
          <w:b/>
          <w:szCs w:val="28"/>
          <w:u w:val="single"/>
          <w:lang w:val="pt-BR" w:eastAsia="pt-BR"/>
        </w:rPr>
        <w:t>INSTALAÇÕES ELÉTRICAS</w:t>
      </w:r>
    </w:p>
    <w:p w:rsidR="00ED6E75" w:rsidRPr="00ED6E75" w:rsidRDefault="00ED6E75" w:rsidP="00ED6E75">
      <w:pPr>
        <w:ind w:firstLine="1560"/>
        <w:jc w:val="both"/>
        <w:rPr>
          <w:rFonts w:ascii="Arial" w:eastAsia="Times New Roman" w:hAnsi="Arial" w:cs="Arial"/>
          <w:szCs w:val="28"/>
          <w:lang w:val="pt-BR" w:eastAsia="pt-BR"/>
        </w:rPr>
      </w:pPr>
      <w:r w:rsidRPr="00ED6E75">
        <w:rPr>
          <w:rFonts w:ascii="Arial" w:eastAsia="Times New Roman" w:hAnsi="Arial" w:cs="Arial"/>
          <w:szCs w:val="28"/>
          <w:lang w:val="pt-BR" w:eastAsia="pt-BR"/>
        </w:rPr>
        <w:t xml:space="preserve">As instalações </w:t>
      </w:r>
      <w:r w:rsidRPr="00ED6E75">
        <w:rPr>
          <w:rFonts w:ascii="Arial" w:eastAsia="Times New Roman" w:hAnsi="Arial" w:cs="Arial"/>
          <w:i/>
          <w:iCs/>
          <w:szCs w:val="28"/>
          <w:lang w:val="pt-BR" w:eastAsia="pt-BR"/>
        </w:rPr>
        <w:t xml:space="preserve">e </w:t>
      </w:r>
      <w:r w:rsidRPr="00ED6E75">
        <w:rPr>
          <w:rFonts w:ascii="Arial" w:eastAsia="Times New Roman" w:hAnsi="Arial" w:cs="Arial"/>
          <w:szCs w:val="28"/>
          <w:lang w:val="pt-BR" w:eastAsia="pt-BR"/>
        </w:rPr>
        <w:t xml:space="preserve">montagens, elétricas devem ser executadas com esmero e bom </w:t>
      </w:r>
      <w:r w:rsidRPr="00ED6E75">
        <w:rPr>
          <w:rFonts w:ascii="Arial" w:eastAsia="Times New Roman" w:hAnsi="Arial" w:cs="Arial"/>
          <w:spacing w:val="9"/>
          <w:szCs w:val="28"/>
          <w:lang w:val="pt-BR" w:eastAsia="pt-BR"/>
        </w:rPr>
        <w:t xml:space="preserve">acabamento, ferramental apropriado </w:t>
      </w:r>
      <w:r w:rsidRPr="00ED6E75">
        <w:rPr>
          <w:rFonts w:ascii="Arial" w:eastAsia="Times New Roman" w:hAnsi="Arial" w:cs="Arial"/>
          <w:iCs/>
          <w:spacing w:val="9"/>
          <w:szCs w:val="28"/>
          <w:lang w:val="pt-BR" w:eastAsia="pt-BR"/>
        </w:rPr>
        <w:t xml:space="preserve">e </w:t>
      </w:r>
      <w:r w:rsidRPr="00ED6E75">
        <w:rPr>
          <w:rFonts w:ascii="Arial" w:eastAsia="Times New Roman" w:hAnsi="Arial" w:cs="Arial"/>
          <w:spacing w:val="9"/>
          <w:szCs w:val="28"/>
          <w:lang w:val="pt-BR" w:eastAsia="pt-BR"/>
        </w:rPr>
        <w:t xml:space="preserve">pessoal qualificado. As tubulações deverão ser </w:t>
      </w:r>
      <w:r w:rsidRPr="00ED6E75">
        <w:rPr>
          <w:rFonts w:ascii="Arial" w:eastAsia="Times New Roman" w:hAnsi="Arial" w:cs="Arial"/>
          <w:szCs w:val="28"/>
          <w:lang w:val="pt-BR" w:eastAsia="pt-BR"/>
        </w:rPr>
        <w:t>cortadas a serra a removida à rebarba de corte o rosqueados.</w:t>
      </w:r>
    </w:p>
    <w:p w:rsidR="00ED6E75" w:rsidRPr="00ED6E75" w:rsidRDefault="00ED6E75" w:rsidP="001D20FB">
      <w:pPr>
        <w:spacing w:before="36" w:after="216"/>
        <w:ind w:firstLine="1560"/>
        <w:jc w:val="both"/>
        <w:rPr>
          <w:rFonts w:ascii="Arial" w:eastAsia="Times New Roman" w:hAnsi="Arial" w:cs="Arial"/>
          <w:szCs w:val="28"/>
          <w:lang w:val="pt-BR" w:eastAsia="pt-BR"/>
        </w:rPr>
      </w:pPr>
      <w:r w:rsidRPr="00ED6E75">
        <w:rPr>
          <w:rFonts w:ascii="Arial" w:eastAsia="Times New Roman" w:hAnsi="Arial" w:cs="Arial"/>
          <w:spacing w:val="8"/>
          <w:szCs w:val="28"/>
          <w:lang w:val="pt-BR" w:eastAsia="pt-BR"/>
        </w:rPr>
        <w:t xml:space="preserve">A enfiação devei se proceder em local limpo e seco, deverá obedecer a seguinte </w:t>
      </w:r>
      <w:r w:rsidRPr="00ED6E75">
        <w:rPr>
          <w:rFonts w:ascii="Arial" w:eastAsia="Times New Roman" w:hAnsi="Arial" w:cs="Arial"/>
          <w:szCs w:val="28"/>
          <w:lang w:val="pt-BR" w:eastAsia="pt-BR"/>
        </w:rPr>
        <w:t>convenção:</w:t>
      </w:r>
    </w:p>
    <w:p w:rsidR="00ED6E75" w:rsidRPr="00ED6E75" w:rsidRDefault="00ED6E75" w:rsidP="001D20FB">
      <w:pPr>
        <w:tabs>
          <w:tab w:val="left" w:pos="1720"/>
          <w:tab w:val="left" w:pos="2368"/>
        </w:tabs>
        <w:ind w:firstLine="1560"/>
        <w:jc w:val="both"/>
        <w:rPr>
          <w:rFonts w:ascii="Arial" w:eastAsia="Times New Roman" w:hAnsi="Arial" w:cs="Arial"/>
          <w:szCs w:val="28"/>
          <w:lang w:val="pt-BR" w:eastAsia="pt-BR"/>
        </w:rPr>
      </w:pPr>
      <w:r w:rsidRPr="00ED6E75">
        <w:rPr>
          <w:rFonts w:ascii="Arial" w:eastAsia="Times New Roman" w:hAnsi="Arial" w:cs="Arial"/>
          <w:szCs w:val="28"/>
          <w:lang w:val="pt-BR" w:eastAsia="pt-BR"/>
        </w:rPr>
        <w:t>a) fio preto... Neutro</w:t>
      </w:r>
    </w:p>
    <w:p w:rsidR="00ED6E75" w:rsidRPr="00ED6E75" w:rsidRDefault="00ED6E75" w:rsidP="001D20FB">
      <w:pPr>
        <w:tabs>
          <w:tab w:val="left" w:leader="dot" w:pos="2368"/>
        </w:tabs>
        <w:ind w:firstLine="1560"/>
        <w:jc w:val="both"/>
        <w:rPr>
          <w:rFonts w:ascii="Arial" w:eastAsia="Times New Roman" w:hAnsi="Arial" w:cs="Arial"/>
          <w:szCs w:val="28"/>
          <w:lang w:val="pt-BR" w:eastAsia="pt-BR"/>
        </w:rPr>
      </w:pPr>
      <w:r w:rsidRPr="00ED6E75">
        <w:rPr>
          <w:rFonts w:ascii="Arial" w:eastAsia="Times New Roman" w:hAnsi="Arial" w:cs="Arial"/>
          <w:szCs w:val="28"/>
          <w:lang w:val="pt-BR" w:eastAsia="pt-BR"/>
        </w:rPr>
        <w:t>b) fio vermelho</w:t>
      </w:r>
      <w:r w:rsidRPr="00ED6E75">
        <w:rPr>
          <w:rFonts w:ascii="Arial" w:eastAsia="Times New Roman" w:hAnsi="Arial" w:cs="Arial"/>
          <w:szCs w:val="28"/>
          <w:lang w:val="pt-BR" w:eastAsia="pt-BR"/>
        </w:rPr>
        <w:tab/>
        <w:t>fase</w:t>
      </w:r>
    </w:p>
    <w:p w:rsidR="00ED6E75" w:rsidRPr="00ED6E75" w:rsidRDefault="00ED6E75" w:rsidP="001D20FB">
      <w:pPr>
        <w:tabs>
          <w:tab w:val="left" w:pos="731"/>
          <w:tab w:val="left" w:leader="dot" w:pos="2368"/>
        </w:tabs>
        <w:spacing w:after="180"/>
        <w:ind w:firstLine="1560"/>
        <w:jc w:val="both"/>
        <w:rPr>
          <w:rFonts w:ascii="Arial" w:eastAsia="Times New Roman" w:hAnsi="Arial" w:cs="Arial"/>
          <w:szCs w:val="28"/>
          <w:lang w:val="pt-BR" w:eastAsia="pt-BR"/>
        </w:rPr>
      </w:pPr>
      <w:r w:rsidRPr="00ED6E75">
        <w:rPr>
          <w:rFonts w:ascii="Arial" w:eastAsia="Times New Roman" w:hAnsi="Arial" w:cs="Arial"/>
          <w:szCs w:val="28"/>
          <w:lang w:val="pt-BR" w:eastAsia="pt-BR"/>
        </w:rPr>
        <w:t>c) fio branco</w:t>
      </w:r>
      <w:r w:rsidRPr="00ED6E75">
        <w:rPr>
          <w:rFonts w:ascii="Arial" w:eastAsia="Times New Roman" w:hAnsi="Arial" w:cs="Arial"/>
          <w:szCs w:val="28"/>
          <w:lang w:val="pt-BR" w:eastAsia="pt-BR"/>
        </w:rPr>
        <w:tab/>
        <w:t>retorna de comando</w:t>
      </w:r>
    </w:p>
    <w:p w:rsidR="00ED6E75" w:rsidRPr="00ED6E75" w:rsidRDefault="00ED6E75" w:rsidP="001D20FB">
      <w:pPr>
        <w:tabs>
          <w:tab w:val="left" w:pos="731"/>
          <w:tab w:val="left" w:leader="dot" w:pos="2368"/>
        </w:tabs>
        <w:spacing w:after="180"/>
        <w:ind w:firstLine="1560"/>
        <w:jc w:val="both"/>
        <w:rPr>
          <w:rFonts w:ascii="Arial" w:eastAsia="Times New Roman" w:hAnsi="Arial" w:cs="Arial"/>
          <w:szCs w:val="28"/>
          <w:lang w:val="pt-BR" w:eastAsia="pt-BR"/>
        </w:rPr>
      </w:pPr>
      <w:r w:rsidRPr="00ED6E75">
        <w:rPr>
          <w:rFonts w:ascii="Arial" w:eastAsia="Times New Roman" w:hAnsi="Arial" w:cs="Arial"/>
          <w:szCs w:val="28"/>
          <w:lang w:val="pt-BR" w:eastAsia="pt-BR"/>
        </w:rPr>
        <w:t>d) fio verde... Terra</w:t>
      </w:r>
    </w:p>
    <w:p w:rsidR="00ED6E75" w:rsidRPr="00ED6E75" w:rsidRDefault="00ED6E75" w:rsidP="00ED6E75">
      <w:pPr>
        <w:spacing w:before="36" w:after="288" w:line="213" w:lineRule="auto"/>
        <w:ind w:firstLine="1560"/>
        <w:jc w:val="both"/>
        <w:rPr>
          <w:rFonts w:ascii="Arial" w:eastAsia="Times New Roman" w:hAnsi="Arial" w:cs="Arial"/>
          <w:szCs w:val="28"/>
          <w:lang w:val="pt-BR" w:eastAsia="pt-BR"/>
        </w:rPr>
      </w:pPr>
      <w:r w:rsidRPr="00ED6E75">
        <w:rPr>
          <w:rFonts w:ascii="Arial" w:eastAsia="Times New Roman" w:hAnsi="Arial" w:cs="Arial"/>
          <w:spacing w:val="5"/>
          <w:szCs w:val="28"/>
          <w:lang w:val="pt-BR" w:eastAsia="pt-BR"/>
        </w:rPr>
        <w:t xml:space="preserve">Os condutores serão de cobre eletrolítico com revestimento termo plástico e nível </w:t>
      </w:r>
      <w:r w:rsidRPr="00ED6E75">
        <w:rPr>
          <w:rFonts w:ascii="Arial" w:eastAsia="Times New Roman" w:hAnsi="Arial" w:cs="Arial"/>
          <w:szCs w:val="28"/>
          <w:lang w:val="pt-BR" w:eastAsia="pt-BR"/>
        </w:rPr>
        <w:t>de isolamento para 600 v, tudo de acordo com projeto específico e NORMAS e exigências da Distribuidora e Prefeitura Municipal.</w:t>
      </w:r>
    </w:p>
    <w:p w:rsidR="00ED6E75" w:rsidRPr="00ED6E75" w:rsidRDefault="00ED6E75" w:rsidP="00ED6E75">
      <w:pPr>
        <w:spacing w:before="72" w:after="108" w:line="360" w:lineRule="auto"/>
        <w:jc w:val="both"/>
        <w:rPr>
          <w:rFonts w:ascii="Arial" w:eastAsia="Times New Roman" w:hAnsi="Arial" w:cs="Arial"/>
          <w:b/>
          <w:bCs/>
          <w:szCs w:val="28"/>
          <w:u w:val="single"/>
          <w:lang w:val="pt-BR" w:eastAsia="pt-BR"/>
        </w:rPr>
      </w:pPr>
      <w:r w:rsidRPr="00ED6E75">
        <w:rPr>
          <w:rFonts w:ascii="Arial" w:eastAsia="Times New Roman" w:hAnsi="Arial" w:cs="Arial"/>
          <w:b/>
          <w:bCs/>
          <w:szCs w:val="28"/>
          <w:lang w:val="pt-BR" w:eastAsia="pt-BR"/>
        </w:rPr>
        <w:t xml:space="preserve"> </w:t>
      </w:r>
      <w:r w:rsidRPr="00ED6E75">
        <w:rPr>
          <w:rFonts w:ascii="Arial" w:eastAsia="Times New Roman" w:hAnsi="Arial" w:cs="Arial"/>
          <w:b/>
          <w:bCs/>
          <w:szCs w:val="28"/>
          <w:u w:val="single"/>
          <w:lang w:val="pt-BR" w:eastAsia="pt-BR"/>
        </w:rPr>
        <w:t>INSTALACÃO HIDROSANITÁRIA</w:t>
      </w:r>
    </w:p>
    <w:p w:rsidR="00ED6E75" w:rsidRPr="00ED6E75" w:rsidRDefault="00ED6E75" w:rsidP="00ED6E75">
      <w:pPr>
        <w:tabs>
          <w:tab w:val="left" w:pos="2736"/>
        </w:tabs>
        <w:spacing w:before="36" w:after="288"/>
        <w:ind w:firstLine="1560"/>
        <w:jc w:val="both"/>
        <w:rPr>
          <w:rFonts w:ascii="Arial" w:eastAsia="Times New Roman" w:hAnsi="Arial" w:cs="Arial"/>
          <w:szCs w:val="28"/>
          <w:lang w:val="pt-BR" w:eastAsia="pt-BR"/>
        </w:rPr>
      </w:pPr>
      <w:r w:rsidRPr="00ED6E75">
        <w:rPr>
          <w:rFonts w:ascii="Arial" w:eastAsia="Times New Roman" w:hAnsi="Arial" w:cs="Arial"/>
          <w:szCs w:val="28"/>
          <w:lang w:val="pt-BR" w:eastAsia="pt-BR"/>
        </w:rPr>
        <w:t>De acordo com projetos específicos, NORMAS e exigências da CORSAN e Prefeitura Municipal. Instalações hidro sanitárias, louças e metais em um sanitário a ser construído no pavimento superior e colocação das louças e recuperação da tubulação de agua e esgoto de um sanitário no térreo inclusive com equipamentos para PNE. Lançamento dos esgoto</w:t>
      </w:r>
      <w:r w:rsidR="00D06149">
        <w:rPr>
          <w:rFonts w:ascii="Arial" w:eastAsia="Times New Roman" w:hAnsi="Arial" w:cs="Arial"/>
          <w:szCs w:val="28"/>
          <w:lang w:val="pt-BR" w:eastAsia="pt-BR"/>
        </w:rPr>
        <w:t>s</w:t>
      </w:r>
      <w:r w:rsidRPr="00ED6E75">
        <w:rPr>
          <w:rFonts w:ascii="Arial" w:eastAsia="Times New Roman" w:hAnsi="Arial" w:cs="Arial"/>
          <w:szCs w:val="28"/>
          <w:lang w:val="pt-BR" w:eastAsia="pt-BR"/>
        </w:rPr>
        <w:t xml:space="preserve"> em fossa e poço sumidouro existente.</w:t>
      </w:r>
    </w:p>
    <w:p w:rsidR="00ED6E75" w:rsidRPr="00ED6E75" w:rsidRDefault="00ED6E75" w:rsidP="00ED6E75">
      <w:pPr>
        <w:tabs>
          <w:tab w:val="left" w:pos="2736"/>
        </w:tabs>
        <w:spacing w:before="36" w:after="288"/>
        <w:jc w:val="both"/>
        <w:rPr>
          <w:rFonts w:ascii="Arial" w:eastAsia="Times New Roman" w:hAnsi="Arial" w:cs="Arial"/>
          <w:szCs w:val="28"/>
          <w:lang w:val="pt-BR" w:eastAsia="pt-BR"/>
        </w:rPr>
      </w:pPr>
      <w:r w:rsidRPr="00ED6E75">
        <w:rPr>
          <w:rFonts w:ascii="Arial" w:eastAsia="Times New Roman" w:hAnsi="Arial" w:cs="Arial"/>
          <w:b/>
          <w:bCs/>
          <w:szCs w:val="28"/>
          <w:lang w:val="pt-BR" w:eastAsia="pt-BR"/>
        </w:rPr>
        <w:t xml:space="preserve"> </w:t>
      </w:r>
      <w:r w:rsidRPr="00ED6E75">
        <w:rPr>
          <w:rFonts w:ascii="Arial" w:eastAsia="Times New Roman" w:hAnsi="Arial" w:cs="Arial"/>
          <w:b/>
          <w:bCs/>
          <w:szCs w:val="28"/>
          <w:u w:val="single"/>
          <w:lang w:val="pt-BR" w:eastAsia="pt-BR"/>
        </w:rPr>
        <w:t>LIMPEZA DA OBRA</w:t>
      </w:r>
    </w:p>
    <w:p w:rsidR="00ED6E75" w:rsidRPr="00ED6E75" w:rsidRDefault="00ED6E75" w:rsidP="00ED6E75">
      <w:pPr>
        <w:spacing w:before="72" w:line="206" w:lineRule="auto"/>
        <w:ind w:firstLine="1560"/>
        <w:jc w:val="both"/>
        <w:rPr>
          <w:rFonts w:ascii="Arial" w:eastAsia="Times New Roman" w:hAnsi="Arial" w:cs="Arial"/>
          <w:szCs w:val="28"/>
          <w:lang w:val="pt-BR" w:eastAsia="pt-BR"/>
        </w:rPr>
      </w:pPr>
      <w:r>
        <w:rPr>
          <w:rFonts w:ascii="Arial" w:eastAsia="Times New Roman" w:hAnsi="Arial" w:cs="Arial"/>
          <w:spacing w:val="9"/>
          <w:szCs w:val="28"/>
          <w:lang w:val="pt-BR" w:eastAsia="pt-BR"/>
        </w:rPr>
        <w:t>A obra deverá</w:t>
      </w:r>
      <w:r w:rsidRPr="00ED6E75">
        <w:rPr>
          <w:rFonts w:ascii="Arial" w:eastAsia="Times New Roman" w:hAnsi="Arial" w:cs="Arial"/>
          <w:spacing w:val="9"/>
          <w:szCs w:val="28"/>
          <w:lang w:val="pt-BR" w:eastAsia="pt-BR"/>
        </w:rPr>
        <w:t xml:space="preserve"> ser entregue limpa, sem entulhos, com todas as peças testadas e </w:t>
      </w:r>
      <w:r w:rsidRPr="00ED6E75">
        <w:rPr>
          <w:rFonts w:ascii="Arial" w:eastAsia="Times New Roman" w:hAnsi="Arial" w:cs="Arial"/>
          <w:szCs w:val="28"/>
          <w:lang w:val="pt-BR" w:eastAsia="pt-BR"/>
        </w:rPr>
        <w:t>lubrificadas.</w:t>
      </w:r>
    </w:p>
    <w:p w:rsidR="00ED6E75" w:rsidRPr="00ED6E75" w:rsidRDefault="00ED6E75" w:rsidP="00ED6E75">
      <w:pPr>
        <w:ind w:firstLine="1134"/>
        <w:rPr>
          <w:rFonts w:ascii="Calibri" w:eastAsia="Times New Roman" w:hAnsi="Calibri" w:cs="Calibri"/>
          <w:sz w:val="24"/>
          <w:szCs w:val="24"/>
          <w:lang w:val="pt-BR" w:eastAsia="pt-BR"/>
        </w:rPr>
      </w:pPr>
    </w:p>
    <w:p w:rsidR="00ED6E75" w:rsidRPr="00ED6E75" w:rsidRDefault="00ED6E75" w:rsidP="00ED6E75">
      <w:pPr>
        <w:widowControl/>
        <w:autoSpaceDE/>
        <w:autoSpaceDN/>
        <w:rPr>
          <w:rFonts w:ascii="Calibri" w:eastAsia="Times New Roman" w:hAnsi="Calibri" w:cs="Calibri"/>
          <w:spacing w:val="6"/>
          <w:sz w:val="24"/>
          <w:szCs w:val="24"/>
          <w:lang w:val="pt-BR" w:eastAsia="pt-BR"/>
        </w:rPr>
      </w:pPr>
      <w:r w:rsidRPr="00ED6E75">
        <w:rPr>
          <w:rFonts w:ascii="Calibri" w:eastAsia="Times New Roman" w:hAnsi="Calibri" w:cs="Calibri"/>
          <w:spacing w:val="6"/>
          <w:sz w:val="24"/>
          <w:szCs w:val="24"/>
          <w:lang w:val="pt-BR" w:eastAsia="pt-BR"/>
        </w:rPr>
        <w:t xml:space="preserve">São Francisco de Assis, 14 de outubro de 2021. </w:t>
      </w:r>
    </w:p>
    <w:p w:rsidR="00134024" w:rsidRPr="00ED6E75" w:rsidRDefault="00134024">
      <w:pPr>
        <w:jc w:val="center"/>
        <w:rPr>
          <w:lang w:val="pt-BR"/>
        </w:rPr>
      </w:pPr>
    </w:p>
    <w:p w:rsidR="000D231E" w:rsidRDefault="000D231E">
      <w:pPr>
        <w:jc w:val="center"/>
      </w:pPr>
    </w:p>
    <w:p w:rsidR="000D231E" w:rsidRDefault="000D231E">
      <w:pPr>
        <w:jc w:val="center"/>
      </w:pPr>
    </w:p>
    <w:p w:rsidR="005A30E4" w:rsidRDefault="005A30E4">
      <w:pPr>
        <w:jc w:val="center"/>
      </w:pPr>
    </w:p>
    <w:p w:rsidR="00321125" w:rsidRDefault="00321125">
      <w:pPr>
        <w:jc w:val="center"/>
      </w:pPr>
    </w:p>
    <w:p w:rsidR="00321125" w:rsidRDefault="00321125">
      <w:pPr>
        <w:jc w:val="center"/>
      </w:pPr>
    </w:p>
    <w:p w:rsidR="00254BA9" w:rsidRDefault="00254BA9">
      <w:pPr>
        <w:jc w:val="center"/>
      </w:pPr>
    </w:p>
    <w:p w:rsidR="006F1B1F" w:rsidRDefault="006F1B1F">
      <w:pPr>
        <w:jc w:val="center"/>
      </w:pPr>
    </w:p>
    <w:p w:rsidR="00321125" w:rsidRDefault="00321125">
      <w:pPr>
        <w:jc w:val="center"/>
      </w:pPr>
    </w:p>
    <w:p w:rsidR="00321125" w:rsidRDefault="00321125">
      <w:pPr>
        <w:jc w:val="center"/>
      </w:pPr>
    </w:p>
    <w:p w:rsidR="00D56C57" w:rsidRDefault="00D56C57">
      <w:pPr>
        <w:jc w:val="center"/>
      </w:pPr>
    </w:p>
    <w:p w:rsidR="00D56C57" w:rsidRDefault="00D56C57">
      <w:pPr>
        <w:jc w:val="center"/>
      </w:pPr>
    </w:p>
    <w:p w:rsidR="00D56C57" w:rsidRDefault="00D56C57">
      <w:pPr>
        <w:jc w:val="center"/>
      </w:pPr>
    </w:p>
    <w:p w:rsidR="00D56C57" w:rsidRDefault="00D56C57">
      <w:pPr>
        <w:jc w:val="center"/>
      </w:pPr>
    </w:p>
    <w:p w:rsidR="00D56C57" w:rsidRDefault="00D56C57">
      <w:pPr>
        <w:jc w:val="center"/>
      </w:pPr>
    </w:p>
    <w:p w:rsidR="00D56C57" w:rsidRDefault="00D56C57">
      <w:pPr>
        <w:jc w:val="center"/>
      </w:pPr>
    </w:p>
    <w:p w:rsidR="00D56C57" w:rsidRDefault="00D56C57">
      <w:pPr>
        <w:jc w:val="center"/>
      </w:pPr>
    </w:p>
    <w:p w:rsidR="006D4DF4" w:rsidRDefault="006D4DF4" w:rsidP="001823C6">
      <w:pPr>
        <w:jc w:val="center"/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</w:pPr>
    </w:p>
    <w:p w:rsidR="006D4DF4" w:rsidRDefault="006D4DF4" w:rsidP="001823C6">
      <w:pPr>
        <w:jc w:val="center"/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</w:pPr>
    </w:p>
    <w:p w:rsidR="006D4DF4" w:rsidRDefault="006D4DF4" w:rsidP="001823C6">
      <w:pPr>
        <w:jc w:val="center"/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</w:pPr>
    </w:p>
    <w:p w:rsidR="006D4DF4" w:rsidRDefault="006D4DF4" w:rsidP="001823C6">
      <w:pPr>
        <w:jc w:val="center"/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</w:pPr>
    </w:p>
    <w:p w:rsidR="006D4DF4" w:rsidRDefault="006D4DF4" w:rsidP="001823C6">
      <w:pPr>
        <w:jc w:val="center"/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</w:pPr>
    </w:p>
    <w:p w:rsidR="001823C6" w:rsidRPr="001823C6" w:rsidRDefault="001823C6" w:rsidP="001823C6">
      <w:pPr>
        <w:jc w:val="center"/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</w:pPr>
      <w:r w:rsidRPr="001823C6"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  <w:lastRenderedPageBreak/>
        <w:t>MEMORIAL DESCRITIVO</w:t>
      </w:r>
      <w:r w:rsidR="00694F94"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  <w:t xml:space="preserve"> DO LOTE </w:t>
      </w:r>
      <w:proofErr w:type="gramStart"/>
      <w:r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  <w:t>3</w:t>
      </w:r>
      <w:proofErr w:type="gramEnd"/>
    </w:p>
    <w:p w:rsidR="00D56C57" w:rsidRDefault="00D56C57">
      <w:pPr>
        <w:jc w:val="center"/>
      </w:pPr>
    </w:p>
    <w:p w:rsidR="001823C6" w:rsidRPr="001823C6" w:rsidRDefault="001823C6" w:rsidP="001823C6">
      <w:pPr>
        <w:jc w:val="both"/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</w:pPr>
      <w:r w:rsidRPr="001823C6"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  <w:t>OBRA: AMPLIAÇÃO CRECHE</w:t>
      </w:r>
    </w:p>
    <w:p w:rsidR="001823C6" w:rsidRPr="001823C6" w:rsidRDefault="001823C6" w:rsidP="001823C6">
      <w:pPr>
        <w:jc w:val="both"/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</w:pPr>
      <w:r w:rsidRPr="001823C6"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  <w:t>LOCAL: CRECHE DENTE DE LEITE – BAIRRO MATHEUS MANDARINO.</w:t>
      </w:r>
    </w:p>
    <w:p w:rsidR="001823C6" w:rsidRPr="001823C6" w:rsidRDefault="001823C6" w:rsidP="001823C6">
      <w:pPr>
        <w:ind w:firstLine="708"/>
        <w:jc w:val="both"/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</w:pPr>
    </w:p>
    <w:p w:rsidR="001823C6" w:rsidRPr="001823C6" w:rsidRDefault="001823C6" w:rsidP="001823C6">
      <w:pPr>
        <w:ind w:firstLine="1134"/>
        <w:jc w:val="both"/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</w:pPr>
    </w:p>
    <w:p w:rsidR="001823C6" w:rsidRPr="001823C6" w:rsidRDefault="001823C6" w:rsidP="001823C6">
      <w:pPr>
        <w:jc w:val="both"/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</w:pPr>
      <w:r w:rsidRPr="001823C6"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  <w:t>DISPOSIÇÕES GERAIS</w:t>
      </w:r>
    </w:p>
    <w:p w:rsidR="001823C6" w:rsidRPr="001823C6" w:rsidRDefault="001823C6" w:rsidP="001823C6">
      <w:pPr>
        <w:ind w:firstLine="708"/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1823C6">
        <w:rPr>
          <w:rFonts w:ascii="Calibri" w:eastAsia="Times New Roman" w:hAnsi="Calibri" w:cs="Calibri"/>
          <w:sz w:val="24"/>
          <w:szCs w:val="24"/>
          <w:lang w:val="pt-BR" w:eastAsia="pt-BR"/>
        </w:rPr>
        <w:t xml:space="preserve">A mão-de-obra a ser empregada, sempre que necessário, especializada, será de boa </w:t>
      </w:r>
      <w:r w:rsidRPr="001823C6">
        <w:rPr>
          <w:rFonts w:ascii="Calibri" w:eastAsia="Times New Roman" w:hAnsi="Calibri" w:cs="Calibri"/>
          <w:spacing w:val="5"/>
          <w:sz w:val="24"/>
          <w:szCs w:val="24"/>
          <w:lang w:val="pt-BR" w:eastAsia="pt-BR"/>
        </w:rPr>
        <w:t xml:space="preserve">qualidade, com operários tecnicamente capazes e conhecedores de suas funções. Será </w:t>
      </w:r>
      <w:r w:rsidRPr="001823C6">
        <w:rPr>
          <w:rFonts w:ascii="Calibri" w:eastAsia="Times New Roman" w:hAnsi="Calibri" w:cs="Calibri"/>
          <w:sz w:val="24"/>
          <w:szCs w:val="24"/>
          <w:lang w:val="pt-BR" w:eastAsia="pt-BR"/>
        </w:rPr>
        <w:t>exigido, sempre, em todo o serviço a melhor execução e o maior esmero possível em acabamentos, somente nestas condições os serviços serão aceitos pelo proprietário.</w:t>
      </w:r>
    </w:p>
    <w:p w:rsidR="001823C6" w:rsidRPr="001823C6" w:rsidRDefault="001823C6" w:rsidP="001823C6">
      <w:pPr>
        <w:ind w:firstLine="708"/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1823C6">
        <w:rPr>
          <w:rFonts w:ascii="Calibri" w:eastAsia="Times New Roman" w:hAnsi="Calibri" w:cs="Calibri"/>
          <w:sz w:val="24"/>
          <w:szCs w:val="24"/>
          <w:lang w:val="pt-BR" w:eastAsia="pt-BR"/>
        </w:rPr>
        <w:t>Antes do inicio da construção devera ser feito o licenciamento para a construção. Os projetos deverão ser aprovados pela Prefeitura Municipal, INSS e CREA/CAU.</w:t>
      </w:r>
    </w:p>
    <w:p w:rsidR="001823C6" w:rsidRPr="001823C6" w:rsidRDefault="001823C6" w:rsidP="001823C6">
      <w:pPr>
        <w:ind w:firstLine="708"/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1823C6">
        <w:rPr>
          <w:rFonts w:ascii="Calibri" w:eastAsia="Times New Roman" w:hAnsi="Calibri" w:cs="Calibri"/>
          <w:spacing w:val="5"/>
          <w:sz w:val="24"/>
          <w:szCs w:val="24"/>
          <w:lang w:val="pt-BR" w:eastAsia="pt-BR"/>
        </w:rPr>
        <w:t xml:space="preserve">A limpeza do terreno se fará nas áreas destinadas às construções na retirada da camada vegetal e material orgânico em uma camada de 20 cm conforme locação </w:t>
      </w:r>
      <w:r w:rsidRPr="001823C6">
        <w:rPr>
          <w:rFonts w:ascii="Calibri" w:eastAsia="Times New Roman" w:hAnsi="Calibri" w:cs="Calibri"/>
          <w:sz w:val="24"/>
          <w:szCs w:val="24"/>
          <w:lang w:val="pt-BR" w:eastAsia="pt-BR"/>
        </w:rPr>
        <w:t>indicada no projeto.</w:t>
      </w:r>
    </w:p>
    <w:p w:rsidR="001823C6" w:rsidRPr="001823C6" w:rsidRDefault="001823C6" w:rsidP="001823C6">
      <w:pPr>
        <w:ind w:firstLine="708"/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1823C6">
        <w:rPr>
          <w:rFonts w:ascii="Calibri" w:eastAsia="Times New Roman" w:hAnsi="Calibri" w:cs="Calibri"/>
          <w:spacing w:val="14"/>
          <w:sz w:val="24"/>
          <w:szCs w:val="24"/>
          <w:lang w:val="pt-BR" w:eastAsia="pt-BR"/>
        </w:rPr>
        <w:t xml:space="preserve">A locação e verificação de níveis deverão ser compatíveis com as cotas </w:t>
      </w:r>
      <w:r w:rsidRPr="001823C6">
        <w:rPr>
          <w:rFonts w:ascii="Calibri" w:eastAsia="Times New Roman" w:hAnsi="Calibri" w:cs="Calibri"/>
          <w:sz w:val="24"/>
          <w:szCs w:val="24"/>
          <w:lang w:val="pt-BR" w:eastAsia="pt-BR"/>
        </w:rPr>
        <w:t>determinadas pelo projeto.</w:t>
      </w:r>
    </w:p>
    <w:p w:rsidR="001823C6" w:rsidRPr="001823C6" w:rsidRDefault="001823C6" w:rsidP="001823C6">
      <w:pPr>
        <w:ind w:firstLine="708"/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1823C6">
        <w:rPr>
          <w:rFonts w:ascii="Calibri" w:eastAsia="Times New Roman" w:hAnsi="Calibri" w:cs="Calibri"/>
          <w:sz w:val="24"/>
          <w:szCs w:val="24"/>
          <w:lang w:val="pt-BR" w:eastAsia="pt-BR"/>
        </w:rPr>
        <w:t xml:space="preserve">A locação deverá ser global, sobre quadro de madeiras, sendo que os mesmos envolvam todo o perímetro da obra. Os quadros, em tábuas ou sarrafos, devem ser </w:t>
      </w:r>
      <w:r w:rsidRPr="001823C6">
        <w:rPr>
          <w:rFonts w:ascii="Calibri" w:eastAsia="Times New Roman" w:hAnsi="Calibri" w:cs="Calibri"/>
          <w:spacing w:val="8"/>
          <w:sz w:val="24"/>
          <w:szCs w:val="24"/>
          <w:lang w:val="pt-BR" w:eastAsia="pt-BR"/>
        </w:rPr>
        <w:t xml:space="preserve">perfeitamente nivelados e fixados de tal modo que resistam às tensões dos fios de </w:t>
      </w:r>
      <w:r w:rsidRPr="001823C6">
        <w:rPr>
          <w:rFonts w:ascii="Calibri" w:eastAsia="Times New Roman" w:hAnsi="Calibri" w:cs="Calibri"/>
          <w:sz w:val="24"/>
          <w:szCs w:val="24"/>
          <w:lang w:val="pt-BR" w:eastAsia="pt-BR"/>
        </w:rPr>
        <w:t>marcação, sem oscilações e sem possibilidade de fuga da posição correta.</w:t>
      </w:r>
    </w:p>
    <w:p w:rsidR="001823C6" w:rsidRPr="001823C6" w:rsidRDefault="001823C6" w:rsidP="001823C6">
      <w:pPr>
        <w:ind w:firstLine="708"/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1823C6">
        <w:rPr>
          <w:rFonts w:ascii="Calibri" w:eastAsia="Times New Roman" w:hAnsi="Calibri" w:cs="Calibri"/>
          <w:sz w:val="24"/>
          <w:szCs w:val="24"/>
          <w:lang w:val="pt-BR" w:eastAsia="pt-BR"/>
        </w:rPr>
        <w:t>A locação será sempre pelo eixo dos elementos construtivos, com marcação nas tábuas ou sarrafos dos quadros, por meio de corte na madeira e pregos.</w:t>
      </w:r>
    </w:p>
    <w:p w:rsidR="001823C6" w:rsidRPr="001823C6" w:rsidRDefault="001823C6" w:rsidP="0089232F">
      <w:pPr>
        <w:ind w:firstLine="708"/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1823C6">
        <w:rPr>
          <w:rFonts w:ascii="Calibri" w:eastAsia="Times New Roman" w:hAnsi="Calibri" w:cs="Calibri"/>
          <w:sz w:val="24"/>
          <w:szCs w:val="24"/>
          <w:lang w:val="pt-BR" w:eastAsia="pt-BR"/>
        </w:rPr>
        <w:t>A empreiteira é responsável por qualquer erro de alinhamento, de nivelamento ou de esquadro que venham a ser constatado, hip6tose em que deverá desfazer e refazer os serviços.</w:t>
      </w:r>
    </w:p>
    <w:p w:rsidR="001823C6" w:rsidRPr="001823C6" w:rsidRDefault="001823C6" w:rsidP="001823C6">
      <w:pPr>
        <w:ind w:firstLine="1134"/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</w:p>
    <w:p w:rsidR="001823C6" w:rsidRPr="001823C6" w:rsidRDefault="001823C6" w:rsidP="001823C6">
      <w:pPr>
        <w:jc w:val="both"/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</w:pPr>
      <w:r w:rsidRPr="001823C6"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  <w:t>ESTRUTURA DE CONCRETO ARMADO</w:t>
      </w:r>
    </w:p>
    <w:p w:rsidR="001823C6" w:rsidRPr="001823C6" w:rsidRDefault="001823C6" w:rsidP="001823C6">
      <w:pPr>
        <w:ind w:firstLine="708"/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</w:p>
    <w:p w:rsidR="001823C6" w:rsidRPr="001823C6" w:rsidRDefault="001823C6" w:rsidP="001823C6">
      <w:pPr>
        <w:tabs>
          <w:tab w:val="left" w:leader="dot" w:pos="3017"/>
        </w:tabs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1823C6">
        <w:rPr>
          <w:rFonts w:ascii="Calibri" w:eastAsia="Times New Roman" w:hAnsi="Calibri" w:cs="Calibri"/>
          <w:spacing w:val="-2"/>
          <w:sz w:val="24"/>
          <w:szCs w:val="24"/>
          <w:lang w:val="pt-BR" w:eastAsia="pt-BR"/>
        </w:rPr>
        <w:t xml:space="preserve">             </w:t>
      </w:r>
      <w:r w:rsidRPr="001823C6">
        <w:rPr>
          <w:rFonts w:ascii="Calibri" w:eastAsia="Times New Roman" w:hAnsi="Calibri" w:cs="Calibri"/>
          <w:sz w:val="24"/>
          <w:szCs w:val="24"/>
          <w:lang w:val="pt-BR" w:eastAsia="pt-BR"/>
        </w:rPr>
        <w:t>O concreto deverá ser misturado mecanicamente, de preferência em betoneira de eixo vertical, tipo contra corrente, que possibilita maior uniformidade e rapidez na mistura. A ordem de colocação dos diferentes componentes do concreto na betoneira é a seguinte:</w:t>
      </w:r>
    </w:p>
    <w:p w:rsidR="001823C6" w:rsidRPr="001823C6" w:rsidRDefault="001823C6" w:rsidP="001823C6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1823C6">
        <w:rPr>
          <w:rFonts w:ascii="Calibri" w:eastAsia="Times New Roman" w:hAnsi="Calibri" w:cs="Calibri"/>
          <w:sz w:val="24"/>
          <w:szCs w:val="24"/>
          <w:lang w:val="pt-BR" w:eastAsia="pt-BR"/>
        </w:rPr>
        <w:t xml:space="preserve">Parte do agregado graúdo + parte de água; </w:t>
      </w:r>
    </w:p>
    <w:p w:rsidR="001823C6" w:rsidRPr="001823C6" w:rsidRDefault="001823C6" w:rsidP="001823C6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1823C6">
        <w:rPr>
          <w:rFonts w:ascii="Calibri" w:eastAsia="Times New Roman" w:hAnsi="Calibri" w:cs="Calibri"/>
          <w:sz w:val="24"/>
          <w:szCs w:val="24"/>
          <w:lang w:val="pt-BR" w:eastAsia="pt-BR"/>
        </w:rPr>
        <w:t>Cimento + restante de água + areia</w:t>
      </w:r>
    </w:p>
    <w:p w:rsidR="001823C6" w:rsidRPr="001823C6" w:rsidRDefault="001823C6" w:rsidP="001823C6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1823C6">
        <w:rPr>
          <w:rFonts w:ascii="Calibri" w:eastAsia="Times New Roman" w:hAnsi="Calibri" w:cs="Calibri"/>
          <w:sz w:val="24"/>
          <w:szCs w:val="24"/>
          <w:lang w:val="pt-BR" w:eastAsia="pt-BR"/>
        </w:rPr>
        <w:t>Restante do agregado graúdo.</w:t>
      </w:r>
    </w:p>
    <w:p w:rsidR="001823C6" w:rsidRPr="001823C6" w:rsidRDefault="001823C6" w:rsidP="001823C6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1823C6">
        <w:rPr>
          <w:rFonts w:ascii="Calibri" w:eastAsia="Times New Roman" w:hAnsi="Calibri" w:cs="Calibri"/>
          <w:sz w:val="24"/>
          <w:szCs w:val="24"/>
          <w:lang w:val="pt-BR" w:eastAsia="pt-BR"/>
        </w:rPr>
        <w:t>O tempo de mistura em betoneira é de um minuto no mínimo.</w:t>
      </w:r>
    </w:p>
    <w:p w:rsidR="001823C6" w:rsidRPr="001823C6" w:rsidRDefault="001823C6" w:rsidP="001823C6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1823C6">
        <w:rPr>
          <w:rFonts w:ascii="Calibri" w:eastAsia="Times New Roman" w:hAnsi="Calibri" w:cs="Calibri"/>
          <w:sz w:val="24"/>
          <w:szCs w:val="24"/>
          <w:lang w:val="pt-BR" w:eastAsia="pt-BR"/>
        </w:rPr>
        <w:t>O adensamento do concreto se fará preferencialmente através de vibradores de imersão.</w:t>
      </w:r>
    </w:p>
    <w:p w:rsidR="001823C6" w:rsidRPr="001823C6" w:rsidRDefault="001823C6" w:rsidP="001823C6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1823C6">
        <w:rPr>
          <w:rFonts w:ascii="Calibri" w:eastAsia="Times New Roman" w:hAnsi="Calibri" w:cs="Calibri"/>
          <w:sz w:val="24"/>
          <w:szCs w:val="24"/>
          <w:lang w:val="pt-BR" w:eastAsia="pt-BR"/>
        </w:rPr>
        <w:t>O lançamento do concreto nas formas deverá ser contínuo.</w:t>
      </w:r>
    </w:p>
    <w:p w:rsidR="001823C6" w:rsidRPr="001823C6" w:rsidRDefault="001823C6" w:rsidP="001823C6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1823C6">
        <w:rPr>
          <w:rFonts w:ascii="Calibri" w:eastAsia="Times New Roman" w:hAnsi="Calibri" w:cs="Calibri"/>
          <w:sz w:val="24"/>
          <w:szCs w:val="24"/>
          <w:lang w:val="pt-BR" w:eastAsia="pt-BR"/>
        </w:rPr>
        <w:t>Formas:</w:t>
      </w:r>
    </w:p>
    <w:p w:rsidR="001823C6" w:rsidRPr="001823C6" w:rsidRDefault="001823C6" w:rsidP="001823C6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1823C6">
        <w:rPr>
          <w:rFonts w:ascii="Calibri" w:eastAsia="Times New Roman" w:hAnsi="Calibri" w:cs="Calibri"/>
          <w:sz w:val="24"/>
          <w:szCs w:val="24"/>
          <w:lang w:val="pt-BR" w:eastAsia="pt-BR"/>
        </w:rPr>
        <w:t xml:space="preserve">Faces laterais </w:t>
      </w:r>
      <w:r w:rsidRPr="001823C6">
        <w:rPr>
          <w:rFonts w:ascii="Calibri" w:eastAsia="Times New Roman" w:hAnsi="Calibri" w:cs="Calibri"/>
          <w:sz w:val="24"/>
          <w:szCs w:val="24"/>
          <w:lang w:val="pt-BR" w:eastAsia="pt-BR"/>
        </w:rPr>
        <w:tab/>
      </w:r>
      <w:r w:rsidRPr="001823C6">
        <w:rPr>
          <w:rFonts w:ascii="Calibri" w:eastAsia="Times New Roman" w:hAnsi="Calibri" w:cs="Calibri"/>
          <w:sz w:val="24"/>
          <w:szCs w:val="24"/>
          <w:lang w:val="pt-BR" w:eastAsia="pt-BR"/>
        </w:rPr>
        <w:tab/>
        <w:t xml:space="preserve">                          3 dias.</w:t>
      </w:r>
    </w:p>
    <w:p w:rsidR="001823C6" w:rsidRPr="001823C6" w:rsidRDefault="001823C6" w:rsidP="001823C6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1823C6">
        <w:rPr>
          <w:rFonts w:ascii="Calibri" w:eastAsia="Times New Roman" w:hAnsi="Calibri" w:cs="Calibri"/>
          <w:sz w:val="24"/>
          <w:szCs w:val="24"/>
          <w:lang w:val="pt-BR" w:eastAsia="pt-BR"/>
        </w:rPr>
        <w:t xml:space="preserve">Retirada total do escoramento </w:t>
      </w:r>
      <w:r w:rsidRPr="001823C6">
        <w:rPr>
          <w:rFonts w:ascii="Calibri" w:eastAsia="Times New Roman" w:hAnsi="Calibri" w:cs="Calibri"/>
          <w:sz w:val="24"/>
          <w:szCs w:val="24"/>
          <w:lang w:val="pt-BR" w:eastAsia="pt-BR"/>
        </w:rPr>
        <w:tab/>
        <w:t xml:space="preserve"> 21 dias.</w:t>
      </w:r>
    </w:p>
    <w:p w:rsidR="001823C6" w:rsidRPr="001823C6" w:rsidRDefault="001823C6" w:rsidP="001823C6">
      <w:pPr>
        <w:ind w:firstLine="1134"/>
        <w:jc w:val="both"/>
        <w:rPr>
          <w:rFonts w:ascii="Calibri" w:eastAsia="Times New Roman" w:hAnsi="Calibri" w:cs="Calibri"/>
          <w:b/>
          <w:sz w:val="24"/>
          <w:szCs w:val="24"/>
          <w:lang w:val="pt-BR" w:eastAsia="pt-BR"/>
        </w:rPr>
      </w:pPr>
    </w:p>
    <w:p w:rsidR="001823C6" w:rsidRPr="001823C6" w:rsidRDefault="001823C6" w:rsidP="001823C6">
      <w:pPr>
        <w:jc w:val="both"/>
        <w:rPr>
          <w:rFonts w:ascii="Calibri" w:eastAsia="Times New Roman" w:hAnsi="Calibri" w:cs="Calibri"/>
          <w:b/>
          <w:sz w:val="24"/>
          <w:szCs w:val="24"/>
          <w:u w:val="single"/>
          <w:lang w:val="pt-BR" w:eastAsia="pt-BR"/>
        </w:rPr>
      </w:pPr>
      <w:r w:rsidRPr="001823C6">
        <w:rPr>
          <w:rFonts w:ascii="Calibri" w:eastAsia="Times New Roman" w:hAnsi="Calibri" w:cs="Calibri"/>
          <w:b/>
          <w:sz w:val="24"/>
          <w:szCs w:val="24"/>
          <w:u w:val="single"/>
          <w:lang w:val="pt-BR" w:eastAsia="pt-BR"/>
        </w:rPr>
        <w:t>FUNDAÇÕES</w:t>
      </w:r>
    </w:p>
    <w:p w:rsidR="001823C6" w:rsidRPr="001823C6" w:rsidRDefault="001823C6" w:rsidP="001823C6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1823C6">
        <w:rPr>
          <w:rFonts w:ascii="Calibri" w:eastAsia="Times New Roman" w:hAnsi="Calibri" w:cs="Calibri"/>
          <w:b/>
          <w:sz w:val="24"/>
          <w:szCs w:val="24"/>
          <w:u w:val="single"/>
          <w:lang w:val="pt-BR" w:eastAsia="pt-BR"/>
        </w:rPr>
        <w:t>ABERTURA DE VALAS</w:t>
      </w:r>
      <w:r w:rsidRPr="001823C6">
        <w:rPr>
          <w:rFonts w:ascii="Calibri" w:eastAsia="Times New Roman" w:hAnsi="Calibri" w:cs="Calibri"/>
          <w:sz w:val="24"/>
          <w:szCs w:val="24"/>
          <w:lang w:val="pt-BR" w:eastAsia="pt-BR"/>
        </w:rPr>
        <w:t xml:space="preserve"> - as escavações serão feitas até atingir uma profundidade em que a taxa de compressão do terreno seja compatível com a construção, observando uma profundidade mínima de 0,40 m para as paredes interna e 0,60 m para as paredes internas ao atingir a profundidade necessária, o fundo da vala será apiloado e regularizada. Após a execução das fundações, as cavas serão preenchidas com aterro compactado, até ao nível do terreno com reaproveitamento da terra das valas.</w:t>
      </w:r>
    </w:p>
    <w:p w:rsidR="001823C6" w:rsidRPr="001823C6" w:rsidRDefault="001823C6" w:rsidP="001823C6">
      <w:pPr>
        <w:jc w:val="both"/>
        <w:rPr>
          <w:rFonts w:ascii="Calibri" w:eastAsia="Times New Roman" w:hAnsi="Calibri" w:cs="Calibri"/>
          <w:b/>
          <w:sz w:val="24"/>
          <w:szCs w:val="24"/>
          <w:lang w:val="pt-BR" w:eastAsia="pt-BR"/>
        </w:rPr>
      </w:pPr>
    </w:p>
    <w:p w:rsidR="001823C6" w:rsidRPr="001823C6" w:rsidRDefault="001823C6" w:rsidP="001823C6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1823C6">
        <w:rPr>
          <w:rFonts w:ascii="Calibri" w:eastAsia="Times New Roman" w:hAnsi="Calibri" w:cs="Calibri"/>
          <w:b/>
          <w:sz w:val="24"/>
          <w:szCs w:val="24"/>
          <w:u w:val="single"/>
          <w:lang w:val="pt-BR" w:eastAsia="pt-BR"/>
        </w:rPr>
        <w:t>ATERRO COMPACTADO</w:t>
      </w:r>
      <w:r w:rsidRPr="001823C6">
        <w:rPr>
          <w:rFonts w:ascii="Calibri" w:eastAsia="Times New Roman" w:hAnsi="Calibri" w:cs="Calibri"/>
          <w:sz w:val="24"/>
          <w:szCs w:val="24"/>
          <w:lang w:val="pt-BR" w:eastAsia="pt-BR"/>
        </w:rPr>
        <w:t xml:space="preserve"> - os aterros deverão ser executados com material de boa qualidade, em camadas </w:t>
      </w:r>
      <w:r w:rsidRPr="001823C6">
        <w:rPr>
          <w:rFonts w:ascii="Calibri" w:eastAsia="Times New Roman" w:hAnsi="Calibri" w:cs="Calibri"/>
          <w:sz w:val="24"/>
          <w:szCs w:val="24"/>
          <w:lang w:val="pt-BR" w:eastAsia="pt-BR"/>
        </w:rPr>
        <w:lastRenderedPageBreak/>
        <w:t>sucessivas de 20 cm devidamente molhadas e apiloadas manual ou mecanicamente.</w:t>
      </w:r>
    </w:p>
    <w:p w:rsidR="001823C6" w:rsidRPr="001823C6" w:rsidRDefault="001823C6" w:rsidP="001823C6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1823C6">
        <w:rPr>
          <w:rFonts w:ascii="Calibri" w:eastAsia="Times New Roman" w:hAnsi="Calibri" w:cs="Calibri"/>
          <w:sz w:val="24"/>
          <w:szCs w:val="24"/>
          <w:lang w:val="pt-BR" w:eastAsia="pt-BR"/>
        </w:rPr>
        <w:t>Esse aterro será obrigatório em todo o interior do baldrame e irá até o nível necessário ao recebimento do lastro de brita.</w:t>
      </w:r>
    </w:p>
    <w:p w:rsidR="001823C6" w:rsidRPr="001823C6" w:rsidRDefault="001823C6" w:rsidP="001823C6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1823C6">
        <w:rPr>
          <w:rFonts w:ascii="Calibri" w:eastAsia="Times New Roman" w:hAnsi="Calibri" w:cs="Calibri"/>
          <w:sz w:val="24"/>
          <w:szCs w:val="24"/>
          <w:lang w:val="pt-BR" w:eastAsia="pt-BR"/>
        </w:rPr>
        <w:t>A cota do piso acabado estará sempre a 0,25m, no mínimo, acima do ponto mais alto do terreno.</w:t>
      </w:r>
    </w:p>
    <w:p w:rsidR="001823C6" w:rsidRPr="001823C6" w:rsidRDefault="001823C6" w:rsidP="001823C6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</w:p>
    <w:p w:rsidR="001823C6" w:rsidRPr="001823C6" w:rsidRDefault="001823C6" w:rsidP="001823C6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1823C6">
        <w:rPr>
          <w:rFonts w:ascii="Calibri" w:eastAsia="Times New Roman" w:hAnsi="Calibri" w:cs="Calibri"/>
          <w:b/>
          <w:bCs/>
          <w:spacing w:val="3"/>
          <w:sz w:val="24"/>
          <w:szCs w:val="24"/>
          <w:u w:val="single"/>
          <w:lang w:val="pt-BR" w:eastAsia="pt-BR"/>
        </w:rPr>
        <w:t>CINTA DE FUNDAÇÃO</w:t>
      </w:r>
      <w:r w:rsidRPr="001823C6">
        <w:rPr>
          <w:rFonts w:ascii="Calibri" w:eastAsia="Times New Roman" w:hAnsi="Calibri" w:cs="Calibri"/>
          <w:b/>
          <w:bCs/>
          <w:spacing w:val="3"/>
          <w:sz w:val="24"/>
          <w:szCs w:val="24"/>
          <w:lang w:val="pt-BR" w:eastAsia="pt-BR"/>
        </w:rPr>
        <w:t xml:space="preserve"> </w:t>
      </w:r>
      <w:r w:rsidRPr="001823C6">
        <w:rPr>
          <w:rFonts w:ascii="Calibri" w:eastAsia="Times New Roman" w:hAnsi="Calibri" w:cs="Calibri"/>
          <w:bCs/>
          <w:spacing w:val="3"/>
          <w:sz w:val="24"/>
          <w:szCs w:val="24"/>
          <w:lang w:val="pt-BR" w:eastAsia="pt-BR"/>
        </w:rPr>
        <w:t xml:space="preserve">– </w:t>
      </w:r>
      <w:r w:rsidRPr="001823C6">
        <w:rPr>
          <w:rFonts w:ascii="Calibri" w:eastAsia="Times New Roman" w:hAnsi="Calibri" w:cs="Calibri"/>
          <w:spacing w:val="3"/>
          <w:sz w:val="24"/>
          <w:szCs w:val="24"/>
          <w:lang w:val="pt-BR" w:eastAsia="pt-BR"/>
        </w:rPr>
        <w:t xml:space="preserve">será em concreto armado, armada com </w:t>
      </w:r>
      <w:proofErr w:type="gramStart"/>
      <w:r w:rsidRPr="001823C6">
        <w:rPr>
          <w:rFonts w:ascii="Calibri" w:eastAsia="Times New Roman" w:hAnsi="Calibri" w:cs="Calibri"/>
          <w:spacing w:val="3"/>
          <w:sz w:val="24"/>
          <w:szCs w:val="24"/>
          <w:lang w:val="pt-BR" w:eastAsia="pt-BR"/>
        </w:rPr>
        <w:t>4</w:t>
      </w:r>
      <w:proofErr w:type="gramEnd"/>
      <w:r w:rsidRPr="001823C6">
        <w:rPr>
          <w:rFonts w:ascii="Calibri" w:eastAsia="Times New Roman" w:hAnsi="Calibri" w:cs="Calibri"/>
          <w:spacing w:val="3"/>
          <w:sz w:val="24"/>
          <w:szCs w:val="24"/>
          <w:lang w:val="pt-BR" w:eastAsia="pt-BR"/>
        </w:rPr>
        <w:t xml:space="preserve"> (quatro) barras de aço de </w:t>
      </w:r>
      <w:r w:rsidRPr="001823C6">
        <w:rPr>
          <w:rFonts w:ascii="Calibri" w:eastAsia="Times New Roman" w:hAnsi="Calibri" w:cs="Calibri"/>
          <w:sz w:val="24"/>
          <w:szCs w:val="24"/>
          <w:lang w:val="pt-BR" w:eastAsia="pt-BR"/>
        </w:rPr>
        <w:t xml:space="preserve">10 mm, uma em cada vértice. </w:t>
      </w:r>
      <w:r w:rsidRPr="001823C6">
        <w:rPr>
          <w:rFonts w:ascii="Calibri" w:eastAsia="Times New Roman" w:hAnsi="Calibri" w:cs="Calibri"/>
          <w:spacing w:val="4"/>
          <w:sz w:val="24"/>
          <w:szCs w:val="24"/>
          <w:lang w:val="pt-BR" w:eastAsia="pt-BR"/>
        </w:rPr>
        <w:t>A cinta será estribada a cada 15 cm com ferro 5,0 mm e terá a altura de 30 cm pela</w:t>
      </w:r>
      <w:r w:rsidRPr="001823C6">
        <w:rPr>
          <w:rFonts w:ascii="Calibri" w:eastAsia="Times New Roman" w:hAnsi="Calibri" w:cs="Calibri"/>
          <w:spacing w:val="5"/>
          <w:sz w:val="24"/>
          <w:szCs w:val="24"/>
          <w:lang w:val="pt-BR" w:eastAsia="pt-BR"/>
        </w:rPr>
        <w:t xml:space="preserve"> largura de 20 cm.  Concreto Fck 25 Mpa, consumo </w:t>
      </w:r>
      <w:r w:rsidRPr="001823C6">
        <w:rPr>
          <w:rFonts w:ascii="Calibri" w:eastAsia="Times New Roman" w:hAnsi="Calibri" w:cs="Calibri"/>
          <w:sz w:val="24"/>
          <w:szCs w:val="24"/>
          <w:lang w:val="pt-BR" w:eastAsia="pt-BR"/>
        </w:rPr>
        <w:t xml:space="preserve">de 350 kg de cimento por metro cúbico. . Sob a viga no mínimo uma fiada de blocos de pedras para alicerces, graníticas ou basálticas, </w:t>
      </w:r>
      <w:r w:rsidRPr="001823C6">
        <w:rPr>
          <w:rFonts w:ascii="Calibri" w:eastAsia="Times New Roman" w:hAnsi="Calibri" w:cs="Calibri"/>
          <w:sz w:val="24"/>
          <w:szCs w:val="24"/>
          <w:u w:val="single"/>
          <w:lang w:val="pt-BR" w:eastAsia="pt-BR"/>
        </w:rPr>
        <w:t>conforme disponibilidade do local ou blocos de concretos devidamente rejuntados com cimento e areia traço 1:4.</w:t>
      </w:r>
    </w:p>
    <w:p w:rsidR="001823C6" w:rsidRPr="001823C6" w:rsidRDefault="001823C6" w:rsidP="001823C6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</w:p>
    <w:p w:rsidR="001823C6" w:rsidRPr="001823C6" w:rsidRDefault="001823C6" w:rsidP="001823C6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1823C6">
        <w:rPr>
          <w:rFonts w:ascii="Calibri" w:eastAsia="Times New Roman" w:hAnsi="Calibri" w:cs="Calibri"/>
          <w:spacing w:val="9"/>
          <w:sz w:val="24"/>
          <w:szCs w:val="24"/>
          <w:lang w:val="pt-BR" w:eastAsia="pt-BR"/>
        </w:rPr>
        <w:t xml:space="preserve">A cinta será impermeabilizada com duas camadas contínuas de pintura asfáltica, </w:t>
      </w:r>
      <w:r w:rsidRPr="001823C6">
        <w:rPr>
          <w:rFonts w:ascii="Calibri" w:eastAsia="Times New Roman" w:hAnsi="Calibri" w:cs="Calibri"/>
          <w:sz w:val="24"/>
          <w:szCs w:val="24"/>
          <w:lang w:val="pt-BR" w:eastAsia="pt-BR"/>
        </w:rPr>
        <w:t xml:space="preserve">sendo que as faces superiores e laterais sejam totalmente recobertas. Serão executadas colunas 15x15 cm em todos os cruzamentos de paredes armadas com quatro barras de aço </w:t>
      </w:r>
      <w:proofErr w:type="gramStart"/>
      <w:r w:rsidRPr="001823C6">
        <w:rPr>
          <w:rFonts w:ascii="Calibri" w:eastAsia="Times New Roman" w:hAnsi="Calibri" w:cs="Calibri"/>
          <w:sz w:val="24"/>
          <w:szCs w:val="24"/>
          <w:lang w:val="pt-BR" w:eastAsia="pt-BR"/>
        </w:rPr>
        <w:t>8</w:t>
      </w:r>
      <w:proofErr w:type="gramEnd"/>
      <w:r w:rsidRPr="001823C6">
        <w:rPr>
          <w:rFonts w:ascii="Calibri" w:eastAsia="Times New Roman" w:hAnsi="Calibri" w:cs="Calibri"/>
          <w:sz w:val="24"/>
          <w:szCs w:val="24"/>
          <w:lang w:val="pt-BR" w:eastAsia="pt-BR"/>
        </w:rPr>
        <w:t xml:space="preserve"> mm, uma em cada vértice estribada a cada 15 cm com aço 5 mm Sob as colunas serão executadas sapatas individuas 60x60x30 cm armada com aço 8 mm a cada 10 cm e sob elas broca D=25 cm profundidade mínima 1,50 metros com ferragem de arranque, 4 barras de aço 10 mm. Viga de cintamento 20x30 cm armada com quatro barras de aço </w:t>
      </w:r>
      <w:proofErr w:type="gramStart"/>
      <w:r w:rsidRPr="001823C6">
        <w:rPr>
          <w:rFonts w:ascii="Calibri" w:eastAsia="Times New Roman" w:hAnsi="Calibri" w:cs="Calibri"/>
          <w:sz w:val="24"/>
          <w:szCs w:val="24"/>
          <w:lang w:val="pt-BR" w:eastAsia="pt-BR"/>
        </w:rPr>
        <w:t>8</w:t>
      </w:r>
      <w:proofErr w:type="gramEnd"/>
      <w:r w:rsidRPr="001823C6">
        <w:rPr>
          <w:rFonts w:ascii="Calibri" w:eastAsia="Times New Roman" w:hAnsi="Calibri" w:cs="Calibri"/>
          <w:sz w:val="24"/>
          <w:szCs w:val="24"/>
          <w:lang w:val="pt-BR" w:eastAsia="pt-BR"/>
        </w:rPr>
        <w:t xml:space="preserve"> mm, estribados com aço 5 mm a cada 15 cm. </w:t>
      </w:r>
    </w:p>
    <w:p w:rsidR="001823C6" w:rsidRPr="001823C6" w:rsidRDefault="001823C6" w:rsidP="001823C6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</w:p>
    <w:p w:rsidR="001823C6" w:rsidRPr="001823C6" w:rsidRDefault="001823C6" w:rsidP="001823C6">
      <w:pPr>
        <w:jc w:val="both"/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</w:pPr>
      <w:proofErr w:type="gramStart"/>
      <w:r w:rsidRPr="001823C6"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  <w:t>CONTRA-PISO</w:t>
      </w:r>
      <w:proofErr w:type="gramEnd"/>
    </w:p>
    <w:p w:rsidR="001823C6" w:rsidRPr="001823C6" w:rsidRDefault="001823C6" w:rsidP="001823C6">
      <w:pPr>
        <w:jc w:val="both"/>
        <w:rPr>
          <w:rFonts w:ascii="Calibri" w:eastAsia="Times New Roman" w:hAnsi="Calibri" w:cs="Calibri"/>
          <w:bCs/>
          <w:sz w:val="24"/>
          <w:szCs w:val="24"/>
          <w:lang w:val="pt-BR" w:eastAsia="pt-BR"/>
        </w:rPr>
      </w:pPr>
      <w:r w:rsidRPr="001823C6">
        <w:rPr>
          <w:rFonts w:ascii="Calibri" w:eastAsia="Times New Roman" w:hAnsi="Calibri" w:cs="Calibri"/>
          <w:bCs/>
          <w:sz w:val="24"/>
          <w:szCs w:val="24"/>
          <w:lang w:val="pt-BR" w:eastAsia="pt-BR"/>
        </w:rPr>
        <w:t xml:space="preserve">Lastro com </w:t>
      </w:r>
      <w:proofErr w:type="gramStart"/>
      <w:r w:rsidRPr="001823C6">
        <w:rPr>
          <w:rFonts w:ascii="Calibri" w:eastAsia="Times New Roman" w:hAnsi="Calibri" w:cs="Calibri"/>
          <w:bCs/>
          <w:sz w:val="24"/>
          <w:szCs w:val="24"/>
          <w:lang w:val="pt-BR" w:eastAsia="pt-BR"/>
        </w:rPr>
        <w:t>2</w:t>
      </w:r>
      <w:proofErr w:type="gramEnd"/>
      <w:r w:rsidRPr="001823C6">
        <w:rPr>
          <w:rFonts w:ascii="Calibri" w:eastAsia="Times New Roman" w:hAnsi="Calibri" w:cs="Calibri"/>
          <w:bCs/>
          <w:sz w:val="24"/>
          <w:szCs w:val="24"/>
          <w:lang w:val="pt-BR" w:eastAsia="pt-BR"/>
        </w:rPr>
        <w:t xml:space="preserve"> cm de brita 2 e 5,00 cm concreto Fck 20 Mpa.</w:t>
      </w:r>
    </w:p>
    <w:p w:rsidR="001823C6" w:rsidRPr="001823C6" w:rsidRDefault="001823C6" w:rsidP="001823C6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1823C6">
        <w:rPr>
          <w:rFonts w:ascii="Calibri" w:eastAsia="Times New Roman" w:hAnsi="Calibri" w:cs="Calibri"/>
          <w:sz w:val="24"/>
          <w:szCs w:val="24"/>
          <w:lang w:val="pt-BR" w:eastAsia="pt-BR"/>
        </w:rPr>
        <w:t>A cota do piso acabado estará sempre a 0,25m, no mínimo, acima do ponto mais alto do terreno.</w:t>
      </w:r>
    </w:p>
    <w:p w:rsidR="001823C6" w:rsidRPr="001823C6" w:rsidRDefault="001823C6" w:rsidP="001823C6">
      <w:pPr>
        <w:ind w:firstLine="1134"/>
        <w:jc w:val="both"/>
        <w:rPr>
          <w:rFonts w:ascii="Calibri" w:eastAsia="Times New Roman" w:hAnsi="Calibri" w:cs="Calibri"/>
          <w:bCs/>
          <w:sz w:val="24"/>
          <w:szCs w:val="24"/>
          <w:u w:val="single"/>
          <w:lang w:val="pt-BR" w:eastAsia="pt-BR"/>
        </w:rPr>
      </w:pPr>
    </w:p>
    <w:p w:rsidR="001823C6" w:rsidRPr="001823C6" w:rsidRDefault="001823C6" w:rsidP="001823C6">
      <w:pPr>
        <w:jc w:val="both"/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</w:pPr>
      <w:r w:rsidRPr="001823C6"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  <w:t>ALVENARIAS</w:t>
      </w:r>
    </w:p>
    <w:p w:rsidR="001823C6" w:rsidRPr="001823C6" w:rsidRDefault="001823C6" w:rsidP="001823C6">
      <w:pPr>
        <w:ind w:firstLine="708"/>
        <w:jc w:val="both"/>
        <w:rPr>
          <w:rFonts w:ascii="Calibri" w:eastAsia="Times New Roman" w:hAnsi="Calibri" w:cs="Calibri"/>
          <w:spacing w:val="5"/>
          <w:sz w:val="24"/>
          <w:szCs w:val="24"/>
          <w:lang w:val="pt-BR" w:eastAsia="pt-BR"/>
        </w:rPr>
      </w:pPr>
      <w:r w:rsidRPr="001823C6">
        <w:rPr>
          <w:rFonts w:ascii="Calibri" w:eastAsia="Times New Roman" w:hAnsi="Calibri" w:cs="Calibri"/>
          <w:spacing w:val="11"/>
          <w:sz w:val="24"/>
          <w:szCs w:val="24"/>
          <w:lang w:val="pt-BR" w:eastAsia="pt-BR"/>
        </w:rPr>
        <w:t xml:space="preserve">Serão executadas com de tijolos furados </w:t>
      </w:r>
      <w:proofErr w:type="gramStart"/>
      <w:r w:rsidRPr="001823C6">
        <w:rPr>
          <w:rFonts w:ascii="Calibri" w:eastAsia="Times New Roman" w:hAnsi="Calibri" w:cs="Calibri"/>
          <w:spacing w:val="11"/>
          <w:sz w:val="24"/>
          <w:szCs w:val="24"/>
          <w:lang w:val="pt-BR" w:eastAsia="pt-BR"/>
        </w:rPr>
        <w:t>6</w:t>
      </w:r>
      <w:proofErr w:type="gramEnd"/>
      <w:r w:rsidRPr="001823C6">
        <w:rPr>
          <w:rFonts w:ascii="Calibri" w:eastAsia="Times New Roman" w:hAnsi="Calibri" w:cs="Calibri"/>
          <w:spacing w:val="11"/>
          <w:sz w:val="24"/>
          <w:szCs w:val="24"/>
          <w:lang w:val="pt-BR" w:eastAsia="pt-BR"/>
        </w:rPr>
        <w:t xml:space="preserve"> furos; os mesmos terão resistência mínima à compressão de 20 kg/cm² de primeira qualidade, de dimensões uniformes, nas bitolas comerciais, obedecerá a </w:t>
      </w:r>
      <w:r w:rsidRPr="001823C6">
        <w:rPr>
          <w:rFonts w:ascii="Calibri" w:eastAsia="Times New Roman" w:hAnsi="Calibri" w:cs="Calibri"/>
          <w:spacing w:val="5"/>
          <w:sz w:val="24"/>
          <w:szCs w:val="24"/>
          <w:lang w:val="pt-BR" w:eastAsia="pt-BR"/>
        </w:rPr>
        <w:t xml:space="preserve">dimensões e alinhamentos determinados no projeto. As espessuras </w:t>
      </w:r>
      <w:r w:rsidRPr="001823C6">
        <w:rPr>
          <w:rFonts w:ascii="Calibri" w:eastAsia="Times New Roman" w:hAnsi="Calibri" w:cs="Calibri"/>
          <w:bCs/>
          <w:sz w:val="24"/>
          <w:szCs w:val="24"/>
          <w:u w:val="single"/>
          <w:lang w:val="pt-BR" w:eastAsia="pt-BR"/>
        </w:rPr>
        <w:t>indicadas</w:t>
      </w:r>
      <w:r w:rsidRPr="001823C6">
        <w:rPr>
          <w:rFonts w:ascii="Calibri" w:eastAsia="Times New Roman" w:hAnsi="Calibri" w:cs="Calibri"/>
          <w:spacing w:val="5"/>
          <w:sz w:val="24"/>
          <w:szCs w:val="24"/>
          <w:lang w:val="pt-BR" w:eastAsia="pt-BR"/>
        </w:rPr>
        <w:t xml:space="preserve">, 15 cm,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1823C6" w:rsidRPr="001823C6" w:rsidRDefault="001823C6" w:rsidP="001823C6">
      <w:pPr>
        <w:jc w:val="both"/>
        <w:rPr>
          <w:rFonts w:ascii="Calibri" w:eastAsia="Times New Roman" w:hAnsi="Calibri" w:cs="Calibri"/>
          <w:spacing w:val="5"/>
          <w:sz w:val="24"/>
          <w:szCs w:val="24"/>
          <w:lang w:val="pt-BR" w:eastAsia="pt-BR"/>
        </w:rPr>
      </w:pPr>
    </w:p>
    <w:p w:rsidR="001823C6" w:rsidRPr="001823C6" w:rsidRDefault="001823C6" w:rsidP="001823C6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1823C6">
        <w:rPr>
          <w:rFonts w:ascii="Calibri" w:eastAsia="Times New Roman" w:hAnsi="Calibri" w:cs="Calibri"/>
          <w:spacing w:val="5"/>
          <w:sz w:val="24"/>
          <w:szCs w:val="24"/>
          <w:lang w:val="pt-BR" w:eastAsia="pt-BR"/>
        </w:rPr>
        <w:t xml:space="preserve">Referem-se à </w:t>
      </w:r>
      <w:r w:rsidRPr="001823C6">
        <w:rPr>
          <w:rFonts w:ascii="Calibri" w:eastAsia="Times New Roman" w:hAnsi="Calibri" w:cs="Calibri"/>
          <w:sz w:val="24"/>
          <w:szCs w:val="24"/>
          <w:lang w:val="pt-BR" w:eastAsia="pt-BR"/>
        </w:rPr>
        <w:t>parede depois de revestida.</w:t>
      </w:r>
    </w:p>
    <w:p w:rsidR="001823C6" w:rsidRPr="001823C6" w:rsidRDefault="001823C6" w:rsidP="001823C6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1823C6">
        <w:rPr>
          <w:rFonts w:ascii="Calibri" w:eastAsia="Times New Roman" w:hAnsi="Calibri" w:cs="Calibri"/>
          <w:sz w:val="24"/>
          <w:szCs w:val="24"/>
          <w:lang w:val="pt-BR" w:eastAsia="pt-BR"/>
        </w:rPr>
        <w:t>Os tijolos deverão ser abundantemente molhados antes de sua colocação.</w:t>
      </w:r>
    </w:p>
    <w:p w:rsidR="001823C6" w:rsidRPr="001823C6" w:rsidRDefault="001823C6" w:rsidP="001823C6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1823C6">
        <w:rPr>
          <w:rFonts w:ascii="Calibri" w:eastAsia="Times New Roman" w:hAnsi="Calibri" w:cs="Calibri"/>
          <w:spacing w:val="6"/>
          <w:sz w:val="24"/>
          <w:szCs w:val="24"/>
          <w:lang w:val="pt-BR" w:eastAsia="pt-BR"/>
        </w:rPr>
        <w:t xml:space="preserve">Para o assentamento de tijolos, usa-se argamassa de cimento, cal e areia </w:t>
      </w:r>
      <w:r w:rsidRPr="001823C6">
        <w:rPr>
          <w:rFonts w:ascii="Calibri" w:eastAsia="Times New Roman" w:hAnsi="Calibri" w:cs="Calibri"/>
          <w:sz w:val="24"/>
          <w:szCs w:val="24"/>
          <w:lang w:val="pt-BR" w:eastAsia="pt-BR"/>
        </w:rPr>
        <w:t>no traço 1: 2: 8.</w:t>
      </w:r>
    </w:p>
    <w:p w:rsidR="001823C6" w:rsidRPr="001823C6" w:rsidRDefault="001823C6" w:rsidP="001823C6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1823C6">
        <w:rPr>
          <w:rFonts w:ascii="Calibri" w:eastAsia="Times New Roman" w:hAnsi="Calibri" w:cs="Calibri"/>
          <w:spacing w:val="5"/>
          <w:sz w:val="24"/>
          <w:szCs w:val="24"/>
          <w:lang w:val="pt-BR" w:eastAsia="pt-BR"/>
        </w:rPr>
        <w:t xml:space="preserve">As fiadas serão de níveis, alinhadas e aprumadas. As juntas de espessura mínima de 1,5 cm serão rebaixadas, a ponta de colher, para que o emboço adira fortemente. As quatro primeiras fiadas assentes com cimento e areia traço 1:4. Serão executadas vergas e contravergas nos vãos maiores que </w:t>
      </w:r>
      <w:proofErr w:type="gramStart"/>
      <w:r w:rsidRPr="001823C6">
        <w:rPr>
          <w:rFonts w:ascii="Calibri" w:eastAsia="Times New Roman" w:hAnsi="Calibri" w:cs="Calibri"/>
          <w:spacing w:val="5"/>
          <w:sz w:val="24"/>
          <w:szCs w:val="24"/>
          <w:lang w:val="pt-BR" w:eastAsia="pt-BR"/>
        </w:rPr>
        <w:t>1,00 metro</w:t>
      </w:r>
      <w:proofErr w:type="gramEnd"/>
      <w:r w:rsidRPr="001823C6">
        <w:rPr>
          <w:rFonts w:ascii="Calibri" w:eastAsia="Times New Roman" w:hAnsi="Calibri" w:cs="Calibri"/>
          <w:spacing w:val="5"/>
          <w:sz w:val="24"/>
          <w:szCs w:val="24"/>
          <w:lang w:val="pt-BR" w:eastAsia="pt-BR"/>
        </w:rPr>
        <w:t>.</w:t>
      </w:r>
    </w:p>
    <w:p w:rsidR="001823C6" w:rsidRPr="001823C6" w:rsidRDefault="001823C6" w:rsidP="001823C6">
      <w:pPr>
        <w:ind w:firstLine="708"/>
        <w:jc w:val="both"/>
        <w:rPr>
          <w:rFonts w:ascii="Calibri" w:eastAsia="Times New Roman" w:hAnsi="Calibri" w:cs="Calibri"/>
          <w:b/>
          <w:bCs/>
          <w:lang w:val="pt-BR" w:eastAsia="pt-BR"/>
        </w:rPr>
      </w:pPr>
    </w:p>
    <w:p w:rsidR="001823C6" w:rsidRPr="001823C6" w:rsidRDefault="001823C6" w:rsidP="001823C6">
      <w:pPr>
        <w:jc w:val="both"/>
        <w:rPr>
          <w:rFonts w:ascii="Calibri" w:eastAsia="Times New Roman" w:hAnsi="Calibri" w:cs="Calibri"/>
          <w:b/>
          <w:bCs/>
          <w:u w:val="single"/>
          <w:lang w:val="pt-BR" w:eastAsia="pt-BR"/>
        </w:rPr>
      </w:pPr>
      <w:r w:rsidRPr="001823C6"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  <w:t>COBERTURA</w:t>
      </w:r>
    </w:p>
    <w:p w:rsidR="001823C6" w:rsidRPr="001823C6" w:rsidRDefault="001823C6" w:rsidP="001823C6">
      <w:pPr>
        <w:ind w:firstLine="1134"/>
        <w:jc w:val="both"/>
        <w:rPr>
          <w:rFonts w:ascii="Calibri" w:eastAsia="Times New Roman" w:hAnsi="Calibri" w:cs="Calibri"/>
          <w:lang w:val="pt-BR" w:eastAsia="pt-BR"/>
        </w:rPr>
      </w:pPr>
      <w:r w:rsidRPr="001823C6">
        <w:rPr>
          <w:rFonts w:ascii="Calibri" w:eastAsia="Times New Roman" w:hAnsi="Calibri" w:cs="Calibri"/>
          <w:spacing w:val="13"/>
          <w:lang w:val="pt-BR" w:eastAsia="pt-BR"/>
        </w:rPr>
        <w:t xml:space="preserve">O </w:t>
      </w:r>
      <w:r w:rsidRPr="001823C6">
        <w:rPr>
          <w:rFonts w:ascii="Calibri" w:eastAsia="Times New Roman" w:hAnsi="Calibri" w:cs="Calibri"/>
          <w:bCs/>
          <w:sz w:val="24"/>
          <w:szCs w:val="24"/>
          <w:u w:val="single"/>
          <w:lang w:val="pt-BR" w:eastAsia="pt-BR"/>
        </w:rPr>
        <w:t>madeiramento</w:t>
      </w:r>
      <w:r w:rsidRPr="001823C6">
        <w:rPr>
          <w:rFonts w:ascii="Calibri" w:eastAsia="Times New Roman" w:hAnsi="Calibri" w:cs="Calibri"/>
          <w:spacing w:val="13"/>
          <w:lang w:val="pt-BR" w:eastAsia="pt-BR"/>
        </w:rPr>
        <w:t xml:space="preserve"> será executado com madeira de boa qualidade, sem nos ou </w:t>
      </w:r>
      <w:r w:rsidRPr="001823C6">
        <w:rPr>
          <w:rFonts w:ascii="Calibri" w:eastAsia="Times New Roman" w:hAnsi="Calibri" w:cs="Calibri"/>
          <w:spacing w:val="10"/>
          <w:lang w:val="pt-BR" w:eastAsia="pt-BR"/>
        </w:rPr>
        <w:t xml:space="preserve">rachaduras, secas e bem pregadas, obedecendo aos espaçamentos, bitolas, armação e </w:t>
      </w:r>
      <w:r w:rsidRPr="001823C6">
        <w:rPr>
          <w:rFonts w:ascii="Calibri" w:eastAsia="Times New Roman" w:hAnsi="Calibri" w:cs="Calibri"/>
          <w:spacing w:val="12"/>
          <w:lang w:val="pt-BR" w:eastAsia="pt-BR"/>
        </w:rPr>
        <w:t xml:space="preserve">pontos indicados nas plantas. Tesouras, em numero de </w:t>
      </w:r>
      <w:proofErr w:type="gramStart"/>
      <w:r w:rsidRPr="001823C6">
        <w:rPr>
          <w:rFonts w:ascii="Calibri" w:eastAsia="Times New Roman" w:hAnsi="Calibri" w:cs="Calibri"/>
          <w:spacing w:val="12"/>
          <w:lang w:val="pt-BR" w:eastAsia="pt-BR"/>
        </w:rPr>
        <w:t>6</w:t>
      </w:r>
      <w:proofErr w:type="gramEnd"/>
      <w:r w:rsidRPr="001823C6">
        <w:rPr>
          <w:rFonts w:ascii="Calibri" w:eastAsia="Times New Roman" w:hAnsi="Calibri" w:cs="Calibri"/>
          <w:spacing w:val="12"/>
          <w:lang w:val="pt-BR" w:eastAsia="pt-BR"/>
        </w:rPr>
        <w:t xml:space="preserve">(seis), no mínimo, em guias de 2,5x15cm duplas ou eucalipto duas faces tratados com gimo cupim, terças em cedrinho 5x7 cm. Será feita a amarração da primeira e última tesoura à </w:t>
      </w:r>
      <w:r w:rsidRPr="001823C6">
        <w:rPr>
          <w:rFonts w:ascii="Calibri" w:eastAsia="Times New Roman" w:hAnsi="Calibri" w:cs="Calibri"/>
          <w:lang w:val="pt-BR" w:eastAsia="pt-BR"/>
        </w:rPr>
        <w:t>ferragem das vergas através de espera de ferros.</w:t>
      </w:r>
    </w:p>
    <w:p w:rsidR="001823C6" w:rsidRPr="001823C6" w:rsidRDefault="001823C6" w:rsidP="001823C6">
      <w:pPr>
        <w:ind w:firstLine="1134"/>
        <w:jc w:val="both"/>
        <w:rPr>
          <w:rFonts w:ascii="Calibri" w:eastAsia="Times New Roman" w:hAnsi="Calibri" w:cs="Calibri"/>
          <w:lang w:val="pt-BR" w:eastAsia="pt-BR"/>
        </w:rPr>
      </w:pPr>
      <w:r w:rsidRPr="001823C6">
        <w:rPr>
          <w:rFonts w:ascii="Calibri" w:eastAsia="Times New Roman" w:hAnsi="Calibri" w:cs="Calibri"/>
          <w:spacing w:val="6"/>
          <w:lang w:val="pt-BR" w:eastAsia="pt-BR"/>
        </w:rPr>
        <w:t xml:space="preserve">As telhas de fibrocimento </w:t>
      </w:r>
      <w:proofErr w:type="gramStart"/>
      <w:r w:rsidRPr="001823C6">
        <w:rPr>
          <w:rFonts w:ascii="Calibri" w:eastAsia="Times New Roman" w:hAnsi="Calibri" w:cs="Calibri"/>
          <w:spacing w:val="6"/>
          <w:lang w:val="pt-BR" w:eastAsia="pt-BR"/>
        </w:rPr>
        <w:t>6</w:t>
      </w:r>
      <w:proofErr w:type="gramEnd"/>
      <w:r w:rsidRPr="001823C6">
        <w:rPr>
          <w:rFonts w:ascii="Calibri" w:eastAsia="Times New Roman" w:hAnsi="Calibri" w:cs="Calibri"/>
          <w:spacing w:val="6"/>
          <w:lang w:val="pt-BR" w:eastAsia="pt-BR"/>
        </w:rPr>
        <w:t xml:space="preserve"> mm fixadas por parafusos recomendados </w:t>
      </w:r>
      <w:r w:rsidRPr="001823C6">
        <w:rPr>
          <w:rFonts w:ascii="Calibri" w:eastAsia="Times New Roman" w:hAnsi="Calibri" w:cs="Calibri"/>
          <w:lang w:val="pt-BR" w:eastAsia="pt-BR"/>
        </w:rPr>
        <w:t>pelo fabricante das telhas, 8,0 x 110 mm Ponto 15º.</w:t>
      </w:r>
    </w:p>
    <w:p w:rsidR="001823C6" w:rsidRPr="001823C6" w:rsidRDefault="001823C6" w:rsidP="001823C6">
      <w:pPr>
        <w:jc w:val="both"/>
        <w:rPr>
          <w:rFonts w:ascii="Calibri" w:eastAsia="Times New Roman" w:hAnsi="Calibri" w:cs="Calibri"/>
          <w:bCs/>
          <w:sz w:val="24"/>
          <w:szCs w:val="24"/>
          <w:u w:val="single"/>
          <w:lang w:val="pt-BR" w:eastAsia="pt-BR"/>
        </w:rPr>
      </w:pPr>
    </w:p>
    <w:p w:rsidR="001823C6" w:rsidRPr="001823C6" w:rsidRDefault="001823C6" w:rsidP="001823C6">
      <w:pPr>
        <w:jc w:val="both"/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</w:pPr>
      <w:r w:rsidRPr="001823C6"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  <w:t>REVESTIMENTOS</w:t>
      </w:r>
    </w:p>
    <w:p w:rsidR="001823C6" w:rsidRPr="001823C6" w:rsidRDefault="001823C6" w:rsidP="001823C6">
      <w:pPr>
        <w:ind w:firstLine="708"/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1823C6">
        <w:rPr>
          <w:rFonts w:ascii="Calibri" w:eastAsia="Times New Roman" w:hAnsi="Calibri" w:cs="Calibri"/>
          <w:spacing w:val="6"/>
          <w:sz w:val="24"/>
          <w:szCs w:val="24"/>
          <w:lang w:val="pt-BR" w:eastAsia="pt-BR"/>
        </w:rPr>
        <w:t xml:space="preserve">As paredes externas e internas serão salpicadas com cimento e areia grossa traço 1:4 para depois receberem a massa única traço 1:2: </w:t>
      </w:r>
      <w:proofErr w:type="gramStart"/>
      <w:r w:rsidRPr="001823C6">
        <w:rPr>
          <w:rFonts w:ascii="Calibri" w:eastAsia="Times New Roman" w:hAnsi="Calibri" w:cs="Calibri"/>
          <w:spacing w:val="6"/>
          <w:sz w:val="24"/>
          <w:szCs w:val="24"/>
          <w:lang w:val="pt-BR" w:eastAsia="pt-BR"/>
        </w:rPr>
        <w:t>8</w:t>
      </w:r>
      <w:proofErr w:type="gramEnd"/>
      <w:r w:rsidRPr="001823C6">
        <w:rPr>
          <w:rFonts w:ascii="Calibri" w:eastAsia="Times New Roman" w:hAnsi="Calibri" w:cs="Calibri"/>
          <w:spacing w:val="6"/>
          <w:sz w:val="24"/>
          <w:szCs w:val="24"/>
          <w:lang w:val="pt-BR" w:eastAsia="pt-BR"/>
        </w:rPr>
        <w:t xml:space="preserve"> Ci: Cal: Ar.</w:t>
      </w:r>
      <w:r w:rsidRPr="001823C6">
        <w:rPr>
          <w:rFonts w:ascii="Calibri" w:eastAsia="Times New Roman" w:hAnsi="Calibri" w:cs="Calibri"/>
          <w:spacing w:val="4"/>
          <w:sz w:val="24"/>
          <w:szCs w:val="24"/>
          <w:lang w:val="pt-BR" w:eastAsia="pt-BR"/>
        </w:rPr>
        <w:t xml:space="preserve">  Regoado </w:t>
      </w:r>
      <w:r w:rsidRPr="001823C6">
        <w:rPr>
          <w:rFonts w:ascii="Calibri" w:eastAsia="Times New Roman" w:hAnsi="Calibri" w:cs="Calibri"/>
          <w:sz w:val="24"/>
          <w:szCs w:val="24"/>
          <w:lang w:val="pt-BR" w:eastAsia="pt-BR"/>
        </w:rPr>
        <w:t xml:space="preserve">e desempenado com desempenadeira guarnecida </w:t>
      </w:r>
      <w:r w:rsidRPr="001823C6">
        <w:rPr>
          <w:rFonts w:ascii="Calibri" w:eastAsia="Times New Roman" w:hAnsi="Calibri" w:cs="Calibri"/>
          <w:spacing w:val="4"/>
          <w:sz w:val="24"/>
          <w:szCs w:val="24"/>
          <w:lang w:val="pt-BR" w:eastAsia="pt-BR"/>
        </w:rPr>
        <w:t>de feltro a fim de dar melhor acabamento ao revestimento.</w:t>
      </w:r>
      <w:r w:rsidRPr="001823C6">
        <w:rPr>
          <w:rFonts w:ascii="Calibri" w:eastAsia="Times New Roman" w:hAnsi="Calibri" w:cs="Calibri"/>
          <w:spacing w:val="17"/>
          <w:sz w:val="24"/>
          <w:szCs w:val="24"/>
          <w:lang w:val="pt-BR" w:eastAsia="pt-BR"/>
        </w:rPr>
        <w:t xml:space="preserve"> A espessura total deste </w:t>
      </w:r>
      <w:r w:rsidRPr="001823C6">
        <w:rPr>
          <w:rFonts w:ascii="Calibri" w:eastAsia="Times New Roman" w:hAnsi="Calibri" w:cs="Calibri"/>
          <w:spacing w:val="7"/>
          <w:sz w:val="24"/>
          <w:szCs w:val="24"/>
          <w:lang w:val="pt-BR" w:eastAsia="pt-BR"/>
        </w:rPr>
        <w:t xml:space="preserve">revestimento de ambos os lados, será tal que a soma das alvenarias mais o revestimento </w:t>
      </w:r>
      <w:r w:rsidRPr="001823C6">
        <w:rPr>
          <w:rFonts w:ascii="Calibri" w:eastAsia="Times New Roman" w:hAnsi="Calibri" w:cs="Calibri"/>
          <w:sz w:val="24"/>
          <w:szCs w:val="24"/>
          <w:lang w:val="pt-BR" w:eastAsia="pt-BR"/>
        </w:rPr>
        <w:t xml:space="preserve">totalize um </w:t>
      </w:r>
      <w:r w:rsidRPr="001823C6">
        <w:rPr>
          <w:rFonts w:ascii="Calibri" w:eastAsia="Times New Roman" w:hAnsi="Calibri" w:cs="Calibri"/>
          <w:sz w:val="24"/>
          <w:szCs w:val="24"/>
          <w:lang w:val="pt-BR" w:eastAsia="pt-BR"/>
        </w:rPr>
        <w:lastRenderedPageBreak/>
        <w:t>mínimo do 0,15 m.</w:t>
      </w:r>
    </w:p>
    <w:p w:rsidR="001823C6" w:rsidRPr="001823C6" w:rsidRDefault="001823C6" w:rsidP="001823C6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1823C6">
        <w:rPr>
          <w:rFonts w:ascii="Calibri" w:eastAsia="Times New Roman" w:hAnsi="Calibri" w:cs="Calibri"/>
          <w:spacing w:val="8"/>
          <w:sz w:val="24"/>
          <w:szCs w:val="24"/>
          <w:lang w:val="pt-BR" w:eastAsia="pt-BR"/>
        </w:rPr>
        <w:t xml:space="preserve">As superfícies das paredes serão limpas a vassoura e abundantemente molhadas </w:t>
      </w:r>
      <w:r w:rsidRPr="001823C6">
        <w:rPr>
          <w:rFonts w:ascii="Calibri" w:eastAsia="Times New Roman" w:hAnsi="Calibri" w:cs="Calibri"/>
          <w:sz w:val="24"/>
          <w:szCs w:val="24"/>
          <w:lang w:val="pt-BR" w:eastAsia="pt-BR"/>
        </w:rPr>
        <w:t xml:space="preserve">antes do início dos revestimentos.        </w:t>
      </w:r>
    </w:p>
    <w:p w:rsidR="001823C6" w:rsidRPr="001823C6" w:rsidRDefault="001823C6" w:rsidP="001823C6">
      <w:pPr>
        <w:spacing w:after="144" w:line="276" w:lineRule="auto"/>
        <w:jc w:val="both"/>
        <w:rPr>
          <w:rFonts w:ascii="Calibri" w:eastAsia="Times New Roman" w:hAnsi="Calibri" w:cs="Calibri"/>
          <w:b/>
          <w:bCs/>
          <w:lang w:val="pt-BR" w:eastAsia="pt-BR"/>
        </w:rPr>
      </w:pPr>
    </w:p>
    <w:p w:rsidR="001823C6" w:rsidRPr="001823C6" w:rsidRDefault="001823C6" w:rsidP="001823C6">
      <w:pPr>
        <w:spacing w:after="144" w:line="276" w:lineRule="auto"/>
        <w:jc w:val="both"/>
        <w:rPr>
          <w:rFonts w:ascii="Calibri" w:eastAsia="Times New Roman" w:hAnsi="Calibri" w:cs="Calibri"/>
          <w:b/>
          <w:bCs/>
          <w:lang w:val="pt-BR" w:eastAsia="pt-BR"/>
        </w:rPr>
      </w:pPr>
      <w:r w:rsidRPr="001823C6">
        <w:rPr>
          <w:rFonts w:ascii="Calibri" w:eastAsia="Times New Roman" w:hAnsi="Calibri" w:cs="Calibri"/>
          <w:b/>
          <w:bCs/>
          <w:u w:val="single"/>
          <w:lang w:val="pt-BR" w:eastAsia="pt-BR"/>
        </w:rPr>
        <w:t>FORROS</w:t>
      </w:r>
    </w:p>
    <w:p w:rsidR="001823C6" w:rsidRPr="001823C6" w:rsidRDefault="001823C6" w:rsidP="001823C6">
      <w:pPr>
        <w:spacing w:after="144" w:line="276" w:lineRule="auto"/>
        <w:jc w:val="both"/>
        <w:rPr>
          <w:rFonts w:ascii="Calibri" w:eastAsia="Times New Roman" w:hAnsi="Calibri" w:cs="Calibri"/>
          <w:lang w:val="pt-BR" w:eastAsia="pt-BR"/>
        </w:rPr>
      </w:pPr>
      <w:r w:rsidRPr="001823C6">
        <w:rPr>
          <w:rFonts w:ascii="Calibri" w:eastAsia="Times New Roman" w:hAnsi="Calibri" w:cs="Calibri"/>
          <w:bCs/>
          <w:lang w:val="pt-BR" w:eastAsia="pt-BR"/>
        </w:rPr>
        <w:t xml:space="preserve">           Em </w:t>
      </w:r>
      <w:r w:rsidRPr="001823C6">
        <w:rPr>
          <w:rFonts w:ascii="Calibri" w:eastAsia="Times New Roman" w:hAnsi="Calibri" w:cs="Calibri"/>
          <w:spacing w:val="7"/>
          <w:lang w:val="pt-BR" w:eastAsia="pt-BR"/>
        </w:rPr>
        <w:t xml:space="preserve">PVC </w:t>
      </w:r>
      <w:proofErr w:type="gramStart"/>
      <w:r w:rsidRPr="001823C6">
        <w:rPr>
          <w:rFonts w:ascii="Calibri" w:eastAsia="Times New Roman" w:hAnsi="Calibri" w:cs="Calibri"/>
          <w:spacing w:val="7"/>
          <w:lang w:val="pt-BR" w:eastAsia="pt-BR"/>
        </w:rPr>
        <w:t>8</w:t>
      </w:r>
      <w:proofErr w:type="gramEnd"/>
      <w:r w:rsidRPr="001823C6">
        <w:rPr>
          <w:rFonts w:ascii="Calibri" w:eastAsia="Times New Roman" w:hAnsi="Calibri" w:cs="Calibri"/>
          <w:spacing w:val="7"/>
          <w:lang w:val="pt-BR" w:eastAsia="pt-BR"/>
        </w:rPr>
        <w:t xml:space="preserve"> mm, liso branco, régua de 20 cm, espessura 8 mm, comprimento por 6 metros, fixados em estrutura para forro drywal E=0,5 mm,*46x18* (LXH) comprimento 3 m; entre o forro e a </w:t>
      </w:r>
      <w:r w:rsidRPr="001823C6">
        <w:rPr>
          <w:rFonts w:ascii="Calibri" w:eastAsia="Times New Roman" w:hAnsi="Calibri" w:cs="Calibri"/>
          <w:spacing w:val="9"/>
          <w:lang w:val="pt-BR" w:eastAsia="pt-BR"/>
        </w:rPr>
        <w:t xml:space="preserve">parede será deixada uma folga de 1 cm, que será coberto por meia cana (roda forro) em PVC. Os </w:t>
      </w:r>
      <w:r w:rsidRPr="001823C6">
        <w:rPr>
          <w:rFonts w:ascii="Calibri" w:eastAsia="Times New Roman" w:hAnsi="Calibri" w:cs="Calibri"/>
          <w:spacing w:val="4"/>
          <w:lang w:val="pt-BR" w:eastAsia="pt-BR"/>
        </w:rPr>
        <w:t xml:space="preserve">forros não poderão apresentar frestas, </w:t>
      </w:r>
      <w:r w:rsidRPr="001823C6">
        <w:rPr>
          <w:rFonts w:ascii="Calibri" w:eastAsia="Times New Roman" w:hAnsi="Calibri" w:cs="Calibri"/>
          <w:b/>
          <w:bCs/>
          <w:lang w:val="pt-BR" w:eastAsia="pt-BR"/>
        </w:rPr>
        <w:t>pregos</w:t>
      </w:r>
      <w:r w:rsidRPr="001823C6">
        <w:rPr>
          <w:rFonts w:ascii="Calibri" w:eastAsia="Times New Roman" w:hAnsi="Calibri" w:cs="Calibri"/>
          <w:spacing w:val="4"/>
          <w:lang w:val="pt-BR" w:eastAsia="pt-BR"/>
        </w:rPr>
        <w:t xml:space="preserve"> aparentes, rebarbas ou ondulações. Evitar-se-</w:t>
      </w:r>
      <w:r w:rsidRPr="001823C6">
        <w:rPr>
          <w:rFonts w:ascii="Calibri" w:eastAsia="Times New Roman" w:hAnsi="Calibri" w:cs="Calibri"/>
          <w:lang w:val="pt-BR" w:eastAsia="pt-BR"/>
        </w:rPr>
        <w:t>á que as emendas fiquem numa só linha e as guias de sustentação deverão estar niveladas.</w:t>
      </w:r>
    </w:p>
    <w:p w:rsidR="001823C6" w:rsidRPr="001823C6" w:rsidRDefault="001823C6" w:rsidP="001823C6">
      <w:pPr>
        <w:jc w:val="both"/>
        <w:rPr>
          <w:rFonts w:ascii="Calibri" w:eastAsia="Times New Roman" w:hAnsi="Calibri" w:cs="Calibri"/>
          <w:lang w:val="pt-BR" w:eastAsia="pt-BR"/>
        </w:rPr>
      </w:pPr>
    </w:p>
    <w:p w:rsidR="001823C6" w:rsidRPr="001823C6" w:rsidRDefault="001823C6" w:rsidP="001823C6">
      <w:pPr>
        <w:jc w:val="both"/>
        <w:rPr>
          <w:rFonts w:ascii="Calibri" w:eastAsia="Times New Roman" w:hAnsi="Calibri" w:cs="Calibri"/>
          <w:b/>
          <w:sz w:val="24"/>
          <w:szCs w:val="24"/>
          <w:u w:val="single"/>
          <w:lang w:val="pt-BR" w:eastAsia="pt-BR"/>
        </w:rPr>
      </w:pPr>
      <w:r w:rsidRPr="001823C6">
        <w:rPr>
          <w:rFonts w:ascii="Calibri" w:eastAsia="Times New Roman" w:hAnsi="Calibri" w:cs="Calibri"/>
          <w:b/>
          <w:sz w:val="24"/>
          <w:szCs w:val="24"/>
          <w:u w:val="single"/>
          <w:lang w:val="pt-BR" w:eastAsia="pt-BR"/>
        </w:rPr>
        <w:t xml:space="preserve"> PAVIMENTAÇÃO</w:t>
      </w:r>
    </w:p>
    <w:p w:rsidR="001823C6" w:rsidRPr="001823C6" w:rsidRDefault="001823C6" w:rsidP="001823C6">
      <w:pPr>
        <w:ind w:firstLine="708"/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1823C6">
        <w:rPr>
          <w:rFonts w:ascii="Calibri" w:eastAsia="Times New Roman" w:hAnsi="Calibri" w:cs="Calibri"/>
          <w:sz w:val="24"/>
          <w:szCs w:val="24"/>
          <w:lang w:val="pt-BR" w:eastAsia="pt-BR"/>
        </w:rPr>
        <w:t>Será empregado piso cerâmico PEI III, a cor será definida pelo proprietário, devendo ser perfeitamente planas e com aresta vivas.</w:t>
      </w:r>
    </w:p>
    <w:p w:rsidR="001823C6" w:rsidRPr="001823C6" w:rsidRDefault="001823C6" w:rsidP="001823C6">
      <w:pPr>
        <w:ind w:firstLine="708"/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1823C6">
        <w:rPr>
          <w:rFonts w:ascii="Calibri" w:eastAsia="Times New Roman" w:hAnsi="Calibri" w:cs="Calibri"/>
          <w:sz w:val="24"/>
          <w:szCs w:val="24"/>
          <w:lang w:val="pt-BR" w:eastAsia="pt-BR"/>
        </w:rPr>
        <w:t>Todos os pisos cerâmicos terão o caimento necessário para o perfeito escoamento das águas para o ralo ou para as direções determinadas em projeto.</w:t>
      </w:r>
    </w:p>
    <w:p w:rsidR="001823C6" w:rsidRPr="001823C6" w:rsidRDefault="001823C6" w:rsidP="001823C6">
      <w:pPr>
        <w:ind w:firstLine="708"/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1823C6">
        <w:rPr>
          <w:rFonts w:ascii="Calibri" w:eastAsia="Times New Roman" w:hAnsi="Calibri" w:cs="Calibri"/>
          <w:sz w:val="24"/>
          <w:szCs w:val="24"/>
          <w:lang w:val="pt-BR" w:eastAsia="pt-BR"/>
        </w:rPr>
        <w:t xml:space="preserve">Os pisos serão assentados com argamassa colante ACIII sobre uma camada de regularização com no mínimo </w:t>
      </w:r>
      <w:proofErr w:type="gramStart"/>
      <w:r w:rsidRPr="001823C6">
        <w:rPr>
          <w:rFonts w:ascii="Calibri" w:eastAsia="Times New Roman" w:hAnsi="Calibri" w:cs="Calibri"/>
          <w:sz w:val="24"/>
          <w:szCs w:val="24"/>
          <w:lang w:val="pt-BR" w:eastAsia="pt-BR"/>
        </w:rPr>
        <w:t>3</w:t>
      </w:r>
      <w:proofErr w:type="gramEnd"/>
      <w:r w:rsidRPr="001823C6">
        <w:rPr>
          <w:rFonts w:ascii="Calibri" w:eastAsia="Times New Roman" w:hAnsi="Calibri" w:cs="Calibri"/>
          <w:sz w:val="24"/>
          <w:szCs w:val="24"/>
          <w:lang w:val="pt-BR" w:eastAsia="pt-BR"/>
        </w:rPr>
        <w:t xml:space="preserve"> cm de espessura, argamassa de cimento e areia no traço 1: 4. As juntas deverão ficar tomadas com pasta de cimento com adição de corante.</w:t>
      </w:r>
    </w:p>
    <w:p w:rsidR="001823C6" w:rsidRPr="001823C6" w:rsidRDefault="001823C6" w:rsidP="001823C6">
      <w:pPr>
        <w:ind w:firstLine="708"/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1823C6">
        <w:rPr>
          <w:rFonts w:ascii="Calibri" w:eastAsia="Times New Roman" w:hAnsi="Calibri" w:cs="Calibri"/>
          <w:sz w:val="24"/>
          <w:szCs w:val="24"/>
          <w:lang w:val="pt-BR" w:eastAsia="pt-BR"/>
        </w:rPr>
        <w:t>Antes do endurecimento da pasta de rejuntamento procede cuidadosamente a limpeza da pavimentação.</w:t>
      </w:r>
    </w:p>
    <w:p w:rsidR="001823C6" w:rsidRPr="001823C6" w:rsidRDefault="001823C6" w:rsidP="001823C6">
      <w:pPr>
        <w:ind w:firstLine="708"/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  <w:r w:rsidRPr="001823C6">
        <w:rPr>
          <w:rFonts w:ascii="Calibri" w:eastAsia="Times New Roman" w:hAnsi="Calibri" w:cs="Calibri"/>
          <w:sz w:val="24"/>
          <w:szCs w:val="24"/>
          <w:lang w:val="pt-BR" w:eastAsia="pt-BR"/>
        </w:rPr>
        <w:t>As soleiras internas serão construídas do mesmo material acompanhando o piso, do lado em que vão ser vistas.</w:t>
      </w:r>
    </w:p>
    <w:p w:rsidR="001823C6" w:rsidRPr="001823C6" w:rsidRDefault="001823C6" w:rsidP="001823C6">
      <w:pPr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</w:p>
    <w:p w:rsidR="001823C6" w:rsidRPr="001823C6" w:rsidRDefault="001823C6" w:rsidP="001823C6">
      <w:pPr>
        <w:spacing w:after="144" w:line="290" w:lineRule="auto"/>
        <w:jc w:val="both"/>
        <w:rPr>
          <w:rFonts w:ascii="Calibri" w:eastAsia="Times New Roman" w:hAnsi="Calibri" w:cs="Calibri"/>
          <w:b/>
          <w:bCs/>
          <w:u w:val="single"/>
          <w:lang w:val="pt-BR" w:eastAsia="pt-BR"/>
        </w:rPr>
      </w:pPr>
      <w:r w:rsidRPr="001823C6">
        <w:rPr>
          <w:rFonts w:ascii="Calibri" w:eastAsia="Times New Roman" w:hAnsi="Calibri" w:cs="Calibri"/>
          <w:b/>
          <w:bCs/>
          <w:u w:val="single"/>
          <w:lang w:val="pt-BR" w:eastAsia="pt-BR"/>
        </w:rPr>
        <w:t xml:space="preserve"> ESQUADRIAS</w:t>
      </w:r>
    </w:p>
    <w:p w:rsidR="001823C6" w:rsidRPr="001823C6" w:rsidRDefault="001823C6" w:rsidP="001823C6">
      <w:pPr>
        <w:jc w:val="both"/>
        <w:rPr>
          <w:rFonts w:ascii="Calibri" w:eastAsia="Times New Roman" w:hAnsi="Calibri" w:cs="Calibri"/>
          <w:lang w:val="pt-BR" w:eastAsia="pt-BR"/>
        </w:rPr>
      </w:pPr>
      <w:r w:rsidRPr="001823C6">
        <w:rPr>
          <w:rFonts w:ascii="Calibri" w:eastAsia="Times New Roman" w:hAnsi="Calibri" w:cs="Calibri"/>
          <w:bCs/>
          <w:spacing w:val="14"/>
          <w:lang w:val="pt-BR" w:eastAsia="pt-BR"/>
        </w:rPr>
        <w:t>Os</w:t>
      </w:r>
      <w:r w:rsidRPr="001823C6">
        <w:rPr>
          <w:rFonts w:ascii="Calibri" w:eastAsia="Times New Roman" w:hAnsi="Calibri" w:cs="Calibri"/>
          <w:b/>
          <w:bCs/>
          <w:spacing w:val="14"/>
          <w:lang w:val="pt-BR" w:eastAsia="pt-BR"/>
        </w:rPr>
        <w:t xml:space="preserve"> </w:t>
      </w:r>
      <w:r w:rsidRPr="001823C6">
        <w:rPr>
          <w:rFonts w:ascii="Calibri" w:eastAsia="Times New Roman" w:hAnsi="Calibri" w:cs="Calibri"/>
          <w:sz w:val="24"/>
          <w:szCs w:val="24"/>
          <w:lang w:val="pt-BR" w:eastAsia="pt-BR"/>
        </w:rPr>
        <w:t>detalhes</w:t>
      </w:r>
      <w:r w:rsidRPr="001823C6">
        <w:rPr>
          <w:rFonts w:ascii="Calibri" w:eastAsia="Times New Roman" w:hAnsi="Calibri" w:cs="Calibri"/>
          <w:spacing w:val="14"/>
          <w:lang w:val="pt-BR" w:eastAsia="pt-BR"/>
        </w:rPr>
        <w:t xml:space="preserve"> do projeto arquitetônico indicam os tipos e dimensões a serem </w:t>
      </w:r>
      <w:r w:rsidRPr="001823C6">
        <w:rPr>
          <w:rFonts w:ascii="Calibri" w:eastAsia="Times New Roman" w:hAnsi="Calibri" w:cs="Calibri"/>
          <w:spacing w:val="10"/>
          <w:lang w:val="pt-BR" w:eastAsia="pt-BR"/>
        </w:rPr>
        <w:t xml:space="preserve">utilizadas nas esquadrias, devendo a empreiteira assegurar a obediência irrestrita aos </w:t>
      </w:r>
      <w:r w:rsidRPr="001823C6">
        <w:rPr>
          <w:rFonts w:ascii="Calibri" w:eastAsia="Times New Roman" w:hAnsi="Calibri" w:cs="Calibri"/>
          <w:lang w:val="pt-BR" w:eastAsia="pt-BR"/>
        </w:rPr>
        <w:t>detalhes, especificações e aos cuidados no assentamento e acabamento das mesmas.</w:t>
      </w:r>
    </w:p>
    <w:p w:rsidR="001823C6" w:rsidRPr="001823C6" w:rsidRDefault="001823C6" w:rsidP="001823C6">
      <w:pPr>
        <w:ind w:firstLine="708"/>
        <w:jc w:val="both"/>
        <w:rPr>
          <w:rFonts w:ascii="Calibri" w:eastAsia="Times New Roman" w:hAnsi="Calibri" w:cs="Calibri"/>
          <w:lang w:val="pt-BR" w:eastAsia="pt-BR"/>
        </w:rPr>
      </w:pPr>
      <w:r w:rsidRPr="001823C6">
        <w:rPr>
          <w:rFonts w:ascii="Calibri" w:eastAsia="Times New Roman" w:hAnsi="Calibri" w:cs="Calibri"/>
          <w:lang w:val="pt-BR" w:eastAsia="pt-BR"/>
        </w:rPr>
        <w:t xml:space="preserve">As esquadrias de ferro serão todas de ferro tipo Metalon. </w:t>
      </w:r>
      <w:r w:rsidRPr="001823C6">
        <w:rPr>
          <w:rFonts w:ascii="Calibri" w:eastAsia="Times New Roman" w:hAnsi="Calibri" w:cs="Calibri"/>
          <w:spacing w:val="4"/>
          <w:lang w:val="pt-BR" w:eastAsia="pt-BR"/>
        </w:rPr>
        <w:t xml:space="preserve"> As janelas serão do tipo basculante para cozinha </w:t>
      </w:r>
      <w:r w:rsidRPr="001823C6">
        <w:rPr>
          <w:rFonts w:ascii="Calibri" w:eastAsia="Times New Roman" w:hAnsi="Calibri" w:cs="Calibri"/>
          <w:lang w:val="pt-BR" w:eastAsia="pt-BR"/>
        </w:rPr>
        <w:t>e banheiro.</w:t>
      </w:r>
    </w:p>
    <w:p w:rsidR="001823C6" w:rsidRPr="001823C6" w:rsidRDefault="001823C6" w:rsidP="001823C6">
      <w:pPr>
        <w:jc w:val="both"/>
        <w:rPr>
          <w:rFonts w:ascii="Calibri" w:eastAsia="Times New Roman" w:hAnsi="Calibri" w:cs="Calibri"/>
          <w:lang w:val="pt-BR" w:eastAsia="pt-BR"/>
        </w:rPr>
      </w:pPr>
      <w:r w:rsidRPr="001823C6">
        <w:rPr>
          <w:rFonts w:ascii="Calibri" w:eastAsia="Times New Roman" w:hAnsi="Calibri" w:cs="Calibri"/>
          <w:spacing w:val="4"/>
          <w:lang w:val="pt-BR" w:eastAsia="pt-BR"/>
        </w:rPr>
        <w:t xml:space="preserve">As esquadrias de ferro deverão ser preparadas com remoção a lixa de todos os vestígios de ferrugem, seguindo-se </w:t>
      </w:r>
      <w:r w:rsidRPr="001823C6">
        <w:rPr>
          <w:rFonts w:ascii="Calibri" w:eastAsia="Times New Roman" w:hAnsi="Calibri" w:cs="Calibri"/>
          <w:sz w:val="24"/>
          <w:szCs w:val="24"/>
          <w:lang w:val="pt-BR" w:eastAsia="pt-BR"/>
        </w:rPr>
        <w:t>uma</w:t>
      </w:r>
      <w:r w:rsidRPr="001823C6">
        <w:rPr>
          <w:rFonts w:ascii="Calibri" w:eastAsia="Times New Roman" w:hAnsi="Calibri" w:cs="Calibri"/>
          <w:spacing w:val="4"/>
          <w:lang w:val="pt-BR" w:eastAsia="pt-BR"/>
        </w:rPr>
        <w:t xml:space="preserve"> demão de zarcão ou de tinta a base de cromato de </w:t>
      </w:r>
      <w:r w:rsidRPr="001823C6">
        <w:rPr>
          <w:rFonts w:ascii="Calibri" w:eastAsia="Times New Roman" w:hAnsi="Calibri" w:cs="Calibri"/>
          <w:lang w:val="pt-BR" w:eastAsia="pt-BR"/>
        </w:rPr>
        <w:t>zinco.</w:t>
      </w:r>
    </w:p>
    <w:p w:rsidR="001823C6" w:rsidRPr="001823C6" w:rsidRDefault="001823C6" w:rsidP="001823C6">
      <w:pPr>
        <w:jc w:val="both"/>
        <w:rPr>
          <w:rFonts w:ascii="Calibri" w:eastAsia="Times New Roman" w:hAnsi="Calibri" w:cs="Calibri"/>
          <w:lang w:val="pt-BR" w:eastAsia="pt-BR"/>
        </w:rPr>
      </w:pPr>
      <w:r w:rsidRPr="001823C6">
        <w:rPr>
          <w:rFonts w:ascii="Calibri" w:eastAsia="Times New Roman" w:hAnsi="Calibri" w:cs="Calibri"/>
          <w:spacing w:val="7"/>
          <w:lang w:val="pt-BR" w:eastAsia="pt-BR"/>
        </w:rPr>
        <w:t xml:space="preserve"> Aplicando logo </w:t>
      </w:r>
      <w:r w:rsidRPr="001823C6">
        <w:rPr>
          <w:rFonts w:ascii="Calibri" w:eastAsia="Times New Roman" w:hAnsi="Calibri" w:cs="Calibri"/>
          <w:lang w:val="pt-BR" w:eastAsia="pt-BR"/>
        </w:rPr>
        <w:t>apos duas demãos de tinta de acabamento aplicadas à pistola ou pincel.</w:t>
      </w:r>
    </w:p>
    <w:p w:rsidR="001823C6" w:rsidRPr="001823C6" w:rsidRDefault="001823C6" w:rsidP="001823C6">
      <w:pPr>
        <w:jc w:val="both"/>
        <w:rPr>
          <w:rFonts w:ascii="Calibri" w:eastAsia="Times New Roman" w:hAnsi="Calibri" w:cs="Calibri"/>
          <w:lang w:val="pt-BR" w:eastAsia="pt-BR"/>
        </w:rPr>
      </w:pPr>
      <w:r w:rsidRPr="001823C6">
        <w:rPr>
          <w:rFonts w:ascii="Calibri" w:eastAsia="Times New Roman" w:hAnsi="Calibri" w:cs="Calibri"/>
          <w:spacing w:val="5"/>
          <w:lang w:val="pt-BR" w:eastAsia="pt-BR"/>
        </w:rPr>
        <w:t xml:space="preserve">A pintura das esquadrias de madeira </w:t>
      </w:r>
      <w:r w:rsidRPr="001823C6">
        <w:rPr>
          <w:rFonts w:ascii="Calibri" w:eastAsia="Times New Roman" w:hAnsi="Calibri" w:cs="Calibri"/>
          <w:spacing w:val="4"/>
          <w:lang w:val="pt-BR" w:eastAsia="pt-BR"/>
        </w:rPr>
        <w:t xml:space="preserve">deverá ser primeiramente lixada a seco, sendo devidamente limpas e após aplicar duas demãos de tinta </w:t>
      </w:r>
      <w:r w:rsidRPr="001823C6">
        <w:rPr>
          <w:rFonts w:ascii="Calibri" w:eastAsia="Times New Roman" w:hAnsi="Calibri" w:cs="Calibri"/>
          <w:spacing w:val="8"/>
          <w:lang w:val="pt-BR" w:eastAsia="pt-BR"/>
        </w:rPr>
        <w:t xml:space="preserve">de acabamento, aplicadas a pistola ou a pincel, com retoques de massa antes da última </w:t>
      </w:r>
      <w:r w:rsidRPr="001823C6">
        <w:rPr>
          <w:rFonts w:ascii="Calibri" w:eastAsia="Times New Roman" w:hAnsi="Calibri" w:cs="Calibri"/>
          <w:lang w:val="pt-BR" w:eastAsia="pt-BR"/>
        </w:rPr>
        <w:t>demão de tinta a óleo.</w:t>
      </w:r>
    </w:p>
    <w:p w:rsidR="001823C6" w:rsidRPr="001823C6" w:rsidRDefault="001823C6" w:rsidP="001823C6">
      <w:pPr>
        <w:ind w:firstLine="1134"/>
        <w:jc w:val="both"/>
        <w:rPr>
          <w:rFonts w:ascii="Calibri" w:eastAsia="Times New Roman" w:hAnsi="Calibri" w:cs="Calibri"/>
          <w:b/>
          <w:sz w:val="24"/>
          <w:szCs w:val="24"/>
          <w:lang w:val="pt-BR" w:eastAsia="pt-BR"/>
        </w:rPr>
      </w:pPr>
    </w:p>
    <w:p w:rsidR="001823C6" w:rsidRPr="001823C6" w:rsidRDefault="001823C6" w:rsidP="001823C6">
      <w:pPr>
        <w:jc w:val="both"/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</w:pPr>
      <w:r w:rsidRPr="001823C6">
        <w:rPr>
          <w:rFonts w:ascii="Calibri" w:eastAsia="Times New Roman" w:hAnsi="Calibri" w:cs="Calibri"/>
          <w:b/>
          <w:bCs/>
          <w:sz w:val="24"/>
          <w:szCs w:val="24"/>
          <w:u w:val="single"/>
          <w:lang w:val="pt-BR" w:eastAsia="pt-BR"/>
        </w:rPr>
        <w:t>PINTURA DAS ALVENARIAS</w:t>
      </w:r>
    </w:p>
    <w:p w:rsidR="001823C6" w:rsidRPr="001823C6" w:rsidRDefault="001823C6" w:rsidP="001823C6">
      <w:pPr>
        <w:ind w:firstLine="708"/>
        <w:jc w:val="both"/>
        <w:rPr>
          <w:rFonts w:ascii="Calibri" w:eastAsia="Times New Roman" w:hAnsi="Calibri" w:cs="Calibri"/>
          <w:spacing w:val="3"/>
          <w:sz w:val="24"/>
          <w:szCs w:val="24"/>
          <w:lang w:val="pt-BR" w:eastAsia="pt-BR"/>
        </w:rPr>
      </w:pPr>
      <w:r w:rsidRPr="001823C6">
        <w:rPr>
          <w:rFonts w:ascii="Calibri" w:eastAsia="Times New Roman" w:hAnsi="Calibri" w:cs="Calibri"/>
          <w:spacing w:val="4"/>
          <w:sz w:val="24"/>
          <w:szCs w:val="24"/>
          <w:lang w:val="pt-BR" w:eastAsia="pt-BR"/>
        </w:rPr>
        <w:t xml:space="preserve">As superfícies serão cuidadosamente limpas e convenientemente preparadas para o </w:t>
      </w:r>
      <w:r w:rsidRPr="001823C6">
        <w:rPr>
          <w:rFonts w:ascii="Calibri" w:eastAsia="Times New Roman" w:hAnsi="Calibri" w:cs="Calibri"/>
          <w:spacing w:val="16"/>
          <w:sz w:val="24"/>
          <w:szCs w:val="24"/>
          <w:lang w:val="pt-BR" w:eastAsia="pt-BR"/>
        </w:rPr>
        <w:t xml:space="preserve">tipo de pintura a que se destinam As alvenarias só poderão ser pintados trinta dias após o revestimento final (reboco fino). </w:t>
      </w:r>
      <w:r w:rsidRPr="001823C6">
        <w:rPr>
          <w:rFonts w:ascii="Calibri" w:eastAsia="Times New Roman" w:hAnsi="Calibri" w:cs="Calibri"/>
          <w:sz w:val="24"/>
          <w:szCs w:val="24"/>
          <w:lang w:val="pt-BR" w:eastAsia="pt-BR"/>
        </w:rPr>
        <w:t xml:space="preserve"> </w:t>
      </w:r>
      <w:r w:rsidRPr="001823C6">
        <w:rPr>
          <w:rFonts w:ascii="Calibri" w:eastAsia="Times New Roman" w:hAnsi="Calibri" w:cs="Calibri"/>
          <w:spacing w:val="19"/>
          <w:sz w:val="24"/>
          <w:szCs w:val="24"/>
          <w:lang w:val="pt-BR" w:eastAsia="pt-BR"/>
        </w:rPr>
        <w:t xml:space="preserve">Aplicar cada demão de tinta quando a precedente estiver completamente seca, </w:t>
      </w:r>
      <w:r w:rsidRPr="001823C6">
        <w:rPr>
          <w:rFonts w:ascii="Calibri" w:eastAsia="Times New Roman" w:hAnsi="Calibri" w:cs="Calibri"/>
          <w:spacing w:val="3"/>
          <w:sz w:val="24"/>
          <w:szCs w:val="24"/>
          <w:lang w:val="pt-BR" w:eastAsia="pt-BR"/>
        </w:rPr>
        <w:t xml:space="preserve">devendo ser observado um intervalo mínimo de 24 horas, a cada demão, no mínimo duas demãos ou quantas se fizer necessário para um bom acabamento. Nas esquadrias tinta base óleo ou esmalte. </w:t>
      </w:r>
    </w:p>
    <w:p w:rsidR="001823C6" w:rsidRPr="001823C6" w:rsidRDefault="001823C6" w:rsidP="001823C6">
      <w:pPr>
        <w:jc w:val="both"/>
        <w:rPr>
          <w:rFonts w:ascii="Arial" w:eastAsia="Times New Roman" w:hAnsi="Arial" w:cs="Arial"/>
          <w:b/>
          <w:szCs w:val="28"/>
          <w:lang w:val="pt-BR" w:eastAsia="pt-BR"/>
        </w:rPr>
      </w:pPr>
    </w:p>
    <w:p w:rsidR="001823C6" w:rsidRPr="001823C6" w:rsidRDefault="001823C6" w:rsidP="001823C6">
      <w:pPr>
        <w:jc w:val="both"/>
        <w:rPr>
          <w:rFonts w:ascii="Calibri" w:eastAsia="Times New Roman" w:hAnsi="Calibri" w:cs="Calibri"/>
          <w:spacing w:val="3"/>
          <w:sz w:val="24"/>
          <w:szCs w:val="24"/>
          <w:lang w:val="pt-BR" w:eastAsia="pt-BR"/>
        </w:rPr>
      </w:pPr>
      <w:r w:rsidRPr="001823C6">
        <w:rPr>
          <w:rFonts w:ascii="Arial" w:eastAsia="Times New Roman" w:hAnsi="Arial" w:cs="Arial"/>
          <w:b/>
          <w:szCs w:val="28"/>
          <w:lang w:val="pt-BR" w:eastAsia="pt-BR"/>
        </w:rPr>
        <w:t xml:space="preserve"> </w:t>
      </w:r>
      <w:r w:rsidRPr="001823C6">
        <w:rPr>
          <w:rFonts w:ascii="Arial" w:eastAsia="Times New Roman" w:hAnsi="Arial" w:cs="Arial"/>
          <w:b/>
          <w:szCs w:val="28"/>
          <w:u w:val="single"/>
          <w:lang w:val="pt-BR" w:eastAsia="pt-BR"/>
        </w:rPr>
        <w:t>INSTALAÇÕES ELÉTRICAS</w:t>
      </w:r>
    </w:p>
    <w:p w:rsidR="001823C6" w:rsidRPr="001823C6" w:rsidRDefault="001823C6" w:rsidP="001823C6">
      <w:pPr>
        <w:ind w:firstLine="1560"/>
        <w:jc w:val="both"/>
        <w:rPr>
          <w:rFonts w:ascii="Arial" w:eastAsia="Times New Roman" w:hAnsi="Arial" w:cs="Arial"/>
          <w:szCs w:val="28"/>
          <w:lang w:val="pt-BR" w:eastAsia="pt-BR"/>
        </w:rPr>
      </w:pPr>
      <w:r w:rsidRPr="001823C6">
        <w:rPr>
          <w:rFonts w:ascii="Arial" w:eastAsia="Times New Roman" w:hAnsi="Arial" w:cs="Arial"/>
          <w:szCs w:val="28"/>
          <w:lang w:val="pt-BR" w:eastAsia="pt-BR"/>
        </w:rPr>
        <w:t xml:space="preserve">As instalações </w:t>
      </w:r>
      <w:r w:rsidRPr="001823C6">
        <w:rPr>
          <w:rFonts w:ascii="Arial" w:eastAsia="Times New Roman" w:hAnsi="Arial" w:cs="Arial"/>
          <w:i/>
          <w:iCs/>
          <w:szCs w:val="28"/>
          <w:lang w:val="pt-BR" w:eastAsia="pt-BR"/>
        </w:rPr>
        <w:t xml:space="preserve">e </w:t>
      </w:r>
      <w:r w:rsidRPr="001823C6">
        <w:rPr>
          <w:rFonts w:ascii="Arial" w:eastAsia="Times New Roman" w:hAnsi="Arial" w:cs="Arial"/>
          <w:szCs w:val="28"/>
          <w:lang w:val="pt-BR" w:eastAsia="pt-BR"/>
        </w:rPr>
        <w:t xml:space="preserve">montagens, elétricas devem ser executadas com esmero e bom </w:t>
      </w:r>
      <w:r w:rsidRPr="001823C6">
        <w:rPr>
          <w:rFonts w:ascii="Arial" w:eastAsia="Times New Roman" w:hAnsi="Arial" w:cs="Arial"/>
          <w:spacing w:val="9"/>
          <w:szCs w:val="28"/>
          <w:lang w:val="pt-BR" w:eastAsia="pt-BR"/>
        </w:rPr>
        <w:t xml:space="preserve">acabamento, ferramental apropriado </w:t>
      </w:r>
      <w:r w:rsidRPr="001823C6">
        <w:rPr>
          <w:rFonts w:ascii="Arial" w:eastAsia="Times New Roman" w:hAnsi="Arial" w:cs="Arial"/>
          <w:iCs/>
          <w:spacing w:val="9"/>
          <w:szCs w:val="28"/>
          <w:lang w:val="pt-BR" w:eastAsia="pt-BR"/>
        </w:rPr>
        <w:t xml:space="preserve">e </w:t>
      </w:r>
      <w:r w:rsidRPr="001823C6">
        <w:rPr>
          <w:rFonts w:ascii="Arial" w:eastAsia="Times New Roman" w:hAnsi="Arial" w:cs="Arial"/>
          <w:spacing w:val="9"/>
          <w:szCs w:val="28"/>
          <w:lang w:val="pt-BR" w:eastAsia="pt-BR"/>
        </w:rPr>
        <w:t xml:space="preserve">pessoal qualificado. As tubulações deverão ser </w:t>
      </w:r>
      <w:r w:rsidRPr="001823C6">
        <w:rPr>
          <w:rFonts w:ascii="Arial" w:eastAsia="Times New Roman" w:hAnsi="Arial" w:cs="Arial"/>
          <w:szCs w:val="28"/>
          <w:lang w:val="pt-BR" w:eastAsia="pt-BR"/>
        </w:rPr>
        <w:t xml:space="preserve">cortadas a </w:t>
      </w:r>
      <w:r w:rsidRPr="001823C6">
        <w:rPr>
          <w:rFonts w:ascii="Arial" w:eastAsia="Times New Roman" w:hAnsi="Arial" w:cs="Arial"/>
          <w:szCs w:val="28"/>
          <w:lang w:val="pt-BR" w:eastAsia="pt-BR"/>
        </w:rPr>
        <w:lastRenderedPageBreak/>
        <w:t>serra a removida à rebarba de corte o rosqueados.</w:t>
      </w:r>
    </w:p>
    <w:p w:rsidR="001823C6" w:rsidRPr="001823C6" w:rsidRDefault="001823C6" w:rsidP="001823C6">
      <w:pPr>
        <w:spacing w:before="36" w:after="216"/>
        <w:ind w:firstLine="1560"/>
        <w:jc w:val="both"/>
        <w:rPr>
          <w:rFonts w:ascii="Arial" w:eastAsia="Times New Roman" w:hAnsi="Arial" w:cs="Arial"/>
          <w:szCs w:val="28"/>
          <w:lang w:val="pt-BR" w:eastAsia="pt-BR"/>
        </w:rPr>
      </w:pPr>
      <w:r w:rsidRPr="001823C6">
        <w:rPr>
          <w:rFonts w:ascii="Arial" w:eastAsia="Times New Roman" w:hAnsi="Arial" w:cs="Arial"/>
          <w:spacing w:val="8"/>
          <w:szCs w:val="28"/>
          <w:lang w:val="pt-BR" w:eastAsia="pt-BR"/>
        </w:rPr>
        <w:t xml:space="preserve">A enfiação devei se proceder em local limpo e seco, deverá obedecer a seguinte </w:t>
      </w:r>
      <w:r w:rsidRPr="001823C6">
        <w:rPr>
          <w:rFonts w:ascii="Arial" w:eastAsia="Times New Roman" w:hAnsi="Arial" w:cs="Arial"/>
          <w:szCs w:val="28"/>
          <w:lang w:val="pt-BR" w:eastAsia="pt-BR"/>
        </w:rPr>
        <w:t>convenção:</w:t>
      </w:r>
    </w:p>
    <w:p w:rsidR="001823C6" w:rsidRPr="001823C6" w:rsidRDefault="001823C6" w:rsidP="001823C6">
      <w:pPr>
        <w:tabs>
          <w:tab w:val="left" w:pos="1720"/>
          <w:tab w:val="left" w:pos="2368"/>
        </w:tabs>
        <w:spacing w:line="273" w:lineRule="auto"/>
        <w:jc w:val="both"/>
        <w:rPr>
          <w:rFonts w:ascii="Arial" w:eastAsia="Times New Roman" w:hAnsi="Arial" w:cs="Arial"/>
          <w:szCs w:val="28"/>
          <w:lang w:val="pt-BR" w:eastAsia="pt-BR"/>
        </w:rPr>
      </w:pPr>
      <w:r w:rsidRPr="001823C6">
        <w:rPr>
          <w:rFonts w:ascii="Arial" w:eastAsia="Times New Roman" w:hAnsi="Arial" w:cs="Arial"/>
          <w:szCs w:val="28"/>
          <w:lang w:val="pt-BR" w:eastAsia="pt-BR"/>
        </w:rPr>
        <w:t>a) fio preto neutro</w:t>
      </w:r>
    </w:p>
    <w:p w:rsidR="001823C6" w:rsidRPr="001823C6" w:rsidRDefault="001823C6" w:rsidP="001823C6">
      <w:pPr>
        <w:tabs>
          <w:tab w:val="left" w:leader="dot" w:pos="2368"/>
        </w:tabs>
        <w:jc w:val="both"/>
        <w:rPr>
          <w:rFonts w:ascii="Arial" w:eastAsia="Times New Roman" w:hAnsi="Arial" w:cs="Arial"/>
          <w:szCs w:val="28"/>
          <w:lang w:val="pt-BR" w:eastAsia="pt-BR"/>
        </w:rPr>
      </w:pPr>
      <w:r w:rsidRPr="001823C6">
        <w:rPr>
          <w:rFonts w:ascii="Arial" w:eastAsia="Times New Roman" w:hAnsi="Arial" w:cs="Arial"/>
          <w:szCs w:val="28"/>
          <w:lang w:val="pt-BR" w:eastAsia="pt-BR"/>
        </w:rPr>
        <w:t>b) fio vermelho fase</w:t>
      </w:r>
    </w:p>
    <w:p w:rsidR="001823C6" w:rsidRPr="001823C6" w:rsidRDefault="001823C6" w:rsidP="001823C6">
      <w:pPr>
        <w:tabs>
          <w:tab w:val="left" w:pos="731"/>
          <w:tab w:val="left" w:leader="dot" w:pos="2368"/>
        </w:tabs>
        <w:spacing w:after="180" w:line="283" w:lineRule="auto"/>
        <w:jc w:val="both"/>
        <w:rPr>
          <w:rFonts w:ascii="Arial" w:eastAsia="Times New Roman" w:hAnsi="Arial" w:cs="Arial"/>
          <w:szCs w:val="28"/>
          <w:lang w:val="pt-BR" w:eastAsia="pt-BR"/>
        </w:rPr>
      </w:pPr>
      <w:r w:rsidRPr="001823C6">
        <w:rPr>
          <w:rFonts w:ascii="Arial" w:eastAsia="Times New Roman" w:hAnsi="Arial" w:cs="Arial"/>
          <w:szCs w:val="28"/>
          <w:lang w:val="pt-BR" w:eastAsia="pt-BR"/>
        </w:rPr>
        <w:t xml:space="preserve">c) fio branco retorno                                                                                                            </w:t>
      </w:r>
    </w:p>
    <w:p w:rsidR="001823C6" w:rsidRPr="001823C6" w:rsidRDefault="001823C6" w:rsidP="001823C6">
      <w:pPr>
        <w:tabs>
          <w:tab w:val="left" w:pos="731"/>
          <w:tab w:val="left" w:leader="dot" w:pos="2368"/>
        </w:tabs>
        <w:spacing w:after="180" w:line="283" w:lineRule="auto"/>
        <w:jc w:val="both"/>
        <w:rPr>
          <w:rFonts w:ascii="Arial" w:eastAsia="Times New Roman" w:hAnsi="Arial" w:cs="Arial"/>
          <w:szCs w:val="28"/>
          <w:lang w:val="pt-BR" w:eastAsia="pt-BR"/>
        </w:rPr>
      </w:pPr>
      <w:r w:rsidRPr="001823C6">
        <w:rPr>
          <w:rFonts w:ascii="Arial" w:eastAsia="Times New Roman" w:hAnsi="Arial" w:cs="Arial"/>
          <w:szCs w:val="28"/>
          <w:lang w:val="pt-BR" w:eastAsia="pt-BR"/>
        </w:rPr>
        <w:t>d) fio verde terra</w:t>
      </w:r>
    </w:p>
    <w:p w:rsidR="001823C6" w:rsidRPr="001823C6" w:rsidRDefault="001823C6" w:rsidP="001823C6">
      <w:pPr>
        <w:spacing w:before="36" w:after="288" w:line="213" w:lineRule="auto"/>
        <w:ind w:firstLine="1560"/>
        <w:jc w:val="both"/>
        <w:rPr>
          <w:rFonts w:ascii="Arial" w:eastAsia="Times New Roman" w:hAnsi="Arial" w:cs="Arial"/>
          <w:szCs w:val="28"/>
          <w:lang w:val="pt-BR" w:eastAsia="pt-BR"/>
        </w:rPr>
      </w:pPr>
      <w:r w:rsidRPr="001823C6">
        <w:rPr>
          <w:rFonts w:ascii="Arial" w:eastAsia="Times New Roman" w:hAnsi="Arial" w:cs="Arial"/>
          <w:spacing w:val="5"/>
          <w:szCs w:val="28"/>
          <w:lang w:val="pt-BR" w:eastAsia="pt-BR"/>
        </w:rPr>
        <w:t xml:space="preserve">Os condutores serão de cobre eletrolítico com revestimento termo plástico e nível </w:t>
      </w:r>
      <w:r w:rsidRPr="001823C6">
        <w:rPr>
          <w:rFonts w:ascii="Arial" w:eastAsia="Times New Roman" w:hAnsi="Arial" w:cs="Arial"/>
          <w:szCs w:val="28"/>
          <w:lang w:val="pt-BR" w:eastAsia="pt-BR"/>
        </w:rPr>
        <w:t xml:space="preserve">de isolamento para </w:t>
      </w:r>
      <w:proofErr w:type="gramStart"/>
      <w:r w:rsidRPr="001823C6">
        <w:rPr>
          <w:rFonts w:ascii="Arial" w:eastAsia="Times New Roman" w:hAnsi="Arial" w:cs="Arial"/>
          <w:szCs w:val="28"/>
          <w:lang w:val="pt-BR" w:eastAsia="pt-BR"/>
        </w:rPr>
        <w:t>600V</w:t>
      </w:r>
      <w:proofErr w:type="gramEnd"/>
      <w:r w:rsidRPr="001823C6">
        <w:rPr>
          <w:rFonts w:ascii="Arial" w:eastAsia="Times New Roman" w:hAnsi="Arial" w:cs="Arial"/>
          <w:szCs w:val="28"/>
          <w:lang w:val="pt-BR" w:eastAsia="pt-BR"/>
        </w:rPr>
        <w:t>, tudo de acordo com projeto específico e NORMAS e exigências da Distribuidora e Prefeitura Municipal.</w:t>
      </w:r>
    </w:p>
    <w:p w:rsidR="001823C6" w:rsidRPr="001823C6" w:rsidRDefault="001823C6" w:rsidP="001823C6">
      <w:pPr>
        <w:spacing w:before="72" w:after="108" w:line="360" w:lineRule="auto"/>
        <w:jc w:val="both"/>
        <w:rPr>
          <w:rFonts w:ascii="Arial" w:eastAsia="Times New Roman" w:hAnsi="Arial" w:cs="Arial"/>
          <w:b/>
          <w:bCs/>
          <w:szCs w:val="28"/>
          <w:u w:val="single"/>
          <w:lang w:val="pt-BR" w:eastAsia="pt-BR"/>
        </w:rPr>
      </w:pPr>
      <w:r w:rsidRPr="001823C6">
        <w:rPr>
          <w:rFonts w:ascii="Arial" w:eastAsia="Times New Roman" w:hAnsi="Arial" w:cs="Arial"/>
          <w:b/>
          <w:bCs/>
          <w:szCs w:val="28"/>
          <w:lang w:val="pt-BR" w:eastAsia="pt-BR"/>
        </w:rPr>
        <w:t xml:space="preserve"> </w:t>
      </w:r>
      <w:r w:rsidRPr="001823C6">
        <w:rPr>
          <w:rFonts w:ascii="Arial" w:eastAsia="Times New Roman" w:hAnsi="Arial" w:cs="Arial"/>
          <w:b/>
          <w:bCs/>
          <w:szCs w:val="28"/>
          <w:u w:val="single"/>
          <w:lang w:val="pt-BR" w:eastAsia="pt-BR"/>
        </w:rPr>
        <w:t>INSTALACÃO HIDROSANITÁRIA</w:t>
      </w:r>
    </w:p>
    <w:p w:rsidR="001823C6" w:rsidRPr="001823C6" w:rsidRDefault="001823C6" w:rsidP="001823C6">
      <w:pPr>
        <w:tabs>
          <w:tab w:val="left" w:pos="2736"/>
        </w:tabs>
        <w:spacing w:before="36" w:after="288"/>
        <w:ind w:firstLine="1560"/>
        <w:jc w:val="both"/>
        <w:rPr>
          <w:rFonts w:ascii="Arial" w:eastAsia="Times New Roman" w:hAnsi="Arial" w:cs="Arial"/>
          <w:szCs w:val="28"/>
          <w:lang w:val="pt-BR" w:eastAsia="pt-BR"/>
        </w:rPr>
      </w:pPr>
      <w:r w:rsidRPr="001823C6">
        <w:rPr>
          <w:rFonts w:ascii="Arial" w:eastAsia="Times New Roman" w:hAnsi="Arial" w:cs="Arial"/>
          <w:szCs w:val="28"/>
          <w:lang w:val="pt-BR" w:eastAsia="pt-BR"/>
        </w:rPr>
        <w:t>De acordo com projetos específicos, normas e exigências da CORSAN e Prefeitura Municipal. Será executado um sumidouro com 10 m³ em alvenaria de tijolos, gradeados com 2,50 x</w:t>
      </w:r>
      <w:r w:rsidR="00995169">
        <w:rPr>
          <w:rFonts w:ascii="Arial" w:eastAsia="Times New Roman" w:hAnsi="Arial" w:cs="Arial"/>
          <w:szCs w:val="28"/>
          <w:lang w:val="pt-BR" w:eastAsia="pt-BR"/>
        </w:rPr>
        <w:t xml:space="preserve"> </w:t>
      </w:r>
      <w:r w:rsidRPr="001823C6">
        <w:rPr>
          <w:rFonts w:ascii="Arial" w:eastAsia="Times New Roman" w:hAnsi="Arial" w:cs="Arial"/>
          <w:szCs w:val="28"/>
          <w:lang w:val="pt-BR" w:eastAsia="pt-BR"/>
        </w:rPr>
        <w:t>2,00</w:t>
      </w:r>
      <w:r w:rsidR="00995169">
        <w:rPr>
          <w:rFonts w:ascii="Arial" w:eastAsia="Times New Roman" w:hAnsi="Arial" w:cs="Arial"/>
          <w:szCs w:val="28"/>
          <w:lang w:val="pt-BR" w:eastAsia="pt-BR"/>
        </w:rPr>
        <w:t xml:space="preserve"> </w:t>
      </w:r>
      <w:r w:rsidRPr="001823C6">
        <w:rPr>
          <w:rFonts w:ascii="Arial" w:eastAsia="Times New Roman" w:hAnsi="Arial" w:cs="Arial"/>
          <w:szCs w:val="28"/>
          <w:lang w:val="pt-BR" w:eastAsia="pt-BR"/>
        </w:rPr>
        <w:t>x</w:t>
      </w:r>
      <w:r w:rsidR="00995169">
        <w:rPr>
          <w:rFonts w:ascii="Arial" w:eastAsia="Times New Roman" w:hAnsi="Arial" w:cs="Arial"/>
          <w:szCs w:val="28"/>
          <w:lang w:val="pt-BR" w:eastAsia="pt-BR"/>
        </w:rPr>
        <w:t xml:space="preserve"> </w:t>
      </w:r>
      <w:r w:rsidRPr="001823C6">
        <w:rPr>
          <w:rFonts w:ascii="Arial" w:eastAsia="Times New Roman" w:hAnsi="Arial" w:cs="Arial"/>
          <w:szCs w:val="28"/>
          <w:lang w:val="pt-BR" w:eastAsia="pt-BR"/>
        </w:rPr>
        <w:t>2,00m (comprimento, largura e profundidade), tampa em laje de concreto armado precedido de fossa séptica para seis pessoas.</w:t>
      </w:r>
    </w:p>
    <w:p w:rsidR="001823C6" w:rsidRPr="001823C6" w:rsidRDefault="001823C6" w:rsidP="001823C6">
      <w:pPr>
        <w:tabs>
          <w:tab w:val="left" w:pos="2736"/>
        </w:tabs>
        <w:spacing w:before="36" w:after="288"/>
        <w:jc w:val="both"/>
        <w:rPr>
          <w:rFonts w:ascii="Arial" w:eastAsia="Times New Roman" w:hAnsi="Arial" w:cs="Arial"/>
          <w:szCs w:val="28"/>
          <w:lang w:val="pt-BR" w:eastAsia="pt-BR"/>
        </w:rPr>
      </w:pPr>
      <w:r w:rsidRPr="001823C6">
        <w:rPr>
          <w:rFonts w:ascii="Arial" w:eastAsia="Times New Roman" w:hAnsi="Arial" w:cs="Arial"/>
          <w:b/>
          <w:bCs/>
          <w:szCs w:val="28"/>
          <w:lang w:val="pt-BR" w:eastAsia="pt-BR"/>
        </w:rPr>
        <w:t xml:space="preserve"> </w:t>
      </w:r>
      <w:r w:rsidRPr="001823C6">
        <w:rPr>
          <w:rFonts w:ascii="Arial" w:eastAsia="Times New Roman" w:hAnsi="Arial" w:cs="Arial"/>
          <w:b/>
          <w:bCs/>
          <w:szCs w:val="28"/>
          <w:u w:val="single"/>
          <w:lang w:val="pt-BR" w:eastAsia="pt-BR"/>
        </w:rPr>
        <w:t>LIMPEZA DA OBRA</w:t>
      </w:r>
    </w:p>
    <w:p w:rsidR="001823C6" w:rsidRPr="001823C6" w:rsidRDefault="00174FC4" w:rsidP="001823C6">
      <w:pPr>
        <w:spacing w:before="72" w:line="206" w:lineRule="auto"/>
        <w:ind w:firstLine="1560"/>
        <w:jc w:val="both"/>
        <w:rPr>
          <w:rFonts w:ascii="Arial" w:eastAsia="Times New Roman" w:hAnsi="Arial" w:cs="Arial"/>
          <w:szCs w:val="28"/>
          <w:lang w:val="pt-BR" w:eastAsia="pt-BR"/>
        </w:rPr>
      </w:pPr>
      <w:r>
        <w:rPr>
          <w:rFonts w:ascii="Arial" w:eastAsia="Times New Roman" w:hAnsi="Arial" w:cs="Arial"/>
          <w:spacing w:val="9"/>
          <w:szCs w:val="28"/>
          <w:lang w:val="pt-BR" w:eastAsia="pt-BR"/>
        </w:rPr>
        <w:t>A obra deverá</w:t>
      </w:r>
      <w:r w:rsidR="001823C6" w:rsidRPr="001823C6">
        <w:rPr>
          <w:rFonts w:ascii="Arial" w:eastAsia="Times New Roman" w:hAnsi="Arial" w:cs="Arial"/>
          <w:spacing w:val="9"/>
          <w:szCs w:val="28"/>
          <w:lang w:val="pt-BR" w:eastAsia="pt-BR"/>
        </w:rPr>
        <w:t xml:space="preserve"> ser entregue limpa, sem entulhos, com todas as peças testadas e </w:t>
      </w:r>
      <w:r w:rsidR="001823C6" w:rsidRPr="001823C6">
        <w:rPr>
          <w:rFonts w:ascii="Arial" w:eastAsia="Times New Roman" w:hAnsi="Arial" w:cs="Arial"/>
          <w:szCs w:val="28"/>
          <w:lang w:val="pt-BR" w:eastAsia="pt-BR"/>
        </w:rPr>
        <w:t>lubrificadas.</w:t>
      </w:r>
    </w:p>
    <w:p w:rsidR="001823C6" w:rsidRPr="001823C6" w:rsidRDefault="001823C6" w:rsidP="001823C6">
      <w:pPr>
        <w:ind w:firstLine="1134"/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</w:p>
    <w:p w:rsidR="001823C6" w:rsidRPr="001823C6" w:rsidRDefault="001823C6" w:rsidP="001823C6">
      <w:pPr>
        <w:ind w:firstLine="1134"/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</w:p>
    <w:p w:rsidR="001823C6" w:rsidRPr="001823C6" w:rsidRDefault="001823C6" w:rsidP="001823C6">
      <w:pPr>
        <w:ind w:firstLine="1134"/>
        <w:jc w:val="both"/>
        <w:rPr>
          <w:rFonts w:ascii="Calibri" w:eastAsia="Times New Roman" w:hAnsi="Calibri" w:cs="Calibri"/>
          <w:sz w:val="24"/>
          <w:szCs w:val="24"/>
          <w:lang w:val="pt-BR" w:eastAsia="pt-BR"/>
        </w:rPr>
      </w:pPr>
    </w:p>
    <w:p w:rsidR="001823C6" w:rsidRPr="001823C6" w:rsidRDefault="001823C6" w:rsidP="001823C6">
      <w:pPr>
        <w:widowControl/>
        <w:autoSpaceDE/>
        <w:autoSpaceDN/>
        <w:jc w:val="both"/>
        <w:rPr>
          <w:rFonts w:ascii="Calibri" w:eastAsia="Times New Roman" w:hAnsi="Calibri" w:cs="Calibri"/>
          <w:spacing w:val="6"/>
          <w:sz w:val="24"/>
          <w:szCs w:val="24"/>
          <w:lang w:val="pt-BR" w:eastAsia="pt-BR"/>
        </w:rPr>
      </w:pPr>
      <w:r w:rsidRPr="001823C6">
        <w:rPr>
          <w:rFonts w:ascii="Calibri" w:eastAsia="Times New Roman" w:hAnsi="Calibri" w:cs="Calibri"/>
          <w:spacing w:val="6"/>
          <w:sz w:val="24"/>
          <w:szCs w:val="24"/>
          <w:lang w:val="pt-BR" w:eastAsia="pt-BR"/>
        </w:rPr>
        <w:t xml:space="preserve">São Francisco de Assis, 14 de outubro de 2021. </w:t>
      </w:r>
    </w:p>
    <w:p w:rsidR="00D56C57" w:rsidRPr="001823C6" w:rsidRDefault="00D56C57">
      <w:pPr>
        <w:jc w:val="center"/>
        <w:rPr>
          <w:lang w:val="pt-BR"/>
        </w:rPr>
      </w:pPr>
    </w:p>
    <w:p w:rsidR="00D56C57" w:rsidRDefault="00D56C57">
      <w:pPr>
        <w:jc w:val="center"/>
      </w:pPr>
    </w:p>
    <w:p w:rsidR="00D56C57" w:rsidRDefault="00D56C57">
      <w:pPr>
        <w:jc w:val="center"/>
      </w:pPr>
    </w:p>
    <w:p w:rsidR="00D56C57" w:rsidRDefault="00D56C57">
      <w:pPr>
        <w:jc w:val="center"/>
        <w:sectPr w:rsidR="00D56C57">
          <w:headerReference w:type="default" r:id="rId22"/>
          <w:pgSz w:w="11910" w:h="16850"/>
          <w:pgMar w:top="2020" w:right="600" w:bottom="280" w:left="600" w:header="1008" w:footer="0" w:gutter="0"/>
          <w:cols w:space="720"/>
        </w:sectPr>
      </w:pPr>
    </w:p>
    <w:p w:rsidR="00D75413" w:rsidRDefault="00694F94" w:rsidP="00C33DF3">
      <w:pPr>
        <w:jc w:val="center"/>
        <w:rPr>
          <w:b/>
          <w:sz w:val="20"/>
          <w:u w:val="single"/>
        </w:rPr>
      </w:pPr>
      <w:r>
        <w:rPr>
          <w:b/>
          <w:sz w:val="20"/>
          <w:u w:val="single"/>
        </w:rPr>
        <w:lastRenderedPageBreak/>
        <w:t xml:space="preserve">PLANILHA ORÇAMENTÁRIA DO LOTE </w:t>
      </w:r>
      <w:proofErr w:type="gramStart"/>
      <w:r w:rsidR="00C33DF3" w:rsidRPr="00C33DF3">
        <w:rPr>
          <w:b/>
          <w:sz w:val="20"/>
          <w:u w:val="single"/>
        </w:rPr>
        <w:t>1</w:t>
      </w:r>
      <w:proofErr w:type="gramEnd"/>
    </w:p>
    <w:p w:rsidR="00C33DF3" w:rsidRDefault="00C33DF3" w:rsidP="00C33DF3">
      <w:pPr>
        <w:jc w:val="center"/>
        <w:rPr>
          <w:b/>
          <w:sz w:val="20"/>
          <w:u w:val="single"/>
        </w:rPr>
      </w:pPr>
      <w:r>
        <w:rPr>
          <w:b/>
          <w:noProof/>
          <w:sz w:val="20"/>
          <w:u w:val="single"/>
          <w:lang w:val="pt-BR" w:eastAsia="pt-BR"/>
        </w:rPr>
        <w:drawing>
          <wp:inline distT="0" distB="0" distL="0" distR="0">
            <wp:extent cx="9791700" cy="5314950"/>
            <wp:effectExtent l="0" t="0" r="0" b="0"/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1700" cy="531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DF3" w:rsidRDefault="00C33DF3" w:rsidP="00C33DF3">
      <w:pPr>
        <w:jc w:val="center"/>
        <w:rPr>
          <w:b/>
          <w:sz w:val="20"/>
          <w:u w:val="single"/>
        </w:rPr>
      </w:pPr>
    </w:p>
    <w:p w:rsidR="00C33DF3" w:rsidRDefault="00C33DF3" w:rsidP="00C33DF3">
      <w:pPr>
        <w:jc w:val="center"/>
        <w:rPr>
          <w:b/>
          <w:sz w:val="20"/>
          <w:u w:val="single"/>
        </w:rPr>
      </w:pPr>
      <w:r>
        <w:rPr>
          <w:b/>
          <w:noProof/>
          <w:sz w:val="20"/>
          <w:u w:val="single"/>
          <w:lang w:val="pt-BR" w:eastAsia="pt-BR"/>
        </w:rPr>
        <w:lastRenderedPageBreak/>
        <w:drawing>
          <wp:inline distT="0" distB="0" distL="0" distR="0">
            <wp:extent cx="9705975" cy="5734050"/>
            <wp:effectExtent l="0" t="0" r="9525" b="0"/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5975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DF3" w:rsidRDefault="00694F94" w:rsidP="00C33DF3">
      <w:pPr>
        <w:jc w:val="center"/>
        <w:rPr>
          <w:b/>
          <w:sz w:val="20"/>
          <w:u w:val="single"/>
        </w:rPr>
      </w:pPr>
      <w:r>
        <w:rPr>
          <w:b/>
          <w:sz w:val="20"/>
          <w:u w:val="single"/>
        </w:rPr>
        <w:lastRenderedPageBreak/>
        <w:t xml:space="preserve">PLANILHA ORÇAMENTÁRIA DO LOTE </w:t>
      </w:r>
      <w:proofErr w:type="gramStart"/>
      <w:r w:rsidR="00C33DF3">
        <w:rPr>
          <w:b/>
          <w:sz w:val="20"/>
          <w:u w:val="single"/>
        </w:rPr>
        <w:t>2</w:t>
      </w:r>
      <w:proofErr w:type="gramEnd"/>
    </w:p>
    <w:p w:rsidR="00C33DF3" w:rsidRDefault="00C33DF3" w:rsidP="00C33DF3">
      <w:pPr>
        <w:jc w:val="center"/>
        <w:rPr>
          <w:b/>
          <w:sz w:val="20"/>
          <w:u w:val="single"/>
        </w:rPr>
      </w:pPr>
    </w:p>
    <w:p w:rsidR="006E1094" w:rsidRDefault="006E1094" w:rsidP="00C33DF3">
      <w:pPr>
        <w:jc w:val="center"/>
        <w:rPr>
          <w:b/>
          <w:sz w:val="20"/>
          <w:u w:val="single"/>
        </w:rPr>
      </w:pPr>
    </w:p>
    <w:p w:rsidR="006E1094" w:rsidRDefault="006E09AA" w:rsidP="00C33DF3">
      <w:pPr>
        <w:jc w:val="center"/>
        <w:rPr>
          <w:b/>
          <w:sz w:val="20"/>
          <w:u w:val="single"/>
        </w:rPr>
      </w:pPr>
      <w:r>
        <w:rPr>
          <w:b/>
          <w:noProof/>
          <w:sz w:val="20"/>
          <w:u w:val="single"/>
          <w:lang w:val="pt-BR" w:eastAsia="pt-BR"/>
        </w:rPr>
        <w:drawing>
          <wp:inline distT="0" distB="0" distL="0" distR="0">
            <wp:extent cx="9705975" cy="5200650"/>
            <wp:effectExtent l="0" t="0" r="9525" b="0"/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5975" cy="520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1094" w:rsidRDefault="006E09AA" w:rsidP="00C33DF3">
      <w:pPr>
        <w:jc w:val="center"/>
        <w:rPr>
          <w:b/>
          <w:sz w:val="20"/>
          <w:u w:val="single"/>
        </w:rPr>
      </w:pPr>
      <w:r>
        <w:rPr>
          <w:b/>
          <w:noProof/>
          <w:sz w:val="20"/>
          <w:u w:val="single"/>
          <w:lang w:val="pt-BR" w:eastAsia="pt-BR"/>
        </w:rPr>
        <w:lastRenderedPageBreak/>
        <w:drawing>
          <wp:inline distT="0" distB="0" distL="0" distR="0">
            <wp:extent cx="9877425" cy="5314950"/>
            <wp:effectExtent l="0" t="0" r="9525" b="0"/>
            <wp:docPr id="47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7425" cy="531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1094" w:rsidRDefault="006E1094" w:rsidP="00C33DF3">
      <w:pPr>
        <w:jc w:val="center"/>
        <w:rPr>
          <w:b/>
          <w:sz w:val="20"/>
          <w:u w:val="single"/>
        </w:rPr>
      </w:pPr>
    </w:p>
    <w:p w:rsidR="006E09AA" w:rsidRDefault="006E09AA" w:rsidP="00C33DF3">
      <w:pPr>
        <w:jc w:val="center"/>
        <w:rPr>
          <w:b/>
          <w:sz w:val="20"/>
          <w:u w:val="single"/>
        </w:rPr>
      </w:pPr>
    </w:p>
    <w:p w:rsidR="006E09AA" w:rsidRDefault="006E09AA" w:rsidP="00C33DF3">
      <w:pPr>
        <w:jc w:val="center"/>
        <w:rPr>
          <w:b/>
          <w:sz w:val="20"/>
          <w:u w:val="single"/>
        </w:rPr>
      </w:pPr>
      <w:r>
        <w:rPr>
          <w:b/>
          <w:noProof/>
          <w:sz w:val="20"/>
          <w:u w:val="single"/>
          <w:lang w:val="pt-BR" w:eastAsia="pt-BR"/>
        </w:rPr>
        <w:lastRenderedPageBreak/>
        <w:drawing>
          <wp:inline distT="0" distB="0" distL="0" distR="0">
            <wp:extent cx="9772650" cy="5476875"/>
            <wp:effectExtent l="0" t="0" r="0" b="9525"/>
            <wp:docPr id="48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2650" cy="547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9AA" w:rsidRDefault="006E09AA" w:rsidP="00C33DF3">
      <w:pPr>
        <w:jc w:val="center"/>
        <w:rPr>
          <w:b/>
          <w:sz w:val="20"/>
          <w:u w:val="single"/>
        </w:rPr>
      </w:pPr>
    </w:p>
    <w:p w:rsidR="006E09AA" w:rsidRDefault="006E09AA" w:rsidP="00C33DF3">
      <w:pPr>
        <w:jc w:val="center"/>
        <w:rPr>
          <w:b/>
          <w:sz w:val="20"/>
          <w:u w:val="single"/>
        </w:rPr>
      </w:pPr>
      <w:r>
        <w:rPr>
          <w:b/>
          <w:noProof/>
          <w:sz w:val="20"/>
          <w:u w:val="single"/>
          <w:lang w:val="pt-BR" w:eastAsia="pt-BR"/>
        </w:rPr>
        <w:lastRenderedPageBreak/>
        <w:drawing>
          <wp:inline distT="0" distB="0" distL="0" distR="0">
            <wp:extent cx="9982200" cy="2638425"/>
            <wp:effectExtent l="0" t="0" r="0" b="9525"/>
            <wp:docPr id="49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2200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1094" w:rsidRDefault="006E1094" w:rsidP="00C33DF3">
      <w:pPr>
        <w:jc w:val="center"/>
        <w:rPr>
          <w:b/>
          <w:sz w:val="20"/>
          <w:u w:val="single"/>
        </w:rPr>
      </w:pPr>
    </w:p>
    <w:p w:rsidR="006E1094" w:rsidRDefault="006E1094" w:rsidP="00C33DF3">
      <w:pPr>
        <w:jc w:val="center"/>
        <w:rPr>
          <w:b/>
          <w:sz w:val="20"/>
          <w:u w:val="single"/>
        </w:rPr>
      </w:pPr>
    </w:p>
    <w:p w:rsidR="006E1094" w:rsidRDefault="006E1094" w:rsidP="00C33DF3">
      <w:pPr>
        <w:jc w:val="center"/>
        <w:rPr>
          <w:b/>
          <w:sz w:val="20"/>
          <w:u w:val="single"/>
        </w:rPr>
      </w:pPr>
    </w:p>
    <w:p w:rsidR="006E1094" w:rsidRDefault="006E1094" w:rsidP="00C33DF3">
      <w:pPr>
        <w:jc w:val="center"/>
        <w:rPr>
          <w:b/>
          <w:sz w:val="20"/>
          <w:u w:val="single"/>
        </w:rPr>
      </w:pPr>
    </w:p>
    <w:p w:rsidR="006E1094" w:rsidRDefault="006E1094" w:rsidP="00C33DF3">
      <w:pPr>
        <w:jc w:val="center"/>
        <w:rPr>
          <w:b/>
          <w:sz w:val="20"/>
          <w:u w:val="single"/>
        </w:rPr>
      </w:pPr>
    </w:p>
    <w:p w:rsidR="006E1094" w:rsidRDefault="006E1094" w:rsidP="00C33DF3">
      <w:pPr>
        <w:jc w:val="center"/>
        <w:rPr>
          <w:b/>
          <w:sz w:val="20"/>
          <w:u w:val="single"/>
        </w:rPr>
      </w:pPr>
    </w:p>
    <w:p w:rsidR="006E1094" w:rsidRDefault="006E1094" w:rsidP="00C33DF3">
      <w:pPr>
        <w:jc w:val="center"/>
        <w:rPr>
          <w:b/>
          <w:sz w:val="20"/>
          <w:u w:val="single"/>
        </w:rPr>
      </w:pPr>
    </w:p>
    <w:p w:rsidR="006E1094" w:rsidRDefault="006E1094" w:rsidP="00C33DF3">
      <w:pPr>
        <w:jc w:val="center"/>
        <w:rPr>
          <w:b/>
          <w:sz w:val="20"/>
          <w:u w:val="single"/>
        </w:rPr>
      </w:pPr>
    </w:p>
    <w:p w:rsidR="006E1094" w:rsidRDefault="006E1094" w:rsidP="00C33DF3">
      <w:pPr>
        <w:jc w:val="center"/>
        <w:rPr>
          <w:b/>
          <w:sz w:val="20"/>
          <w:u w:val="single"/>
        </w:rPr>
      </w:pPr>
    </w:p>
    <w:p w:rsidR="006E1094" w:rsidRDefault="006E1094" w:rsidP="00C33DF3">
      <w:pPr>
        <w:jc w:val="center"/>
        <w:rPr>
          <w:b/>
          <w:sz w:val="20"/>
          <w:u w:val="single"/>
        </w:rPr>
      </w:pPr>
    </w:p>
    <w:p w:rsidR="006E1094" w:rsidRDefault="006E1094" w:rsidP="00C33DF3">
      <w:pPr>
        <w:jc w:val="center"/>
        <w:rPr>
          <w:b/>
          <w:sz w:val="20"/>
          <w:u w:val="single"/>
        </w:rPr>
      </w:pPr>
    </w:p>
    <w:p w:rsidR="006E1094" w:rsidRDefault="006E1094" w:rsidP="00C33DF3">
      <w:pPr>
        <w:jc w:val="center"/>
        <w:rPr>
          <w:b/>
          <w:sz w:val="20"/>
          <w:u w:val="single"/>
        </w:rPr>
      </w:pPr>
    </w:p>
    <w:p w:rsidR="006E1094" w:rsidRDefault="006E1094" w:rsidP="00C33DF3">
      <w:pPr>
        <w:jc w:val="center"/>
        <w:rPr>
          <w:b/>
          <w:sz w:val="20"/>
          <w:u w:val="single"/>
        </w:rPr>
      </w:pPr>
    </w:p>
    <w:p w:rsidR="006E1094" w:rsidRDefault="006E1094" w:rsidP="00C33DF3">
      <w:pPr>
        <w:jc w:val="center"/>
        <w:rPr>
          <w:b/>
          <w:sz w:val="20"/>
          <w:u w:val="single"/>
        </w:rPr>
      </w:pPr>
    </w:p>
    <w:p w:rsidR="006E1094" w:rsidRDefault="006E1094" w:rsidP="00C33DF3">
      <w:pPr>
        <w:jc w:val="center"/>
        <w:rPr>
          <w:b/>
          <w:sz w:val="20"/>
          <w:u w:val="single"/>
        </w:rPr>
      </w:pPr>
    </w:p>
    <w:p w:rsidR="006E1094" w:rsidRDefault="006E1094" w:rsidP="00C33DF3">
      <w:pPr>
        <w:jc w:val="center"/>
        <w:rPr>
          <w:b/>
          <w:sz w:val="20"/>
          <w:u w:val="single"/>
        </w:rPr>
      </w:pPr>
    </w:p>
    <w:p w:rsidR="006E1094" w:rsidRDefault="006E1094" w:rsidP="00C33DF3">
      <w:pPr>
        <w:jc w:val="center"/>
        <w:rPr>
          <w:b/>
          <w:sz w:val="20"/>
          <w:u w:val="single"/>
        </w:rPr>
      </w:pPr>
    </w:p>
    <w:p w:rsidR="006E1094" w:rsidRDefault="006E1094" w:rsidP="00C33DF3">
      <w:pPr>
        <w:jc w:val="center"/>
        <w:rPr>
          <w:b/>
          <w:sz w:val="20"/>
          <w:u w:val="single"/>
        </w:rPr>
      </w:pPr>
    </w:p>
    <w:p w:rsidR="006E1094" w:rsidRDefault="006E1094" w:rsidP="00C33DF3">
      <w:pPr>
        <w:jc w:val="center"/>
        <w:rPr>
          <w:b/>
          <w:sz w:val="20"/>
          <w:u w:val="single"/>
        </w:rPr>
      </w:pPr>
    </w:p>
    <w:p w:rsidR="006E1094" w:rsidRDefault="006E1094" w:rsidP="00C33DF3">
      <w:pPr>
        <w:jc w:val="center"/>
        <w:rPr>
          <w:b/>
          <w:sz w:val="20"/>
          <w:u w:val="single"/>
        </w:rPr>
      </w:pPr>
    </w:p>
    <w:p w:rsidR="00FA117C" w:rsidRDefault="00694F94" w:rsidP="00FA117C">
      <w:pPr>
        <w:jc w:val="center"/>
        <w:rPr>
          <w:b/>
          <w:sz w:val="20"/>
          <w:u w:val="single"/>
        </w:rPr>
      </w:pPr>
      <w:r>
        <w:rPr>
          <w:b/>
          <w:sz w:val="20"/>
          <w:u w:val="single"/>
        </w:rPr>
        <w:lastRenderedPageBreak/>
        <w:t xml:space="preserve">PLANILHA ORÇAMENTÁRIA DO LOTE </w:t>
      </w:r>
      <w:proofErr w:type="gramStart"/>
      <w:r w:rsidR="00FA117C">
        <w:rPr>
          <w:b/>
          <w:sz w:val="20"/>
          <w:u w:val="single"/>
        </w:rPr>
        <w:t>3</w:t>
      </w:r>
      <w:proofErr w:type="gramEnd"/>
    </w:p>
    <w:p w:rsidR="00FA117C" w:rsidRDefault="00FA117C" w:rsidP="00FA117C">
      <w:pPr>
        <w:jc w:val="center"/>
        <w:rPr>
          <w:b/>
          <w:sz w:val="20"/>
          <w:u w:val="single"/>
        </w:rPr>
      </w:pPr>
    </w:p>
    <w:p w:rsidR="006E1094" w:rsidRDefault="00FA117C" w:rsidP="00C33DF3">
      <w:pPr>
        <w:jc w:val="center"/>
        <w:rPr>
          <w:b/>
          <w:sz w:val="20"/>
          <w:u w:val="single"/>
        </w:rPr>
      </w:pPr>
      <w:r>
        <w:rPr>
          <w:b/>
          <w:noProof/>
          <w:sz w:val="20"/>
          <w:u w:val="single"/>
          <w:lang w:val="pt-BR" w:eastAsia="pt-BR"/>
        </w:rPr>
        <w:drawing>
          <wp:inline distT="0" distB="0" distL="0" distR="0">
            <wp:extent cx="9934575" cy="5276850"/>
            <wp:effectExtent l="0" t="0" r="9525" b="0"/>
            <wp:docPr id="50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4575" cy="527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117C" w:rsidRDefault="00FA117C" w:rsidP="00C33DF3">
      <w:pPr>
        <w:jc w:val="center"/>
        <w:rPr>
          <w:b/>
          <w:sz w:val="20"/>
          <w:u w:val="single"/>
        </w:rPr>
      </w:pPr>
      <w:r>
        <w:rPr>
          <w:b/>
          <w:noProof/>
          <w:sz w:val="20"/>
          <w:u w:val="single"/>
          <w:lang w:val="pt-BR" w:eastAsia="pt-BR"/>
        </w:rPr>
        <w:lastRenderedPageBreak/>
        <w:drawing>
          <wp:inline distT="0" distB="0" distL="0" distR="0">
            <wp:extent cx="9772650" cy="5638800"/>
            <wp:effectExtent l="0" t="0" r="0" b="0"/>
            <wp:docPr id="51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2650" cy="56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117C" w:rsidRDefault="00FA117C" w:rsidP="00C33DF3">
      <w:pPr>
        <w:jc w:val="center"/>
        <w:rPr>
          <w:b/>
          <w:sz w:val="20"/>
          <w:u w:val="single"/>
        </w:rPr>
      </w:pPr>
      <w:r>
        <w:rPr>
          <w:b/>
          <w:noProof/>
          <w:sz w:val="20"/>
          <w:u w:val="single"/>
          <w:lang w:val="pt-BR" w:eastAsia="pt-BR"/>
        </w:rPr>
        <w:lastRenderedPageBreak/>
        <w:drawing>
          <wp:inline distT="0" distB="0" distL="0" distR="0">
            <wp:extent cx="9801225" cy="5448300"/>
            <wp:effectExtent l="0" t="0" r="9525" b="0"/>
            <wp:docPr id="52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1225" cy="544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117C" w:rsidRDefault="00FA117C" w:rsidP="00C33DF3">
      <w:pPr>
        <w:jc w:val="center"/>
        <w:rPr>
          <w:b/>
          <w:sz w:val="20"/>
          <w:u w:val="single"/>
        </w:rPr>
      </w:pPr>
    </w:p>
    <w:p w:rsidR="00FA117C" w:rsidRDefault="00FA117C" w:rsidP="00C33DF3">
      <w:pPr>
        <w:jc w:val="center"/>
        <w:rPr>
          <w:b/>
          <w:sz w:val="20"/>
          <w:u w:val="single"/>
        </w:rPr>
      </w:pPr>
      <w:r>
        <w:rPr>
          <w:b/>
          <w:noProof/>
          <w:sz w:val="20"/>
          <w:u w:val="single"/>
          <w:lang w:val="pt-BR" w:eastAsia="pt-BR"/>
        </w:rPr>
        <w:lastRenderedPageBreak/>
        <w:drawing>
          <wp:inline distT="0" distB="0" distL="0" distR="0">
            <wp:extent cx="9886950" cy="5734050"/>
            <wp:effectExtent l="0" t="0" r="0" b="0"/>
            <wp:docPr id="54" name="Image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6950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117C" w:rsidRDefault="00FA117C" w:rsidP="00C33DF3">
      <w:pPr>
        <w:jc w:val="center"/>
        <w:rPr>
          <w:b/>
          <w:sz w:val="20"/>
          <w:u w:val="single"/>
        </w:rPr>
      </w:pPr>
      <w:r>
        <w:rPr>
          <w:b/>
          <w:noProof/>
          <w:sz w:val="20"/>
          <w:u w:val="single"/>
          <w:lang w:val="pt-BR" w:eastAsia="pt-BR"/>
        </w:rPr>
        <w:lastRenderedPageBreak/>
        <w:drawing>
          <wp:inline distT="0" distB="0" distL="0" distR="0">
            <wp:extent cx="9544050" cy="5724525"/>
            <wp:effectExtent l="0" t="0" r="0" b="9525"/>
            <wp:docPr id="55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4050" cy="572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7E80" w:rsidRPr="006E1094" w:rsidRDefault="006E1094" w:rsidP="006E1094">
      <w:pPr>
        <w:jc w:val="center"/>
        <w:rPr>
          <w:b/>
          <w:sz w:val="20"/>
          <w:u w:val="single"/>
        </w:rPr>
      </w:pPr>
      <w:r w:rsidRPr="006E1094">
        <w:rPr>
          <w:b/>
          <w:sz w:val="20"/>
          <w:u w:val="single"/>
        </w:rPr>
        <w:lastRenderedPageBreak/>
        <w:t>CRONOG</w:t>
      </w:r>
      <w:r w:rsidR="00694F94">
        <w:rPr>
          <w:b/>
          <w:sz w:val="20"/>
          <w:u w:val="single"/>
        </w:rPr>
        <w:t xml:space="preserve">RAMA FÍSICO-FINANCEIRO DO LOTE </w:t>
      </w:r>
      <w:proofErr w:type="gramStart"/>
      <w:r w:rsidRPr="006E1094">
        <w:rPr>
          <w:b/>
          <w:sz w:val="20"/>
          <w:u w:val="single"/>
        </w:rPr>
        <w:t>1</w:t>
      </w:r>
      <w:proofErr w:type="gramEnd"/>
    </w:p>
    <w:p w:rsidR="006E1094" w:rsidRDefault="006E1094" w:rsidP="006E1094">
      <w:pPr>
        <w:jc w:val="center"/>
        <w:rPr>
          <w:sz w:val="20"/>
        </w:rPr>
      </w:pPr>
    </w:p>
    <w:p w:rsidR="005044DB" w:rsidRDefault="006E1094" w:rsidP="006E1094">
      <w:pPr>
        <w:jc w:val="center"/>
        <w:rPr>
          <w:sz w:val="20"/>
        </w:rPr>
      </w:pPr>
      <w:r>
        <w:rPr>
          <w:noProof/>
          <w:sz w:val="20"/>
          <w:lang w:val="pt-BR" w:eastAsia="pt-BR"/>
        </w:rPr>
        <w:drawing>
          <wp:inline distT="0" distB="0" distL="0" distR="0">
            <wp:extent cx="9515475" cy="5389533"/>
            <wp:effectExtent l="0" t="0" r="0" b="1905"/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8247" cy="5391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1094" w:rsidRDefault="006E1094" w:rsidP="006E1094">
      <w:pPr>
        <w:jc w:val="center"/>
        <w:rPr>
          <w:sz w:val="20"/>
        </w:rPr>
      </w:pPr>
    </w:p>
    <w:p w:rsidR="006E1094" w:rsidRDefault="006E1094" w:rsidP="006E1094">
      <w:pPr>
        <w:jc w:val="center"/>
        <w:rPr>
          <w:b/>
          <w:sz w:val="20"/>
          <w:u w:val="single"/>
        </w:rPr>
      </w:pPr>
      <w:r w:rsidRPr="006E1094">
        <w:rPr>
          <w:b/>
          <w:sz w:val="20"/>
          <w:u w:val="single"/>
        </w:rPr>
        <w:t>CRONOG</w:t>
      </w:r>
      <w:r w:rsidR="00694F94">
        <w:rPr>
          <w:b/>
          <w:sz w:val="20"/>
          <w:u w:val="single"/>
        </w:rPr>
        <w:t xml:space="preserve">RAMA FÍSICO-FINANCEIRO DO LOTE </w:t>
      </w:r>
      <w:proofErr w:type="gramStart"/>
      <w:r w:rsidRPr="006E1094">
        <w:rPr>
          <w:b/>
          <w:sz w:val="20"/>
          <w:u w:val="single"/>
        </w:rPr>
        <w:t>2</w:t>
      </w:r>
      <w:proofErr w:type="gramEnd"/>
    </w:p>
    <w:p w:rsidR="006E1094" w:rsidRDefault="006E1094" w:rsidP="006E1094">
      <w:pPr>
        <w:jc w:val="center"/>
        <w:rPr>
          <w:b/>
          <w:sz w:val="20"/>
          <w:u w:val="single"/>
        </w:rPr>
      </w:pPr>
    </w:p>
    <w:p w:rsidR="002902F0" w:rsidRDefault="002902F0" w:rsidP="006E1094">
      <w:pPr>
        <w:jc w:val="center"/>
        <w:rPr>
          <w:b/>
          <w:sz w:val="20"/>
          <w:u w:val="single"/>
        </w:rPr>
      </w:pPr>
    </w:p>
    <w:p w:rsidR="002902F0" w:rsidRDefault="002902F0" w:rsidP="006E1094">
      <w:pPr>
        <w:jc w:val="center"/>
        <w:rPr>
          <w:b/>
          <w:sz w:val="20"/>
          <w:u w:val="single"/>
        </w:rPr>
      </w:pPr>
      <w:r>
        <w:rPr>
          <w:b/>
          <w:noProof/>
          <w:sz w:val="20"/>
          <w:u w:val="single"/>
          <w:lang w:val="pt-BR" w:eastAsia="pt-BR"/>
        </w:rPr>
        <w:drawing>
          <wp:inline distT="0" distB="0" distL="0" distR="0">
            <wp:extent cx="9744075" cy="4964748"/>
            <wp:effectExtent l="0" t="0" r="0" b="7620"/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9712" cy="496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2F0" w:rsidRDefault="002902F0" w:rsidP="006E1094">
      <w:pPr>
        <w:jc w:val="center"/>
        <w:rPr>
          <w:b/>
          <w:sz w:val="20"/>
          <w:u w:val="single"/>
        </w:rPr>
      </w:pPr>
    </w:p>
    <w:p w:rsidR="002902F0" w:rsidRDefault="005D52F8" w:rsidP="006E1094">
      <w:pPr>
        <w:jc w:val="center"/>
        <w:rPr>
          <w:b/>
          <w:sz w:val="20"/>
          <w:u w:val="single"/>
        </w:rPr>
      </w:pPr>
      <w:r>
        <w:rPr>
          <w:b/>
          <w:noProof/>
          <w:sz w:val="20"/>
          <w:u w:val="single"/>
          <w:lang w:val="pt-BR" w:eastAsia="pt-BR"/>
        </w:rPr>
        <w:drawing>
          <wp:inline distT="0" distB="0" distL="0" distR="0">
            <wp:extent cx="9498878" cy="4067175"/>
            <wp:effectExtent l="0" t="0" r="7620" b="0"/>
            <wp:docPr id="4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8878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52F8" w:rsidRDefault="005D52F8" w:rsidP="006E1094">
      <w:pPr>
        <w:jc w:val="center"/>
        <w:rPr>
          <w:b/>
          <w:sz w:val="20"/>
          <w:u w:val="single"/>
        </w:rPr>
      </w:pPr>
    </w:p>
    <w:p w:rsidR="005D52F8" w:rsidRDefault="005D52F8" w:rsidP="006E1094">
      <w:pPr>
        <w:jc w:val="center"/>
        <w:rPr>
          <w:b/>
          <w:sz w:val="20"/>
          <w:u w:val="single"/>
        </w:rPr>
      </w:pPr>
    </w:p>
    <w:p w:rsidR="005D52F8" w:rsidRDefault="005D52F8" w:rsidP="006E1094">
      <w:pPr>
        <w:jc w:val="center"/>
        <w:rPr>
          <w:b/>
          <w:sz w:val="20"/>
          <w:u w:val="single"/>
        </w:rPr>
      </w:pPr>
    </w:p>
    <w:p w:rsidR="005D52F8" w:rsidRDefault="005D52F8" w:rsidP="006E1094">
      <w:pPr>
        <w:jc w:val="center"/>
        <w:rPr>
          <w:b/>
          <w:sz w:val="20"/>
          <w:u w:val="single"/>
        </w:rPr>
      </w:pPr>
    </w:p>
    <w:p w:rsidR="005D52F8" w:rsidRDefault="005D52F8" w:rsidP="006E1094">
      <w:pPr>
        <w:jc w:val="center"/>
        <w:rPr>
          <w:b/>
          <w:sz w:val="20"/>
          <w:u w:val="single"/>
        </w:rPr>
      </w:pPr>
    </w:p>
    <w:p w:rsidR="005D52F8" w:rsidRDefault="005D52F8" w:rsidP="006E1094">
      <w:pPr>
        <w:jc w:val="center"/>
        <w:rPr>
          <w:b/>
          <w:sz w:val="20"/>
          <w:u w:val="single"/>
        </w:rPr>
      </w:pPr>
    </w:p>
    <w:p w:rsidR="005D52F8" w:rsidRDefault="005D52F8" w:rsidP="006E1094">
      <w:pPr>
        <w:jc w:val="center"/>
        <w:rPr>
          <w:b/>
          <w:sz w:val="20"/>
          <w:u w:val="single"/>
        </w:rPr>
      </w:pPr>
    </w:p>
    <w:p w:rsidR="005D52F8" w:rsidRDefault="005D52F8" w:rsidP="006E1094">
      <w:pPr>
        <w:jc w:val="center"/>
        <w:rPr>
          <w:b/>
          <w:sz w:val="20"/>
          <w:u w:val="single"/>
        </w:rPr>
      </w:pPr>
    </w:p>
    <w:p w:rsidR="005D52F8" w:rsidRDefault="005D52F8" w:rsidP="006E1094">
      <w:pPr>
        <w:jc w:val="center"/>
        <w:rPr>
          <w:b/>
          <w:sz w:val="20"/>
          <w:u w:val="single"/>
        </w:rPr>
      </w:pPr>
    </w:p>
    <w:p w:rsidR="005D52F8" w:rsidRDefault="005D52F8" w:rsidP="006E1094">
      <w:pPr>
        <w:jc w:val="center"/>
        <w:rPr>
          <w:b/>
          <w:sz w:val="20"/>
          <w:u w:val="single"/>
        </w:rPr>
      </w:pPr>
    </w:p>
    <w:p w:rsidR="00694F94" w:rsidRPr="00D56C23" w:rsidRDefault="00694F94" w:rsidP="00694F94">
      <w:pPr>
        <w:jc w:val="center"/>
        <w:rPr>
          <w:b/>
          <w:sz w:val="20"/>
          <w:u w:val="single"/>
        </w:rPr>
      </w:pPr>
      <w:r w:rsidRPr="00D56C23">
        <w:rPr>
          <w:b/>
          <w:sz w:val="20"/>
          <w:u w:val="single"/>
        </w:rPr>
        <w:lastRenderedPageBreak/>
        <w:t xml:space="preserve">CRONOGRAMA FÍSICO-FINANCEIRO DO LOTE </w:t>
      </w:r>
      <w:proofErr w:type="gramStart"/>
      <w:r w:rsidRPr="00D56C23">
        <w:rPr>
          <w:b/>
          <w:sz w:val="20"/>
          <w:u w:val="single"/>
        </w:rPr>
        <w:t>3</w:t>
      </w:r>
      <w:proofErr w:type="gramEnd"/>
    </w:p>
    <w:p w:rsidR="005D52F8" w:rsidRDefault="006571FF" w:rsidP="006E1094">
      <w:pPr>
        <w:jc w:val="center"/>
        <w:rPr>
          <w:b/>
          <w:sz w:val="20"/>
          <w:u w:val="single"/>
        </w:rPr>
      </w:pPr>
      <w:r>
        <w:rPr>
          <w:b/>
          <w:noProof/>
          <w:sz w:val="20"/>
          <w:u w:val="single"/>
          <w:lang w:val="pt-BR" w:eastAsia="pt-BR"/>
        </w:rPr>
        <w:drawing>
          <wp:inline distT="0" distB="0" distL="0" distR="0">
            <wp:extent cx="9715500" cy="5210175"/>
            <wp:effectExtent l="0" t="0" r="0" b="9525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0" cy="521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52F8" w:rsidRDefault="005D52F8" w:rsidP="006E1094">
      <w:pPr>
        <w:jc w:val="center"/>
        <w:rPr>
          <w:b/>
          <w:sz w:val="20"/>
          <w:u w:val="single"/>
        </w:rPr>
      </w:pPr>
    </w:p>
    <w:p w:rsidR="006571FF" w:rsidRDefault="006571FF" w:rsidP="006E1094">
      <w:pPr>
        <w:jc w:val="center"/>
        <w:rPr>
          <w:b/>
          <w:sz w:val="20"/>
          <w:u w:val="single"/>
        </w:rPr>
      </w:pPr>
    </w:p>
    <w:p w:rsidR="006571FF" w:rsidRDefault="006571FF" w:rsidP="006E1094">
      <w:pPr>
        <w:jc w:val="center"/>
        <w:rPr>
          <w:b/>
          <w:sz w:val="20"/>
          <w:u w:val="single"/>
        </w:rPr>
      </w:pPr>
    </w:p>
    <w:p w:rsidR="006571FF" w:rsidRPr="006E1094" w:rsidRDefault="00777204" w:rsidP="006E1094">
      <w:pPr>
        <w:jc w:val="center"/>
        <w:rPr>
          <w:b/>
          <w:sz w:val="20"/>
          <w:u w:val="single"/>
        </w:rPr>
        <w:sectPr w:rsidR="006571FF" w:rsidRPr="006E1094">
          <w:headerReference w:type="default" r:id="rId38"/>
          <w:pgSz w:w="16850" w:h="11910" w:orient="landscape"/>
          <w:pgMar w:top="2600" w:right="80" w:bottom="280" w:left="580" w:header="1008" w:footer="0" w:gutter="0"/>
          <w:cols w:space="720"/>
        </w:sectPr>
      </w:pPr>
      <w:r>
        <w:rPr>
          <w:b/>
          <w:noProof/>
          <w:sz w:val="20"/>
          <w:u w:val="single"/>
          <w:lang w:val="pt-BR" w:eastAsia="pt-BR"/>
        </w:rPr>
        <w:drawing>
          <wp:inline distT="0" distB="0" distL="0" distR="0">
            <wp:extent cx="9858375" cy="5200650"/>
            <wp:effectExtent l="0" t="0" r="9525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8375" cy="520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4708" w:rsidRPr="00D924E9" w:rsidRDefault="00DC4708" w:rsidP="00DC4708">
      <w:pPr>
        <w:pStyle w:val="Corpodetexto"/>
        <w:jc w:val="center"/>
        <w:rPr>
          <w:u w:val="single"/>
        </w:rPr>
      </w:pPr>
      <w:r w:rsidRPr="00D924E9">
        <w:rPr>
          <w:b/>
          <w:u w:val="single"/>
        </w:rPr>
        <w:lastRenderedPageBreak/>
        <w:t>MODELO DE PLACA DA OBRA</w:t>
      </w:r>
    </w:p>
    <w:p w:rsidR="00001F57" w:rsidRDefault="00001F57" w:rsidP="00B83FE3">
      <w:pPr>
        <w:rPr>
          <w:sz w:val="20"/>
        </w:rPr>
      </w:pPr>
    </w:p>
    <w:p w:rsidR="00001F57" w:rsidRDefault="00001F57" w:rsidP="00001F57">
      <w:pPr>
        <w:jc w:val="center"/>
        <w:rPr>
          <w:sz w:val="20"/>
        </w:rPr>
      </w:pPr>
      <w:r>
        <w:rPr>
          <w:noProof/>
          <w:lang w:val="pt-BR" w:eastAsia="pt-BR"/>
        </w:rPr>
        <w:drawing>
          <wp:inline distT="0" distB="0" distL="0" distR="0" wp14:anchorId="3485ED8B" wp14:editId="10F6CD08">
            <wp:extent cx="6060558" cy="3859619"/>
            <wp:effectExtent l="0" t="0" r="0" b="7620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5012" cy="3875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F57" w:rsidRDefault="00001F57" w:rsidP="00B83FE3">
      <w:pPr>
        <w:rPr>
          <w:sz w:val="20"/>
        </w:rPr>
      </w:pPr>
    </w:p>
    <w:p w:rsidR="00001F57" w:rsidRDefault="00001F57" w:rsidP="00B83FE3">
      <w:pPr>
        <w:rPr>
          <w:sz w:val="20"/>
        </w:rPr>
      </w:pPr>
    </w:p>
    <w:p w:rsidR="00001F57" w:rsidRDefault="00001F57" w:rsidP="00B83FE3">
      <w:pPr>
        <w:rPr>
          <w:sz w:val="20"/>
        </w:rPr>
      </w:pPr>
    </w:p>
    <w:p w:rsidR="00001F57" w:rsidRDefault="00001F57" w:rsidP="00FB6241">
      <w:pPr>
        <w:jc w:val="center"/>
        <w:rPr>
          <w:sz w:val="20"/>
        </w:rPr>
      </w:pPr>
      <w:r>
        <w:rPr>
          <w:noProof/>
          <w:lang w:val="pt-BR" w:eastAsia="pt-BR"/>
        </w:rPr>
        <w:drawing>
          <wp:inline distT="0" distB="0" distL="0" distR="0" wp14:anchorId="67247615" wp14:editId="7CD2FD16">
            <wp:extent cx="2286000" cy="3600712"/>
            <wp:effectExtent l="0" t="0" r="0" b="0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449" cy="3601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pt-BR" w:eastAsia="pt-BR"/>
        </w:rPr>
        <w:drawing>
          <wp:inline distT="0" distB="0" distL="0" distR="0" wp14:anchorId="45441FB1" wp14:editId="618095F3">
            <wp:extent cx="2640134" cy="3604437"/>
            <wp:effectExtent l="0" t="0" r="8255" b="0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9146" cy="3616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F57" w:rsidRDefault="00001F57" w:rsidP="00B83FE3">
      <w:pPr>
        <w:rPr>
          <w:sz w:val="20"/>
        </w:rPr>
      </w:pPr>
    </w:p>
    <w:p w:rsidR="00001F57" w:rsidRDefault="00001F57" w:rsidP="00B83FE3">
      <w:pPr>
        <w:rPr>
          <w:sz w:val="20"/>
        </w:rPr>
      </w:pPr>
    </w:p>
    <w:p w:rsidR="004D3B46" w:rsidRDefault="004D3B46" w:rsidP="006646A1">
      <w:pPr>
        <w:jc w:val="center"/>
        <w:rPr>
          <w:b/>
          <w:sz w:val="20"/>
          <w:u w:val="single"/>
        </w:rPr>
      </w:pPr>
    </w:p>
    <w:p w:rsidR="004D3B46" w:rsidRDefault="004D3B46" w:rsidP="006646A1">
      <w:pPr>
        <w:jc w:val="center"/>
        <w:rPr>
          <w:b/>
          <w:sz w:val="20"/>
          <w:u w:val="single"/>
        </w:rPr>
      </w:pPr>
    </w:p>
    <w:p w:rsidR="00001F57" w:rsidRPr="006646A1" w:rsidRDefault="000E5A93" w:rsidP="006646A1">
      <w:pPr>
        <w:jc w:val="center"/>
        <w:rPr>
          <w:b/>
          <w:sz w:val="20"/>
          <w:u w:val="single"/>
        </w:rPr>
      </w:pPr>
      <w:r>
        <w:rPr>
          <w:b/>
          <w:sz w:val="20"/>
          <w:u w:val="single"/>
        </w:rPr>
        <w:lastRenderedPageBreak/>
        <w:t xml:space="preserve">DETALHAMENTO DE BDI DO LOTE </w:t>
      </w:r>
      <w:proofErr w:type="gramStart"/>
      <w:r w:rsidR="006646A1" w:rsidRPr="006646A1">
        <w:rPr>
          <w:b/>
          <w:sz w:val="20"/>
          <w:u w:val="single"/>
        </w:rPr>
        <w:t>1</w:t>
      </w:r>
      <w:proofErr w:type="gramEnd"/>
    </w:p>
    <w:p w:rsidR="005F5974" w:rsidRDefault="006646A1" w:rsidP="006646A1">
      <w:pPr>
        <w:jc w:val="center"/>
        <w:rPr>
          <w:sz w:val="20"/>
        </w:rPr>
      </w:pPr>
      <w:r>
        <w:rPr>
          <w:noProof/>
          <w:sz w:val="20"/>
          <w:lang w:val="pt-BR" w:eastAsia="pt-BR"/>
        </w:rPr>
        <w:drawing>
          <wp:inline distT="0" distB="0" distL="0" distR="0">
            <wp:extent cx="5048250" cy="7939055"/>
            <wp:effectExtent l="0" t="0" r="0" b="5080"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2451" cy="7945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46A1" w:rsidRDefault="006646A1" w:rsidP="006646A1">
      <w:pPr>
        <w:jc w:val="center"/>
        <w:rPr>
          <w:sz w:val="20"/>
        </w:rPr>
      </w:pPr>
    </w:p>
    <w:p w:rsidR="006646A1" w:rsidRDefault="006646A1" w:rsidP="006646A1">
      <w:pPr>
        <w:jc w:val="center"/>
        <w:rPr>
          <w:sz w:val="20"/>
        </w:rPr>
      </w:pPr>
    </w:p>
    <w:p w:rsidR="006646A1" w:rsidRDefault="006646A1" w:rsidP="006646A1">
      <w:pPr>
        <w:jc w:val="center"/>
        <w:rPr>
          <w:sz w:val="20"/>
        </w:rPr>
      </w:pPr>
    </w:p>
    <w:p w:rsidR="006646A1" w:rsidRDefault="006646A1" w:rsidP="006646A1">
      <w:pPr>
        <w:jc w:val="center"/>
        <w:rPr>
          <w:sz w:val="20"/>
        </w:rPr>
      </w:pPr>
    </w:p>
    <w:p w:rsidR="006646A1" w:rsidRDefault="006646A1" w:rsidP="006646A1">
      <w:pPr>
        <w:jc w:val="center"/>
        <w:rPr>
          <w:sz w:val="20"/>
        </w:rPr>
      </w:pPr>
    </w:p>
    <w:p w:rsidR="006646A1" w:rsidRDefault="006646A1" w:rsidP="006646A1">
      <w:pPr>
        <w:jc w:val="center"/>
        <w:rPr>
          <w:sz w:val="20"/>
        </w:rPr>
      </w:pPr>
    </w:p>
    <w:p w:rsidR="006646A1" w:rsidRDefault="006646A1" w:rsidP="006646A1">
      <w:pPr>
        <w:jc w:val="center"/>
        <w:rPr>
          <w:b/>
          <w:sz w:val="20"/>
          <w:u w:val="single"/>
        </w:rPr>
      </w:pPr>
      <w:r w:rsidRPr="006646A1">
        <w:rPr>
          <w:b/>
          <w:sz w:val="20"/>
          <w:u w:val="single"/>
        </w:rPr>
        <w:t xml:space="preserve">DETALHAMENTO DE BDI DO LOTE </w:t>
      </w:r>
      <w:proofErr w:type="gramStart"/>
      <w:r>
        <w:rPr>
          <w:b/>
          <w:sz w:val="20"/>
          <w:u w:val="single"/>
        </w:rPr>
        <w:t>2</w:t>
      </w:r>
      <w:proofErr w:type="gramEnd"/>
    </w:p>
    <w:p w:rsidR="006646A1" w:rsidRPr="006646A1" w:rsidRDefault="006646A1" w:rsidP="006646A1">
      <w:pPr>
        <w:jc w:val="center"/>
        <w:rPr>
          <w:b/>
          <w:sz w:val="20"/>
          <w:u w:val="single"/>
        </w:rPr>
      </w:pPr>
    </w:p>
    <w:p w:rsidR="006646A1" w:rsidRDefault="006646A1" w:rsidP="006646A1">
      <w:pPr>
        <w:jc w:val="center"/>
        <w:rPr>
          <w:sz w:val="20"/>
        </w:rPr>
      </w:pPr>
      <w:r>
        <w:rPr>
          <w:noProof/>
          <w:sz w:val="20"/>
          <w:lang w:val="pt-BR" w:eastAsia="pt-BR"/>
        </w:rPr>
        <w:drawing>
          <wp:inline distT="0" distB="0" distL="0" distR="0">
            <wp:extent cx="5083431" cy="7762875"/>
            <wp:effectExtent l="0" t="0" r="3175" b="0"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3431" cy="776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46A1" w:rsidRDefault="006646A1" w:rsidP="006646A1">
      <w:pPr>
        <w:jc w:val="center"/>
        <w:rPr>
          <w:sz w:val="20"/>
        </w:rPr>
      </w:pPr>
    </w:p>
    <w:p w:rsidR="006646A1" w:rsidRDefault="006646A1" w:rsidP="006646A1">
      <w:pPr>
        <w:jc w:val="center"/>
        <w:rPr>
          <w:sz w:val="20"/>
        </w:rPr>
      </w:pPr>
    </w:p>
    <w:p w:rsidR="006646A1" w:rsidRDefault="006646A1" w:rsidP="006646A1">
      <w:pPr>
        <w:jc w:val="center"/>
        <w:rPr>
          <w:sz w:val="20"/>
        </w:rPr>
      </w:pPr>
    </w:p>
    <w:p w:rsidR="006646A1" w:rsidRDefault="006646A1" w:rsidP="006646A1">
      <w:pPr>
        <w:jc w:val="center"/>
        <w:rPr>
          <w:sz w:val="20"/>
        </w:rPr>
      </w:pPr>
    </w:p>
    <w:p w:rsidR="006646A1" w:rsidRDefault="006646A1" w:rsidP="006646A1">
      <w:pPr>
        <w:jc w:val="center"/>
        <w:rPr>
          <w:b/>
          <w:sz w:val="20"/>
          <w:u w:val="single"/>
        </w:rPr>
      </w:pPr>
      <w:r w:rsidRPr="006646A1">
        <w:rPr>
          <w:b/>
          <w:sz w:val="20"/>
          <w:u w:val="single"/>
        </w:rPr>
        <w:lastRenderedPageBreak/>
        <w:t xml:space="preserve">DETALHAMENTO DE BDI DO LOTE </w:t>
      </w:r>
      <w:proofErr w:type="gramStart"/>
      <w:r>
        <w:rPr>
          <w:b/>
          <w:sz w:val="20"/>
          <w:u w:val="single"/>
        </w:rPr>
        <w:t>3</w:t>
      </w:r>
      <w:proofErr w:type="gramEnd"/>
    </w:p>
    <w:p w:rsidR="006646A1" w:rsidRDefault="006646A1" w:rsidP="006646A1">
      <w:pPr>
        <w:jc w:val="center"/>
        <w:rPr>
          <w:b/>
          <w:sz w:val="20"/>
          <w:u w:val="single"/>
        </w:rPr>
      </w:pPr>
    </w:p>
    <w:p w:rsidR="006646A1" w:rsidRDefault="00CB162B" w:rsidP="006646A1">
      <w:pPr>
        <w:jc w:val="center"/>
        <w:rPr>
          <w:b/>
          <w:sz w:val="20"/>
          <w:u w:val="single"/>
        </w:rPr>
      </w:pPr>
      <w:r>
        <w:rPr>
          <w:b/>
          <w:noProof/>
          <w:sz w:val="20"/>
          <w:u w:val="single"/>
          <w:lang w:val="pt-BR" w:eastAsia="pt-BR"/>
        </w:rPr>
        <w:drawing>
          <wp:inline distT="0" distB="0" distL="0" distR="0">
            <wp:extent cx="5314068" cy="8255467"/>
            <wp:effectExtent l="0" t="0" r="1270" b="0"/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5762" cy="8258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4E9" w:rsidRDefault="00D924E9" w:rsidP="006646A1">
      <w:pPr>
        <w:jc w:val="center"/>
        <w:rPr>
          <w:b/>
          <w:sz w:val="20"/>
          <w:u w:val="single"/>
        </w:rPr>
      </w:pPr>
    </w:p>
    <w:p w:rsidR="00D924E9" w:rsidRDefault="00D924E9" w:rsidP="006646A1">
      <w:pPr>
        <w:jc w:val="center"/>
        <w:rPr>
          <w:b/>
          <w:sz w:val="20"/>
          <w:u w:val="single"/>
        </w:rPr>
      </w:pPr>
      <w:r>
        <w:rPr>
          <w:b/>
          <w:sz w:val="20"/>
          <w:u w:val="single"/>
        </w:rPr>
        <w:lastRenderedPageBreak/>
        <w:t>DETALHAMENTO DOS ENCARGOS SOCIAIS</w:t>
      </w:r>
      <w:r w:rsidR="000E5A93">
        <w:rPr>
          <w:b/>
          <w:sz w:val="20"/>
          <w:u w:val="single"/>
        </w:rPr>
        <w:t xml:space="preserve"> DOS LOTES 1, 2 E </w:t>
      </w:r>
      <w:r w:rsidR="00C86EA6">
        <w:rPr>
          <w:b/>
          <w:sz w:val="20"/>
          <w:u w:val="single"/>
        </w:rPr>
        <w:t>3</w:t>
      </w:r>
    </w:p>
    <w:p w:rsidR="00C86EA6" w:rsidRPr="006646A1" w:rsidRDefault="00C86EA6" w:rsidP="006646A1">
      <w:pPr>
        <w:jc w:val="center"/>
        <w:rPr>
          <w:b/>
          <w:sz w:val="20"/>
          <w:u w:val="single"/>
        </w:rPr>
        <w:sectPr w:rsidR="00C86EA6" w:rsidRPr="006646A1">
          <w:headerReference w:type="default" r:id="rId46"/>
          <w:pgSz w:w="11910" w:h="16850"/>
          <w:pgMar w:top="2600" w:right="620" w:bottom="280" w:left="620" w:header="1008" w:footer="0" w:gutter="0"/>
          <w:cols w:space="720"/>
        </w:sectPr>
      </w:pPr>
      <w:r>
        <w:rPr>
          <w:b/>
          <w:noProof/>
          <w:sz w:val="20"/>
          <w:u w:val="single"/>
          <w:lang w:val="pt-BR" w:eastAsia="pt-BR"/>
        </w:rPr>
        <w:drawing>
          <wp:inline distT="0" distB="0" distL="0" distR="0">
            <wp:extent cx="5705475" cy="8534400"/>
            <wp:effectExtent l="0" t="0" r="9525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974" w:rsidRDefault="005F5974">
      <w:pPr>
        <w:pStyle w:val="Corpodetexto"/>
        <w:rPr>
          <w:b/>
          <w:sz w:val="19"/>
        </w:rPr>
      </w:pPr>
    </w:p>
    <w:p w:rsidR="005F5974" w:rsidRPr="009E4320" w:rsidRDefault="00B45631" w:rsidP="009A38CD">
      <w:pPr>
        <w:spacing w:before="101"/>
        <w:ind w:left="6688" w:right="6684"/>
        <w:jc w:val="center"/>
        <w:rPr>
          <w:b/>
          <w:sz w:val="20"/>
          <w:u w:val="single"/>
        </w:rPr>
      </w:pPr>
      <w:r w:rsidRPr="009E4320">
        <w:rPr>
          <w:b/>
          <w:u w:val="single"/>
        </w:rPr>
        <w:t>PLANTAS</w:t>
      </w:r>
      <w:r w:rsidRPr="009E4320">
        <w:rPr>
          <w:b/>
          <w:spacing w:val="-2"/>
          <w:u w:val="single"/>
        </w:rPr>
        <w:t xml:space="preserve"> </w:t>
      </w:r>
      <w:r w:rsidR="00053351">
        <w:rPr>
          <w:b/>
          <w:spacing w:val="-2"/>
          <w:u w:val="single"/>
        </w:rPr>
        <w:t xml:space="preserve">DO LOTE </w:t>
      </w:r>
      <w:proofErr w:type="gramStart"/>
      <w:r w:rsidR="009E4320" w:rsidRPr="009E4320">
        <w:rPr>
          <w:b/>
          <w:spacing w:val="-2"/>
          <w:u w:val="single"/>
        </w:rPr>
        <w:t>1</w:t>
      </w:r>
      <w:proofErr w:type="gramEnd"/>
    </w:p>
    <w:p w:rsidR="00935AA3" w:rsidRDefault="00935AA3" w:rsidP="00313792">
      <w:pPr>
        <w:pStyle w:val="Corpodetexto"/>
        <w:spacing w:before="9"/>
        <w:jc w:val="center"/>
        <w:rPr>
          <w:b/>
          <w:sz w:val="20"/>
        </w:rPr>
      </w:pPr>
    </w:p>
    <w:p w:rsidR="00935AA3" w:rsidRDefault="00935AA3" w:rsidP="00313792">
      <w:pPr>
        <w:pStyle w:val="Corpodetexto"/>
        <w:spacing w:before="9"/>
        <w:jc w:val="center"/>
        <w:rPr>
          <w:b/>
          <w:sz w:val="20"/>
        </w:rPr>
      </w:pPr>
    </w:p>
    <w:p w:rsidR="00935AA3" w:rsidRDefault="008A12FD" w:rsidP="008A12FD">
      <w:pPr>
        <w:pStyle w:val="Corpodetexto"/>
        <w:spacing w:before="9"/>
        <w:rPr>
          <w:b/>
          <w:sz w:val="20"/>
        </w:rPr>
      </w:pPr>
      <w:r w:rsidRPr="008A12FD">
        <w:rPr>
          <w:b/>
          <w:sz w:val="20"/>
        </w:rPr>
        <w:object w:dxaOrig="25261" w:dyaOrig="1786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7.75pt;height:417.75pt" o:ole="">
            <v:imagedata r:id="rId48" o:title=""/>
          </v:shape>
          <o:OLEObject Type="Embed" ProgID="AcroExch.Document.11" ShapeID="_x0000_i1025" DrawAspect="Content" ObjectID="_1699180548" r:id="rId49"/>
        </w:object>
      </w:r>
    </w:p>
    <w:p w:rsidR="00935AA3" w:rsidRDefault="00DA7491" w:rsidP="00DA7491">
      <w:pPr>
        <w:pStyle w:val="Corpodetexto"/>
        <w:spacing w:before="9"/>
        <w:rPr>
          <w:b/>
          <w:sz w:val="20"/>
        </w:rPr>
      </w:pPr>
      <w:r w:rsidRPr="00DA7491">
        <w:rPr>
          <w:b/>
          <w:sz w:val="20"/>
        </w:rPr>
        <w:object w:dxaOrig="25261" w:dyaOrig="17866">
          <v:shape id="_x0000_i1026" type="#_x0000_t75" style="width:801pt;height:476.25pt" o:ole="">
            <v:imagedata r:id="rId50" o:title=""/>
          </v:shape>
          <o:OLEObject Type="Embed" ProgID="AcroExch.Document.11" ShapeID="_x0000_i1026" DrawAspect="Content" ObjectID="_1699180549" r:id="rId51"/>
        </w:object>
      </w:r>
    </w:p>
    <w:p w:rsidR="00935AA3" w:rsidRDefault="00DA7491" w:rsidP="009E4320">
      <w:pPr>
        <w:pStyle w:val="Corpodetexto"/>
        <w:spacing w:before="9"/>
        <w:jc w:val="center"/>
        <w:rPr>
          <w:b/>
          <w:sz w:val="20"/>
        </w:rPr>
      </w:pPr>
      <w:r w:rsidRPr="00DA7491">
        <w:rPr>
          <w:b/>
          <w:sz w:val="20"/>
        </w:rPr>
        <w:object w:dxaOrig="25261" w:dyaOrig="17866">
          <v:shape id="_x0000_i1027" type="#_x0000_t75" style="width:793.5pt;height:466.5pt" o:ole="">
            <v:imagedata r:id="rId52" o:title=""/>
          </v:shape>
          <o:OLEObject Type="Embed" ProgID="AcroExch.Document.11" ShapeID="_x0000_i1027" DrawAspect="Content" ObjectID="_1699180550" r:id="rId53"/>
        </w:object>
      </w:r>
      <w:r w:rsidR="009E4320" w:rsidRPr="009E4320">
        <w:rPr>
          <w:b/>
          <w:sz w:val="20"/>
          <w:u w:val="single"/>
        </w:rPr>
        <w:t xml:space="preserve">PLANTAS DO LOTE </w:t>
      </w:r>
      <w:proofErr w:type="gramStart"/>
      <w:r w:rsidR="00053351">
        <w:rPr>
          <w:b/>
          <w:sz w:val="20"/>
          <w:u w:val="single"/>
        </w:rPr>
        <w:t>2</w:t>
      </w:r>
      <w:proofErr w:type="gramEnd"/>
    </w:p>
    <w:p w:rsidR="00935AA3" w:rsidRDefault="00935AA3" w:rsidP="00313792">
      <w:pPr>
        <w:pStyle w:val="Corpodetexto"/>
        <w:spacing w:before="9"/>
        <w:jc w:val="center"/>
        <w:rPr>
          <w:b/>
          <w:sz w:val="20"/>
        </w:rPr>
      </w:pPr>
    </w:p>
    <w:p w:rsidR="00DA7491" w:rsidRDefault="00E63C82" w:rsidP="00E63C82">
      <w:pPr>
        <w:pStyle w:val="Corpodetexto"/>
        <w:spacing w:before="9"/>
        <w:rPr>
          <w:sz w:val="20"/>
        </w:rPr>
      </w:pPr>
      <w:r w:rsidRPr="00DA7491">
        <w:rPr>
          <w:b/>
          <w:sz w:val="20"/>
        </w:rPr>
        <w:object w:dxaOrig="17880" w:dyaOrig="12630">
          <v:shape id="_x0000_i1028" type="#_x0000_t75" style="width:791.25pt;height:452.25pt" o:ole="">
            <v:imagedata r:id="rId54" o:title=""/>
          </v:shape>
          <o:OLEObject Type="Embed" ProgID="AcroExch.Document.11" ShapeID="_x0000_i1028" DrawAspect="Content" ObjectID="_1699180551" r:id="rId55"/>
        </w:object>
      </w:r>
      <w:r w:rsidRPr="00E63C82">
        <w:rPr>
          <w:sz w:val="20"/>
        </w:rPr>
        <w:object w:dxaOrig="25261" w:dyaOrig="17866">
          <v:shape id="_x0000_i1029" type="#_x0000_t75" style="width:757.5pt;height:471pt" o:ole="">
            <v:imagedata r:id="rId56" o:title=""/>
          </v:shape>
          <o:OLEObject Type="Embed" ProgID="AcroExch.Document.11" ShapeID="_x0000_i1029" DrawAspect="Content" ObjectID="_1699180552" r:id="rId57"/>
        </w:object>
      </w:r>
    </w:p>
    <w:p w:rsidR="00E63C82" w:rsidRDefault="00E63C82" w:rsidP="00E63C82">
      <w:pPr>
        <w:rPr>
          <w:sz w:val="20"/>
        </w:rPr>
      </w:pPr>
      <w:r w:rsidRPr="00E63C82">
        <w:rPr>
          <w:sz w:val="20"/>
        </w:rPr>
        <w:object w:dxaOrig="25261" w:dyaOrig="17866">
          <v:shape id="_x0000_i1030" type="#_x0000_t75" style="width:790.5pt;height:483pt" o:ole="">
            <v:imagedata r:id="rId58" o:title=""/>
          </v:shape>
          <o:OLEObject Type="Embed" ProgID="AcroExch.Document.11" ShapeID="_x0000_i1030" DrawAspect="Content" ObjectID="_1699180553" r:id="rId59"/>
        </w:object>
      </w:r>
      <w:r w:rsidR="00824AF0" w:rsidRPr="00E63C82">
        <w:rPr>
          <w:sz w:val="20"/>
        </w:rPr>
        <w:object w:dxaOrig="25261" w:dyaOrig="17866">
          <v:shape id="_x0000_i1031" type="#_x0000_t75" style="width:755.25pt;height:443.25pt" o:ole="">
            <v:imagedata r:id="rId60" o:title=""/>
          </v:shape>
          <o:OLEObject Type="Embed" ProgID="AcroExch.Document.11" ShapeID="_x0000_i1031" DrawAspect="Content" ObjectID="_1699180554" r:id="rId61"/>
        </w:object>
      </w:r>
    </w:p>
    <w:p w:rsidR="00824AF0" w:rsidRDefault="00824AF0" w:rsidP="00E63C82">
      <w:pPr>
        <w:rPr>
          <w:sz w:val="20"/>
        </w:rPr>
      </w:pPr>
    </w:p>
    <w:p w:rsidR="00824AF0" w:rsidRDefault="00824AF0" w:rsidP="00E63C82">
      <w:pPr>
        <w:rPr>
          <w:sz w:val="20"/>
        </w:rPr>
      </w:pPr>
    </w:p>
    <w:p w:rsidR="00824AF0" w:rsidRDefault="00824AF0" w:rsidP="00E63C82">
      <w:pPr>
        <w:rPr>
          <w:sz w:val="20"/>
        </w:rPr>
      </w:pPr>
    </w:p>
    <w:p w:rsidR="003E6A4A" w:rsidRDefault="00886D9E" w:rsidP="00E63C82">
      <w:pPr>
        <w:rPr>
          <w:sz w:val="20"/>
        </w:rPr>
      </w:pPr>
      <w:r w:rsidRPr="00886D9E">
        <w:rPr>
          <w:sz w:val="20"/>
        </w:rPr>
        <w:object w:dxaOrig="25261" w:dyaOrig="17866">
          <v:shape id="_x0000_i1032" type="#_x0000_t75" style="width:756.75pt;height:473.25pt" o:ole="">
            <v:imagedata r:id="rId62" o:title=""/>
          </v:shape>
          <o:OLEObject Type="Embed" ProgID="AcroExch.Document.11" ShapeID="_x0000_i1032" DrawAspect="Content" ObjectID="_1699180555" r:id="rId63"/>
        </w:object>
      </w:r>
    </w:p>
    <w:p w:rsidR="009E4320" w:rsidRDefault="009E4320" w:rsidP="00E63C82">
      <w:pPr>
        <w:rPr>
          <w:sz w:val="20"/>
        </w:rPr>
      </w:pPr>
    </w:p>
    <w:p w:rsidR="009E4320" w:rsidRDefault="005B2E55" w:rsidP="005B2E55">
      <w:pPr>
        <w:jc w:val="center"/>
        <w:rPr>
          <w:b/>
          <w:sz w:val="20"/>
          <w:u w:val="single"/>
        </w:rPr>
      </w:pPr>
      <w:r w:rsidRPr="005B2E55">
        <w:rPr>
          <w:b/>
          <w:sz w:val="20"/>
          <w:u w:val="single"/>
        </w:rPr>
        <w:t>PLANTAS DO LOTE 03</w:t>
      </w:r>
    </w:p>
    <w:p w:rsidR="005B2E55" w:rsidRDefault="006A1C9A" w:rsidP="006A1C9A">
      <w:pPr>
        <w:rPr>
          <w:b/>
          <w:sz w:val="20"/>
          <w:u w:val="single"/>
        </w:rPr>
      </w:pPr>
      <w:r w:rsidRPr="006A1C9A">
        <w:rPr>
          <w:b/>
          <w:sz w:val="20"/>
          <w:u w:val="single"/>
        </w:rPr>
        <w:object w:dxaOrig="17865" w:dyaOrig="12630">
          <v:shape id="_x0000_i1033" type="#_x0000_t75" style="width:795pt;height:432.75pt" o:ole="">
            <v:imagedata r:id="rId64" o:title=""/>
          </v:shape>
          <o:OLEObject Type="Embed" ProgID="AcroExch.Document.11" ShapeID="_x0000_i1033" DrawAspect="Content" ObjectID="_1699180556" r:id="rId65"/>
        </w:object>
      </w:r>
    </w:p>
    <w:p w:rsidR="00746FED" w:rsidRPr="005B2E55" w:rsidRDefault="006A1C9A" w:rsidP="006A1C9A">
      <w:pPr>
        <w:rPr>
          <w:b/>
          <w:sz w:val="20"/>
          <w:u w:val="single"/>
        </w:rPr>
        <w:sectPr w:rsidR="00746FED" w:rsidRPr="005B2E55">
          <w:headerReference w:type="default" r:id="rId66"/>
          <w:pgSz w:w="16850" w:h="11910" w:orient="landscape"/>
          <w:pgMar w:top="2020" w:right="620" w:bottom="280" w:left="620" w:header="1008" w:footer="0" w:gutter="0"/>
          <w:cols w:space="720"/>
        </w:sectPr>
      </w:pPr>
      <w:r w:rsidRPr="006A1C9A">
        <w:rPr>
          <w:b/>
          <w:sz w:val="20"/>
          <w:u w:val="single"/>
        </w:rPr>
        <w:object w:dxaOrig="17865" w:dyaOrig="12630">
          <v:shape id="_x0000_i1034" type="#_x0000_t75" style="width:796.5pt;height:477.75pt" o:ole="">
            <v:imagedata r:id="rId67" o:title=""/>
          </v:shape>
          <o:OLEObject Type="Embed" ProgID="AcroExch.Document.11" ShapeID="_x0000_i1034" DrawAspect="Content" ObjectID="_1699180557" r:id="rId68"/>
        </w:object>
      </w:r>
      <w:r w:rsidRPr="006A1C9A">
        <w:rPr>
          <w:b/>
          <w:sz w:val="20"/>
          <w:u w:val="single"/>
        </w:rPr>
        <w:object w:dxaOrig="17865" w:dyaOrig="12630">
          <v:shape id="_x0000_i1035" type="#_x0000_t75" style="width:789.75pt;height:482.25pt" o:ole="">
            <v:imagedata r:id="rId69" o:title=""/>
          </v:shape>
          <o:OLEObject Type="Embed" ProgID="AcroExch.Document.11" ShapeID="_x0000_i1035" DrawAspect="Content" ObjectID="_1699180558" r:id="rId70"/>
        </w:object>
      </w:r>
      <w:r w:rsidR="00746FED" w:rsidRPr="00746FED">
        <w:rPr>
          <w:b/>
          <w:sz w:val="20"/>
          <w:u w:val="single"/>
        </w:rPr>
        <w:object w:dxaOrig="17865" w:dyaOrig="12630">
          <v:shape id="_x0000_i1036" type="#_x0000_t75" style="width:794.25pt;height:483pt" o:ole="">
            <v:imagedata r:id="rId71" o:title=""/>
          </v:shape>
          <o:OLEObject Type="Embed" ProgID="AcroExch.Document.11" ShapeID="_x0000_i1036" DrawAspect="Content" ObjectID="_1699180559" r:id="rId72"/>
        </w:object>
      </w:r>
      <w:r w:rsidR="00746FED" w:rsidRPr="00746FED">
        <w:rPr>
          <w:b/>
          <w:sz w:val="20"/>
          <w:u w:val="single"/>
        </w:rPr>
        <w:object w:dxaOrig="17865" w:dyaOrig="12630">
          <v:shape id="_x0000_i1037" type="#_x0000_t75" style="width:795pt;height:468pt" o:ole="">
            <v:imagedata r:id="rId73" o:title=""/>
          </v:shape>
          <o:OLEObject Type="Embed" ProgID="AcroExch.Document.11" ShapeID="_x0000_i1037" DrawAspect="Content" ObjectID="_1699180560" r:id="rId74"/>
        </w:object>
      </w:r>
      <w:r w:rsidR="00746FED" w:rsidRPr="00746FED">
        <w:rPr>
          <w:b/>
          <w:sz w:val="20"/>
          <w:u w:val="single"/>
        </w:rPr>
        <w:object w:dxaOrig="17865" w:dyaOrig="12630">
          <v:shape id="_x0000_i1038" type="#_x0000_t75" style="width:794.25pt;height:466.5pt" o:ole="">
            <v:imagedata r:id="rId75" o:title=""/>
          </v:shape>
          <o:OLEObject Type="Embed" ProgID="AcroExch.Document.11" ShapeID="_x0000_i1038" DrawAspect="Content" ObjectID="_1699180561" r:id="rId76"/>
        </w:object>
      </w:r>
    </w:p>
    <w:p w:rsidR="005F5974" w:rsidRDefault="00B45631">
      <w:pPr>
        <w:pStyle w:val="Corpodetexto"/>
        <w:ind w:left="388"/>
        <w:rPr>
          <w:sz w:val="20"/>
        </w:rPr>
      </w:pPr>
      <w:r>
        <w:rPr>
          <w:noProof/>
          <w:sz w:val="20"/>
          <w:lang w:val="pt-BR" w:eastAsia="pt-BR"/>
        </w:rPr>
        <w:lastRenderedPageBreak/>
        <w:drawing>
          <wp:inline distT="0" distB="0" distL="0" distR="0" wp14:anchorId="1D058484" wp14:editId="77B96B61">
            <wp:extent cx="5327284" cy="649224"/>
            <wp:effectExtent l="0" t="0" r="0" b="0"/>
            <wp:docPr id="10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284" cy="649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974" w:rsidRDefault="005F5974">
      <w:pPr>
        <w:pStyle w:val="Corpodetexto"/>
        <w:spacing w:before="9"/>
        <w:rPr>
          <w:b/>
          <w:sz w:val="19"/>
        </w:rPr>
      </w:pPr>
    </w:p>
    <w:p w:rsidR="005F5974" w:rsidRDefault="00B45631">
      <w:pPr>
        <w:pStyle w:val="Ttulo1"/>
        <w:spacing w:before="101"/>
        <w:ind w:left="2692" w:right="2707"/>
        <w:jc w:val="center"/>
        <w:rPr>
          <w:u w:val="single"/>
        </w:rPr>
      </w:pPr>
      <w:r w:rsidRPr="00686967">
        <w:rPr>
          <w:u w:val="single"/>
        </w:rPr>
        <w:t>ANEXO</w:t>
      </w:r>
      <w:r w:rsidRPr="00686967">
        <w:rPr>
          <w:spacing w:val="-3"/>
          <w:u w:val="single"/>
        </w:rPr>
        <w:t xml:space="preserve"> </w:t>
      </w:r>
      <w:r w:rsidRPr="00686967">
        <w:rPr>
          <w:u w:val="single"/>
        </w:rPr>
        <w:t>IX</w:t>
      </w:r>
      <w:r w:rsidRPr="00686967">
        <w:rPr>
          <w:spacing w:val="-2"/>
          <w:u w:val="single"/>
        </w:rPr>
        <w:t xml:space="preserve"> </w:t>
      </w:r>
      <w:r w:rsidRPr="00686967">
        <w:rPr>
          <w:u w:val="single"/>
        </w:rPr>
        <w:t>–</w:t>
      </w:r>
      <w:r w:rsidRPr="00686967">
        <w:rPr>
          <w:spacing w:val="-3"/>
          <w:u w:val="single"/>
        </w:rPr>
        <w:t xml:space="preserve"> </w:t>
      </w:r>
      <w:r w:rsidRPr="00686967">
        <w:rPr>
          <w:u w:val="single"/>
        </w:rPr>
        <w:t>JUSTIFICATIVA</w:t>
      </w:r>
      <w:r w:rsidRPr="00686967">
        <w:rPr>
          <w:spacing w:val="-1"/>
          <w:u w:val="single"/>
        </w:rPr>
        <w:t xml:space="preserve"> </w:t>
      </w:r>
      <w:r w:rsidRPr="00686967">
        <w:rPr>
          <w:u w:val="single"/>
        </w:rPr>
        <w:t>DOS</w:t>
      </w:r>
      <w:r w:rsidRPr="00686967">
        <w:rPr>
          <w:spacing w:val="-3"/>
          <w:u w:val="single"/>
        </w:rPr>
        <w:t xml:space="preserve"> </w:t>
      </w:r>
      <w:r w:rsidRPr="00686967">
        <w:rPr>
          <w:u w:val="single"/>
        </w:rPr>
        <w:t>ÍNDICES</w:t>
      </w:r>
      <w:r w:rsidRPr="00686967">
        <w:rPr>
          <w:spacing w:val="-2"/>
          <w:u w:val="single"/>
        </w:rPr>
        <w:t xml:space="preserve"> </w:t>
      </w:r>
      <w:r w:rsidRPr="00686967">
        <w:rPr>
          <w:u w:val="single"/>
        </w:rPr>
        <w:t>CONTÁBEIS</w:t>
      </w:r>
    </w:p>
    <w:p w:rsidR="005F5974" w:rsidRDefault="00686967">
      <w:pPr>
        <w:pStyle w:val="Corpodetexto"/>
        <w:ind w:left="100"/>
        <w:rPr>
          <w:sz w:val="20"/>
        </w:rPr>
      </w:pPr>
      <w:r>
        <w:rPr>
          <w:noProof/>
          <w:sz w:val="20"/>
          <w:lang w:val="pt-BR" w:eastAsia="pt-BR"/>
        </w:rPr>
        <w:drawing>
          <wp:inline distT="0" distB="0" distL="0" distR="0">
            <wp:extent cx="6591300" cy="8858250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88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F5974">
      <w:headerReference w:type="default" r:id="rId79"/>
      <w:pgSz w:w="11910" w:h="16850"/>
      <w:pgMar w:top="1000" w:right="600" w:bottom="280" w:left="62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267A1" w:rsidRDefault="003267A1">
      <w:r>
        <w:separator/>
      </w:r>
    </w:p>
  </w:endnote>
  <w:endnote w:type="continuationSeparator" w:id="0">
    <w:p w:rsidR="003267A1" w:rsidRDefault="003267A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NimbusSanL-Regu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NimbusSanL-Bol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267A1" w:rsidRDefault="003267A1">
      <w:r>
        <w:separator/>
      </w:r>
    </w:p>
  </w:footnote>
  <w:footnote w:type="continuationSeparator" w:id="0">
    <w:p w:rsidR="003267A1" w:rsidRDefault="003267A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5A21" w:rsidRDefault="00525A21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1696" behindDoc="1" locked="0" layoutInCell="1" allowOverlap="1" wp14:anchorId="04AE9D22" wp14:editId="39CEC851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18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5A21" w:rsidRDefault="00525A21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5520" behindDoc="1" locked="0" layoutInCell="1" allowOverlap="1" wp14:anchorId="734110C1" wp14:editId="222CB20D">
          <wp:simplePos x="0" y="0"/>
          <wp:positionH relativeFrom="page">
            <wp:posOffset>640088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32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5A21" w:rsidRDefault="00525A21">
    <w:pPr>
      <w:pStyle w:val="Corpodetexto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5A21" w:rsidRDefault="00525A21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2208" behindDoc="1" locked="0" layoutInCell="1" allowOverlap="1" wp14:anchorId="4CE79049" wp14:editId="6A971795">
          <wp:simplePos x="0" y="0"/>
          <wp:positionH relativeFrom="page">
            <wp:posOffset>723908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20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5A21" w:rsidRDefault="00525A21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2720" behindDoc="1" locked="0" layoutInCell="1" allowOverlap="1" wp14:anchorId="61514923" wp14:editId="066F9D2F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3267A1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8" type="#_x0000_t202" style="position:absolute;margin-left:286.2pt;margin-top:126.55pt;width:53.5pt;height:14.95pt;z-index:-20213248;mso-position-horizontal-relative:page;mso-position-vertical-relative:page" filled="f" stroked="f">
          <v:textbox style="mso-next-textbox:#_x0000_s2058" inset="0,0,0,0">
            <w:txbxContent>
              <w:p w:rsidR="00525A21" w:rsidRDefault="00525A21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5A21" w:rsidRDefault="00525A21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3744" behindDoc="1" locked="0" layoutInCell="1" allowOverlap="1" wp14:anchorId="078507E6" wp14:editId="158CB728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2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3267A1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7" type="#_x0000_t202" style="position:absolute;margin-left:272.4pt;margin-top:126.55pt;width:52.8pt;height:14.95pt;z-index:-20212224;mso-position-horizontal-relative:page;mso-position-vertical-relative:page" filled="f" stroked="f">
          <v:textbox style="mso-next-textbox:#_x0000_s2057" inset="0,0,0,0">
            <w:txbxContent>
              <w:p w:rsidR="00525A21" w:rsidRDefault="00525A21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5A21" w:rsidRDefault="00525A21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4768" behindDoc="1" locked="0" layoutInCell="1" allowOverlap="1" wp14:anchorId="525B40A3" wp14:editId="11CB9585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4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5A21" w:rsidRDefault="00525A21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5280" behindDoc="1" locked="0" layoutInCell="1" allowOverlap="1" wp14:anchorId="4A33BCCC" wp14:editId="3DDEC1C4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28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3267A1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6" type="#_x0000_t202" style="position:absolute;margin-left:245.55pt;margin-top:116.8pt;width:104.4pt;height:14.95pt;z-index:-20210688;mso-position-horizontal-relative:page;mso-position-vertical-relative:page" filled="f" stroked="f">
          <v:textbox style="mso-next-textbox:#_x0000_s2056" inset="0,0,0,0">
            <w:txbxContent>
              <w:p w:rsidR="00525A21" w:rsidRPr="00134024" w:rsidRDefault="00525A21" w:rsidP="00134024">
                <w:pPr>
                  <w:spacing w:before="20"/>
                  <w:rPr>
                    <w:b/>
                    <w:lang w:val="pt-BR"/>
                  </w:rPr>
                </w:pP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5A21" w:rsidRDefault="00525A21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7328" behindDoc="1" locked="0" layoutInCell="1" allowOverlap="1" wp14:anchorId="25BC4602" wp14:editId="42D69158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29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5A21" w:rsidRDefault="00525A21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0400" behindDoc="1" locked="0" layoutInCell="1" allowOverlap="1" wp14:anchorId="146500F2" wp14:editId="01E1F8D1">
          <wp:simplePos x="0" y="0"/>
          <wp:positionH relativeFrom="page">
            <wp:posOffset>640088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30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3267A1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307.7pt;margin-top:116.8pt;width:226.8pt;height:14.95pt;z-index:-20205568;mso-position-horizontal-relative:page;mso-position-vertical-relative:page" filled="f" stroked="f">
          <v:textbox style="mso-next-textbox:#_x0000_s2052" inset="0,0,0,0">
            <w:txbxContent>
              <w:p w:rsidR="00525A21" w:rsidRDefault="00525A21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25A21" w:rsidRDefault="00525A21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4496" behindDoc="1" locked="0" layoutInCell="1" allowOverlap="1" wp14:anchorId="213D86B6" wp14:editId="5065B647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3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pt-BR" w:eastAsia="pt-BR"/>
      </w:rPr>
      <mc:AlternateContent>
        <mc:Choice Requires="wps">
          <w:drawing>
            <wp:anchor distT="0" distB="0" distL="114300" distR="114300" simplePos="0" relativeHeight="483115008" behindDoc="1" locked="0" layoutInCell="1" allowOverlap="1" wp14:anchorId="690EAA8A" wp14:editId="72B16DC9">
              <wp:simplePos x="0" y="0"/>
              <wp:positionH relativeFrom="page">
                <wp:posOffset>1437005</wp:posOffset>
              </wp:positionH>
              <wp:positionV relativeFrom="page">
                <wp:posOffset>1483360</wp:posOffset>
              </wp:positionV>
              <wp:extent cx="4687570" cy="189865"/>
              <wp:effectExtent l="0" t="0" r="0" b="0"/>
              <wp:wrapNone/>
              <wp:docPr id="19" name="Caixa de texto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87570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25A21" w:rsidRDefault="00525A21">
                          <w:pPr>
                            <w:spacing w:before="20"/>
                            <w:ind w:left="20"/>
                            <w:rPr>
                              <w:b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Caixa de texto 19" o:spid="_x0000_s1026" type="#_x0000_t202" style="position:absolute;margin-left:113.15pt;margin-top:116.8pt;width:369.1pt;height:14.95pt;z-index:-20201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" filled="f" stroked="f">
              <v:textbox inset="0,0,0,0">
                <w:txbxContent>
                  <w:p w:rsidR="00525A21" w:rsidRDefault="00525A21">
                    <w:pPr>
                      <w:spacing w:before="20"/>
                      <w:ind w:left="20"/>
                      <w:rPr>
                        <w:b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847A6D"/>
    <w:multiLevelType w:val="multilevel"/>
    <w:tmpl w:val="31BC7530"/>
    <w:lvl w:ilvl="0">
      <w:start w:val="4"/>
      <w:numFmt w:val="decimal"/>
      <w:lvlText w:val="%1"/>
      <w:lvlJc w:val="left"/>
      <w:pPr>
        <w:ind w:left="-626" w:hanging="507"/>
        <w:jc w:val="left"/>
      </w:pPr>
      <w:rPr>
        <w:rFonts w:hint="default"/>
        <w:lang w:val="pt-PT" w:eastAsia="en-US" w:bidi="ar-SA"/>
      </w:rPr>
    </w:lvl>
    <w:lvl w:ilvl="1">
      <w:start w:val="3"/>
      <w:numFmt w:val="decimal"/>
      <w:lvlText w:val="%1.%2"/>
      <w:lvlJc w:val="left"/>
      <w:pPr>
        <w:ind w:left="-626" w:hanging="507"/>
        <w:jc w:val="left"/>
      </w:pPr>
      <w:rPr>
        <w:rFonts w:hint="default"/>
        <w:lang w:val="pt-PT" w:eastAsia="en-US" w:bidi="ar-SA"/>
      </w:rPr>
    </w:lvl>
    <w:lvl w:ilvl="2">
      <w:start w:val="3"/>
      <w:numFmt w:val="decimal"/>
      <w:lvlText w:val="%1.%2.%3"/>
      <w:lvlJc w:val="left"/>
      <w:pPr>
        <w:ind w:left="507" w:hanging="50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-1133" w:hanging="317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2454" w:hanging="31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3481" w:hanging="31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4508" w:hanging="31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5536" w:hanging="31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6563" w:hanging="317"/>
      </w:pPr>
      <w:rPr>
        <w:rFonts w:hint="default"/>
        <w:lang w:val="pt-PT" w:eastAsia="en-US" w:bidi="ar-SA"/>
      </w:rPr>
    </w:lvl>
  </w:abstractNum>
  <w:abstractNum w:abstractNumId="1">
    <w:nsid w:val="01984774"/>
    <w:multiLevelType w:val="hybridMultilevel"/>
    <w:tmpl w:val="DC36825A"/>
    <w:lvl w:ilvl="0" w:tplc="441C51A6">
      <w:start w:val="1"/>
      <w:numFmt w:val="lowerLetter"/>
      <w:lvlText w:val="%1)"/>
      <w:lvlJc w:val="left"/>
      <w:pPr>
        <w:ind w:left="535" w:hanging="25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DE923E90">
      <w:start w:val="1"/>
      <w:numFmt w:val="upperRoman"/>
      <w:lvlText w:val="%2"/>
      <w:lvlJc w:val="left"/>
      <w:pPr>
        <w:ind w:left="535" w:hanging="173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 w:tplc="685AD004">
      <w:numFmt w:val="bullet"/>
      <w:lvlText w:val="•"/>
      <w:lvlJc w:val="left"/>
      <w:pPr>
        <w:ind w:left="2573" w:hanging="173"/>
      </w:pPr>
      <w:rPr>
        <w:rFonts w:hint="default"/>
        <w:lang w:val="pt-PT" w:eastAsia="en-US" w:bidi="ar-SA"/>
      </w:rPr>
    </w:lvl>
    <w:lvl w:ilvl="3" w:tplc="BF269248">
      <w:numFmt w:val="bullet"/>
      <w:lvlText w:val="•"/>
      <w:lvlJc w:val="left"/>
      <w:pPr>
        <w:ind w:left="3589" w:hanging="173"/>
      </w:pPr>
      <w:rPr>
        <w:rFonts w:hint="default"/>
        <w:lang w:val="pt-PT" w:eastAsia="en-US" w:bidi="ar-SA"/>
      </w:rPr>
    </w:lvl>
    <w:lvl w:ilvl="4" w:tplc="7BAE3152">
      <w:numFmt w:val="bullet"/>
      <w:lvlText w:val="•"/>
      <w:lvlJc w:val="left"/>
      <w:pPr>
        <w:ind w:left="4606" w:hanging="173"/>
      </w:pPr>
      <w:rPr>
        <w:rFonts w:hint="default"/>
        <w:lang w:val="pt-PT" w:eastAsia="en-US" w:bidi="ar-SA"/>
      </w:rPr>
    </w:lvl>
    <w:lvl w:ilvl="5" w:tplc="8C981052">
      <w:numFmt w:val="bullet"/>
      <w:lvlText w:val="•"/>
      <w:lvlJc w:val="left"/>
      <w:pPr>
        <w:ind w:left="5623" w:hanging="173"/>
      </w:pPr>
      <w:rPr>
        <w:rFonts w:hint="default"/>
        <w:lang w:val="pt-PT" w:eastAsia="en-US" w:bidi="ar-SA"/>
      </w:rPr>
    </w:lvl>
    <w:lvl w:ilvl="6" w:tplc="91D88E10">
      <w:numFmt w:val="bullet"/>
      <w:lvlText w:val="•"/>
      <w:lvlJc w:val="left"/>
      <w:pPr>
        <w:ind w:left="6639" w:hanging="173"/>
      </w:pPr>
      <w:rPr>
        <w:rFonts w:hint="default"/>
        <w:lang w:val="pt-PT" w:eastAsia="en-US" w:bidi="ar-SA"/>
      </w:rPr>
    </w:lvl>
    <w:lvl w:ilvl="7" w:tplc="81AAEABA">
      <w:numFmt w:val="bullet"/>
      <w:lvlText w:val="•"/>
      <w:lvlJc w:val="left"/>
      <w:pPr>
        <w:ind w:left="7656" w:hanging="173"/>
      </w:pPr>
      <w:rPr>
        <w:rFonts w:hint="default"/>
        <w:lang w:val="pt-PT" w:eastAsia="en-US" w:bidi="ar-SA"/>
      </w:rPr>
    </w:lvl>
    <w:lvl w:ilvl="8" w:tplc="7AB61544">
      <w:numFmt w:val="bullet"/>
      <w:lvlText w:val="•"/>
      <w:lvlJc w:val="left"/>
      <w:pPr>
        <w:ind w:left="8673" w:hanging="173"/>
      </w:pPr>
      <w:rPr>
        <w:rFonts w:hint="default"/>
        <w:lang w:val="pt-PT" w:eastAsia="en-US" w:bidi="ar-SA"/>
      </w:rPr>
    </w:lvl>
  </w:abstractNum>
  <w:abstractNum w:abstractNumId="2">
    <w:nsid w:val="02E07C56"/>
    <w:multiLevelType w:val="multilevel"/>
    <w:tmpl w:val="1492690A"/>
    <w:lvl w:ilvl="0">
      <w:start w:val="2"/>
      <w:numFmt w:val="decimal"/>
      <w:lvlText w:val="%1"/>
      <w:lvlJc w:val="left"/>
      <w:pPr>
        <w:ind w:left="115" w:hanging="687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687"/>
        <w:jc w:val="left"/>
      </w:pPr>
      <w:rPr>
        <w:rFonts w:hint="default"/>
        <w:lang w:val="pt-PT" w:eastAsia="en-US" w:bidi="ar-SA"/>
      </w:rPr>
    </w:lvl>
    <w:lvl w:ilvl="2">
      <w:start w:val="16"/>
      <w:numFmt w:val="decimal"/>
      <w:lvlText w:val="%1.%2.%3"/>
      <w:lvlJc w:val="left"/>
      <w:pPr>
        <w:ind w:left="115" w:hanging="6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240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3">
    <w:nsid w:val="03200D13"/>
    <w:multiLevelType w:val="multilevel"/>
    <w:tmpl w:val="080AD15C"/>
    <w:lvl w:ilvl="0">
      <w:start w:val="6"/>
      <w:numFmt w:val="decimal"/>
      <w:lvlText w:val="%1"/>
      <w:lvlJc w:val="left"/>
      <w:pPr>
        <w:ind w:left="115" w:hanging="548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548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8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8"/>
      </w:pPr>
      <w:rPr>
        <w:rFonts w:hint="default"/>
        <w:lang w:val="pt-PT" w:eastAsia="en-US" w:bidi="ar-SA"/>
      </w:rPr>
    </w:lvl>
  </w:abstractNum>
  <w:abstractNum w:abstractNumId="4">
    <w:nsid w:val="0B6D04CA"/>
    <w:multiLevelType w:val="hybridMultilevel"/>
    <w:tmpl w:val="B13A7E0E"/>
    <w:lvl w:ilvl="0" w:tplc="04160017">
      <w:start w:val="1"/>
      <w:numFmt w:val="lowerLetter"/>
      <w:lvlText w:val="%1)"/>
      <w:lvlJc w:val="left"/>
      <w:pPr>
        <w:ind w:left="1854" w:hanging="360"/>
      </w:pPr>
    </w:lvl>
    <w:lvl w:ilvl="1" w:tplc="04160019" w:tentative="1">
      <w:start w:val="1"/>
      <w:numFmt w:val="lowerLetter"/>
      <w:lvlText w:val="%2."/>
      <w:lvlJc w:val="left"/>
      <w:pPr>
        <w:ind w:left="2574" w:hanging="360"/>
      </w:pPr>
    </w:lvl>
    <w:lvl w:ilvl="2" w:tplc="0416001B" w:tentative="1">
      <w:start w:val="1"/>
      <w:numFmt w:val="lowerRoman"/>
      <w:lvlText w:val="%3."/>
      <w:lvlJc w:val="right"/>
      <w:pPr>
        <w:ind w:left="3294" w:hanging="180"/>
      </w:pPr>
    </w:lvl>
    <w:lvl w:ilvl="3" w:tplc="0416000F" w:tentative="1">
      <w:start w:val="1"/>
      <w:numFmt w:val="decimal"/>
      <w:lvlText w:val="%4."/>
      <w:lvlJc w:val="left"/>
      <w:pPr>
        <w:ind w:left="4014" w:hanging="360"/>
      </w:pPr>
    </w:lvl>
    <w:lvl w:ilvl="4" w:tplc="04160019" w:tentative="1">
      <w:start w:val="1"/>
      <w:numFmt w:val="lowerLetter"/>
      <w:lvlText w:val="%5."/>
      <w:lvlJc w:val="left"/>
      <w:pPr>
        <w:ind w:left="4734" w:hanging="360"/>
      </w:pPr>
    </w:lvl>
    <w:lvl w:ilvl="5" w:tplc="0416001B" w:tentative="1">
      <w:start w:val="1"/>
      <w:numFmt w:val="lowerRoman"/>
      <w:lvlText w:val="%6."/>
      <w:lvlJc w:val="right"/>
      <w:pPr>
        <w:ind w:left="5454" w:hanging="180"/>
      </w:pPr>
    </w:lvl>
    <w:lvl w:ilvl="6" w:tplc="0416000F" w:tentative="1">
      <w:start w:val="1"/>
      <w:numFmt w:val="decimal"/>
      <w:lvlText w:val="%7."/>
      <w:lvlJc w:val="left"/>
      <w:pPr>
        <w:ind w:left="6174" w:hanging="360"/>
      </w:pPr>
    </w:lvl>
    <w:lvl w:ilvl="7" w:tplc="04160019" w:tentative="1">
      <w:start w:val="1"/>
      <w:numFmt w:val="lowerLetter"/>
      <w:lvlText w:val="%8."/>
      <w:lvlJc w:val="left"/>
      <w:pPr>
        <w:ind w:left="6894" w:hanging="360"/>
      </w:pPr>
    </w:lvl>
    <w:lvl w:ilvl="8" w:tplc="0416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5">
    <w:nsid w:val="0DFE0AE6"/>
    <w:multiLevelType w:val="hybridMultilevel"/>
    <w:tmpl w:val="ED185CE8"/>
    <w:lvl w:ilvl="0" w:tplc="ACF6F1F0">
      <w:start w:val="1"/>
      <w:numFmt w:val="lowerLetter"/>
      <w:lvlText w:val="%1)"/>
      <w:lvlJc w:val="left"/>
      <w:pPr>
        <w:ind w:left="362" w:hanging="240"/>
        <w:jc w:val="left"/>
      </w:pPr>
      <w:rPr>
        <w:rFonts w:ascii="Cambria" w:eastAsia="Cambria" w:hAnsi="Cambria" w:cs="Cambria" w:hint="default"/>
        <w:b w:val="0"/>
        <w:spacing w:val="-1"/>
        <w:w w:val="100"/>
        <w:sz w:val="22"/>
        <w:szCs w:val="22"/>
        <w:lang w:val="pt-PT" w:eastAsia="en-US" w:bidi="ar-SA"/>
      </w:rPr>
    </w:lvl>
    <w:lvl w:ilvl="1" w:tplc="E4D20C36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DDF2086E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E8825996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3D7AF398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AC4091E2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2624B22E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36D28D70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77126130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6">
    <w:nsid w:val="126B36F4"/>
    <w:multiLevelType w:val="hybridMultilevel"/>
    <w:tmpl w:val="CA3AB2E0"/>
    <w:lvl w:ilvl="0" w:tplc="B46E93E0">
      <w:numFmt w:val="bullet"/>
      <w:lvlText w:val="-"/>
      <w:lvlJc w:val="left"/>
      <w:pPr>
        <w:ind w:left="120" w:hanging="147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1" w:tplc="71D0A206">
      <w:numFmt w:val="bullet"/>
      <w:lvlText w:val="•"/>
      <w:lvlJc w:val="left"/>
      <w:pPr>
        <w:ind w:left="1178" w:hanging="147"/>
      </w:pPr>
      <w:rPr>
        <w:rFonts w:hint="default"/>
        <w:lang w:val="pt-PT" w:eastAsia="en-US" w:bidi="ar-SA"/>
      </w:rPr>
    </w:lvl>
    <w:lvl w:ilvl="2" w:tplc="2E3289DA">
      <w:numFmt w:val="bullet"/>
      <w:lvlText w:val="•"/>
      <w:lvlJc w:val="left"/>
      <w:pPr>
        <w:ind w:left="2237" w:hanging="147"/>
      </w:pPr>
      <w:rPr>
        <w:rFonts w:hint="default"/>
        <w:lang w:val="pt-PT" w:eastAsia="en-US" w:bidi="ar-SA"/>
      </w:rPr>
    </w:lvl>
    <w:lvl w:ilvl="3" w:tplc="0C3CBF82">
      <w:numFmt w:val="bullet"/>
      <w:lvlText w:val="•"/>
      <w:lvlJc w:val="left"/>
      <w:pPr>
        <w:ind w:left="3295" w:hanging="147"/>
      </w:pPr>
      <w:rPr>
        <w:rFonts w:hint="default"/>
        <w:lang w:val="pt-PT" w:eastAsia="en-US" w:bidi="ar-SA"/>
      </w:rPr>
    </w:lvl>
    <w:lvl w:ilvl="4" w:tplc="57D4ECB8">
      <w:numFmt w:val="bullet"/>
      <w:lvlText w:val="•"/>
      <w:lvlJc w:val="left"/>
      <w:pPr>
        <w:ind w:left="4354" w:hanging="147"/>
      </w:pPr>
      <w:rPr>
        <w:rFonts w:hint="default"/>
        <w:lang w:val="pt-PT" w:eastAsia="en-US" w:bidi="ar-SA"/>
      </w:rPr>
    </w:lvl>
    <w:lvl w:ilvl="5" w:tplc="CD107B20">
      <w:numFmt w:val="bullet"/>
      <w:lvlText w:val="•"/>
      <w:lvlJc w:val="left"/>
      <w:pPr>
        <w:ind w:left="5413" w:hanging="147"/>
      </w:pPr>
      <w:rPr>
        <w:rFonts w:hint="default"/>
        <w:lang w:val="pt-PT" w:eastAsia="en-US" w:bidi="ar-SA"/>
      </w:rPr>
    </w:lvl>
    <w:lvl w:ilvl="6" w:tplc="12A48A6A">
      <w:numFmt w:val="bullet"/>
      <w:lvlText w:val="•"/>
      <w:lvlJc w:val="left"/>
      <w:pPr>
        <w:ind w:left="6471" w:hanging="147"/>
      </w:pPr>
      <w:rPr>
        <w:rFonts w:hint="default"/>
        <w:lang w:val="pt-PT" w:eastAsia="en-US" w:bidi="ar-SA"/>
      </w:rPr>
    </w:lvl>
    <w:lvl w:ilvl="7" w:tplc="6932FEFA">
      <w:numFmt w:val="bullet"/>
      <w:lvlText w:val="•"/>
      <w:lvlJc w:val="left"/>
      <w:pPr>
        <w:ind w:left="7530" w:hanging="147"/>
      </w:pPr>
      <w:rPr>
        <w:rFonts w:hint="default"/>
        <w:lang w:val="pt-PT" w:eastAsia="en-US" w:bidi="ar-SA"/>
      </w:rPr>
    </w:lvl>
    <w:lvl w:ilvl="8" w:tplc="6840C2EC">
      <w:numFmt w:val="bullet"/>
      <w:lvlText w:val="•"/>
      <w:lvlJc w:val="left"/>
      <w:pPr>
        <w:ind w:left="8589" w:hanging="147"/>
      </w:pPr>
      <w:rPr>
        <w:rFonts w:hint="default"/>
        <w:lang w:val="pt-PT" w:eastAsia="en-US" w:bidi="ar-SA"/>
      </w:rPr>
    </w:lvl>
  </w:abstractNum>
  <w:abstractNum w:abstractNumId="7">
    <w:nsid w:val="13820B75"/>
    <w:multiLevelType w:val="hybridMultilevel"/>
    <w:tmpl w:val="80B64B8C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9C8544A"/>
    <w:multiLevelType w:val="multilevel"/>
    <w:tmpl w:val="451A5BF8"/>
    <w:lvl w:ilvl="0">
      <w:start w:val="5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120" w:hanging="3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87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87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8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8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8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8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87"/>
      </w:pPr>
      <w:rPr>
        <w:rFonts w:hint="default"/>
        <w:lang w:val="pt-PT" w:eastAsia="en-US" w:bidi="ar-SA"/>
      </w:rPr>
    </w:lvl>
  </w:abstractNum>
  <w:abstractNum w:abstractNumId="9">
    <w:nsid w:val="1FFD72C5"/>
    <w:multiLevelType w:val="hybridMultilevel"/>
    <w:tmpl w:val="91ACED28"/>
    <w:lvl w:ilvl="0" w:tplc="B276EBE0">
      <w:start w:val="1"/>
      <w:numFmt w:val="upperRoman"/>
      <w:lvlText w:val="%1"/>
      <w:lvlJc w:val="left"/>
      <w:pPr>
        <w:ind w:left="115" w:hanging="188"/>
        <w:jc w:val="left"/>
      </w:pPr>
      <w:rPr>
        <w:rFonts w:ascii="Cambria" w:eastAsia="Cambria" w:hAnsi="Cambria" w:cs="Cambria" w:hint="default"/>
        <w:b/>
        <w:bCs/>
        <w:w w:val="100"/>
        <w:sz w:val="22"/>
        <w:szCs w:val="22"/>
        <w:lang w:val="pt-PT" w:eastAsia="en-US" w:bidi="ar-SA"/>
      </w:rPr>
    </w:lvl>
    <w:lvl w:ilvl="1" w:tplc="95EE5398">
      <w:start w:val="1"/>
      <w:numFmt w:val="lowerLetter"/>
      <w:lvlText w:val="%2)"/>
      <w:lvlJc w:val="left"/>
      <w:pPr>
        <w:ind w:left="115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 w:tplc="650E5CB0">
      <w:numFmt w:val="bullet"/>
      <w:lvlText w:val="•"/>
      <w:lvlJc w:val="left"/>
      <w:pPr>
        <w:ind w:left="2069" w:hanging="346"/>
      </w:pPr>
      <w:rPr>
        <w:rFonts w:hint="default"/>
        <w:lang w:val="pt-PT" w:eastAsia="en-US" w:bidi="ar-SA"/>
      </w:rPr>
    </w:lvl>
    <w:lvl w:ilvl="3" w:tplc="2CFC249C">
      <w:numFmt w:val="bullet"/>
      <w:lvlText w:val="•"/>
      <w:lvlJc w:val="left"/>
      <w:pPr>
        <w:ind w:left="3043" w:hanging="346"/>
      </w:pPr>
      <w:rPr>
        <w:rFonts w:hint="default"/>
        <w:lang w:val="pt-PT" w:eastAsia="en-US" w:bidi="ar-SA"/>
      </w:rPr>
    </w:lvl>
    <w:lvl w:ilvl="4" w:tplc="01DC9A0E">
      <w:numFmt w:val="bullet"/>
      <w:lvlText w:val="•"/>
      <w:lvlJc w:val="left"/>
      <w:pPr>
        <w:ind w:left="4018" w:hanging="346"/>
      </w:pPr>
      <w:rPr>
        <w:rFonts w:hint="default"/>
        <w:lang w:val="pt-PT" w:eastAsia="en-US" w:bidi="ar-SA"/>
      </w:rPr>
    </w:lvl>
    <w:lvl w:ilvl="5" w:tplc="792E4C48">
      <w:numFmt w:val="bullet"/>
      <w:lvlText w:val="•"/>
      <w:lvlJc w:val="left"/>
      <w:pPr>
        <w:ind w:left="4993" w:hanging="346"/>
      </w:pPr>
      <w:rPr>
        <w:rFonts w:hint="default"/>
        <w:lang w:val="pt-PT" w:eastAsia="en-US" w:bidi="ar-SA"/>
      </w:rPr>
    </w:lvl>
    <w:lvl w:ilvl="6" w:tplc="E632BE9A">
      <w:numFmt w:val="bullet"/>
      <w:lvlText w:val="•"/>
      <w:lvlJc w:val="left"/>
      <w:pPr>
        <w:ind w:left="5967" w:hanging="346"/>
      </w:pPr>
      <w:rPr>
        <w:rFonts w:hint="default"/>
        <w:lang w:val="pt-PT" w:eastAsia="en-US" w:bidi="ar-SA"/>
      </w:rPr>
    </w:lvl>
    <w:lvl w:ilvl="7" w:tplc="9C76F4FE">
      <w:numFmt w:val="bullet"/>
      <w:lvlText w:val="•"/>
      <w:lvlJc w:val="left"/>
      <w:pPr>
        <w:ind w:left="6942" w:hanging="346"/>
      </w:pPr>
      <w:rPr>
        <w:rFonts w:hint="default"/>
        <w:lang w:val="pt-PT" w:eastAsia="en-US" w:bidi="ar-SA"/>
      </w:rPr>
    </w:lvl>
    <w:lvl w:ilvl="8" w:tplc="7C5401C6">
      <w:numFmt w:val="bullet"/>
      <w:lvlText w:val="•"/>
      <w:lvlJc w:val="left"/>
      <w:pPr>
        <w:ind w:left="7917" w:hanging="346"/>
      </w:pPr>
      <w:rPr>
        <w:rFonts w:hint="default"/>
        <w:lang w:val="pt-PT" w:eastAsia="en-US" w:bidi="ar-SA"/>
      </w:rPr>
    </w:lvl>
  </w:abstractNum>
  <w:abstractNum w:abstractNumId="10">
    <w:nsid w:val="20517EF2"/>
    <w:multiLevelType w:val="multilevel"/>
    <w:tmpl w:val="A35C79E0"/>
    <w:lvl w:ilvl="0">
      <w:start w:val="1"/>
      <w:numFmt w:val="lowerLetter"/>
      <w:lvlText w:val="%1)"/>
      <w:lvlJc w:val="left"/>
      <w:pPr>
        <w:ind w:left="115" w:hanging="5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382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11">
    <w:nsid w:val="208B388B"/>
    <w:multiLevelType w:val="hybridMultilevel"/>
    <w:tmpl w:val="F6E0BBA2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52109D0"/>
    <w:multiLevelType w:val="multilevel"/>
    <w:tmpl w:val="A5C02402"/>
    <w:lvl w:ilvl="0">
      <w:start w:val="7"/>
      <w:numFmt w:val="decimal"/>
      <w:lvlText w:val="%1"/>
      <w:lvlJc w:val="left"/>
      <w:pPr>
        <w:ind w:left="115" w:hanging="481"/>
        <w:jc w:val="left"/>
      </w:pPr>
      <w:rPr>
        <w:rFonts w:hint="default"/>
        <w:lang w:val="pt-PT" w:eastAsia="en-US" w:bidi="ar-SA"/>
      </w:rPr>
    </w:lvl>
    <w:lvl w:ilvl="1">
      <w:start w:val="17"/>
      <w:numFmt w:val="decimal"/>
      <w:lvlText w:val="%1.%2"/>
      <w:lvlJc w:val="left"/>
      <w:pPr>
        <w:ind w:left="115" w:hanging="481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481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81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81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81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81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81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81"/>
      </w:pPr>
      <w:rPr>
        <w:rFonts w:hint="default"/>
        <w:lang w:val="pt-PT" w:eastAsia="en-US" w:bidi="ar-SA"/>
      </w:rPr>
    </w:lvl>
  </w:abstractNum>
  <w:abstractNum w:abstractNumId="13">
    <w:nsid w:val="278024E0"/>
    <w:multiLevelType w:val="multilevel"/>
    <w:tmpl w:val="E34A232E"/>
    <w:lvl w:ilvl="0">
      <w:start w:val="1"/>
      <w:numFmt w:val="decimal"/>
      <w:lvlText w:val="%1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382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14">
    <w:nsid w:val="2A2F17CA"/>
    <w:multiLevelType w:val="multilevel"/>
    <w:tmpl w:val="DDB648F4"/>
    <w:lvl w:ilvl="0">
      <w:start w:val="8"/>
      <w:numFmt w:val="decimal"/>
      <w:lvlText w:val="%1"/>
      <w:lvlJc w:val="left"/>
      <w:pPr>
        <w:ind w:left="115" w:hanging="35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354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35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35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35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35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35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35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354"/>
      </w:pPr>
      <w:rPr>
        <w:rFonts w:hint="default"/>
        <w:lang w:val="pt-PT" w:eastAsia="en-US" w:bidi="ar-SA"/>
      </w:rPr>
    </w:lvl>
  </w:abstractNum>
  <w:abstractNum w:abstractNumId="15">
    <w:nsid w:val="2CD479D0"/>
    <w:multiLevelType w:val="hybridMultilevel"/>
    <w:tmpl w:val="D82A578C"/>
    <w:lvl w:ilvl="0" w:tplc="297CF5EE">
      <w:start w:val="1"/>
      <w:numFmt w:val="lowerLetter"/>
      <w:lvlText w:val="%1)"/>
      <w:lvlJc w:val="left"/>
      <w:pPr>
        <w:ind w:left="354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6060DC50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80C805F0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35289BBE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5B5E7DC6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77B0FBFE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CA5232CC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4274D74C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26C0DB18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16">
    <w:nsid w:val="2CD94204"/>
    <w:multiLevelType w:val="multilevel"/>
    <w:tmpl w:val="25188F00"/>
    <w:lvl w:ilvl="0">
      <w:start w:val="1"/>
      <w:numFmt w:val="lowerLetter"/>
      <w:lvlText w:val="%1)"/>
      <w:lvlJc w:val="left"/>
      <w:pPr>
        <w:ind w:left="115" w:hanging="194"/>
        <w:jc w:val="left"/>
      </w:pPr>
      <w:rPr>
        <w:rFonts w:ascii="Cambria" w:eastAsia="Cambria" w:hAnsi="Cambria" w:cs="Cambria" w:hint="default"/>
        <w:spacing w:val="-1"/>
        <w:w w:val="100"/>
        <w:sz w:val="20"/>
        <w:szCs w:val="20"/>
        <w:lang w:val="pt-PT" w:eastAsia="en-US" w:bidi="ar-SA"/>
      </w:rPr>
    </w:lvl>
    <w:lvl w:ilvl="1">
      <w:start w:val="1"/>
      <w:numFmt w:val="decimal"/>
      <w:lvlText w:val="%1.%2)"/>
      <w:lvlJc w:val="left"/>
      <w:pPr>
        <w:ind w:left="115" w:hanging="475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475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75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75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75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75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75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75"/>
      </w:pPr>
      <w:rPr>
        <w:rFonts w:hint="default"/>
        <w:lang w:val="pt-PT" w:eastAsia="en-US" w:bidi="ar-SA"/>
      </w:rPr>
    </w:lvl>
  </w:abstractNum>
  <w:abstractNum w:abstractNumId="17">
    <w:nsid w:val="2D083C79"/>
    <w:multiLevelType w:val="hybridMultilevel"/>
    <w:tmpl w:val="7310CE1E"/>
    <w:lvl w:ilvl="0" w:tplc="EBD632FA">
      <w:start w:val="1"/>
      <w:numFmt w:val="lowerLetter"/>
      <w:lvlText w:val="%1)"/>
      <w:lvlJc w:val="left"/>
      <w:pPr>
        <w:ind w:left="535" w:hanging="29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19F04FEA">
      <w:numFmt w:val="bullet"/>
      <w:lvlText w:val="•"/>
      <w:lvlJc w:val="left"/>
      <w:pPr>
        <w:ind w:left="1556" w:hanging="296"/>
      </w:pPr>
      <w:rPr>
        <w:rFonts w:hint="default"/>
        <w:lang w:val="pt-PT" w:eastAsia="en-US" w:bidi="ar-SA"/>
      </w:rPr>
    </w:lvl>
    <w:lvl w:ilvl="2" w:tplc="1E0C3884">
      <w:numFmt w:val="bullet"/>
      <w:lvlText w:val="•"/>
      <w:lvlJc w:val="left"/>
      <w:pPr>
        <w:ind w:left="2573" w:hanging="296"/>
      </w:pPr>
      <w:rPr>
        <w:rFonts w:hint="default"/>
        <w:lang w:val="pt-PT" w:eastAsia="en-US" w:bidi="ar-SA"/>
      </w:rPr>
    </w:lvl>
    <w:lvl w:ilvl="3" w:tplc="8E5271CC">
      <w:numFmt w:val="bullet"/>
      <w:lvlText w:val="•"/>
      <w:lvlJc w:val="left"/>
      <w:pPr>
        <w:ind w:left="3589" w:hanging="296"/>
      </w:pPr>
      <w:rPr>
        <w:rFonts w:hint="default"/>
        <w:lang w:val="pt-PT" w:eastAsia="en-US" w:bidi="ar-SA"/>
      </w:rPr>
    </w:lvl>
    <w:lvl w:ilvl="4" w:tplc="2F82055C">
      <w:numFmt w:val="bullet"/>
      <w:lvlText w:val="•"/>
      <w:lvlJc w:val="left"/>
      <w:pPr>
        <w:ind w:left="4606" w:hanging="296"/>
      </w:pPr>
      <w:rPr>
        <w:rFonts w:hint="default"/>
        <w:lang w:val="pt-PT" w:eastAsia="en-US" w:bidi="ar-SA"/>
      </w:rPr>
    </w:lvl>
    <w:lvl w:ilvl="5" w:tplc="D7E4BFFA">
      <w:numFmt w:val="bullet"/>
      <w:lvlText w:val="•"/>
      <w:lvlJc w:val="left"/>
      <w:pPr>
        <w:ind w:left="5623" w:hanging="296"/>
      </w:pPr>
      <w:rPr>
        <w:rFonts w:hint="default"/>
        <w:lang w:val="pt-PT" w:eastAsia="en-US" w:bidi="ar-SA"/>
      </w:rPr>
    </w:lvl>
    <w:lvl w:ilvl="6" w:tplc="6D6642CE">
      <w:numFmt w:val="bullet"/>
      <w:lvlText w:val="•"/>
      <w:lvlJc w:val="left"/>
      <w:pPr>
        <w:ind w:left="6639" w:hanging="296"/>
      </w:pPr>
      <w:rPr>
        <w:rFonts w:hint="default"/>
        <w:lang w:val="pt-PT" w:eastAsia="en-US" w:bidi="ar-SA"/>
      </w:rPr>
    </w:lvl>
    <w:lvl w:ilvl="7" w:tplc="64D009DE">
      <w:numFmt w:val="bullet"/>
      <w:lvlText w:val="•"/>
      <w:lvlJc w:val="left"/>
      <w:pPr>
        <w:ind w:left="7656" w:hanging="296"/>
      </w:pPr>
      <w:rPr>
        <w:rFonts w:hint="default"/>
        <w:lang w:val="pt-PT" w:eastAsia="en-US" w:bidi="ar-SA"/>
      </w:rPr>
    </w:lvl>
    <w:lvl w:ilvl="8" w:tplc="D8EA3D3E">
      <w:numFmt w:val="bullet"/>
      <w:lvlText w:val="•"/>
      <w:lvlJc w:val="left"/>
      <w:pPr>
        <w:ind w:left="8673" w:hanging="296"/>
      </w:pPr>
      <w:rPr>
        <w:rFonts w:hint="default"/>
        <w:lang w:val="pt-PT" w:eastAsia="en-US" w:bidi="ar-SA"/>
      </w:rPr>
    </w:lvl>
  </w:abstractNum>
  <w:abstractNum w:abstractNumId="18">
    <w:nsid w:val="2FF745B0"/>
    <w:multiLevelType w:val="hybridMultilevel"/>
    <w:tmpl w:val="88825F14"/>
    <w:lvl w:ilvl="0" w:tplc="FFE0E2C2">
      <w:start w:val="1"/>
      <w:numFmt w:val="lowerLetter"/>
      <w:lvlText w:val="%1)"/>
      <w:lvlJc w:val="left"/>
      <w:pPr>
        <w:ind w:left="354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E89652B4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4CFCEA68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40823178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2E061588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56D6D760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2DF20380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87BEF878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C76624DC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19">
    <w:nsid w:val="31566ADC"/>
    <w:multiLevelType w:val="hybridMultilevel"/>
    <w:tmpl w:val="991444B4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58B61D0"/>
    <w:multiLevelType w:val="hybridMultilevel"/>
    <w:tmpl w:val="571AF4EA"/>
    <w:lvl w:ilvl="0" w:tplc="5EDA251A">
      <w:start w:val="1"/>
      <w:numFmt w:val="decimal"/>
      <w:lvlText w:val="%1."/>
      <w:lvlJc w:val="left"/>
      <w:pPr>
        <w:ind w:left="120" w:hanging="284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 w:tplc="D5363944">
      <w:numFmt w:val="bullet"/>
      <w:lvlText w:val="•"/>
      <w:lvlJc w:val="left"/>
      <w:pPr>
        <w:ind w:left="1178" w:hanging="284"/>
      </w:pPr>
      <w:rPr>
        <w:rFonts w:hint="default"/>
        <w:lang w:val="pt-PT" w:eastAsia="en-US" w:bidi="ar-SA"/>
      </w:rPr>
    </w:lvl>
    <w:lvl w:ilvl="2" w:tplc="73284FC6">
      <w:numFmt w:val="bullet"/>
      <w:lvlText w:val="•"/>
      <w:lvlJc w:val="left"/>
      <w:pPr>
        <w:ind w:left="2237" w:hanging="284"/>
      </w:pPr>
      <w:rPr>
        <w:rFonts w:hint="default"/>
        <w:lang w:val="pt-PT" w:eastAsia="en-US" w:bidi="ar-SA"/>
      </w:rPr>
    </w:lvl>
    <w:lvl w:ilvl="3" w:tplc="F442313C">
      <w:numFmt w:val="bullet"/>
      <w:lvlText w:val="•"/>
      <w:lvlJc w:val="left"/>
      <w:pPr>
        <w:ind w:left="3295" w:hanging="284"/>
      </w:pPr>
      <w:rPr>
        <w:rFonts w:hint="default"/>
        <w:lang w:val="pt-PT" w:eastAsia="en-US" w:bidi="ar-SA"/>
      </w:rPr>
    </w:lvl>
    <w:lvl w:ilvl="4" w:tplc="2686334E">
      <w:numFmt w:val="bullet"/>
      <w:lvlText w:val="•"/>
      <w:lvlJc w:val="left"/>
      <w:pPr>
        <w:ind w:left="4354" w:hanging="284"/>
      </w:pPr>
      <w:rPr>
        <w:rFonts w:hint="default"/>
        <w:lang w:val="pt-PT" w:eastAsia="en-US" w:bidi="ar-SA"/>
      </w:rPr>
    </w:lvl>
    <w:lvl w:ilvl="5" w:tplc="B06233E4">
      <w:numFmt w:val="bullet"/>
      <w:lvlText w:val="•"/>
      <w:lvlJc w:val="left"/>
      <w:pPr>
        <w:ind w:left="5413" w:hanging="284"/>
      </w:pPr>
      <w:rPr>
        <w:rFonts w:hint="default"/>
        <w:lang w:val="pt-PT" w:eastAsia="en-US" w:bidi="ar-SA"/>
      </w:rPr>
    </w:lvl>
    <w:lvl w:ilvl="6" w:tplc="09B26B2C">
      <w:numFmt w:val="bullet"/>
      <w:lvlText w:val="•"/>
      <w:lvlJc w:val="left"/>
      <w:pPr>
        <w:ind w:left="6471" w:hanging="284"/>
      </w:pPr>
      <w:rPr>
        <w:rFonts w:hint="default"/>
        <w:lang w:val="pt-PT" w:eastAsia="en-US" w:bidi="ar-SA"/>
      </w:rPr>
    </w:lvl>
    <w:lvl w:ilvl="7" w:tplc="011255D2">
      <w:numFmt w:val="bullet"/>
      <w:lvlText w:val="•"/>
      <w:lvlJc w:val="left"/>
      <w:pPr>
        <w:ind w:left="7530" w:hanging="284"/>
      </w:pPr>
      <w:rPr>
        <w:rFonts w:hint="default"/>
        <w:lang w:val="pt-PT" w:eastAsia="en-US" w:bidi="ar-SA"/>
      </w:rPr>
    </w:lvl>
    <w:lvl w:ilvl="8" w:tplc="F30EDFCA">
      <w:numFmt w:val="bullet"/>
      <w:lvlText w:val="•"/>
      <w:lvlJc w:val="left"/>
      <w:pPr>
        <w:ind w:left="8589" w:hanging="284"/>
      </w:pPr>
      <w:rPr>
        <w:rFonts w:hint="default"/>
        <w:lang w:val="pt-PT" w:eastAsia="en-US" w:bidi="ar-SA"/>
      </w:rPr>
    </w:lvl>
  </w:abstractNum>
  <w:abstractNum w:abstractNumId="21">
    <w:nsid w:val="374341AA"/>
    <w:multiLevelType w:val="hybridMultilevel"/>
    <w:tmpl w:val="9E385802"/>
    <w:lvl w:ilvl="0" w:tplc="C3DECF80">
      <w:start w:val="1"/>
      <w:numFmt w:val="lowerLetter"/>
      <w:lvlText w:val="%1)"/>
      <w:lvlJc w:val="left"/>
      <w:pPr>
        <w:ind w:left="115" w:hanging="247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F3F223F8">
      <w:numFmt w:val="bullet"/>
      <w:lvlText w:val="•"/>
      <w:lvlJc w:val="left"/>
      <w:pPr>
        <w:ind w:left="1094" w:hanging="247"/>
      </w:pPr>
      <w:rPr>
        <w:rFonts w:hint="default"/>
        <w:lang w:val="pt-PT" w:eastAsia="en-US" w:bidi="ar-SA"/>
      </w:rPr>
    </w:lvl>
    <w:lvl w:ilvl="2" w:tplc="46EC5E84">
      <w:numFmt w:val="bullet"/>
      <w:lvlText w:val="•"/>
      <w:lvlJc w:val="left"/>
      <w:pPr>
        <w:ind w:left="2069" w:hanging="247"/>
      </w:pPr>
      <w:rPr>
        <w:rFonts w:hint="default"/>
        <w:lang w:val="pt-PT" w:eastAsia="en-US" w:bidi="ar-SA"/>
      </w:rPr>
    </w:lvl>
    <w:lvl w:ilvl="3" w:tplc="4478346C">
      <w:numFmt w:val="bullet"/>
      <w:lvlText w:val="•"/>
      <w:lvlJc w:val="left"/>
      <w:pPr>
        <w:ind w:left="3043" w:hanging="247"/>
      </w:pPr>
      <w:rPr>
        <w:rFonts w:hint="default"/>
        <w:lang w:val="pt-PT" w:eastAsia="en-US" w:bidi="ar-SA"/>
      </w:rPr>
    </w:lvl>
    <w:lvl w:ilvl="4" w:tplc="6AE0B33A">
      <w:numFmt w:val="bullet"/>
      <w:lvlText w:val="•"/>
      <w:lvlJc w:val="left"/>
      <w:pPr>
        <w:ind w:left="4018" w:hanging="247"/>
      </w:pPr>
      <w:rPr>
        <w:rFonts w:hint="default"/>
        <w:lang w:val="pt-PT" w:eastAsia="en-US" w:bidi="ar-SA"/>
      </w:rPr>
    </w:lvl>
    <w:lvl w:ilvl="5" w:tplc="3DA682B6">
      <w:numFmt w:val="bullet"/>
      <w:lvlText w:val="•"/>
      <w:lvlJc w:val="left"/>
      <w:pPr>
        <w:ind w:left="4993" w:hanging="247"/>
      </w:pPr>
      <w:rPr>
        <w:rFonts w:hint="default"/>
        <w:lang w:val="pt-PT" w:eastAsia="en-US" w:bidi="ar-SA"/>
      </w:rPr>
    </w:lvl>
    <w:lvl w:ilvl="6" w:tplc="F376AB5A">
      <w:numFmt w:val="bullet"/>
      <w:lvlText w:val="•"/>
      <w:lvlJc w:val="left"/>
      <w:pPr>
        <w:ind w:left="5967" w:hanging="247"/>
      </w:pPr>
      <w:rPr>
        <w:rFonts w:hint="default"/>
        <w:lang w:val="pt-PT" w:eastAsia="en-US" w:bidi="ar-SA"/>
      </w:rPr>
    </w:lvl>
    <w:lvl w:ilvl="7" w:tplc="0532BD26">
      <w:numFmt w:val="bullet"/>
      <w:lvlText w:val="•"/>
      <w:lvlJc w:val="left"/>
      <w:pPr>
        <w:ind w:left="6942" w:hanging="247"/>
      </w:pPr>
      <w:rPr>
        <w:rFonts w:hint="default"/>
        <w:lang w:val="pt-PT" w:eastAsia="en-US" w:bidi="ar-SA"/>
      </w:rPr>
    </w:lvl>
    <w:lvl w:ilvl="8" w:tplc="067AB024">
      <w:numFmt w:val="bullet"/>
      <w:lvlText w:val="•"/>
      <w:lvlJc w:val="left"/>
      <w:pPr>
        <w:ind w:left="7917" w:hanging="247"/>
      </w:pPr>
      <w:rPr>
        <w:rFonts w:hint="default"/>
        <w:lang w:val="pt-PT" w:eastAsia="en-US" w:bidi="ar-SA"/>
      </w:rPr>
    </w:lvl>
  </w:abstractNum>
  <w:abstractNum w:abstractNumId="22">
    <w:nsid w:val="3870526F"/>
    <w:multiLevelType w:val="multilevel"/>
    <w:tmpl w:val="55C4B16A"/>
    <w:lvl w:ilvl="0">
      <w:start w:val="12"/>
      <w:numFmt w:val="decimal"/>
      <w:lvlText w:val="%1"/>
      <w:lvlJc w:val="left"/>
      <w:pPr>
        <w:ind w:left="308" w:hanging="308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491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482" w:hanging="491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405" w:hanging="491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28" w:hanging="491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51" w:hanging="491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74" w:hanging="491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97" w:hanging="491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20" w:hanging="491"/>
      </w:pPr>
      <w:rPr>
        <w:rFonts w:hint="default"/>
        <w:lang w:val="pt-PT" w:eastAsia="en-US" w:bidi="ar-SA"/>
      </w:rPr>
    </w:lvl>
  </w:abstractNum>
  <w:abstractNum w:abstractNumId="23">
    <w:nsid w:val="3DB45E75"/>
    <w:multiLevelType w:val="hybridMultilevel"/>
    <w:tmpl w:val="E9307AEE"/>
    <w:lvl w:ilvl="0" w:tplc="87F41EBE">
      <w:start w:val="1"/>
      <w:numFmt w:val="lowerLetter"/>
      <w:lvlText w:val="%1)"/>
      <w:lvlJc w:val="left"/>
      <w:pPr>
        <w:ind w:left="241" w:hanging="241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A872980C">
      <w:numFmt w:val="bullet"/>
      <w:lvlText w:val="•"/>
      <w:lvlJc w:val="left"/>
      <w:pPr>
        <w:ind w:left="1196" w:hanging="241"/>
      </w:pPr>
      <w:rPr>
        <w:rFonts w:hint="default"/>
        <w:lang w:val="pt-PT" w:eastAsia="en-US" w:bidi="ar-SA"/>
      </w:rPr>
    </w:lvl>
    <w:lvl w:ilvl="2" w:tplc="822A2A20">
      <w:numFmt w:val="bullet"/>
      <w:lvlText w:val="•"/>
      <w:lvlJc w:val="left"/>
      <w:pPr>
        <w:ind w:left="2147" w:hanging="241"/>
      </w:pPr>
      <w:rPr>
        <w:rFonts w:hint="default"/>
        <w:lang w:val="pt-PT" w:eastAsia="en-US" w:bidi="ar-SA"/>
      </w:rPr>
    </w:lvl>
    <w:lvl w:ilvl="3" w:tplc="8B888694">
      <w:numFmt w:val="bullet"/>
      <w:lvlText w:val="•"/>
      <w:lvlJc w:val="left"/>
      <w:pPr>
        <w:ind w:left="3097" w:hanging="241"/>
      </w:pPr>
      <w:rPr>
        <w:rFonts w:hint="default"/>
        <w:lang w:val="pt-PT" w:eastAsia="en-US" w:bidi="ar-SA"/>
      </w:rPr>
    </w:lvl>
    <w:lvl w:ilvl="4" w:tplc="6F5EC432">
      <w:numFmt w:val="bullet"/>
      <w:lvlText w:val="•"/>
      <w:lvlJc w:val="left"/>
      <w:pPr>
        <w:ind w:left="4048" w:hanging="241"/>
      </w:pPr>
      <w:rPr>
        <w:rFonts w:hint="default"/>
        <w:lang w:val="pt-PT" w:eastAsia="en-US" w:bidi="ar-SA"/>
      </w:rPr>
    </w:lvl>
    <w:lvl w:ilvl="5" w:tplc="60B0B32E">
      <w:numFmt w:val="bullet"/>
      <w:lvlText w:val="•"/>
      <w:lvlJc w:val="left"/>
      <w:pPr>
        <w:ind w:left="4999" w:hanging="241"/>
      </w:pPr>
      <w:rPr>
        <w:rFonts w:hint="default"/>
        <w:lang w:val="pt-PT" w:eastAsia="en-US" w:bidi="ar-SA"/>
      </w:rPr>
    </w:lvl>
    <w:lvl w:ilvl="6" w:tplc="6E30B440">
      <w:numFmt w:val="bullet"/>
      <w:lvlText w:val="•"/>
      <w:lvlJc w:val="left"/>
      <w:pPr>
        <w:ind w:left="5949" w:hanging="241"/>
      </w:pPr>
      <w:rPr>
        <w:rFonts w:hint="default"/>
        <w:lang w:val="pt-PT" w:eastAsia="en-US" w:bidi="ar-SA"/>
      </w:rPr>
    </w:lvl>
    <w:lvl w:ilvl="7" w:tplc="9788C836">
      <w:numFmt w:val="bullet"/>
      <w:lvlText w:val="•"/>
      <w:lvlJc w:val="left"/>
      <w:pPr>
        <w:ind w:left="6900" w:hanging="241"/>
      </w:pPr>
      <w:rPr>
        <w:rFonts w:hint="default"/>
        <w:lang w:val="pt-PT" w:eastAsia="en-US" w:bidi="ar-SA"/>
      </w:rPr>
    </w:lvl>
    <w:lvl w:ilvl="8" w:tplc="4D56536A">
      <w:numFmt w:val="bullet"/>
      <w:lvlText w:val="•"/>
      <w:lvlJc w:val="left"/>
      <w:pPr>
        <w:ind w:left="7851" w:hanging="241"/>
      </w:pPr>
      <w:rPr>
        <w:rFonts w:hint="default"/>
        <w:lang w:val="pt-PT" w:eastAsia="en-US" w:bidi="ar-SA"/>
      </w:rPr>
    </w:lvl>
  </w:abstractNum>
  <w:abstractNum w:abstractNumId="24">
    <w:nsid w:val="41C27B94"/>
    <w:multiLevelType w:val="multilevel"/>
    <w:tmpl w:val="B3B22B06"/>
    <w:lvl w:ilvl="0">
      <w:start w:val="4"/>
      <w:numFmt w:val="decimal"/>
      <w:lvlText w:val="%1"/>
      <w:lvlJc w:val="left"/>
      <w:pPr>
        <w:ind w:left="454" w:hanging="339"/>
        <w:jc w:val="left"/>
      </w:pPr>
      <w:rPr>
        <w:rFonts w:hint="default"/>
        <w:lang w:val="pt-PT" w:eastAsia="en-US" w:bidi="ar-SA"/>
      </w:rPr>
    </w:lvl>
    <w:lvl w:ilvl="1">
      <w:start w:val="3"/>
      <w:numFmt w:val="decimal"/>
      <w:lvlText w:val="%1.%2"/>
      <w:lvlJc w:val="left"/>
      <w:pPr>
        <w:ind w:left="454" w:hanging="339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10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2550" w:hanging="510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595" w:hanging="51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640" w:hanging="51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685" w:hanging="51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730" w:hanging="51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776" w:hanging="510"/>
      </w:pPr>
      <w:rPr>
        <w:rFonts w:hint="default"/>
        <w:lang w:val="pt-PT" w:eastAsia="en-US" w:bidi="ar-SA"/>
      </w:rPr>
    </w:lvl>
  </w:abstractNum>
  <w:abstractNum w:abstractNumId="25">
    <w:nsid w:val="43DE5419"/>
    <w:multiLevelType w:val="hybridMultilevel"/>
    <w:tmpl w:val="3AE83670"/>
    <w:lvl w:ilvl="0" w:tplc="EC0298CE">
      <w:start w:val="1"/>
      <w:numFmt w:val="lowerLetter"/>
      <w:lvlText w:val="%1)"/>
      <w:lvlJc w:val="left"/>
      <w:pPr>
        <w:ind w:left="115" w:hanging="2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1" w:tplc="BFB86E8E">
      <w:numFmt w:val="bullet"/>
      <w:lvlText w:val="•"/>
      <w:lvlJc w:val="left"/>
      <w:pPr>
        <w:ind w:left="1094" w:hanging="265"/>
      </w:pPr>
      <w:rPr>
        <w:rFonts w:hint="default"/>
        <w:lang w:val="pt-PT" w:eastAsia="en-US" w:bidi="ar-SA"/>
      </w:rPr>
    </w:lvl>
    <w:lvl w:ilvl="2" w:tplc="B0622536">
      <w:numFmt w:val="bullet"/>
      <w:lvlText w:val="•"/>
      <w:lvlJc w:val="left"/>
      <w:pPr>
        <w:ind w:left="2069" w:hanging="265"/>
      </w:pPr>
      <w:rPr>
        <w:rFonts w:hint="default"/>
        <w:lang w:val="pt-PT" w:eastAsia="en-US" w:bidi="ar-SA"/>
      </w:rPr>
    </w:lvl>
    <w:lvl w:ilvl="3" w:tplc="D702E98C">
      <w:numFmt w:val="bullet"/>
      <w:lvlText w:val="•"/>
      <w:lvlJc w:val="left"/>
      <w:pPr>
        <w:ind w:left="3043" w:hanging="265"/>
      </w:pPr>
      <w:rPr>
        <w:rFonts w:hint="default"/>
        <w:lang w:val="pt-PT" w:eastAsia="en-US" w:bidi="ar-SA"/>
      </w:rPr>
    </w:lvl>
    <w:lvl w:ilvl="4" w:tplc="38EC4542">
      <w:numFmt w:val="bullet"/>
      <w:lvlText w:val="•"/>
      <w:lvlJc w:val="left"/>
      <w:pPr>
        <w:ind w:left="4018" w:hanging="265"/>
      </w:pPr>
      <w:rPr>
        <w:rFonts w:hint="default"/>
        <w:lang w:val="pt-PT" w:eastAsia="en-US" w:bidi="ar-SA"/>
      </w:rPr>
    </w:lvl>
    <w:lvl w:ilvl="5" w:tplc="4B36BE64">
      <w:numFmt w:val="bullet"/>
      <w:lvlText w:val="•"/>
      <w:lvlJc w:val="left"/>
      <w:pPr>
        <w:ind w:left="4993" w:hanging="265"/>
      </w:pPr>
      <w:rPr>
        <w:rFonts w:hint="default"/>
        <w:lang w:val="pt-PT" w:eastAsia="en-US" w:bidi="ar-SA"/>
      </w:rPr>
    </w:lvl>
    <w:lvl w:ilvl="6" w:tplc="B34CFE58">
      <w:numFmt w:val="bullet"/>
      <w:lvlText w:val="•"/>
      <w:lvlJc w:val="left"/>
      <w:pPr>
        <w:ind w:left="5967" w:hanging="265"/>
      </w:pPr>
      <w:rPr>
        <w:rFonts w:hint="default"/>
        <w:lang w:val="pt-PT" w:eastAsia="en-US" w:bidi="ar-SA"/>
      </w:rPr>
    </w:lvl>
    <w:lvl w:ilvl="7" w:tplc="2AE4D918">
      <w:numFmt w:val="bullet"/>
      <w:lvlText w:val="•"/>
      <w:lvlJc w:val="left"/>
      <w:pPr>
        <w:ind w:left="6942" w:hanging="265"/>
      </w:pPr>
      <w:rPr>
        <w:rFonts w:hint="default"/>
        <w:lang w:val="pt-PT" w:eastAsia="en-US" w:bidi="ar-SA"/>
      </w:rPr>
    </w:lvl>
    <w:lvl w:ilvl="8" w:tplc="EBC69AAE">
      <w:numFmt w:val="bullet"/>
      <w:lvlText w:val="•"/>
      <w:lvlJc w:val="left"/>
      <w:pPr>
        <w:ind w:left="7917" w:hanging="265"/>
      </w:pPr>
      <w:rPr>
        <w:rFonts w:hint="default"/>
        <w:lang w:val="pt-PT" w:eastAsia="en-US" w:bidi="ar-SA"/>
      </w:rPr>
    </w:lvl>
  </w:abstractNum>
  <w:abstractNum w:abstractNumId="26">
    <w:nsid w:val="4B8B611E"/>
    <w:multiLevelType w:val="hybridMultilevel"/>
    <w:tmpl w:val="0E90032A"/>
    <w:lvl w:ilvl="0" w:tplc="BC1C073C">
      <w:start w:val="1"/>
      <w:numFmt w:val="lowerLetter"/>
      <w:lvlText w:val="%1)"/>
      <w:lvlJc w:val="left"/>
      <w:pPr>
        <w:ind w:left="115" w:hanging="25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F5E61462">
      <w:numFmt w:val="bullet"/>
      <w:lvlText w:val="•"/>
      <w:lvlJc w:val="left"/>
      <w:pPr>
        <w:ind w:left="1094" w:hanging="250"/>
      </w:pPr>
      <w:rPr>
        <w:rFonts w:hint="default"/>
        <w:lang w:val="pt-PT" w:eastAsia="en-US" w:bidi="ar-SA"/>
      </w:rPr>
    </w:lvl>
    <w:lvl w:ilvl="2" w:tplc="7B96A94C">
      <w:numFmt w:val="bullet"/>
      <w:lvlText w:val="•"/>
      <w:lvlJc w:val="left"/>
      <w:pPr>
        <w:ind w:left="2069" w:hanging="250"/>
      </w:pPr>
      <w:rPr>
        <w:rFonts w:hint="default"/>
        <w:lang w:val="pt-PT" w:eastAsia="en-US" w:bidi="ar-SA"/>
      </w:rPr>
    </w:lvl>
    <w:lvl w:ilvl="3" w:tplc="6248BD66">
      <w:numFmt w:val="bullet"/>
      <w:lvlText w:val="•"/>
      <w:lvlJc w:val="left"/>
      <w:pPr>
        <w:ind w:left="3043" w:hanging="250"/>
      </w:pPr>
      <w:rPr>
        <w:rFonts w:hint="default"/>
        <w:lang w:val="pt-PT" w:eastAsia="en-US" w:bidi="ar-SA"/>
      </w:rPr>
    </w:lvl>
    <w:lvl w:ilvl="4" w:tplc="88F80444">
      <w:numFmt w:val="bullet"/>
      <w:lvlText w:val="•"/>
      <w:lvlJc w:val="left"/>
      <w:pPr>
        <w:ind w:left="4018" w:hanging="250"/>
      </w:pPr>
      <w:rPr>
        <w:rFonts w:hint="default"/>
        <w:lang w:val="pt-PT" w:eastAsia="en-US" w:bidi="ar-SA"/>
      </w:rPr>
    </w:lvl>
    <w:lvl w:ilvl="5" w:tplc="129EAB32">
      <w:numFmt w:val="bullet"/>
      <w:lvlText w:val="•"/>
      <w:lvlJc w:val="left"/>
      <w:pPr>
        <w:ind w:left="4993" w:hanging="250"/>
      </w:pPr>
      <w:rPr>
        <w:rFonts w:hint="default"/>
        <w:lang w:val="pt-PT" w:eastAsia="en-US" w:bidi="ar-SA"/>
      </w:rPr>
    </w:lvl>
    <w:lvl w:ilvl="6" w:tplc="439C09CE">
      <w:numFmt w:val="bullet"/>
      <w:lvlText w:val="•"/>
      <w:lvlJc w:val="left"/>
      <w:pPr>
        <w:ind w:left="5967" w:hanging="250"/>
      </w:pPr>
      <w:rPr>
        <w:rFonts w:hint="default"/>
        <w:lang w:val="pt-PT" w:eastAsia="en-US" w:bidi="ar-SA"/>
      </w:rPr>
    </w:lvl>
    <w:lvl w:ilvl="7" w:tplc="A1ACBCEE">
      <w:numFmt w:val="bullet"/>
      <w:lvlText w:val="•"/>
      <w:lvlJc w:val="left"/>
      <w:pPr>
        <w:ind w:left="6942" w:hanging="250"/>
      </w:pPr>
      <w:rPr>
        <w:rFonts w:hint="default"/>
        <w:lang w:val="pt-PT" w:eastAsia="en-US" w:bidi="ar-SA"/>
      </w:rPr>
    </w:lvl>
    <w:lvl w:ilvl="8" w:tplc="96BAC526">
      <w:numFmt w:val="bullet"/>
      <w:lvlText w:val="•"/>
      <w:lvlJc w:val="left"/>
      <w:pPr>
        <w:ind w:left="7917" w:hanging="250"/>
      </w:pPr>
      <w:rPr>
        <w:rFonts w:hint="default"/>
        <w:lang w:val="pt-PT" w:eastAsia="en-US" w:bidi="ar-SA"/>
      </w:rPr>
    </w:lvl>
  </w:abstractNum>
  <w:abstractNum w:abstractNumId="27">
    <w:nsid w:val="4F34503D"/>
    <w:multiLevelType w:val="multilevel"/>
    <w:tmpl w:val="23CE1722"/>
    <w:lvl w:ilvl="0">
      <w:start w:val="2"/>
      <w:numFmt w:val="decimal"/>
      <w:lvlText w:val="%1"/>
      <w:lvlJc w:val="left"/>
      <w:pPr>
        <w:ind w:left="1426" w:hanging="178"/>
        <w:jc w:val="left"/>
      </w:pPr>
      <w:rPr>
        <w:rFonts w:ascii="Cambria" w:eastAsia="Cambria" w:hAnsi="Cambria" w:cs="Cambria" w:hint="default"/>
        <w:b/>
        <w:bCs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292"/>
        <w:jc w:val="left"/>
      </w:pPr>
      <w:rPr>
        <w:rFonts w:ascii="Cambria" w:eastAsia="Cambria" w:hAnsi="Cambria" w:cs="Cambria" w:hint="default"/>
        <w:b w:val="0"/>
        <w:w w:val="100"/>
        <w:sz w:val="20"/>
        <w:szCs w:val="20"/>
        <w:lang w:val="pt-PT" w:eastAsia="en-US" w:bidi="ar-SA"/>
      </w:rPr>
    </w:lvl>
    <w:lvl w:ilvl="2">
      <w:numFmt w:val="bullet"/>
      <w:lvlText w:val="•"/>
      <w:lvlJc w:val="left"/>
      <w:pPr>
        <w:ind w:left="2358" w:hanging="292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6" w:hanging="292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235" w:hanging="292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173" w:hanging="292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12" w:hanging="292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50" w:hanging="292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89" w:hanging="292"/>
      </w:pPr>
      <w:rPr>
        <w:rFonts w:hint="default"/>
        <w:lang w:val="pt-PT" w:eastAsia="en-US" w:bidi="ar-SA"/>
      </w:rPr>
    </w:lvl>
  </w:abstractNum>
  <w:abstractNum w:abstractNumId="28">
    <w:nsid w:val="4FB4037A"/>
    <w:multiLevelType w:val="multilevel"/>
    <w:tmpl w:val="7E68FDD4"/>
    <w:lvl w:ilvl="0">
      <w:start w:val="7"/>
      <w:numFmt w:val="decimal"/>
      <w:lvlText w:val="%1"/>
      <w:lvlJc w:val="left"/>
      <w:pPr>
        <w:ind w:left="115" w:hanging="488"/>
        <w:jc w:val="left"/>
      </w:pPr>
      <w:rPr>
        <w:rFonts w:hint="default"/>
        <w:lang w:val="pt-PT" w:eastAsia="en-US" w:bidi="ar-SA"/>
      </w:rPr>
    </w:lvl>
    <w:lvl w:ilvl="1">
      <w:start w:val="12"/>
      <w:numFmt w:val="decimal"/>
      <w:lvlText w:val="%1.%2"/>
      <w:lvlJc w:val="left"/>
      <w:pPr>
        <w:ind w:left="115" w:hanging="488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488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8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8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8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8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8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88"/>
      </w:pPr>
      <w:rPr>
        <w:rFonts w:hint="default"/>
        <w:lang w:val="pt-PT" w:eastAsia="en-US" w:bidi="ar-SA"/>
      </w:rPr>
    </w:lvl>
  </w:abstractNum>
  <w:abstractNum w:abstractNumId="29">
    <w:nsid w:val="51446416"/>
    <w:multiLevelType w:val="multilevel"/>
    <w:tmpl w:val="6610E27A"/>
    <w:lvl w:ilvl="0">
      <w:start w:val="4"/>
      <w:numFmt w:val="decimal"/>
      <w:lvlText w:val="%1"/>
      <w:lvlJc w:val="left"/>
      <w:pPr>
        <w:ind w:left="120" w:hanging="39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."/>
      <w:lvlJc w:val="left"/>
      <w:pPr>
        <w:ind w:left="120" w:hanging="394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39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9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39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39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39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39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394"/>
      </w:pPr>
      <w:rPr>
        <w:rFonts w:hint="default"/>
        <w:lang w:val="pt-PT" w:eastAsia="en-US" w:bidi="ar-SA"/>
      </w:rPr>
    </w:lvl>
  </w:abstractNum>
  <w:abstractNum w:abstractNumId="30">
    <w:nsid w:val="5B546BE6"/>
    <w:multiLevelType w:val="hybridMultilevel"/>
    <w:tmpl w:val="46826EF6"/>
    <w:lvl w:ilvl="0" w:tplc="3CF6367A">
      <w:start w:val="1"/>
      <w:numFmt w:val="lowerLetter"/>
      <w:lvlText w:val="%1)"/>
      <w:lvlJc w:val="left"/>
      <w:pPr>
        <w:ind w:left="240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68C84256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6C4AB5BA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25467692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4DA05E94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E33626FC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17CE9598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5BFA1FEA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A1C46DB8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31">
    <w:nsid w:val="5C9330DD"/>
    <w:multiLevelType w:val="multilevel"/>
    <w:tmpl w:val="ED9E5BA4"/>
    <w:lvl w:ilvl="0">
      <w:start w:val="4"/>
      <w:numFmt w:val="decimal"/>
      <w:lvlText w:val="%1"/>
      <w:lvlJc w:val="left"/>
      <w:pPr>
        <w:ind w:left="120" w:hanging="39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."/>
      <w:lvlJc w:val="left"/>
      <w:pPr>
        <w:ind w:left="120" w:hanging="394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39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9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39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39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39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39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394"/>
      </w:pPr>
      <w:rPr>
        <w:rFonts w:hint="default"/>
        <w:lang w:val="pt-PT" w:eastAsia="en-US" w:bidi="ar-SA"/>
      </w:rPr>
    </w:lvl>
  </w:abstractNum>
  <w:abstractNum w:abstractNumId="32">
    <w:nsid w:val="60211AF4"/>
    <w:multiLevelType w:val="hybridMultilevel"/>
    <w:tmpl w:val="5A76D578"/>
    <w:lvl w:ilvl="0" w:tplc="E4F67186">
      <w:start w:val="6"/>
      <w:numFmt w:val="decimal"/>
      <w:lvlText w:val="%1"/>
      <w:lvlJc w:val="left"/>
      <w:pPr>
        <w:ind w:left="178" w:hanging="178"/>
        <w:jc w:val="left"/>
      </w:pPr>
      <w:rPr>
        <w:rFonts w:ascii="Cambria" w:eastAsia="Cambria" w:hAnsi="Cambria" w:cs="Cambria" w:hint="default"/>
        <w:b/>
        <w:bCs/>
        <w:w w:val="100"/>
        <w:sz w:val="22"/>
        <w:szCs w:val="22"/>
        <w:lang w:val="pt-PT" w:eastAsia="en-US" w:bidi="ar-SA"/>
      </w:rPr>
    </w:lvl>
    <w:lvl w:ilvl="1" w:tplc="C34CB450">
      <w:numFmt w:val="bullet"/>
      <w:lvlText w:val="•"/>
      <w:lvlJc w:val="left"/>
      <w:pPr>
        <w:ind w:left="1016" w:hanging="178"/>
      </w:pPr>
      <w:rPr>
        <w:rFonts w:hint="default"/>
        <w:lang w:val="pt-PT" w:eastAsia="en-US" w:bidi="ar-SA"/>
      </w:rPr>
    </w:lvl>
    <w:lvl w:ilvl="2" w:tplc="F2CC1CC4">
      <w:numFmt w:val="bullet"/>
      <w:lvlText w:val="•"/>
      <w:lvlJc w:val="left"/>
      <w:pPr>
        <w:ind w:left="1861" w:hanging="178"/>
      </w:pPr>
      <w:rPr>
        <w:rFonts w:hint="default"/>
        <w:lang w:val="pt-PT" w:eastAsia="en-US" w:bidi="ar-SA"/>
      </w:rPr>
    </w:lvl>
    <w:lvl w:ilvl="3" w:tplc="0F4E8A0C">
      <w:numFmt w:val="bullet"/>
      <w:lvlText w:val="•"/>
      <w:lvlJc w:val="left"/>
      <w:pPr>
        <w:ind w:left="2705" w:hanging="178"/>
      </w:pPr>
      <w:rPr>
        <w:rFonts w:hint="default"/>
        <w:lang w:val="pt-PT" w:eastAsia="en-US" w:bidi="ar-SA"/>
      </w:rPr>
    </w:lvl>
    <w:lvl w:ilvl="4" w:tplc="58CA9388">
      <w:numFmt w:val="bullet"/>
      <w:lvlText w:val="•"/>
      <w:lvlJc w:val="left"/>
      <w:pPr>
        <w:ind w:left="3550" w:hanging="178"/>
      </w:pPr>
      <w:rPr>
        <w:rFonts w:hint="default"/>
        <w:lang w:val="pt-PT" w:eastAsia="en-US" w:bidi="ar-SA"/>
      </w:rPr>
    </w:lvl>
    <w:lvl w:ilvl="5" w:tplc="6BD8BFEE">
      <w:numFmt w:val="bullet"/>
      <w:lvlText w:val="•"/>
      <w:lvlJc w:val="left"/>
      <w:pPr>
        <w:ind w:left="4395" w:hanging="178"/>
      </w:pPr>
      <w:rPr>
        <w:rFonts w:hint="default"/>
        <w:lang w:val="pt-PT" w:eastAsia="en-US" w:bidi="ar-SA"/>
      </w:rPr>
    </w:lvl>
    <w:lvl w:ilvl="6" w:tplc="BD9488BE">
      <w:numFmt w:val="bullet"/>
      <w:lvlText w:val="•"/>
      <w:lvlJc w:val="left"/>
      <w:pPr>
        <w:ind w:left="5239" w:hanging="178"/>
      </w:pPr>
      <w:rPr>
        <w:rFonts w:hint="default"/>
        <w:lang w:val="pt-PT" w:eastAsia="en-US" w:bidi="ar-SA"/>
      </w:rPr>
    </w:lvl>
    <w:lvl w:ilvl="7" w:tplc="6268ABE4">
      <w:numFmt w:val="bullet"/>
      <w:lvlText w:val="•"/>
      <w:lvlJc w:val="left"/>
      <w:pPr>
        <w:ind w:left="6084" w:hanging="178"/>
      </w:pPr>
      <w:rPr>
        <w:rFonts w:hint="default"/>
        <w:lang w:val="pt-PT" w:eastAsia="en-US" w:bidi="ar-SA"/>
      </w:rPr>
    </w:lvl>
    <w:lvl w:ilvl="8" w:tplc="C0E83796">
      <w:numFmt w:val="bullet"/>
      <w:lvlText w:val="•"/>
      <w:lvlJc w:val="left"/>
      <w:pPr>
        <w:ind w:left="6929" w:hanging="178"/>
      </w:pPr>
      <w:rPr>
        <w:rFonts w:hint="default"/>
        <w:lang w:val="pt-PT" w:eastAsia="en-US" w:bidi="ar-SA"/>
      </w:rPr>
    </w:lvl>
  </w:abstractNum>
  <w:abstractNum w:abstractNumId="33">
    <w:nsid w:val="60C2423D"/>
    <w:multiLevelType w:val="hybridMultilevel"/>
    <w:tmpl w:val="AE686FC8"/>
    <w:lvl w:ilvl="0" w:tplc="E74A9814">
      <w:start w:val="4"/>
      <w:numFmt w:val="decimal"/>
      <w:lvlText w:val="%1-"/>
      <w:lvlJc w:val="left"/>
      <w:pPr>
        <w:ind w:left="1245" w:hanging="252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 w:tplc="E3944AFC">
      <w:numFmt w:val="bullet"/>
      <w:lvlText w:val="•"/>
      <w:lvlJc w:val="left"/>
      <w:pPr>
        <w:ind w:left="2081" w:hanging="252"/>
      </w:pPr>
      <w:rPr>
        <w:rFonts w:hint="default"/>
        <w:lang w:val="pt-PT" w:eastAsia="en-US" w:bidi="ar-SA"/>
      </w:rPr>
    </w:lvl>
    <w:lvl w:ilvl="2" w:tplc="1972A0DE">
      <w:numFmt w:val="bullet"/>
      <w:lvlText w:val="•"/>
      <w:lvlJc w:val="left"/>
      <w:pPr>
        <w:ind w:left="2918" w:hanging="252"/>
      </w:pPr>
      <w:rPr>
        <w:rFonts w:hint="default"/>
        <w:lang w:val="pt-PT" w:eastAsia="en-US" w:bidi="ar-SA"/>
      </w:rPr>
    </w:lvl>
    <w:lvl w:ilvl="3" w:tplc="EAB277BE">
      <w:numFmt w:val="bullet"/>
      <w:lvlText w:val="•"/>
      <w:lvlJc w:val="left"/>
      <w:pPr>
        <w:ind w:left="3754" w:hanging="252"/>
      </w:pPr>
      <w:rPr>
        <w:rFonts w:hint="default"/>
        <w:lang w:val="pt-PT" w:eastAsia="en-US" w:bidi="ar-SA"/>
      </w:rPr>
    </w:lvl>
    <w:lvl w:ilvl="4" w:tplc="591617AC">
      <w:numFmt w:val="bullet"/>
      <w:lvlText w:val="•"/>
      <w:lvlJc w:val="left"/>
      <w:pPr>
        <w:ind w:left="4591" w:hanging="252"/>
      </w:pPr>
      <w:rPr>
        <w:rFonts w:hint="default"/>
        <w:lang w:val="pt-PT" w:eastAsia="en-US" w:bidi="ar-SA"/>
      </w:rPr>
    </w:lvl>
    <w:lvl w:ilvl="5" w:tplc="98B00370">
      <w:numFmt w:val="bullet"/>
      <w:lvlText w:val="•"/>
      <w:lvlJc w:val="left"/>
      <w:pPr>
        <w:ind w:left="5428" w:hanging="252"/>
      </w:pPr>
      <w:rPr>
        <w:rFonts w:hint="default"/>
        <w:lang w:val="pt-PT" w:eastAsia="en-US" w:bidi="ar-SA"/>
      </w:rPr>
    </w:lvl>
    <w:lvl w:ilvl="6" w:tplc="37BEFA5E">
      <w:numFmt w:val="bullet"/>
      <w:lvlText w:val="•"/>
      <w:lvlJc w:val="left"/>
      <w:pPr>
        <w:ind w:left="6264" w:hanging="252"/>
      </w:pPr>
      <w:rPr>
        <w:rFonts w:hint="default"/>
        <w:lang w:val="pt-PT" w:eastAsia="en-US" w:bidi="ar-SA"/>
      </w:rPr>
    </w:lvl>
    <w:lvl w:ilvl="7" w:tplc="7518AA0C">
      <w:numFmt w:val="bullet"/>
      <w:lvlText w:val="•"/>
      <w:lvlJc w:val="left"/>
      <w:pPr>
        <w:ind w:left="7101" w:hanging="252"/>
      </w:pPr>
      <w:rPr>
        <w:rFonts w:hint="default"/>
        <w:lang w:val="pt-PT" w:eastAsia="en-US" w:bidi="ar-SA"/>
      </w:rPr>
    </w:lvl>
    <w:lvl w:ilvl="8" w:tplc="27BE1C10">
      <w:numFmt w:val="bullet"/>
      <w:lvlText w:val="•"/>
      <w:lvlJc w:val="left"/>
      <w:pPr>
        <w:ind w:left="7938" w:hanging="252"/>
      </w:pPr>
      <w:rPr>
        <w:rFonts w:hint="default"/>
        <w:lang w:val="pt-PT" w:eastAsia="en-US" w:bidi="ar-SA"/>
      </w:rPr>
    </w:lvl>
  </w:abstractNum>
  <w:abstractNum w:abstractNumId="34">
    <w:nsid w:val="62633E47"/>
    <w:multiLevelType w:val="multilevel"/>
    <w:tmpl w:val="1B5270E0"/>
    <w:lvl w:ilvl="0">
      <w:start w:val="2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20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46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46"/>
      </w:pPr>
      <w:rPr>
        <w:rFonts w:hint="default"/>
        <w:lang w:val="pt-PT" w:eastAsia="en-US" w:bidi="ar-SA"/>
      </w:rPr>
    </w:lvl>
  </w:abstractNum>
  <w:abstractNum w:abstractNumId="35">
    <w:nsid w:val="65AA76EB"/>
    <w:multiLevelType w:val="multilevel"/>
    <w:tmpl w:val="42E82900"/>
    <w:lvl w:ilvl="0">
      <w:start w:val="9"/>
      <w:numFmt w:val="decimal"/>
      <w:lvlText w:val="%1"/>
      <w:lvlJc w:val="left"/>
      <w:pPr>
        <w:ind w:left="115" w:hanging="359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359" w:hanging="359"/>
        <w:jc w:val="left"/>
      </w:pPr>
      <w:rPr>
        <w:rFonts w:ascii="Cambria" w:eastAsia="Cambria" w:hAnsi="Cambria" w:cs="Cambria" w:hint="default"/>
        <w:b w:val="0"/>
        <w:spacing w:val="-1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6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6"/>
      </w:pPr>
      <w:rPr>
        <w:rFonts w:hint="default"/>
        <w:lang w:val="pt-PT" w:eastAsia="en-US" w:bidi="ar-SA"/>
      </w:rPr>
    </w:lvl>
  </w:abstractNum>
  <w:abstractNum w:abstractNumId="36">
    <w:nsid w:val="670743FD"/>
    <w:multiLevelType w:val="hybridMultilevel"/>
    <w:tmpl w:val="0A801D30"/>
    <w:lvl w:ilvl="0" w:tplc="26F29786">
      <w:start w:val="1"/>
      <w:numFmt w:val="decimal"/>
      <w:lvlText w:val="%1)"/>
      <w:lvlJc w:val="left"/>
      <w:pPr>
        <w:ind w:left="115" w:hanging="258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1" w:tplc="7B88B800">
      <w:numFmt w:val="bullet"/>
      <w:lvlText w:val="•"/>
      <w:lvlJc w:val="left"/>
      <w:pPr>
        <w:ind w:left="1094" w:hanging="258"/>
      </w:pPr>
      <w:rPr>
        <w:rFonts w:hint="default"/>
        <w:lang w:val="pt-PT" w:eastAsia="en-US" w:bidi="ar-SA"/>
      </w:rPr>
    </w:lvl>
    <w:lvl w:ilvl="2" w:tplc="7A4883C2">
      <w:numFmt w:val="bullet"/>
      <w:lvlText w:val="•"/>
      <w:lvlJc w:val="left"/>
      <w:pPr>
        <w:ind w:left="2069" w:hanging="258"/>
      </w:pPr>
      <w:rPr>
        <w:rFonts w:hint="default"/>
        <w:lang w:val="pt-PT" w:eastAsia="en-US" w:bidi="ar-SA"/>
      </w:rPr>
    </w:lvl>
    <w:lvl w:ilvl="3" w:tplc="40CAD02C">
      <w:numFmt w:val="bullet"/>
      <w:lvlText w:val="•"/>
      <w:lvlJc w:val="left"/>
      <w:pPr>
        <w:ind w:left="3043" w:hanging="258"/>
      </w:pPr>
      <w:rPr>
        <w:rFonts w:hint="default"/>
        <w:lang w:val="pt-PT" w:eastAsia="en-US" w:bidi="ar-SA"/>
      </w:rPr>
    </w:lvl>
    <w:lvl w:ilvl="4" w:tplc="A7F0263A">
      <w:numFmt w:val="bullet"/>
      <w:lvlText w:val="•"/>
      <w:lvlJc w:val="left"/>
      <w:pPr>
        <w:ind w:left="4018" w:hanging="258"/>
      </w:pPr>
      <w:rPr>
        <w:rFonts w:hint="default"/>
        <w:lang w:val="pt-PT" w:eastAsia="en-US" w:bidi="ar-SA"/>
      </w:rPr>
    </w:lvl>
    <w:lvl w:ilvl="5" w:tplc="C0BEC174">
      <w:numFmt w:val="bullet"/>
      <w:lvlText w:val="•"/>
      <w:lvlJc w:val="left"/>
      <w:pPr>
        <w:ind w:left="4993" w:hanging="258"/>
      </w:pPr>
      <w:rPr>
        <w:rFonts w:hint="default"/>
        <w:lang w:val="pt-PT" w:eastAsia="en-US" w:bidi="ar-SA"/>
      </w:rPr>
    </w:lvl>
    <w:lvl w:ilvl="6" w:tplc="2376C998">
      <w:numFmt w:val="bullet"/>
      <w:lvlText w:val="•"/>
      <w:lvlJc w:val="left"/>
      <w:pPr>
        <w:ind w:left="5967" w:hanging="258"/>
      </w:pPr>
      <w:rPr>
        <w:rFonts w:hint="default"/>
        <w:lang w:val="pt-PT" w:eastAsia="en-US" w:bidi="ar-SA"/>
      </w:rPr>
    </w:lvl>
    <w:lvl w:ilvl="7" w:tplc="45067DCE">
      <w:numFmt w:val="bullet"/>
      <w:lvlText w:val="•"/>
      <w:lvlJc w:val="left"/>
      <w:pPr>
        <w:ind w:left="6942" w:hanging="258"/>
      </w:pPr>
      <w:rPr>
        <w:rFonts w:hint="default"/>
        <w:lang w:val="pt-PT" w:eastAsia="en-US" w:bidi="ar-SA"/>
      </w:rPr>
    </w:lvl>
    <w:lvl w:ilvl="8" w:tplc="AE242CD6">
      <w:numFmt w:val="bullet"/>
      <w:lvlText w:val="•"/>
      <w:lvlJc w:val="left"/>
      <w:pPr>
        <w:ind w:left="7917" w:hanging="258"/>
      </w:pPr>
      <w:rPr>
        <w:rFonts w:hint="default"/>
        <w:lang w:val="pt-PT" w:eastAsia="en-US" w:bidi="ar-SA"/>
      </w:rPr>
    </w:lvl>
  </w:abstractNum>
  <w:abstractNum w:abstractNumId="37">
    <w:nsid w:val="6EDA5F83"/>
    <w:multiLevelType w:val="multilevel"/>
    <w:tmpl w:val="AD4A730E"/>
    <w:lvl w:ilvl="0">
      <w:start w:val="1"/>
      <w:numFmt w:val="decimal"/>
      <w:lvlText w:val="%1."/>
      <w:lvlJc w:val="left"/>
      <w:pPr>
        <w:ind w:left="120" w:hanging="182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0"/>
        <w:szCs w:val="20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120" w:hanging="420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420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420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42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42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42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42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420"/>
      </w:pPr>
      <w:rPr>
        <w:rFonts w:hint="default"/>
        <w:lang w:val="pt-PT" w:eastAsia="en-US" w:bidi="ar-SA"/>
      </w:rPr>
    </w:lvl>
  </w:abstractNum>
  <w:abstractNum w:abstractNumId="38">
    <w:nsid w:val="71E405CE"/>
    <w:multiLevelType w:val="multilevel"/>
    <w:tmpl w:val="68447780"/>
    <w:lvl w:ilvl="0">
      <w:start w:val="2"/>
      <w:numFmt w:val="decimal"/>
      <w:lvlText w:val="%1"/>
      <w:lvlJc w:val="left"/>
      <w:pPr>
        <w:ind w:left="115" w:hanging="354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354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8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8"/>
      </w:pPr>
      <w:rPr>
        <w:rFonts w:hint="default"/>
        <w:lang w:val="pt-PT" w:eastAsia="en-US" w:bidi="ar-SA"/>
      </w:rPr>
    </w:lvl>
  </w:abstractNum>
  <w:abstractNum w:abstractNumId="39">
    <w:nsid w:val="753410A0"/>
    <w:multiLevelType w:val="multilevel"/>
    <w:tmpl w:val="E63AE936"/>
    <w:lvl w:ilvl="0">
      <w:start w:val="6"/>
      <w:numFmt w:val="decimal"/>
      <w:lvlText w:val="%1"/>
      <w:lvlJc w:val="left"/>
      <w:pPr>
        <w:ind w:left="919" w:hanging="385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919" w:hanging="38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lowerLetter"/>
      <w:lvlText w:val="%3)"/>
      <w:lvlJc w:val="left"/>
      <w:pPr>
        <w:ind w:left="535" w:hanging="269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94" w:hanging="269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182" w:hanging="269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69" w:hanging="269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356" w:hanging="269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444" w:hanging="269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31" w:hanging="269"/>
      </w:pPr>
      <w:rPr>
        <w:rFonts w:hint="default"/>
        <w:lang w:val="pt-PT" w:eastAsia="en-US" w:bidi="ar-SA"/>
      </w:rPr>
    </w:lvl>
  </w:abstractNum>
  <w:abstractNum w:abstractNumId="40">
    <w:nsid w:val="79F74125"/>
    <w:multiLevelType w:val="multilevel"/>
    <w:tmpl w:val="3FCE0E98"/>
    <w:lvl w:ilvl="0">
      <w:start w:val="6"/>
      <w:numFmt w:val="decimal"/>
      <w:lvlText w:val="%1"/>
      <w:lvlJc w:val="left"/>
      <w:pPr>
        <w:ind w:left="115" w:hanging="387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3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387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387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38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38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38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38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387"/>
      </w:pPr>
      <w:rPr>
        <w:rFonts w:hint="default"/>
        <w:lang w:val="pt-PT" w:eastAsia="en-US" w:bidi="ar-SA"/>
      </w:rPr>
    </w:lvl>
  </w:abstractNum>
  <w:abstractNum w:abstractNumId="41">
    <w:nsid w:val="79FA2F7F"/>
    <w:multiLevelType w:val="multilevel"/>
    <w:tmpl w:val="71F2D026"/>
    <w:lvl w:ilvl="0">
      <w:start w:val="5"/>
      <w:numFmt w:val="decimal"/>
      <w:lvlText w:val="%1"/>
      <w:lvlJc w:val="left"/>
      <w:pPr>
        <w:ind w:left="473" w:hanging="359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359" w:hanging="359"/>
        <w:jc w:val="left"/>
      </w:pPr>
      <w:rPr>
        <w:rFonts w:hint="default"/>
        <w:b w:val="0"/>
        <w:bCs/>
        <w:spacing w:val="-2"/>
        <w:w w:val="100"/>
        <w:lang w:val="pt-PT" w:eastAsia="en-US" w:bidi="ar-SA"/>
      </w:rPr>
    </w:lvl>
    <w:lvl w:ilvl="2">
      <w:numFmt w:val="bullet"/>
      <w:lvlText w:val="•"/>
      <w:lvlJc w:val="left"/>
      <w:pPr>
        <w:ind w:left="2357" w:hanging="359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59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234" w:hanging="359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173" w:hanging="359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11" w:hanging="359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50" w:hanging="359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89" w:hanging="359"/>
      </w:pPr>
      <w:rPr>
        <w:rFonts w:hint="default"/>
        <w:lang w:val="pt-PT" w:eastAsia="en-US" w:bidi="ar-SA"/>
      </w:rPr>
    </w:lvl>
  </w:abstractNum>
  <w:abstractNum w:abstractNumId="42">
    <w:nsid w:val="7AEB62E5"/>
    <w:multiLevelType w:val="multilevel"/>
    <w:tmpl w:val="8A90282C"/>
    <w:lvl w:ilvl="0">
      <w:start w:val="2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20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46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46"/>
      </w:pPr>
      <w:rPr>
        <w:rFonts w:hint="default"/>
        <w:lang w:val="pt-PT" w:eastAsia="en-US" w:bidi="ar-SA"/>
      </w:rPr>
    </w:lvl>
  </w:abstractNum>
  <w:abstractNum w:abstractNumId="43">
    <w:nsid w:val="7C866751"/>
    <w:multiLevelType w:val="hybridMultilevel"/>
    <w:tmpl w:val="CD9A3228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7"/>
  </w:num>
  <w:num w:numId="2">
    <w:abstractNumId w:val="29"/>
  </w:num>
  <w:num w:numId="3">
    <w:abstractNumId w:val="34"/>
  </w:num>
  <w:num w:numId="4">
    <w:abstractNumId w:val="31"/>
  </w:num>
  <w:num w:numId="5">
    <w:abstractNumId w:val="42"/>
  </w:num>
  <w:num w:numId="6">
    <w:abstractNumId w:val="8"/>
  </w:num>
  <w:num w:numId="7">
    <w:abstractNumId w:val="6"/>
  </w:num>
  <w:num w:numId="8">
    <w:abstractNumId w:val="20"/>
  </w:num>
  <w:num w:numId="9">
    <w:abstractNumId w:val="1"/>
  </w:num>
  <w:num w:numId="10">
    <w:abstractNumId w:val="17"/>
  </w:num>
  <w:num w:numId="11">
    <w:abstractNumId w:val="39"/>
  </w:num>
  <w:num w:numId="12">
    <w:abstractNumId w:val="22"/>
  </w:num>
  <w:num w:numId="13">
    <w:abstractNumId w:val="26"/>
  </w:num>
  <w:num w:numId="14">
    <w:abstractNumId w:val="35"/>
  </w:num>
  <w:num w:numId="15">
    <w:abstractNumId w:val="14"/>
  </w:num>
  <w:num w:numId="16">
    <w:abstractNumId w:val="12"/>
  </w:num>
  <w:num w:numId="17">
    <w:abstractNumId w:val="30"/>
  </w:num>
  <w:num w:numId="18">
    <w:abstractNumId w:val="25"/>
  </w:num>
  <w:num w:numId="19">
    <w:abstractNumId w:val="28"/>
  </w:num>
  <w:num w:numId="20">
    <w:abstractNumId w:val="23"/>
  </w:num>
  <w:num w:numId="21">
    <w:abstractNumId w:val="21"/>
  </w:num>
  <w:num w:numId="22">
    <w:abstractNumId w:val="40"/>
  </w:num>
  <w:num w:numId="23">
    <w:abstractNumId w:val="3"/>
  </w:num>
  <w:num w:numId="24">
    <w:abstractNumId w:val="32"/>
  </w:num>
  <w:num w:numId="25">
    <w:abstractNumId w:val="41"/>
  </w:num>
  <w:num w:numId="26">
    <w:abstractNumId w:val="0"/>
  </w:num>
  <w:num w:numId="27">
    <w:abstractNumId w:val="9"/>
  </w:num>
  <w:num w:numId="28">
    <w:abstractNumId w:val="24"/>
  </w:num>
  <w:num w:numId="29">
    <w:abstractNumId w:val="33"/>
  </w:num>
  <w:num w:numId="30">
    <w:abstractNumId w:val="2"/>
  </w:num>
  <w:num w:numId="31">
    <w:abstractNumId w:val="5"/>
  </w:num>
  <w:num w:numId="32">
    <w:abstractNumId w:val="36"/>
  </w:num>
  <w:num w:numId="33">
    <w:abstractNumId w:val="16"/>
  </w:num>
  <w:num w:numId="34">
    <w:abstractNumId w:val="18"/>
  </w:num>
  <w:num w:numId="35">
    <w:abstractNumId w:val="15"/>
  </w:num>
  <w:num w:numId="36">
    <w:abstractNumId w:val="38"/>
  </w:num>
  <w:num w:numId="37">
    <w:abstractNumId w:val="27"/>
  </w:num>
  <w:num w:numId="38">
    <w:abstractNumId w:val="13"/>
  </w:num>
  <w:num w:numId="39">
    <w:abstractNumId w:val="11"/>
  </w:num>
  <w:num w:numId="40">
    <w:abstractNumId w:val="10"/>
  </w:num>
  <w:num w:numId="41">
    <w:abstractNumId w:val="19"/>
  </w:num>
  <w:num w:numId="42">
    <w:abstractNumId w:val="4"/>
  </w:num>
  <w:num w:numId="43">
    <w:abstractNumId w:val="7"/>
  </w:num>
  <w:num w:numId="44">
    <w:abstractNumId w:val="4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proofState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5F5974"/>
    <w:rsid w:val="00001F57"/>
    <w:rsid w:val="00002ADD"/>
    <w:rsid w:val="00003A07"/>
    <w:rsid w:val="00003D74"/>
    <w:rsid w:val="000060FB"/>
    <w:rsid w:val="00007F4C"/>
    <w:rsid w:val="00010040"/>
    <w:rsid w:val="000127E1"/>
    <w:rsid w:val="00017573"/>
    <w:rsid w:val="00020DDA"/>
    <w:rsid w:val="000215F8"/>
    <w:rsid w:val="000223BB"/>
    <w:rsid w:val="00025F0B"/>
    <w:rsid w:val="00031D08"/>
    <w:rsid w:val="000345A0"/>
    <w:rsid w:val="00040A0F"/>
    <w:rsid w:val="00041E0D"/>
    <w:rsid w:val="00046AAF"/>
    <w:rsid w:val="00046CFB"/>
    <w:rsid w:val="00053351"/>
    <w:rsid w:val="0005372F"/>
    <w:rsid w:val="00054341"/>
    <w:rsid w:val="0006199A"/>
    <w:rsid w:val="000800F6"/>
    <w:rsid w:val="00080FB6"/>
    <w:rsid w:val="00082278"/>
    <w:rsid w:val="00084B96"/>
    <w:rsid w:val="000916EE"/>
    <w:rsid w:val="000921A8"/>
    <w:rsid w:val="0009423C"/>
    <w:rsid w:val="00096DBF"/>
    <w:rsid w:val="0009767A"/>
    <w:rsid w:val="00097F3D"/>
    <w:rsid w:val="000A0DD2"/>
    <w:rsid w:val="000A1035"/>
    <w:rsid w:val="000A23E5"/>
    <w:rsid w:val="000A3576"/>
    <w:rsid w:val="000A628F"/>
    <w:rsid w:val="000A62E6"/>
    <w:rsid w:val="000A71AA"/>
    <w:rsid w:val="000B11A5"/>
    <w:rsid w:val="000B6BD0"/>
    <w:rsid w:val="000B75DE"/>
    <w:rsid w:val="000C3EFB"/>
    <w:rsid w:val="000C5E19"/>
    <w:rsid w:val="000C6816"/>
    <w:rsid w:val="000D0497"/>
    <w:rsid w:val="000D231E"/>
    <w:rsid w:val="000D35F8"/>
    <w:rsid w:val="000D56BA"/>
    <w:rsid w:val="000D5773"/>
    <w:rsid w:val="000D6EC8"/>
    <w:rsid w:val="000E581F"/>
    <w:rsid w:val="000E5A93"/>
    <w:rsid w:val="000E7E73"/>
    <w:rsid w:val="000F0878"/>
    <w:rsid w:val="000F1428"/>
    <w:rsid w:val="000F2DE7"/>
    <w:rsid w:val="00100A68"/>
    <w:rsid w:val="00102975"/>
    <w:rsid w:val="0010490C"/>
    <w:rsid w:val="0011250B"/>
    <w:rsid w:val="00113BE7"/>
    <w:rsid w:val="001150ED"/>
    <w:rsid w:val="00117E80"/>
    <w:rsid w:val="00122587"/>
    <w:rsid w:val="0013149F"/>
    <w:rsid w:val="00134024"/>
    <w:rsid w:val="00134806"/>
    <w:rsid w:val="00135CD1"/>
    <w:rsid w:val="00136065"/>
    <w:rsid w:val="00136539"/>
    <w:rsid w:val="00137B75"/>
    <w:rsid w:val="00142052"/>
    <w:rsid w:val="00142418"/>
    <w:rsid w:val="00145170"/>
    <w:rsid w:val="00145637"/>
    <w:rsid w:val="00151D0C"/>
    <w:rsid w:val="00151E55"/>
    <w:rsid w:val="00152B10"/>
    <w:rsid w:val="001530FD"/>
    <w:rsid w:val="0015345C"/>
    <w:rsid w:val="001538D5"/>
    <w:rsid w:val="0016262C"/>
    <w:rsid w:val="00164E5B"/>
    <w:rsid w:val="00174FC4"/>
    <w:rsid w:val="001814DB"/>
    <w:rsid w:val="0018192F"/>
    <w:rsid w:val="001823C6"/>
    <w:rsid w:val="00186309"/>
    <w:rsid w:val="001911E1"/>
    <w:rsid w:val="001947A7"/>
    <w:rsid w:val="001976CC"/>
    <w:rsid w:val="001A2545"/>
    <w:rsid w:val="001A3319"/>
    <w:rsid w:val="001A5F6D"/>
    <w:rsid w:val="001A6EBF"/>
    <w:rsid w:val="001B04C2"/>
    <w:rsid w:val="001B07CC"/>
    <w:rsid w:val="001B45D4"/>
    <w:rsid w:val="001C0E40"/>
    <w:rsid w:val="001C54B7"/>
    <w:rsid w:val="001D0C16"/>
    <w:rsid w:val="001D1045"/>
    <w:rsid w:val="001D1AF4"/>
    <w:rsid w:val="001D20FB"/>
    <w:rsid w:val="001D40C1"/>
    <w:rsid w:val="001D4800"/>
    <w:rsid w:val="001D4EFA"/>
    <w:rsid w:val="001D54FE"/>
    <w:rsid w:val="001E0E7D"/>
    <w:rsid w:val="001E1847"/>
    <w:rsid w:val="001E39B7"/>
    <w:rsid w:val="001E3B88"/>
    <w:rsid w:val="001E3F09"/>
    <w:rsid w:val="001E684E"/>
    <w:rsid w:val="001E6E6F"/>
    <w:rsid w:val="001F0590"/>
    <w:rsid w:val="001F0AAB"/>
    <w:rsid w:val="001F3B48"/>
    <w:rsid w:val="001F41B4"/>
    <w:rsid w:val="001F736A"/>
    <w:rsid w:val="001F7461"/>
    <w:rsid w:val="00200333"/>
    <w:rsid w:val="00200E1F"/>
    <w:rsid w:val="00201DE1"/>
    <w:rsid w:val="00202573"/>
    <w:rsid w:val="002046A0"/>
    <w:rsid w:val="00204A7C"/>
    <w:rsid w:val="00205413"/>
    <w:rsid w:val="0021123E"/>
    <w:rsid w:val="00212396"/>
    <w:rsid w:val="00213897"/>
    <w:rsid w:val="0022134C"/>
    <w:rsid w:val="002219A0"/>
    <w:rsid w:val="00223691"/>
    <w:rsid w:val="00226CF9"/>
    <w:rsid w:val="0022755D"/>
    <w:rsid w:val="002279E1"/>
    <w:rsid w:val="0023080B"/>
    <w:rsid w:val="00232CBE"/>
    <w:rsid w:val="00233008"/>
    <w:rsid w:val="00236B74"/>
    <w:rsid w:val="00236E76"/>
    <w:rsid w:val="00240B39"/>
    <w:rsid w:val="00241292"/>
    <w:rsid w:val="00244BEC"/>
    <w:rsid w:val="002451D1"/>
    <w:rsid w:val="002473AC"/>
    <w:rsid w:val="002477FB"/>
    <w:rsid w:val="00252AB7"/>
    <w:rsid w:val="002531A1"/>
    <w:rsid w:val="00253CE6"/>
    <w:rsid w:val="00254BA9"/>
    <w:rsid w:val="002560F1"/>
    <w:rsid w:val="002571EF"/>
    <w:rsid w:val="00260689"/>
    <w:rsid w:val="00261619"/>
    <w:rsid w:val="00262A6F"/>
    <w:rsid w:val="00262DC0"/>
    <w:rsid w:val="00263374"/>
    <w:rsid w:val="00264F6C"/>
    <w:rsid w:val="00270B8B"/>
    <w:rsid w:val="00273CAC"/>
    <w:rsid w:val="00274CA1"/>
    <w:rsid w:val="00275A8D"/>
    <w:rsid w:val="002761C1"/>
    <w:rsid w:val="00280770"/>
    <w:rsid w:val="00282B1D"/>
    <w:rsid w:val="00285404"/>
    <w:rsid w:val="00285B55"/>
    <w:rsid w:val="002902F0"/>
    <w:rsid w:val="00292EA0"/>
    <w:rsid w:val="0029505E"/>
    <w:rsid w:val="00295260"/>
    <w:rsid w:val="00297E72"/>
    <w:rsid w:val="002A1E61"/>
    <w:rsid w:val="002A2CB0"/>
    <w:rsid w:val="002A4938"/>
    <w:rsid w:val="002A7AB8"/>
    <w:rsid w:val="002B001E"/>
    <w:rsid w:val="002B0769"/>
    <w:rsid w:val="002B348D"/>
    <w:rsid w:val="002B36F6"/>
    <w:rsid w:val="002B7537"/>
    <w:rsid w:val="002C4AED"/>
    <w:rsid w:val="002D065E"/>
    <w:rsid w:val="002D1FD3"/>
    <w:rsid w:val="002D2134"/>
    <w:rsid w:val="002D4292"/>
    <w:rsid w:val="002E043C"/>
    <w:rsid w:val="002E16A2"/>
    <w:rsid w:val="002E4667"/>
    <w:rsid w:val="002E4A26"/>
    <w:rsid w:val="002E7280"/>
    <w:rsid w:val="002F0408"/>
    <w:rsid w:val="002F33F2"/>
    <w:rsid w:val="002F6B69"/>
    <w:rsid w:val="002F6D1F"/>
    <w:rsid w:val="002F7BF0"/>
    <w:rsid w:val="003010C2"/>
    <w:rsid w:val="0030147D"/>
    <w:rsid w:val="00302230"/>
    <w:rsid w:val="00304D0C"/>
    <w:rsid w:val="00310086"/>
    <w:rsid w:val="00311E5B"/>
    <w:rsid w:val="00313792"/>
    <w:rsid w:val="00316BD6"/>
    <w:rsid w:val="00317E0E"/>
    <w:rsid w:val="00321125"/>
    <w:rsid w:val="00324E1D"/>
    <w:rsid w:val="00325E7B"/>
    <w:rsid w:val="003267A1"/>
    <w:rsid w:val="00326B9B"/>
    <w:rsid w:val="00330655"/>
    <w:rsid w:val="0033073E"/>
    <w:rsid w:val="00332475"/>
    <w:rsid w:val="003349C0"/>
    <w:rsid w:val="00335D99"/>
    <w:rsid w:val="00336C10"/>
    <w:rsid w:val="00336F7E"/>
    <w:rsid w:val="00340629"/>
    <w:rsid w:val="00340A30"/>
    <w:rsid w:val="0034246D"/>
    <w:rsid w:val="00342BFD"/>
    <w:rsid w:val="003448F2"/>
    <w:rsid w:val="00344E4D"/>
    <w:rsid w:val="00345347"/>
    <w:rsid w:val="00345F67"/>
    <w:rsid w:val="00350240"/>
    <w:rsid w:val="00351497"/>
    <w:rsid w:val="00353057"/>
    <w:rsid w:val="003558A8"/>
    <w:rsid w:val="003559D9"/>
    <w:rsid w:val="00355F30"/>
    <w:rsid w:val="003613A0"/>
    <w:rsid w:val="003614AD"/>
    <w:rsid w:val="003702C3"/>
    <w:rsid w:val="003717A9"/>
    <w:rsid w:val="003757A3"/>
    <w:rsid w:val="00375E55"/>
    <w:rsid w:val="00376393"/>
    <w:rsid w:val="00376E29"/>
    <w:rsid w:val="00377AAD"/>
    <w:rsid w:val="00382DD3"/>
    <w:rsid w:val="00384B62"/>
    <w:rsid w:val="00385A5B"/>
    <w:rsid w:val="003903FC"/>
    <w:rsid w:val="00392C7C"/>
    <w:rsid w:val="0039453B"/>
    <w:rsid w:val="00394BD4"/>
    <w:rsid w:val="0039675E"/>
    <w:rsid w:val="003A1B9F"/>
    <w:rsid w:val="003A7325"/>
    <w:rsid w:val="003A7D6A"/>
    <w:rsid w:val="003B2539"/>
    <w:rsid w:val="003B2DF0"/>
    <w:rsid w:val="003B4EF0"/>
    <w:rsid w:val="003D0CD2"/>
    <w:rsid w:val="003D1870"/>
    <w:rsid w:val="003D4736"/>
    <w:rsid w:val="003D63FB"/>
    <w:rsid w:val="003D7DA5"/>
    <w:rsid w:val="003E0A1A"/>
    <w:rsid w:val="003E6A4A"/>
    <w:rsid w:val="003F1695"/>
    <w:rsid w:val="003F197E"/>
    <w:rsid w:val="004031DA"/>
    <w:rsid w:val="004039AF"/>
    <w:rsid w:val="00404AB7"/>
    <w:rsid w:val="0040575C"/>
    <w:rsid w:val="00414136"/>
    <w:rsid w:val="00415049"/>
    <w:rsid w:val="004170DE"/>
    <w:rsid w:val="00421F21"/>
    <w:rsid w:val="00425CC9"/>
    <w:rsid w:val="00430D24"/>
    <w:rsid w:val="00432760"/>
    <w:rsid w:val="004356FD"/>
    <w:rsid w:val="004361D3"/>
    <w:rsid w:val="004374AA"/>
    <w:rsid w:val="00440915"/>
    <w:rsid w:val="004434C9"/>
    <w:rsid w:val="00446E32"/>
    <w:rsid w:val="00451227"/>
    <w:rsid w:val="0045286A"/>
    <w:rsid w:val="00453206"/>
    <w:rsid w:val="00454846"/>
    <w:rsid w:val="00455B86"/>
    <w:rsid w:val="0046132B"/>
    <w:rsid w:val="00471E24"/>
    <w:rsid w:val="00475410"/>
    <w:rsid w:val="00481C10"/>
    <w:rsid w:val="00483049"/>
    <w:rsid w:val="00485FAA"/>
    <w:rsid w:val="0049059F"/>
    <w:rsid w:val="0049083E"/>
    <w:rsid w:val="00490994"/>
    <w:rsid w:val="00491102"/>
    <w:rsid w:val="004917CB"/>
    <w:rsid w:val="004A123F"/>
    <w:rsid w:val="004B1D64"/>
    <w:rsid w:val="004B1EFA"/>
    <w:rsid w:val="004B4278"/>
    <w:rsid w:val="004B5B84"/>
    <w:rsid w:val="004B5C25"/>
    <w:rsid w:val="004C4E59"/>
    <w:rsid w:val="004C57B0"/>
    <w:rsid w:val="004C70DB"/>
    <w:rsid w:val="004D354D"/>
    <w:rsid w:val="004D360D"/>
    <w:rsid w:val="004D3B46"/>
    <w:rsid w:val="004D656F"/>
    <w:rsid w:val="004D711A"/>
    <w:rsid w:val="004E1A29"/>
    <w:rsid w:val="004E1D67"/>
    <w:rsid w:val="004E22BB"/>
    <w:rsid w:val="004E4D1F"/>
    <w:rsid w:val="004F256A"/>
    <w:rsid w:val="004F43FA"/>
    <w:rsid w:val="004F5FAF"/>
    <w:rsid w:val="004F78B9"/>
    <w:rsid w:val="0050141B"/>
    <w:rsid w:val="00501CFE"/>
    <w:rsid w:val="00501E05"/>
    <w:rsid w:val="00501F91"/>
    <w:rsid w:val="005026EA"/>
    <w:rsid w:val="005044DB"/>
    <w:rsid w:val="0050453E"/>
    <w:rsid w:val="00510898"/>
    <w:rsid w:val="005136FF"/>
    <w:rsid w:val="00516A22"/>
    <w:rsid w:val="00516C08"/>
    <w:rsid w:val="00517F83"/>
    <w:rsid w:val="00521817"/>
    <w:rsid w:val="00521D5C"/>
    <w:rsid w:val="00521E62"/>
    <w:rsid w:val="00523B2B"/>
    <w:rsid w:val="00525A21"/>
    <w:rsid w:val="00530289"/>
    <w:rsid w:val="00530EA7"/>
    <w:rsid w:val="00534418"/>
    <w:rsid w:val="00536E19"/>
    <w:rsid w:val="00543C3C"/>
    <w:rsid w:val="0054731A"/>
    <w:rsid w:val="00551AB1"/>
    <w:rsid w:val="005530B8"/>
    <w:rsid w:val="005537CF"/>
    <w:rsid w:val="00553B2C"/>
    <w:rsid w:val="00556816"/>
    <w:rsid w:val="0055739A"/>
    <w:rsid w:val="005636FE"/>
    <w:rsid w:val="005715B2"/>
    <w:rsid w:val="005739F4"/>
    <w:rsid w:val="00575D74"/>
    <w:rsid w:val="0057751E"/>
    <w:rsid w:val="00577990"/>
    <w:rsid w:val="00577AB4"/>
    <w:rsid w:val="005804DB"/>
    <w:rsid w:val="005833D7"/>
    <w:rsid w:val="0058500E"/>
    <w:rsid w:val="00585EFA"/>
    <w:rsid w:val="00585FCA"/>
    <w:rsid w:val="0059329E"/>
    <w:rsid w:val="00596D9A"/>
    <w:rsid w:val="005971CB"/>
    <w:rsid w:val="005973AD"/>
    <w:rsid w:val="005A03E2"/>
    <w:rsid w:val="005A30E4"/>
    <w:rsid w:val="005B2E55"/>
    <w:rsid w:val="005B45B4"/>
    <w:rsid w:val="005B6C39"/>
    <w:rsid w:val="005B71DD"/>
    <w:rsid w:val="005C1BFD"/>
    <w:rsid w:val="005C4955"/>
    <w:rsid w:val="005D4D58"/>
    <w:rsid w:val="005D52F8"/>
    <w:rsid w:val="005E63B3"/>
    <w:rsid w:val="005E7C08"/>
    <w:rsid w:val="005F3DD3"/>
    <w:rsid w:val="005F5974"/>
    <w:rsid w:val="005F6EA5"/>
    <w:rsid w:val="005F70BE"/>
    <w:rsid w:val="006016AB"/>
    <w:rsid w:val="006017A0"/>
    <w:rsid w:val="00601C07"/>
    <w:rsid w:val="00612301"/>
    <w:rsid w:val="0061411C"/>
    <w:rsid w:val="00614FB9"/>
    <w:rsid w:val="0061658A"/>
    <w:rsid w:val="00617CA4"/>
    <w:rsid w:val="0062064F"/>
    <w:rsid w:val="00621DAC"/>
    <w:rsid w:val="00624224"/>
    <w:rsid w:val="00627033"/>
    <w:rsid w:val="00631D33"/>
    <w:rsid w:val="0063293B"/>
    <w:rsid w:val="00637DB0"/>
    <w:rsid w:val="00641596"/>
    <w:rsid w:val="00647310"/>
    <w:rsid w:val="00650181"/>
    <w:rsid w:val="00651092"/>
    <w:rsid w:val="00651557"/>
    <w:rsid w:val="006526AE"/>
    <w:rsid w:val="00654E3F"/>
    <w:rsid w:val="00655819"/>
    <w:rsid w:val="006571FF"/>
    <w:rsid w:val="00660BAA"/>
    <w:rsid w:val="00660F2C"/>
    <w:rsid w:val="006616DF"/>
    <w:rsid w:val="006646A1"/>
    <w:rsid w:val="00664F94"/>
    <w:rsid w:val="00667F13"/>
    <w:rsid w:val="00670288"/>
    <w:rsid w:val="00671089"/>
    <w:rsid w:val="0067151E"/>
    <w:rsid w:val="00673263"/>
    <w:rsid w:val="006744D0"/>
    <w:rsid w:val="0067690D"/>
    <w:rsid w:val="00676CA8"/>
    <w:rsid w:val="006770BD"/>
    <w:rsid w:val="0068266B"/>
    <w:rsid w:val="006852FE"/>
    <w:rsid w:val="00686967"/>
    <w:rsid w:val="006946AB"/>
    <w:rsid w:val="00694DC1"/>
    <w:rsid w:val="00694F94"/>
    <w:rsid w:val="0069733F"/>
    <w:rsid w:val="006A1C9A"/>
    <w:rsid w:val="006A3F80"/>
    <w:rsid w:val="006A4919"/>
    <w:rsid w:val="006A7B59"/>
    <w:rsid w:val="006B1445"/>
    <w:rsid w:val="006B396B"/>
    <w:rsid w:val="006B4701"/>
    <w:rsid w:val="006B6122"/>
    <w:rsid w:val="006B629F"/>
    <w:rsid w:val="006B7093"/>
    <w:rsid w:val="006C0B76"/>
    <w:rsid w:val="006C2C8C"/>
    <w:rsid w:val="006C4B73"/>
    <w:rsid w:val="006C67F3"/>
    <w:rsid w:val="006D0A30"/>
    <w:rsid w:val="006D30D9"/>
    <w:rsid w:val="006D4DF4"/>
    <w:rsid w:val="006D5076"/>
    <w:rsid w:val="006D5C6A"/>
    <w:rsid w:val="006E09AA"/>
    <w:rsid w:val="006E1094"/>
    <w:rsid w:val="006E658D"/>
    <w:rsid w:val="006F04EA"/>
    <w:rsid w:val="006F0FD9"/>
    <w:rsid w:val="006F1B1F"/>
    <w:rsid w:val="006F2C7F"/>
    <w:rsid w:val="006F6DF9"/>
    <w:rsid w:val="006F7CF1"/>
    <w:rsid w:val="00701096"/>
    <w:rsid w:val="007044C6"/>
    <w:rsid w:val="007063CF"/>
    <w:rsid w:val="00706BD5"/>
    <w:rsid w:val="00714B9F"/>
    <w:rsid w:val="00715ED1"/>
    <w:rsid w:val="00717CC6"/>
    <w:rsid w:val="00721C8D"/>
    <w:rsid w:val="00733F0E"/>
    <w:rsid w:val="0073449A"/>
    <w:rsid w:val="00743E7E"/>
    <w:rsid w:val="00745E73"/>
    <w:rsid w:val="00746CF3"/>
    <w:rsid w:val="00746FED"/>
    <w:rsid w:val="00747F44"/>
    <w:rsid w:val="007537F1"/>
    <w:rsid w:val="00753F22"/>
    <w:rsid w:val="00756261"/>
    <w:rsid w:val="00757B32"/>
    <w:rsid w:val="00757BFD"/>
    <w:rsid w:val="0076061D"/>
    <w:rsid w:val="00760A22"/>
    <w:rsid w:val="00762648"/>
    <w:rsid w:val="00764024"/>
    <w:rsid w:val="007643F2"/>
    <w:rsid w:val="00764575"/>
    <w:rsid w:val="00765387"/>
    <w:rsid w:val="007725E9"/>
    <w:rsid w:val="00772B0C"/>
    <w:rsid w:val="00773C85"/>
    <w:rsid w:val="00773CA2"/>
    <w:rsid w:val="007750BA"/>
    <w:rsid w:val="0077542A"/>
    <w:rsid w:val="00777204"/>
    <w:rsid w:val="00780C33"/>
    <w:rsid w:val="00780EF9"/>
    <w:rsid w:val="00782934"/>
    <w:rsid w:val="00782D81"/>
    <w:rsid w:val="007844E9"/>
    <w:rsid w:val="007857BF"/>
    <w:rsid w:val="0078679F"/>
    <w:rsid w:val="00786939"/>
    <w:rsid w:val="007A420C"/>
    <w:rsid w:val="007A7AE3"/>
    <w:rsid w:val="007B0EBE"/>
    <w:rsid w:val="007B5AAC"/>
    <w:rsid w:val="007B61BB"/>
    <w:rsid w:val="007C1E55"/>
    <w:rsid w:val="007D225A"/>
    <w:rsid w:val="007D26E3"/>
    <w:rsid w:val="007D6849"/>
    <w:rsid w:val="007E0D3D"/>
    <w:rsid w:val="007E2DE4"/>
    <w:rsid w:val="007E3853"/>
    <w:rsid w:val="007E5CC5"/>
    <w:rsid w:val="007F18FB"/>
    <w:rsid w:val="007F400B"/>
    <w:rsid w:val="007F6533"/>
    <w:rsid w:val="007F660B"/>
    <w:rsid w:val="007F7304"/>
    <w:rsid w:val="00805AF7"/>
    <w:rsid w:val="00810D1C"/>
    <w:rsid w:val="00812698"/>
    <w:rsid w:val="00813F30"/>
    <w:rsid w:val="00814CCF"/>
    <w:rsid w:val="00815BE6"/>
    <w:rsid w:val="00816ABF"/>
    <w:rsid w:val="008174B2"/>
    <w:rsid w:val="00820AFA"/>
    <w:rsid w:val="0082142F"/>
    <w:rsid w:val="00822E8F"/>
    <w:rsid w:val="00824682"/>
    <w:rsid w:val="00824AF0"/>
    <w:rsid w:val="00826ACE"/>
    <w:rsid w:val="00830799"/>
    <w:rsid w:val="00833830"/>
    <w:rsid w:val="008354D9"/>
    <w:rsid w:val="00835A81"/>
    <w:rsid w:val="00843932"/>
    <w:rsid w:val="00843B48"/>
    <w:rsid w:val="008454A6"/>
    <w:rsid w:val="0085007B"/>
    <w:rsid w:val="00851B5E"/>
    <w:rsid w:val="0085217A"/>
    <w:rsid w:val="008521E1"/>
    <w:rsid w:val="00855CFB"/>
    <w:rsid w:val="00855EC9"/>
    <w:rsid w:val="0086318C"/>
    <w:rsid w:val="00866EA3"/>
    <w:rsid w:val="008703E0"/>
    <w:rsid w:val="008711DF"/>
    <w:rsid w:val="00871A78"/>
    <w:rsid w:val="00875D28"/>
    <w:rsid w:val="00880672"/>
    <w:rsid w:val="00882DC7"/>
    <w:rsid w:val="008844FB"/>
    <w:rsid w:val="00886121"/>
    <w:rsid w:val="00886C2E"/>
    <w:rsid w:val="00886D9E"/>
    <w:rsid w:val="00890B59"/>
    <w:rsid w:val="0089232F"/>
    <w:rsid w:val="00892640"/>
    <w:rsid w:val="00892E3D"/>
    <w:rsid w:val="00895948"/>
    <w:rsid w:val="008A12FD"/>
    <w:rsid w:val="008A1F8C"/>
    <w:rsid w:val="008A211B"/>
    <w:rsid w:val="008C1EC9"/>
    <w:rsid w:val="008C339C"/>
    <w:rsid w:val="008C52DA"/>
    <w:rsid w:val="008D37B2"/>
    <w:rsid w:val="008D5419"/>
    <w:rsid w:val="008D6333"/>
    <w:rsid w:val="008D6F0E"/>
    <w:rsid w:val="008E2CC6"/>
    <w:rsid w:val="008E3ED6"/>
    <w:rsid w:val="008E663A"/>
    <w:rsid w:val="008F13C0"/>
    <w:rsid w:val="008F2646"/>
    <w:rsid w:val="008F638E"/>
    <w:rsid w:val="008F6F3D"/>
    <w:rsid w:val="0090035B"/>
    <w:rsid w:val="00900661"/>
    <w:rsid w:val="00901FB6"/>
    <w:rsid w:val="00902755"/>
    <w:rsid w:val="009058D2"/>
    <w:rsid w:val="00905AD2"/>
    <w:rsid w:val="00912CC0"/>
    <w:rsid w:val="00912CFD"/>
    <w:rsid w:val="00914421"/>
    <w:rsid w:val="00917B63"/>
    <w:rsid w:val="009206AF"/>
    <w:rsid w:val="00922D35"/>
    <w:rsid w:val="00926539"/>
    <w:rsid w:val="009276D2"/>
    <w:rsid w:val="00932115"/>
    <w:rsid w:val="00935AA3"/>
    <w:rsid w:val="009364F4"/>
    <w:rsid w:val="00936FB7"/>
    <w:rsid w:val="0094401D"/>
    <w:rsid w:val="00946E98"/>
    <w:rsid w:val="00947505"/>
    <w:rsid w:val="00952E7B"/>
    <w:rsid w:val="00955906"/>
    <w:rsid w:val="009671D6"/>
    <w:rsid w:val="00971C12"/>
    <w:rsid w:val="009731C7"/>
    <w:rsid w:val="00976EDA"/>
    <w:rsid w:val="00977503"/>
    <w:rsid w:val="0097777E"/>
    <w:rsid w:val="0098162E"/>
    <w:rsid w:val="009820AF"/>
    <w:rsid w:val="00983670"/>
    <w:rsid w:val="00987851"/>
    <w:rsid w:val="00987A49"/>
    <w:rsid w:val="00987AD4"/>
    <w:rsid w:val="009917CA"/>
    <w:rsid w:val="00993751"/>
    <w:rsid w:val="00993890"/>
    <w:rsid w:val="00995169"/>
    <w:rsid w:val="009966D6"/>
    <w:rsid w:val="00996BEB"/>
    <w:rsid w:val="0099730E"/>
    <w:rsid w:val="00997A3F"/>
    <w:rsid w:val="009A1777"/>
    <w:rsid w:val="009A1FE1"/>
    <w:rsid w:val="009A38CD"/>
    <w:rsid w:val="009A3A95"/>
    <w:rsid w:val="009A5DCF"/>
    <w:rsid w:val="009A6566"/>
    <w:rsid w:val="009A77D2"/>
    <w:rsid w:val="009B2187"/>
    <w:rsid w:val="009B476C"/>
    <w:rsid w:val="009B4DF3"/>
    <w:rsid w:val="009B5618"/>
    <w:rsid w:val="009C013D"/>
    <w:rsid w:val="009C188A"/>
    <w:rsid w:val="009C2A01"/>
    <w:rsid w:val="009C30B0"/>
    <w:rsid w:val="009C5443"/>
    <w:rsid w:val="009C633F"/>
    <w:rsid w:val="009C6B58"/>
    <w:rsid w:val="009D178F"/>
    <w:rsid w:val="009D4FE4"/>
    <w:rsid w:val="009D51A7"/>
    <w:rsid w:val="009E00BA"/>
    <w:rsid w:val="009E0AA6"/>
    <w:rsid w:val="009E29D4"/>
    <w:rsid w:val="009E4320"/>
    <w:rsid w:val="009E4334"/>
    <w:rsid w:val="009F2808"/>
    <w:rsid w:val="009F6B71"/>
    <w:rsid w:val="00A02B98"/>
    <w:rsid w:val="00A04043"/>
    <w:rsid w:val="00A0604D"/>
    <w:rsid w:val="00A07320"/>
    <w:rsid w:val="00A13636"/>
    <w:rsid w:val="00A20823"/>
    <w:rsid w:val="00A256CA"/>
    <w:rsid w:val="00A2646D"/>
    <w:rsid w:val="00A26C06"/>
    <w:rsid w:val="00A26C76"/>
    <w:rsid w:val="00A30877"/>
    <w:rsid w:val="00A312F8"/>
    <w:rsid w:val="00A3685D"/>
    <w:rsid w:val="00A4215A"/>
    <w:rsid w:val="00A42FFA"/>
    <w:rsid w:val="00A446DA"/>
    <w:rsid w:val="00A52E1A"/>
    <w:rsid w:val="00A54241"/>
    <w:rsid w:val="00A5481F"/>
    <w:rsid w:val="00A55039"/>
    <w:rsid w:val="00A56BFE"/>
    <w:rsid w:val="00A56DD0"/>
    <w:rsid w:val="00A608D3"/>
    <w:rsid w:val="00A60915"/>
    <w:rsid w:val="00A64FB4"/>
    <w:rsid w:val="00A6793C"/>
    <w:rsid w:val="00A708B6"/>
    <w:rsid w:val="00A75C52"/>
    <w:rsid w:val="00A809B4"/>
    <w:rsid w:val="00A836C3"/>
    <w:rsid w:val="00A83BD6"/>
    <w:rsid w:val="00A86397"/>
    <w:rsid w:val="00A86FDC"/>
    <w:rsid w:val="00A87DC9"/>
    <w:rsid w:val="00A904B5"/>
    <w:rsid w:val="00A906DE"/>
    <w:rsid w:val="00A932B9"/>
    <w:rsid w:val="00A951FB"/>
    <w:rsid w:val="00A96C57"/>
    <w:rsid w:val="00AA0B6A"/>
    <w:rsid w:val="00AB22A7"/>
    <w:rsid w:val="00AC1C8C"/>
    <w:rsid w:val="00AC1FE7"/>
    <w:rsid w:val="00AC2008"/>
    <w:rsid w:val="00AC5769"/>
    <w:rsid w:val="00AC5945"/>
    <w:rsid w:val="00AD1651"/>
    <w:rsid w:val="00AD1E8D"/>
    <w:rsid w:val="00AD494F"/>
    <w:rsid w:val="00AD5E8A"/>
    <w:rsid w:val="00AD60D3"/>
    <w:rsid w:val="00AE19F7"/>
    <w:rsid w:val="00AE5298"/>
    <w:rsid w:val="00AE5CAA"/>
    <w:rsid w:val="00AE680E"/>
    <w:rsid w:val="00AE745E"/>
    <w:rsid w:val="00AE7C62"/>
    <w:rsid w:val="00AF1B17"/>
    <w:rsid w:val="00AF2A4F"/>
    <w:rsid w:val="00AF2C93"/>
    <w:rsid w:val="00AF3A7F"/>
    <w:rsid w:val="00AF4103"/>
    <w:rsid w:val="00B05154"/>
    <w:rsid w:val="00B05320"/>
    <w:rsid w:val="00B0619C"/>
    <w:rsid w:val="00B06885"/>
    <w:rsid w:val="00B07EAF"/>
    <w:rsid w:val="00B107C1"/>
    <w:rsid w:val="00B11E55"/>
    <w:rsid w:val="00B136DC"/>
    <w:rsid w:val="00B159A6"/>
    <w:rsid w:val="00B15DE3"/>
    <w:rsid w:val="00B166D6"/>
    <w:rsid w:val="00B16D6D"/>
    <w:rsid w:val="00B17977"/>
    <w:rsid w:val="00B22161"/>
    <w:rsid w:val="00B22DBB"/>
    <w:rsid w:val="00B23752"/>
    <w:rsid w:val="00B24CB4"/>
    <w:rsid w:val="00B301FE"/>
    <w:rsid w:val="00B32C9A"/>
    <w:rsid w:val="00B34254"/>
    <w:rsid w:val="00B360A8"/>
    <w:rsid w:val="00B407E9"/>
    <w:rsid w:val="00B45631"/>
    <w:rsid w:val="00B46FE6"/>
    <w:rsid w:val="00B547F4"/>
    <w:rsid w:val="00B55A8A"/>
    <w:rsid w:val="00B5752F"/>
    <w:rsid w:val="00B60C18"/>
    <w:rsid w:val="00B61EFA"/>
    <w:rsid w:val="00B72B9F"/>
    <w:rsid w:val="00B74174"/>
    <w:rsid w:val="00B74B80"/>
    <w:rsid w:val="00B75C5C"/>
    <w:rsid w:val="00B8137E"/>
    <w:rsid w:val="00B83FE3"/>
    <w:rsid w:val="00B84921"/>
    <w:rsid w:val="00B87010"/>
    <w:rsid w:val="00B92142"/>
    <w:rsid w:val="00B95014"/>
    <w:rsid w:val="00B97309"/>
    <w:rsid w:val="00BA048D"/>
    <w:rsid w:val="00BA3C25"/>
    <w:rsid w:val="00BB1AB2"/>
    <w:rsid w:val="00BB4B01"/>
    <w:rsid w:val="00BB54E9"/>
    <w:rsid w:val="00BB6F15"/>
    <w:rsid w:val="00BC0097"/>
    <w:rsid w:val="00BC30D6"/>
    <w:rsid w:val="00BC41B8"/>
    <w:rsid w:val="00BC4D4E"/>
    <w:rsid w:val="00BC681C"/>
    <w:rsid w:val="00BC7448"/>
    <w:rsid w:val="00BD0AD7"/>
    <w:rsid w:val="00BD1EE8"/>
    <w:rsid w:val="00BD27EE"/>
    <w:rsid w:val="00BD2A8F"/>
    <w:rsid w:val="00BD5619"/>
    <w:rsid w:val="00BD6AFB"/>
    <w:rsid w:val="00BE5477"/>
    <w:rsid w:val="00BE7842"/>
    <w:rsid w:val="00BF288B"/>
    <w:rsid w:val="00BF2BBD"/>
    <w:rsid w:val="00BF4A77"/>
    <w:rsid w:val="00BF50F3"/>
    <w:rsid w:val="00BF5C93"/>
    <w:rsid w:val="00BF6011"/>
    <w:rsid w:val="00BF6454"/>
    <w:rsid w:val="00BF70F2"/>
    <w:rsid w:val="00C01C17"/>
    <w:rsid w:val="00C02A9F"/>
    <w:rsid w:val="00C05EF5"/>
    <w:rsid w:val="00C212E1"/>
    <w:rsid w:val="00C21573"/>
    <w:rsid w:val="00C23B75"/>
    <w:rsid w:val="00C27720"/>
    <w:rsid w:val="00C315C3"/>
    <w:rsid w:val="00C319CC"/>
    <w:rsid w:val="00C3303C"/>
    <w:rsid w:val="00C33DF3"/>
    <w:rsid w:val="00C349E8"/>
    <w:rsid w:val="00C37F9A"/>
    <w:rsid w:val="00C407F1"/>
    <w:rsid w:val="00C41C35"/>
    <w:rsid w:val="00C420D7"/>
    <w:rsid w:val="00C472A4"/>
    <w:rsid w:val="00C473A0"/>
    <w:rsid w:val="00C50681"/>
    <w:rsid w:val="00C506E9"/>
    <w:rsid w:val="00C525F5"/>
    <w:rsid w:val="00C55706"/>
    <w:rsid w:val="00C5578A"/>
    <w:rsid w:val="00C57CD3"/>
    <w:rsid w:val="00C61C66"/>
    <w:rsid w:val="00C62C6B"/>
    <w:rsid w:val="00C63DA6"/>
    <w:rsid w:val="00C64884"/>
    <w:rsid w:val="00C744B3"/>
    <w:rsid w:val="00C77E9E"/>
    <w:rsid w:val="00C80CB6"/>
    <w:rsid w:val="00C80D4D"/>
    <w:rsid w:val="00C83C0B"/>
    <w:rsid w:val="00C86EA6"/>
    <w:rsid w:val="00C904A2"/>
    <w:rsid w:val="00C91D9A"/>
    <w:rsid w:val="00C93459"/>
    <w:rsid w:val="00C94421"/>
    <w:rsid w:val="00CA122E"/>
    <w:rsid w:val="00CA258B"/>
    <w:rsid w:val="00CA3B56"/>
    <w:rsid w:val="00CB162B"/>
    <w:rsid w:val="00CB2884"/>
    <w:rsid w:val="00CB28FE"/>
    <w:rsid w:val="00CB42D2"/>
    <w:rsid w:val="00CB45CC"/>
    <w:rsid w:val="00CB5367"/>
    <w:rsid w:val="00CB644E"/>
    <w:rsid w:val="00CC0C75"/>
    <w:rsid w:val="00CC62CD"/>
    <w:rsid w:val="00CD0C2D"/>
    <w:rsid w:val="00CD1938"/>
    <w:rsid w:val="00CD2BAF"/>
    <w:rsid w:val="00CD2FF8"/>
    <w:rsid w:val="00CD382E"/>
    <w:rsid w:val="00CD5386"/>
    <w:rsid w:val="00CD70B5"/>
    <w:rsid w:val="00CE38F6"/>
    <w:rsid w:val="00CE5610"/>
    <w:rsid w:val="00CE6152"/>
    <w:rsid w:val="00CE76A7"/>
    <w:rsid w:val="00CE7AB5"/>
    <w:rsid w:val="00CF036A"/>
    <w:rsid w:val="00CF2BC8"/>
    <w:rsid w:val="00CF3659"/>
    <w:rsid w:val="00CF61FC"/>
    <w:rsid w:val="00CF722B"/>
    <w:rsid w:val="00CF7CCA"/>
    <w:rsid w:val="00D006A0"/>
    <w:rsid w:val="00D05018"/>
    <w:rsid w:val="00D0563F"/>
    <w:rsid w:val="00D06149"/>
    <w:rsid w:val="00D071E4"/>
    <w:rsid w:val="00D113A6"/>
    <w:rsid w:val="00D15D3C"/>
    <w:rsid w:val="00D17EC9"/>
    <w:rsid w:val="00D21CAB"/>
    <w:rsid w:val="00D23171"/>
    <w:rsid w:val="00D24CE6"/>
    <w:rsid w:val="00D27CAC"/>
    <w:rsid w:val="00D3190E"/>
    <w:rsid w:val="00D321D1"/>
    <w:rsid w:val="00D33994"/>
    <w:rsid w:val="00D35A8A"/>
    <w:rsid w:val="00D362B0"/>
    <w:rsid w:val="00D36D24"/>
    <w:rsid w:val="00D405D6"/>
    <w:rsid w:val="00D4070E"/>
    <w:rsid w:val="00D4097B"/>
    <w:rsid w:val="00D40E5D"/>
    <w:rsid w:val="00D4136D"/>
    <w:rsid w:val="00D42FC2"/>
    <w:rsid w:val="00D43244"/>
    <w:rsid w:val="00D43562"/>
    <w:rsid w:val="00D439D2"/>
    <w:rsid w:val="00D43B02"/>
    <w:rsid w:val="00D45F2D"/>
    <w:rsid w:val="00D478D5"/>
    <w:rsid w:val="00D50D4D"/>
    <w:rsid w:val="00D523AB"/>
    <w:rsid w:val="00D53A4D"/>
    <w:rsid w:val="00D54B4D"/>
    <w:rsid w:val="00D55059"/>
    <w:rsid w:val="00D55A34"/>
    <w:rsid w:val="00D56C23"/>
    <w:rsid w:val="00D56C57"/>
    <w:rsid w:val="00D56D00"/>
    <w:rsid w:val="00D577CF"/>
    <w:rsid w:val="00D607AB"/>
    <w:rsid w:val="00D60ED4"/>
    <w:rsid w:val="00D63911"/>
    <w:rsid w:val="00D64EE3"/>
    <w:rsid w:val="00D651F4"/>
    <w:rsid w:val="00D653DD"/>
    <w:rsid w:val="00D658BA"/>
    <w:rsid w:val="00D65CF5"/>
    <w:rsid w:val="00D73C0F"/>
    <w:rsid w:val="00D75413"/>
    <w:rsid w:val="00D77710"/>
    <w:rsid w:val="00D82D6C"/>
    <w:rsid w:val="00D86972"/>
    <w:rsid w:val="00D91BF6"/>
    <w:rsid w:val="00D91D71"/>
    <w:rsid w:val="00D924E9"/>
    <w:rsid w:val="00D92C89"/>
    <w:rsid w:val="00D95BE4"/>
    <w:rsid w:val="00DA04BE"/>
    <w:rsid w:val="00DA208C"/>
    <w:rsid w:val="00DA30A2"/>
    <w:rsid w:val="00DA3CE9"/>
    <w:rsid w:val="00DA3E54"/>
    <w:rsid w:val="00DA4D2A"/>
    <w:rsid w:val="00DA57F0"/>
    <w:rsid w:val="00DA7491"/>
    <w:rsid w:val="00DA7FCC"/>
    <w:rsid w:val="00DB4E4F"/>
    <w:rsid w:val="00DB50CE"/>
    <w:rsid w:val="00DB5997"/>
    <w:rsid w:val="00DB5D34"/>
    <w:rsid w:val="00DB7A5B"/>
    <w:rsid w:val="00DB7A96"/>
    <w:rsid w:val="00DC0EA2"/>
    <w:rsid w:val="00DC27A9"/>
    <w:rsid w:val="00DC4708"/>
    <w:rsid w:val="00DC5B08"/>
    <w:rsid w:val="00DC62F6"/>
    <w:rsid w:val="00DC7804"/>
    <w:rsid w:val="00DC7935"/>
    <w:rsid w:val="00DD0C93"/>
    <w:rsid w:val="00DD2C43"/>
    <w:rsid w:val="00DD4E5E"/>
    <w:rsid w:val="00DE749E"/>
    <w:rsid w:val="00DE79C4"/>
    <w:rsid w:val="00DF2B60"/>
    <w:rsid w:val="00DF48B5"/>
    <w:rsid w:val="00DF4A21"/>
    <w:rsid w:val="00DF5AD9"/>
    <w:rsid w:val="00DF5BCA"/>
    <w:rsid w:val="00DF5EA8"/>
    <w:rsid w:val="00E02E17"/>
    <w:rsid w:val="00E0555F"/>
    <w:rsid w:val="00E06DB8"/>
    <w:rsid w:val="00E07C22"/>
    <w:rsid w:val="00E07D83"/>
    <w:rsid w:val="00E102E3"/>
    <w:rsid w:val="00E110D1"/>
    <w:rsid w:val="00E12A59"/>
    <w:rsid w:val="00E14012"/>
    <w:rsid w:val="00E14FC2"/>
    <w:rsid w:val="00E21EDF"/>
    <w:rsid w:val="00E22225"/>
    <w:rsid w:val="00E24AEB"/>
    <w:rsid w:val="00E27A64"/>
    <w:rsid w:val="00E311E1"/>
    <w:rsid w:val="00E401A6"/>
    <w:rsid w:val="00E40942"/>
    <w:rsid w:val="00E42DA1"/>
    <w:rsid w:val="00E443DA"/>
    <w:rsid w:val="00E45386"/>
    <w:rsid w:val="00E467C2"/>
    <w:rsid w:val="00E54DF0"/>
    <w:rsid w:val="00E56023"/>
    <w:rsid w:val="00E576CD"/>
    <w:rsid w:val="00E6353F"/>
    <w:rsid w:val="00E63C53"/>
    <w:rsid w:val="00E63C82"/>
    <w:rsid w:val="00E6423A"/>
    <w:rsid w:val="00E64458"/>
    <w:rsid w:val="00E65E10"/>
    <w:rsid w:val="00E67B03"/>
    <w:rsid w:val="00E70B1D"/>
    <w:rsid w:val="00E712C7"/>
    <w:rsid w:val="00E71753"/>
    <w:rsid w:val="00E717A4"/>
    <w:rsid w:val="00E735DD"/>
    <w:rsid w:val="00E73634"/>
    <w:rsid w:val="00E75ECC"/>
    <w:rsid w:val="00E76C65"/>
    <w:rsid w:val="00E81E9A"/>
    <w:rsid w:val="00E8591D"/>
    <w:rsid w:val="00E86851"/>
    <w:rsid w:val="00E907E4"/>
    <w:rsid w:val="00E97950"/>
    <w:rsid w:val="00EA06B9"/>
    <w:rsid w:val="00EA519B"/>
    <w:rsid w:val="00EA5E83"/>
    <w:rsid w:val="00EB281A"/>
    <w:rsid w:val="00EB4F18"/>
    <w:rsid w:val="00EB65F8"/>
    <w:rsid w:val="00EC44F3"/>
    <w:rsid w:val="00ED0584"/>
    <w:rsid w:val="00ED0CB4"/>
    <w:rsid w:val="00ED635A"/>
    <w:rsid w:val="00ED6E75"/>
    <w:rsid w:val="00EE4DD0"/>
    <w:rsid w:val="00EE6D4D"/>
    <w:rsid w:val="00EE7362"/>
    <w:rsid w:val="00EF5073"/>
    <w:rsid w:val="00F017A9"/>
    <w:rsid w:val="00F033D2"/>
    <w:rsid w:val="00F073AB"/>
    <w:rsid w:val="00F073E0"/>
    <w:rsid w:val="00F11D38"/>
    <w:rsid w:val="00F1453C"/>
    <w:rsid w:val="00F23095"/>
    <w:rsid w:val="00F240A3"/>
    <w:rsid w:val="00F241D1"/>
    <w:rsid w:val="00F2456F"/>
    <w:rsid w:val="00F30853"/>
    <w:rsid w:val="00F317DE"/>
    <w:rsid w:val="00F34DB7"/>
    <w:rsid w:val="00F36CC3"/>
    <w:rsid w:val="00F36D55"/>
    <w:rsid w:val="00F42765"/>
    <w:rsid w:val="00F44186"/>
    <w:rsid w:val="00F46774"/>
    <w:rsid w:val="00F54937"/>
    <w:rsid w:val="00F66790"/>
    <w:rsid w:val="00F67E14"/>
    <w:rsid w:val="00F710C8"/>
    <w:rsid w:val="00F74B3D"/>
    <w:rsid w:val="00F768CB"/>
    <w:rsid w:val="00F76EC7"/>
    <w:rsid w:val="00F80F3E"/>
    <w:rsid w:val="00F81834"/>
    <w:rsid w:val="00F81D28"/>
    <w:rsid w:val="00F829EB"/>
    <w:rsid w:val="00F82A42"/>
    <w:rsid w:val="00F8431D"/>
    <w:rsid w:val="00F86A74"/>
    <w:rsid w:val="00F87C70"/>
    <w:rsid w:val="00F966BA"/>
    <w:rsid w:val="00F96E98"/>
    <w:rsid w:val="00FA117C"/>
    <w:rsid w:val="00FA15EF"/>
    <w:rsid w:val="00FA3B89"/>
    <w:rsid w:val="00FB5A31"/>
    <w:rsid w:val="00FB5F0C"/>
    <w:rsid w:val="00FB6241"/>
    <w:rsid w:val="00FC2AEF"/>
    <w:rsid w:val="00FC5BF6"/>
    <w:rsid w:val="00FD0E8B"/>
    <w:rsid w:val="00FD1BDD"/>
    <w:rsid w:val="00FD3D94"/>
    <w:rsid w:val="00FD6453"/>
    <w:rsid w:val="00FD6EBB"/>
    <w:rsid w:val="00FD77E2"/>
    <w:rsid w:val="00FD7D96"/>
    <w:rsid w:val="00FE04FC"/>
    <w:rsid w:val="00FE0AC0"/>
    <w:rsid w:val="00FE156F"/>
    <w:rsid w:val="00FE18D0"/>
    <w:rsid w:val="00FE1AF7"/>
    <w:rsid w:val="00FE24E9"/>
    <w:rsid w:val="00FE33DC"/>
    <w:rsid w:val="00FE57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mbria" w:eastAsia="Cambria" w:hAnsi="Cambria" w:cs="Cambria"/>
      <w:lang w:val="pt-PT"/>
    </w:rPr>
  </w:style>
  <w:style w:type="paragraph" w:styleId="Ttulo1">
    <w:name w:val="heading 1"/>
    <w:basedOn w:val="Normal"/>
    <w:link w:val="Ttulo1Char"/>
    <w:uiPriority w:val="1"/>
    <w:qFormat/>
    <w:pPr>
      <w:ind w:left="115"/>
      <w:outlineLvl w:val="0"/>
    </w:pPr>
    <w:rPr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link w:val="CorpodetextoChar"/>
    <w:uiPriority w:val="1"/>
    <w:qFormat/>
  </w:style>
  <w:style w:type="paragraph" w:styleId="PargrafodaLista">
    <w:name w:val="List Paragraph"/>
    <w:basedOn w:val="Normal"/>
    <w:uiPriority w:val="1"/>
    <w:qFormat/>
    <w:pPr>
      <w:ind w:left="115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Textodebalo">
    <w:name w:val="Balloon Text"/>
    <w:basedOn w:val="Normal"/>
    <w:link w:val="TextodebaloChar"/>
    <w:uiPriority w:val="99"/>
    <w:semiHidden/>
    <w:unhideWhenUsed/>
    <w:rsid w:val="00A951FB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951FB"/>
    <w:rPr>
      <w:rFonts w:ascii="Tahoma" w:eastAsia="Cambria" w:hAnsi="Tahoma" w:cs="Tahoma"/>
      <w:sz w:val="16"/>
      <w:szCs w:val="16"/>
      <w:lang w:val="pt-PT"/>
    </w:rPr>
  </w:style>
  <w:style w:type="paragraph" w:styleId="Cabealho">
    <w:name w:val="header"/>
    <w:basedOn w:val="Normal"/>
    <w:link w:val="Cabealho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951FB"/>
    <w:rPr>
      <w:rFonts w:ascii="Cambria" w:eastAsia="Cambria" w:hAnsi="Cambria" w:cs="Cambria"/>
      <w:lang w:val="pt-PT"/>
    </w:rPr>
  </w:style>
  <w:style w:type="paragraph" w:styleId="Rodap">
    <w:name w:val="footer"/>
    <w:basedOn w:val="Normal"/>
    <w:link w:val="Rodap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A951FB"/>
    <w:rPr>
      <w:rFonts w:ascii="Cambria" w:eastAsia="Cambria" w:hAnsi="Cambria" w:cs="Cambria"/>
      <w:lang w:val="pt-PT"/>
    </w:rPr>
  </w:style>
  <w:style w:type="paragraph" w:styleId="NormalWeb">
    <w:name w:val="Normal (Web)"/>
    <w:basedOn w:val="Normal"/>
    <w:uiPriority w:val="99"/>
    <w:semiHidden/>
    <w:unhideWhenUsed/>
    <w:rsid w:val="005C4955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val="pt-BR" w:eastAsia="pt-BR"/>
    </w:rPr>
  </w:style>
  <w:style w:type="paragraph" w:styleId="Recuodecorpodetexto">
    <w:name w:val="Body Text Indent"/>
    <w:basedOn w:val="Normal"/>
    <w:link w:val="RecuodecorpodetextoChar"/>
    <w:uiPriority w:val="99"/>
    <w:semiHidden/>
    <w:unhideWhenUsed/>
    <w:rsid w:val="00AC1C8C"/>
    <w:pPr>
      <w:spacing w:after="120"/>
      <w:ind w:left="283"/>
    </w:pPr>
  </w:style>
  <w:style w:type="character" w:customStyle="1" w:styleId="RecuodecorpodetextoChar">
    <w:name w:val="Recuo de corpo de texto Char"/>
    <w:basedOn w:val="Fontepargpadro"/>
    <w:link w:val="Recuodecorpodetexto"/>
    <w:uiPriority w:val="99"/>
    <w:semiHidden/>
    <w:rsid w:val="00AC1C8C"/>
    <w:rPr>
      <w:rFonts w:ascii="Cambria" w:eastAsia="Cambria" w:hAnsi="Cambria" w:cs="Cambria"/>
      <w:lang w:val="pt-PT"/>
    </w:rPr>
  </w:style>
  <w:style w:type="character" w:styleId="Hyperlink">
    <w:name w:val="Hyperlink"/>
    <w:basedOn w:val="Fontepargpadro"/>
    <w:uiPriority w:val="99"/>
    <w:unhideWhenUsed/>
    <w:rsid w:val="003D0CD2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3D0CD2"/>
    <w:rPr>
      <w:color w:val="800080"/>
      <w:u w:val="single"/>
    </w:rPr>
  </w:style>
  <w:style w:type="paragraph" w:customStyle="1" w:styleId="xl110">
    <w:name w:val="xl110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1">
    <w:name w:val="xl111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2">
    <w:name w:val="xl112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3">
    <w:name w:val="xl11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4">
    <w:name w:val="xl11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5">
    <w:name w:val="xl11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6">
    <w:name w:val="xl116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7">
    <w:name w:val="xl117"/>
    <w:basedOn w:val="Normal"/>
    <w:rsid w:val="003D0CD2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8">
    <w:name w:val="xl11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19">
    <w:name w:val="xl11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0">
    <w:name w:val="xl120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1">
    <w:name w:val="xl121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2">
    <w:name w:val="xl122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808080"/>
      <w:sz w:val="24"/>
      <w:szCs w:val="24"/>
      <w:lang w:val="pt-BR" w:eastAsia="pt-BR"/>
    </w:rPr>
  </w:style>
  <w:style w:type="paragraph" w:customStyle="1" w:styleId="xl123">
    <w:name w:val="xl12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969696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4">
    <w:name w:val="xl12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5">
    <w:name w:val="xl12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6">
    <w:name w:val="xl126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7">
    <w:name w:val="xl127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8">
    <w:name w:val="xl12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9">
    <w:name w:val="xl12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character" w:customStyle="1" w:styleId="CorpodetextoChar">
    <w:name w:val="Corpo de texto Char"/>
    <w:basedOn w:val="Fontepargpadro"/>
    <w:link w:val="Corpodetexto"/>
    <w:uiPriority w:val="1"/>
    <w:rsid w:val="00551AB1"/>
    <w:rPr>
      <w:rFonts w:ascii="Cambria" w:eastAsia="Cambria" w:hAnsi="Cambria" w:cs="Cambria"/>
      <w:lang w:val="pt-PT"/>
    </w:rPr>
  </w:style>
  <w:style w:type="character" w:customStyle="1" w:styleId="Ttulo1Char">
    <w:name w:val="Título 1 Char"/>
    <w:basedOn w:val="Fontepargpadro"/>
    <w:link w:val="Ttulo1"/>
    <w:uiPriority w:val="1"/>
    <w:rsid w:val="00CD1938"/>
    <w:rPr>
      <w:rFonts w:ascii="Cambria" w:eastAsia="Cambria" w:hAnsi="Cambria" w:cs="Cambria"/>
      <w:b/>
      <w:bCs/>
      <w:lang w:val="pt-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mbria" w:eastAsia="Cambria" w:hAnsi="Cambria" w:cs="Cambria"/>
      <w:lang w:val="pt-PT"/>
    </w:rPr>
  </w:style>
  <w:style w:type="paragraph" w:styleId="Ttulo1">
    <w:name w:val="heading 1"/>
    <w:basedOn w:val="Normal"/>
    <w:link w:val="Ttulo1Char"/>
    <w:uiPriority w:val="1"/>
    <w:qFormat/>
    <w:pPr>
      <w:ind w:left="115"/>
      <w:outlineLvl w:val="0"/>
    </w:pPr>
    <w:rPr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link w:val="CorpodetextoChar"/>
    <w:uiPriority w:val="1"/>
    <w:qFormat/>
  </w:style>
  <w:style w:type="paragraph" w:styleId="PargrafodaLista">
    <w:name w:val="List Paragraph"/>
    <w:basedOn w:val="Normal"/>
    <w:uiPriority w:val="1"/>
    <w:qFormat/>
    <w:pPr>
      <w:ind w:left="115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Textodebalo">
    <w:name w:val="Balloon Text"/>
    <w:basedOn w:val="Normal"/>
    <w:link w:val="TextodebaloChar"/>
    <w:uiPriority w:val="99"/>
    <w:semiHidden/>
    <w:unhideWhenUsed/>
    <w:rsid w:val="00A951FB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951FB"/>
    <w:rPr>
      <w:rFonts w:ascii="Tahoma" w:eastAsia="Cambria" w:hAnsi="Tahoma" w:cs="Tahoma"/>
      <w:sz w:val="16"/>
      <w:szCs w:val="16"/>
      <w:lang w:val="pt-PT"/>
    </w:rPr>
  </w:style>
  <w:style w:type="paragraph" w:styleId="Cabealho">
    <w:name w:val="header"/>
    <w:basedOn w:val="Normal"/>
    <w:link w:val="Cabealho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951FB"/>
    <w:rPr>
      <w:rFonts w:ascii="Cambria" w:eastAsia="Cambria" w:hAnsi="Cambria" w:cs="Cambria"/>
      <w:lang w:val="pt-PT"/>
    </w:rPr>
  </w:style>
  <w:style w:type="paragraph" w:styleId="Rodap">
    <w:name w:val="footer"/>
    <w:basedOn w:val="Normal"/>
    <w:link w:val="Rodap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A951FB"/>
    <w:rPr>
      <w:rFonts w:ascii="Cambria" w:eastAsia="Cambria" w:hAnsi="Cambria" w:cs="Cambria"/>
      <w:lang w:val="pt-PT"/>
    </w:rPr>
  </w:style>
  <w:style w:type="paragraph" w:styleId="NormalWeb">
    <w:name w:val="Normal (Web)"/>
    <w:basedOn w:val="Normal"/>
    <w:uiPriority w:val="99"/>
    <w:semiHidden/>
    <w:unhideWhenUsed/>
    <w:rsid w:val="005C4955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val="pt-BR" w:eastAsia="pt-BR"/>
    </w:rPr>
  </w:style>
  <w:style w:type="paragraph" w:styleId="Recuodecorpodetexto">
    <w:name w:val="Body Text Indent"/>
    <w:basedOn w:val="Normal"/>
    <w:link w:val="RecuodecorpodetextoChar"/>
    <w:uiPriority w:val="99"/>
    <w:semiHidden/>
    <w:unhideWhenUsed/>
    <w:rsid w:val="00AC1C8C"/>
    <w:pPr>
      <w:spacing w:after="120"/>
      <w:ind w:left="283"/>
    </w:pPr>
  </w:style>
  <w:style w:type="character" w:customStyle="1" w:styleId="RecuodecorpodetextoChar">
    <w:name w:val="Recuo de corpo de texto Char"/>
    <w:basedOn w:val="Fontepargpadro"/>
    <w:link w:val="Recuodecorpodetexto"/>
    <w:uiPriority w:val="99"/>
    <w:semiHidden/>
    <w:rsid w:val="00AC1C8C"/>
    <w:rPr>
      <w:rFonts w:ascii="Cambria" w:eastAsia="Cambria" w:hAnsi="Cambria" w:cs="Cambria"/>
      <w:lang w:val="pt-PT"/>
    </w:rPr>
  </w:style>
  <w:style w:type="character" w:styleId="Hyperlink">
    <w:name w:val="Hyperlink"/>
    <w:basedOn w:val="Fontepargpadro"/>
    <w:uiPriority w:val="99"/>
    <w:unhideWhenUsed/>
    <w:rsid w:val="003D0CD2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3D0CD2"/>
    <w:rPr>
      <w:color w:val="800080"/>
      <w:u w:val="single"/>
    </w:rPr>
  </w:style>
  <w:style w:type="paragraph" w:customStyle="1" w:styleId="xl110">
    <w:name w:val="xl110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1">
    <w:name w:val="xl111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2">
    <w:name w:val="xl112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3">
    <w:name w:val="xl11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4">
    <w:name w:val="xl11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5">
    <w:name w:val="xl11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6">
    <w:name w:val="xl116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7">
    <w:name w:val="xl117"/>
    <w:basedOn w:val="Normal"/>
    <w:rsid w:val="003D0CD2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8">
    <w:name w:val="xl11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19">
    <w:name w:val="xl11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0">
    <w:name w:val="xl120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1">
    <w:name w:val="xl121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2">
    <w:name w:val="xl122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808080"/>
      <w:sz w:val="24"/>
      <w:szCs w:val="24"/>
      <w:lang w:val="pt-BR" w:eastAsia="pt-BR"/>
    </w:rPr>
  </w:style>
  <w:style w:type="paragraph" w:customStyle="1" w:styleId="xl123">
    <w:name w:val="xl12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969696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4">
    <w:name w:val="xl12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5">
    <w:name w:val="xl12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6">
    <w:name w:val="xl126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7">
    <w:name w:val="xl127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8">
    <w:name w:val="xl12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9">
    <w:name w:val="xl12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character" w:customStyle="1" w:styleId="CorpodetextoChar">
    <w:name w:val="Corpo de texto Char"/>
    <w:basedOn w:val="Fontepargpadro"/>
    <w:link w:val="Corpodetexto"/>
    <w:uiPriority w:val="1"/>
    <w:rsid w:val="00551AB1"/>
    <w:rPr>
      <w:rFonts w:ascii="Cambria" w:eastAsia="Cambria" w:hAnsi="Cambria" w:cs="Cambria"/>
      <w:lang w:val="pt-PT"/>
    </w:rPr>
  </w:style>
  <w:style w:type="character" w:customStyle="1" w:styleId="Ttulo1Char">
    <w:name w:val="Título 1 Char"/>
    <w:basedOn w:val="Fontepargpadro"/>
    <w:link w:val="Ttulo1"/>
    <w:uiPriority w:val="1"/>
    <w:rsid w:val="00CD1938"/>
    <w:rPr>
      <w:rFonts w:ascii="Cambria" w:eastAsia="Cambria" w:hAnsi="Cambria" w:cs="Cambria"/>
      <w:b/>
      <w:bCs/>
      <w:lang w:val="pt-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21663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68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23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653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036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39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949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277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1.xml"/><Relationship Id="rId18" Type="http://schemas.openxmlformats.org/officeDocument/2006/relationships/image" Target="media/image2.png"/><Relationship Id="rId26" Type="http://schemas.openxmlformats.org/officeDocument/2006/relationships/image" Target="media/image8.png"/><Relationship Id="rId39" Type="http://schemas.openxmlformats.org/officeDocument/2006/relationships/image" Target="media/image20.png"/><Relationship Id="rId21" Type="http://schemas.openxmlformats.org/officeDocument/2006/relationships/header" Target="header6.xml"/><Relationship Id="rId34" Type="http://schemas.openxmlformats.org/officeDocument/2006/relationships/image" Target="media/image16.png"/><Relationship Id="rId42" Type="http://schemas.openxmlformats.org/officeDocument/2006/relationships/image" Target="media/image23.png"/><Relationship Id="rId47" Type="http://schemas.openxmlformats.org/officeDocument/2006/relationships/image" Target="media/image27.png"/><Relationship Id="rId50" Type="http://schemas.openxmlformats.org/officeDocument/2006/relationships/image" Target="media/image29.emf"/><Relationship Id="rId55" Type="http://schemas.openxmlformats.org/officeDocument/2006/relationships/oleObject" Target="embeddings/oleObject4.bin"/><Relationship Id="rId63" Type="http://schemas.openxmlformats.org/officeDocument/2006/relationships/oleObject" Target="embeddings/oleObject8.bin"/><Relationship Id="rId68" Type="http://schemas.openxmlformats.org/officeDocument/2006/relationships/oleObject" Target="embeddings/oleObject10.bin"/><Relationship Id="rId76" Type="http://schemas.openxmlformats.org/officeDocument/2006/relationships/oleObject" Target="embeddings/oleObject14.bin"/><Relationship Id="rId7" Type="http://schemas.openxmlformats.org/officeDocument/2006/relationships/footnotes" Target="footnotes.xml"/><Relationship Id="rId71" Type="http://schemas.openxmlformats.org/officeDocument/2006/relationships/image" Target="media/image39.emf"/><Relationship Id="rId2" Type="http://schemas.openxmlformats.org/officeDocument/2006/relationships/numbering" Target="numbering.xml"/><Relationship Id="rId16" Type="http://schemas.openxmlformats.org/officeDocument/2006/relationships/header" Target="header4.xml"/><Relationship Id="rId29" Type="http://schemas.openxmlformats.org/officeDocument/2006/relationships/image" Target="media/image11.png"/><Relationship Id="rId11" Type="http://schemas.openxmlformats.org/officeDocument/2006/relationships/hyperlink" Target="mailto:licitacoes@saofranciscodeassis.rs.gov.br" TargetMode="External"/><Relationship Id="rId24" Type="http://schemas.openxmlformats.org/officeDocument/2006/relationships/image" Target="media/image6.png"/><Relationship Id="rId32" Type="http://schemas.openxmlformats.org/officeDocument/2006/relationships/image" Target="media/image14.jpeg"/><Relationship Id="rId37" Type="http://schemas.openxmlformats.org/officeDocument/2006/relationships/image" Target="media/image19.png"/><Relationship Id="rId40" Type="http://schemas.openxmlformats.org/officeDocument/2006/relationships/image" Target="media/image21.png"/><Relationship Id="rId45" Type="http://schemas.openxmlformats.org/officeDocument/2006/relationships/image" Target="media/image26.png"/><Relationship Id="rId53" Type="http://schemas.openxmlformats.org/officeDocument/2006/relationships/oleObject" Target="embeddings/oleObject3.bin"/><Relationship Id="rId58" Type="http://schemas.openxmlformats.org/officeDocument/2006/relationships/image" Target="media/image33.emf"/><Relationship Id="rId66" Type="http://schemas.openxmlformats.org/officeDocument/2006/relationships/header" Target="header10.xml"/><Relationship Id="rId74" Type="http://schemas.openxmlformats.org/officeDocument/2006/relationships/oleObject" Target="embeddings/oleObject13.bin"/><Relationship Id="rId79" Type="http://schemas.openxmlformats.org/officeDocument/2006/relationships/header" Target="header11.xml"/><Relationship Id="rId5" Type="http://schemas.openxmlformats.org/officeDocument/2006/relationships/settings" Target="settings.xml"/><Relationship Id="rId61" Type="http://schemas.openxmlformats.org/officeDocument/2006/relationships/oleObject" Target="embeddings/oleObject7.bin"/><Relationship Id="rId10" Type="http://schemas.openxmlformats.org/officeDocument/2006/relationships/hyperlink" Target="mailto:licitacoes@saofranciscodeassis.rs.gov.br" TargetMode="External"/><Relationship Id="rId19" Type="http://schemas.openxmlformats.org/officeDocument/2006/relationships/image" Target="media/image3.png"/><Relationship Id="rId31" Type="http://schemas.openxmlformats.org/officeDocument/2006/relationships/image" Target="media/image13.jpeg"/><Relationship Id="rId44" Type="http://schemas.openxmlformats.org/officeDocument/2006/relationships/image" Target="media/image25.png"/><Relationship Id="rId52" Type="http://schemas.openxmlformats.org/officeDocument/2006/relationships/image" Target="media/image30.emf"/><Relationship Id="rId60" Type="http://schemas.openxmlformats.org/officeDocument/2006/relationships/image" Target="media/image34.emf"/><Relationship Id="rId65" Type="http://schemas.openxmlformats.org/officeDocument/2006/relationships/oleObject" Target="embeddings/oleObject9.bin"/><Relationship Id="rId73" Type="http://schemas.openxmlformats.org/officeDocument/2006/relationships/image" Target="media/image40.emf"/><Relationship Id="rId78" Type="http://schemas.openxmlformats.org/officeDocument/2006/relationships/image" Target="media/image42.png"/><Relationship Id="rId8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hyperlink" Target="mailto:licitacoes@saofranciscodeassis.rs.gov.br" TargetMode="External"/><Relationship Id="rId14" Type="http://schemas.openxmlformats.org/officeDocument/2006/relationships/header" Target="header2.xml"/><Relationship Id="rId22" Type="http://schemas.openxmlformats.org/officeDocument/2006/relationships/header" Target="header7.xml"/><Relationship Id="rId27" Type="http://schemas.openxmlformats.org/officeDocument/2006/relationships/image" Target="media/image9.png"/><Relationship Id="rId30" Type="http://schemas.openxmlformats.org/officeDocument/2006/relationships/image" Target="media/image12.jpeg"/><Relationship Id="rId35" Type="http://schemas.openxmlformats.org/officeDocument/2006/relationships/image" Target="media/image17.png"/><Relationship Id="rId43" Type="http://schemas.openxmlformats.org/officeDocument/2006/relationships/image" Target="media/image24.png"/><Relationship Id="rId48" Type="http://schemas.openxmlformats.org/officeDocument/2006/relationships/image" Target="media/image28.emf"/><Relationship Id="rId56" Type="http://schemas.openxmlformats.org/officeDocument/2006/relationships/image" Target="media/image32.emf"/><Relationship Id="rId64" Type="http://schemas.openxmlformats.org/officeDocument/2006/relationships/image" Target="media/image36.emf"/><Relationship Id="rId69" Type="http://schemas.openxmlformats.org/officeDocument/2006/relationships/image" Target="media/image38.emf"/><Relationship Id="rId77" Type="http://schemas.openxmlformats.org/officeDocument/2006/relationships/image" Target="media/image1.png"/><Relationship Id="rId8" Type="http://schemas.openxmlformats.org/officeDocument/2006/relationships/endnotes" Target="endnotes.xml"/><Relationship Id="rId51" Type="http://schemas.openxmlformats.org/officeDocument/2006/relationships/oleObject" Target="embeddings/oleObject2.bin"/><Relationship Id="rId72" Type="http://schemas.openxmlformats.org/officeDocument/2006/relationships/oleObject" Target="embeddings/oleObject12.bin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yperlink" Target="mailto:licitacoes@saofranciscodeassis.rs.gov.br" TargetMode="External"/><Relationship Id="rId17" Type="http://schemas.openxmlformats.org/officeDocument/2006/relationships/header" Target="header5.xml"/><Relationship Id="rId25" Type="http://schemas.openxmlformats.org/officeDocument/2006/relationships/image" Target="media/image7.png"/><Relationship Id="rId33" Type="http://schemas.openxmlformats.org/officeDocument/2006/relationships/image" Target="media/image15.png"/><Relationship Id="rId38" Type="http://schemas.openxmlformats.org/officeDocument/2006/relationships/header" Target="header8.xml"/><Relationship Id="rId46" Type="http://schemas.openxmlformats.org/officeDocument/2006/relationships/header" Target="header9.xml"/><Relationship Id="rId59" Type="http://schemas.openxmlformats.org/officeDocument/2006/relationships/oleObject" Target="embeddings/oleObject6.bin"/><Relationship Id="rId67" Type="http://schemas.openxmlformats.org/officeDocument/2006/relationships/image" Target="media/image37.emf"/><Relationship Id="rId20" Type="http://schemas.openxmlformats.org/officeDocument/2006/relationships/image" Target="media/image4.png"/><Relationship Id="rId41" Type="http://schemas.openxmlformats.org/officeDocument/2006/relationships/image" Target="media/image22.png"/><Relationship Id="rId54" Type="http://schemas.openxmlformats.org/officeDocument/2006/relationships/image" Target="media/image31.emf"/><Relationship Id="rId62" Type="http://schemas.openxmlformats.org/officeDocument/2006/relationships/image" Target="media/image35.emf"/><Relationship Id="rId70" Type="http://schemas.openxmlformats.org/officeDocument/2006/relationships/oleObject" Target="embeddings/oleObject11.bin"/><Relationship Id="rId75" Type="http://schemas.openxmlformats.org/officeDocument/2006/relationships/image" Target="media/image41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eader" Target="header3.xml"/><Relationship Id="rId23" Type="http://schemas.openxmlformats.org/officeDocument/2006/relationships/image" Target="media/image5.png"/><Relationship Id="rId28" Type="http://schemas.openxmlformats.org/officeDocument/2006/relationships/image" Target="media/image10.png"/><Relationship Id="rId36" Type="http://schemas.openxmlformats.org/officeDocument/2006/relationships/image" Target="media/image18.png"/><Relationship Id="rId49" Type="http://schemas.openxmlformats.org/officeDocument/2006/relationships/oleObject" Target="embeddings/oleObject1.bin"/><Relationship Id="rId57" Type="http://schemas.openxmlformats.org/officeDocument/2006/relationships/oleObject" Target="embeddings/oleObject5.bin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44EA2F6-3708-4D27-ACEE-F2DF46A6F95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104</Pages>
  <Words>23721</Words>
  <Characters>128098</Characters>
  <Application>Microsoft Office Word</Application>
  <DocSecurity>0</DocSecurity>
  <Lines>1067</Lines>
  <Paragraphs>303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151516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XXXXXXXXXXXXXXXXXXXXXXXXXXXXXXXXXXXXXXXXx</dc:creator>
  <cp:lastModifiedBy>LIC03</cp:lastModifiedBy>
  <cp:revision>2</cp:revision>
  <cp:lastPrinted>2021-11-05T12:29:00Z</cp:lastPrinted>
  <dcterms:created xsi:type="dcterms:W3CDTF">2021-11-23T16:47:00Z</dcterms:created>
  <dcterms:modified xsi:type="dcterms:W3CDTF">2021-11-23T16:47:00Z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2021-07-12T00:00:00Z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2021-08-31T00:00:00Z</vt:filetime>
  </property>
</Properties>
</file>