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center"/>
        <w:rPr>
          <w:rFonts w:ascii="Cambria" w:hAnsi="Cambria" w:cs="Calibri"/>
          <w:b/>
          <w:i/>
          <w:color w:val="FF0000"/>
          <w:sz w:val="18"/>
          <w:szCs w:val="18"/>
        </w:rPr>
      </w:pPr>
      <w:r w:rsidRPr="006E40C1">
        <w:rPr>
          <w:rFonts w:ascii="Cambria" w:hAnsi="Cambria" w:cs="Calibri"/>
          <w:b/>
          <w:sz w:val="18"/>
          <w:szCs w:val="18"/>
        </w:rPr>
        <w:t>CHAMADA PÚBLICA Nº 001/2024</w:t>
      </w:r>
    </w:p>
    <w:p w:rsidR="001D5292" w:rsidRPr="006E40C1" w:rsidRDefault="008C0083">
      <w:pPr>
        <w:pStyle w:val="SemEspaamento"/>
        <w:ind w:right="-568"/>
        <w:jc w:val="center"/>
        <w:rPr>
          <w:rFonts w:ascii="Cambria" w:hAnsi="Cambria"/>
          <w:b/>
          <w:sz w:val="18"/>
          <w:szCs w:val="18"/>
        </w:rPr>
      </w:pPr>
      <w:r w:rsidRPr="006E40C1">
        <w:rPr>
          <w:rFonts w:ascii="Cambria" w:hAnsi="Cambria"/>
          <w:b/>
          <w:sz w:val="18"/>
          <w:szCs w:val="18"/>
        </w:rPr>
        <w:t>PROCESSO ADMINISTRATIVO Nº 067/2024</w:t>
      </w:r>
    </w:p>
    <w:p w:rsidR="001D5292" w:rsidRPr="006E40C1" w:rsidRDefault="001D5292">
      <w:pPr>
        <w:pStyle w:val="SemEspaamento"/>
        <w:jc w:val="both"/>
        <w:rPr>
          <w:rFonts w:ascii="Cambria" w:hAnsi="Cambria" w:cs="Calibri"/>
          <w:i/>
          <w:sz w:val="18"/>
          <w:szCs w:val="18"/>
        </w:rPr>
      </w:pPr>
    </w:p>
    <w:p w:rsidR="001D5292" w:rsidRPr="006E40C1" w:rsidRDefault="008C0083">
      <w:pPr>
        <w:pStyle w:val="SemEspaamento"/>
        <w:ind w:right="-568" w:firstLine="708"/>
        <w:jc w:val="both"/>
        <w:rPr>
          <w:rFonts w:ascii="Cambria" w:hAnsi="Cambria" w:cs="Calibri"/>
          <w:i/>
          <w:sz w:val="18"/>
          <w:szCs w:val="18"/>
        </w:rPr>
      </w:pPr>
      <w:r w:rsidRPr="006E40C1">
        <w:rPr>
          <w:rFonts w:ascii="Cambria" w:hAnsi="Cambria" w:cs="Calibri"/>
          <w:sz w:val="18"/>
          <w:szCs w:val="18"/>
        </w:rPr>
        <w:t>Para aquisição de gêneros alimentícios diretamente da Agricultura Familiar e do Empreendedor Familiar Rural conforme § 1º do artigo 14 da Lei 11.947/2009 e Resolução nº 06/2020 do FNDE.</w:t>
      </w:r>
    </w:p>
    <w:p w:rsidR="001D5292" w:rsidRPr="006E40C1" w:rsidRDefault="001D5292">
      <w:pPr>
        <w:pStyle w:val="SemEspaamento"/>
        <w:jc w:val="both"/>
        <w:rPr>
          <w:rFonts w:ascii="Cambria" w:hAnsi="Cambria"/>
          <w:sz w:val="18"/>
          <w:szCs w:val="18"/>
        </w:rPr>
      </w:pPr>
    </w:p>
    <w:p w:rsidR="001D5292" w:rsidRPr="006E40C1" w:rsidRDefault="008C0083">
      <w:pPr>
        <w:pStyle w:val="SemEspaamento"/>
        <w:ind w:right="-568"/>
        <w:jc w:val="both"/>
        <w:rPr>
          <w:rFonts w:ascii="Cambria" w:hAnsi="Cambria" w:cs="Calibri"/>
          <w:bCs/>
          <w:sz w:val="18"/>
          <w:szCs w:val="18"/>
          <w:lang w:eastAsia="zh-CN"/>
        </w:rPr>
      </w:pPr>
      <w:r w:rsidRPr="006E40C1">
        <w:rPr>
          <w:rFonts w:ascii="Cambria" w:hAnsi="Cambria" w:cs="Calibri"/>
          <w:sz w:val="18"/>
          <w:szCs w:val="18"/>
        </w:rPr>
        <w:tab/>
        <w:t xml:space="preserve">A prefeitura Municipal de São Francisco de Assis-RS, pessoa jurídica de direito público, com sede na Rua João Moreira, nº 1707, Centro, inscrita no CNPJ nº </w:t>
      </w:r>
      <w:r w:rsidRPr="006E40C1">
        <w:rPr>
          <w:rFonts w:ascii="Cambria" w:eastAsia="Calibri" w:hAnsi="Cambria"/>
          <w:sz w:val="18"/>
          <w:szCs w:val="18"/>
        </w:rPr>
        <w:t>87.896.882/0001-01, representada neste ato pelo Prefeito Municip</w:t>
      </w:r>
      <w:r w:rsidRPr="006E40C1">
        <w:rPr>
          <w:rFonts w:ascii="Cambria" w:eastAsia="Calibri" w:hAnsi="Cambria"/>
          <w:color w:val="000000"/>
          <w:sz w:val="18"/>
          <w:szCs w:val="18"/>
        </w:rPr>
        <w:t xml:space="preserve">al, Senhor </w:t>
      </w:r>
      <w:proofErr w:type="spellStart"/>
      <w:r w:rsidRPr="006E40C1">
        <w:rPr>
          <w:rFonts w:ascii="Cambria" w:eastAsia="Calibri" w:hAnsi="Cambria"/>
          <w:color w:val="000000"/>
          <w:sz w:val="18"/>
          <w:szCs w:val="18"/>
        </w:rPr>
        <w:t>Ancelmo</w:t>
      </w:r>
      <w:proofErr w:type="spellEnd"/>
      <w:r w:rsidRPr="006E40C1">
        <w:rPr>
          <w:rFonts w:ascii="Cambria" w:eastAsia="Calibri" w:hAnsi="Cambria"/>
          <w:color w:val="000000"/>
          <w:sz w:val="18"/>
          <w:szCs w:val="18"/>
        </w:rPr>
        <w:t xml:space="preserve"> </w:t>
      </w:r>
      <w:proofErr w:type="spellStart"/>
      <w:r w:rsidRPr="006E40C1">
        <w:rPr>
          <w:rFonts w:ascii="Cambria" w:eastAsia="Calibri" w:hAnsi="Cambria"/>
          <w:color w:val="000000"/>
          <w:sz w:val="18"/>
          <w:szCs w:val="18"/>
        </w:rPr>
        <w:t>Oli</w:t>
      </w:r>
      <w:r w:rsidR="00E54867" w:rsidRPr="006E40C1">
        <w:rPr>
          <w:rFonts w:ascii="Cambria" w:eastAsia="Calibri" w:hAnsi="Cambria"/>
          <w:color w:val="000000"/>
          <w:sz w:val="18"/>
          <w:szCs w:val="18"/>
        </w:rPr>
        <w:t>m</w:t>
      </w:r>
      <w:proofErr w:type="spellEnd"/>
      <w:r w:rsidRPr="006E40C1">
        <w:rPr>
          <w:rFonts w:ascii="Cambria" w:eastAsia="Calibri" w:hAnsi="Cambria"/>
          <w:color w:val="000000"/>
          <w:sz w:val="18"/>
          <w:szCs w:val="18"/>
        </w:rPr>
        <w:t xml:space="preserve">, </w:t>
      </w:r>
      <w:r w:rsidRPr="006E40C1">
        <w:rPr>
          <w:rFonts w:ascii="Cambria" w:eastAsia="Calibri" w:hAnsi="Cambria"/>
          <w:sz w:val="18"/>
          <w:szCs w:val="18"/>
        </w:rPr>
        <w:t>no uso de suas prerrogativas legais e considerando o disposto no artigo 14 da Lei nº 11.947/2009 e na Resolução FNDE nº 06/2020, através de documento de formalização de demanda emitido pela Secretaria Municipal de Educação e Cultura, vem realizar</w:t>
      </w:r>
      <w:r w:rsidRPr="006E40C1">
        <w:rPr>
          <w:rFonts w:ascii="Cambria" w:hAnsi="Cambria" w:cs="Calibri"/>
          <w:sz w:val="18"/>
          <w:szCs w:val="18"/>
        </w:rPr>
        <w:t xml:space="preserve"> CHAMADA PÚBLICA para aquisição de gêneros alimentícios da Agricultura Familiar e do Empreendedor Familiar Rural, destinado ao atendimento do Programa Nacional de Alimentação Escolar/PNAE. Os interessados (Grupos Formais, Informais ou Fornecedores Individuais) deverão apresentar a documentação para habilitação e o projeto de venda</w:t>
      </w:r>
      <w:r w:rsidRPr="006E40C1">
        <w:rPr>
          <w:rFonts w:ascii="Cambria" w:hAnsi="Cambria" w:cs="Calibri"/>
          <w:color w:val="000000"/>
          <w:sz w:val="18"/>
          <w:szCs w:val="18"/>
        </w:rPr>
        <w:t>,</w:t>
      </w:r>
      <w:r w:rsidRPr="006E40C1">
        <w:rPr>
          <w:rFonts w:ascii="Cambria" w:hAnsi="Cambria" w:cs="Calibri"/>
          <w:sz w:val="18"/>
          <w:szCs w:val="18"/>
        </w:rPr>
        <w:t xml:space="preserve"> no </w:t>
      </w:r>
      <w:r w:rsidRPr="00D24C49">
        <w:rPr>
          <w:rFonts w:ascii="Cambria" w:hAnsi="Cambria" w:cs="Calibri"/>
          <w:sz w:val="18"/>
          <w:szCs w:val="18"/>
        </w:rPr>
        <w:t xml:space="preserve">período de </w:t>
      </w:r>
      <w:proofErr w:type="gramStart"/>
      <w:r w:rsidR="00832A03" w:rsidRPr="00D24C49">
        <w:rPr>
          <w:rFonts w:ascii="Cambria" w:hAnsi="Cambria" w:cs="Calibri"/>
          <w:sz w:val="18"/>
          <w:szCs w:val="18"/>
        </w:rPr>
        <w:t>2</w:t>
      </w:r>
      <w:proofErr w:type="gramEnd"/>
      <w:r w:rsidRPr="00D24C49">
        <w:rPr>
          <w:rFonts w:ascii="Cambria" w:hAnsi="Cambria" w:cs="Calibri"/>
          <w:sz w:val="18"/>
          <w:szCs w:val="18"/>
        </w:rPr>
        <w:t xml:space="preserve"> de</w:t>
      </w:r>
      <w:r w:rsidR="00832A03" w:rsidRPr="00D24C49">
        <w:rPr>
          <w:rFonts w:ascii="Cambria" w:hAnsi="Cambria" w:cs="Calibri"/>
          <w:sz w:val="18"/>
          <w:szCs w:val="18"/>
        </w:rPr>
        <w:t xml:space="preserve"> maio</w:t>
      </w:r>
      <w:r w:rsidRPr="00D24C49">
        <w:rPr>
          <w:rFonts w:ascii="Cambria" w:hAnsi="Cambria" w:cs="Calibri"/>
          <w:sz w:val="18"/>
          <w:szCs w:val="18"/>
        </w:rPr>
        <w:t xml:space="preserve"> de 2024 </w:t>
      </w:r>
      <w:r w:rsidRPr="006E40C1">
        <w:rPr>
          <w:rFonts w:ascii="Cambria" w:hAnsi="Cambria" w:cs="Calibri"/>
          <w:sz w:val="18"/>
          <w:szCs w:val="18"/>
        </w:rPr>
        <w:t xml:space="preserve">às 08hs30min até o </w:t>
      </w:r>
      <w:r w:rsidRPr="00D24C49">
        <w:rPr>
          <w:rFonts w:ascii="Cambria" w:hAnsi="Cambria" w:cs="Calibri"/>
          <w:sz w:val="18"/>
          <w:szCs w:val="18"/>
        </w:rPr>
        <w:t xml:space="preserve">dia </w:t>
      </w:r>
      <w:r w:rsidR="00832A03" w:rsidRPr="00D24C49">
        <w:rPr>
          <w:rFonts w:ascii="Cambria" w:hAnsi="Cambria" w:cs="Calibri"/>
          <w:sz w:val="18"/>
          <w:szCs w:val="18"/>
        </w:rPr>
        <w:t>23</w:t>
      </w:r>
      <w:r w:rsidRPr="00D24C49">
        <w:rPr>
          <w:rFonts w:ascii="Cambria" w:hAnsi="Cambria" w:cs="Calibri"/>
          <w:sz w:val="18"/>
          <w:szCs w:val="18"/>
        </w:rPr>
        <w:t xml:space="preserve"> de maio de 2024 </w:t>
      </w:r>
      <w:r w:rsidRPr="006E40C1">
        <w:rPr>
          <w:rFonts w:ascii="Cambria" w:hAnsi="Cambria" w:cs="Calibri"/>
          <w:sz w:val="18"/>
          <w:szCs w:val="18"/>
        </w:rPr>
        <w:t xml:space="preserve">às 08hs30min </w:t>
      </w:r>
      <w:r w:rsidRPr="006E40C1">
        <w:rPr>
          <w:rFonts w:ascii="Cambria" w:hAnsi="Cambria" w:cs="Calibri"/>
          <w:bCs/>
          <w:sz w:val="18"/>
          <w:szCs w:val="18"/>
        </w:rPr>
        <w:t xml:space="preserve">no endereço: </w:t>
      </w:r>
      <w:r w:rsidRPr="006E40C1">
        <w:rPr>
          <w:rFonts w:ascii="Cambria" w:hAnsi="Cambria" w:cs="Calibri"/>
          <w:sz w:val="18"/>
          <w:szCs w:val="18"/>
          <w:shd w:val="clear" w:color="auto" w:fill="FFFFFF"/>
          <w:lang w:eastAsia="zh-CN"/>
        </w:rPr>
        <w:t>https://www.portaldecompraspublicas.com.br</w:t>
      </w:r>
      <w:r w:rsidRPr="006E40C1">
        <w:rPr>
          <w:rFonts w:ascii="Cambria" w:hAnsi="Cambria" w:cs="Calibri"/>
          <w:sz w:val="18"/>
          <w:szCs w:val="18"/>
          <w:lang w:eastAsia="zh-CN"/>
        </w:rPr>
        <w:t>, c</w:t>
      </w:r>
      <w:r w:rsidRPr="006E40C1">
        <w:rPr>
          <w:rFonts w:ascii="Cambria" w:hAnsi="Cambria" w:cs="Calibri"/>
          <w:bCs/>
          <w:sz w:val="18"/>
          <w:szCs w:val="18"/>
          <w:lang w:eastAsia="zh-CN"/>
        </w:rPr>
        <w:t>onforme quadro abaixo.</w:t>
      </w:r>
    </w:p>
    <w:p w:rsidR="001D5292" w:rsidRPr="006E40C1" w:rsidRDefault="001D5292">
      <w:pPr>
        <w:pStyle w:val="SemEspaamento"/>
        <w:ind w:right="-568"/>
        <w:jc w:val="both"/>
        <w:rPr>
          <w:rFonts w:ascii="Cambria" w:hAnsi="Cambria" w:cs="Calibri"/>
          <w:bCs/>
          <w:color w:val="FF0000"/>
          <w:sz w:val="18"/>
          <w:szCs w:val="18"/>
          <w:lang w:eastAsia="zh-CN"/>
        </w:rPr>
      </w:pPr>
    </w:p>
    <w:p w:rsidR="001D5292" w:rsidRPr="006E40C1" w:rsidRDefault="008C0083">
      <w:pPr>
        <w:pStyle w:val="SemEspaamento"/>
        <w:ind w:right="-568"/>
        <w:jc w:val="both"/>
        <w:rPr>
          <w:rFonts w:ascii="Cambria" w:hAnsi="Cambria" w:cs="Calibri"/>
          <w:sz w:val="18"/>
          <w:szCs w:val="18"/>
        </w:rPr>
      </w:pPr>
      <w:r w:rsidRPr="006E40C1">
        <w:rPr>
          <w:rFonts w:ascii="Cambria" w:hAnsi="Cambria" w:cs="Calibri"/>
          <w:bCs/>
          <w:color w:val="FF0000"/>
          <w:sz w:val="18"/>
          <w:szCs w:val="18"/>
          <w:lang w:eastAsia="zh-CN"/>
        </w:rPr>
        <w:tab/>
      </w:r>
      <w:r w:rsidRPr="006E40C1">
        <w:rPr>
          <w:rFonts w:ascii="Cambria" w:hAnsi="Cambria"/>
          <w:sz w:val="18"/>
          <w:szCs w:val="18"/>
        </w:rPr>
        <w:t>Os trabalhos serão conduzidos pela Comissão de Contratação</w:t>
      </w:r>
      <w:r w:rsidR="006C7AB0">
        <w:rPr>
          <w:rFonts w:ascii="Cambria" w:hAnsi="Cambria"/>
          <w:sz w:val="18"/>
          <w:szCs w:val="18"/>
        </w:rPr>
        <w:t>- Portaria nº 189/2024</w:t>
      </w:r>
      <w:r w:rsidRPr="006E40C1">
        <w:rPr>
          <w:rFonts w:ascii="Cambria" w:hAnsi="Cambria"/>
          <w:sz w:val="18"/>
          <w:szCs w:val="18"/>
        </w:rPr>
        <w:t>, conforme disposto no Decreto Municipal nº 1.386/2024.</w:t>
      </w:r>
      <w:r w:rsidRPr="006E40C1">
        <w:rPr>
          <w:rFonts w:ascii="Cambria" w:hAnsi="Cambria" w:cs="Calibri"/>
          <w:bCs/>
          <w:color w:val="FF0000"/>
          <w:sz w:val="18"/>
          <w:szCs w:val="18"/>
          <w:lang w:eastAsia="zh-CN"/>
        </w:rPr>
        <w:t xml:space="preserve"> </w:t>
      </w:r>
    </w:p>
    <w:p w:rsidR="001D5292" w:rsidRPr="006E40C1" w:rsidRDefault="001D5292">
      <w:pPr>
        <w:pStyle w:val="SemEspaamento"/>
        <w:ind w:right="-568"/>
        <w:jc w:val="both"/>
        <w:rPr>
          <w:rFonts w:ascii="Cambria" w:hAnsi="Cambria" w:cs="Calibri"/>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cs="Calibri"/>
          <w:b/>
          <w:bCs/>
          <w:color w:val="000000"/>
          <w:sz w:val="18"/>
          <w:szCs w:val="18"/>
          <w:lang w:eastAsia="zh-CN"/>
        </w:rPr>
        <w:tab/>
        <w:t xml:space="preserve">DATAS, HORÁRIOS E LOCAL DA REALIZAÇÃO DO </w:t>
      </w:r>
      <w:proofErr w:type="gramStart"/>
      <w:r w:rsidRPr="006E40C1">
        <w:rPr>
          <w:rFonts w:ascii="Cambria" w:hAnsi="Cambria" w:cs="Calibri"/>
          <w:b/>
          <w:bCs/>
          <w:color w:val="000000"/>
          <w:sz w:val="18"/>
          <w:szCs w:val="18"/>
          <w:lang w:eastAsia="zh-CN"/>
        </w:rPr>
        <w:t>PROCESSO</w:t>
      </w:r>
      <w:proofErr w:type="gramEnd"/>
    </w:p>
    <w:p w:rsidR="001D5292" w:rsidRPr="006E40C1" w:rsidRDefault="001D5292">
      <w:pPr>
        <w:pStyle w:val="SemEspaamento"/>
        <w:jc w:val="both"/>
        <w:rPr>
          <w:rFonts w:ascii="Cambria" w:hAnsi="Cambria"/>
          <w:color w:val="000000"/>
          <w:sz w:val="18"/>
          <w:szCs w:val="18"/>
        </w:rPr>
      </w:pPr>
    </w:p>
    <w:tbl>
      <w:tblPr>
        <w:tblW w:w="10200" w:type="dxa"/>
        <w:tblInd w:w="28" w:type="dxa"/>
        <w:tblLayout w:type="fixed"/>
        <w:tblCellMar>
          <w:top w:w="28" w:type="dxa"/>
          <w:left w:w="28" w:type="dxa"/>
          <w:bottom w:w="28" w:type="dxa"/>
          <w:right w:w="28" w:type="dxa"/>
        </w:tblCellMar>
        <w:tblLook w:val="04A0" w:firstRow="1" w:lastRow="0" w:firstColumn="1" w:lastColumn="0" w:noHBand="0" w:noVBand="1"/>
      </w:tblPr>
      <w:tblGrid>
        <w:gridCol w:w="5245"/>
        <w:gridCol w:w="4955"/>
      </w:tblGrid>
      <w:tr w:rsidR="001D5292" w:rsidRPr="006E40C1" w:rsidTr="00535B51">
        <w:trPr>
          <w:trHeight w:val="569"/>
        </w:trPr>
        <w:tc>
          <w:tcPr>
            <w:tcW w:w="5245" w:type="dxa"/>
            <w:tcBorders>
              <w:top w:val="single" w:sz="2" w:space="0" w:color="000000"/>
              <w:left w:val="single" w:sz="2" w:space="0" w:color="000000"/>
              <w:bottom w:val="single" w:sz="2" w:space="0" w:color="000000"/>
            </w:tcBorders>
            <w:vAlign w:val="center"/>
          </w:tcPr>
          <w:p w:rsidR="001D5292" w:rsidRPr="006E40C1" w:rsidRDefault="008C0083">
            <w:pPr>
              <w:pStyle w:val="SemEspaamento"/>
              <w:widowControl w:val="0"/>
              <w:jc w:val="both"/>
              <w:rPr>
                <w:rFonts w:ascii="Cambria" w:eastAsia="Lucida Sans Unicode" w:hAnsi="Cambria"/>
                <w:sz w:val="18"/>
                <w:szCs w:val="18"/>
              </w:rPr>
            </w:pPr>
            <w:r w:rsidRPr="006E40C1">
              <w:rPr>
                <w:rFonts w:ascii="Cambria" w:eastAsia="Lucida Sans Unicode" w:hAnsi="Cambria"/>
                <w:sz w:val="18"/>
                <w:szCs w:val="18"/>
              </w:rPr>
              <w:t>DATA DE INÍCIO DO ENVIO DAS PROPOSTAS</w:t>
            </w:r>
            <w:r w:rsidR="00535B51">
              <w:rPr>
                <w:rFonts w:ascii="Cambria" w:eastAsia="Lucida Sans Unicode" w:hAnsi="Cambria"/>
                <w:sz w:val="18"/>
                <w:szCs w:val="18"/>
              </w:rPr>
              <w:t xml:space="preserve"> E DOCU</w:t>
            </w:r>
            <w:r w:rsidR="00191D71">
              <w:rPr>
                <w:rFonts w:ascii="Cambria" w:eastAsia="Lucida Sans Unicode" w:hAnsi="Cambria"/>
                <w:sz w:val="18"/>
                <w:szCs w:val="18"/>
              </w:rPr>
              <w:t>MENTOS</w:t>
            </w:r>
          </w:p>
        </w:tc>
        <w:tc>
          <w:tcPr>
            <w:tcW w:w="4955" w:type="dxa"/>
            <w:tcBorders>
              <w:top w:val="single" w:sz="2" w:space="0" w:color="000000"/>
              <w:left w:val="single" w:sz="2" w:space="0" w:color="000000"/>
              <w:bottom w:val="single" w:sz="2" w:space="0" w:color="000000"/>
              <w:right w:val="single" w:sz="2" w:space="0" w:color="000000"/>
            </w:tcBorders>
            <w:vAlign w:val="center"/>
          </w:tcPr>
          <w:p w:rsidR="001D5292" w:rsidRPr="006E40C1" w:rsidRDefault="00523149" w:rsidP="00F1013A">
            <w:pPr>
              <w:pStyle w:val="SemEspaamento"/>
              <w:widowControl w:val="0"/>
              <w:jc w:val="both"/>
              <w:rPr>
                <w:rFonts w:ascii="Cambria" w:eastAsia="Lucida Sans Unicode" w:hAnsi="Cambria"/>
                <w:color w:val="FF0000"/>
                <w:sz w:val="18"/>
                <w:szCs w:val="18"/>
              </w:rPr>
            </w:pPr>
            <w:proofErr w:type="gramStart"/>
            <w:r w:rsidRPr="00252D47">
              <w:rPr>
                <w:rFonts w:ascii="Cambria" w:eastAsia="Lucida Sans Unicode" w:hAnsi="Cambria"/>
                <w:sz w:val="18"/>
                <w:szCs w:val="18"/>
              </w:rPr>
              <w:t>2</w:t>
            </w:r>
            <w:proofErr w:type="gramEnd"/>
            <w:r w:rsidRPr="00252D47">
              <w:rPr>
                <w:rFonts w:ascii="Cambria" w:eastAsia="Lucida Sans Unicode" w:hAnsi="Cambria"/>
                <w:sz w:val="18"/>
                <w:szCs w:val="18"/>
              </w:rPr>
              <w:t xml:space="preserve"> </w:t>
            </w:r>
            <w:r w:rsidR="008C0083" w:rsidRPr="00252D47">
              <w:rPr>
                <w:rFonts w:ascii="Cambria" w:eastAsia="Lucida Sans Unicode" w:hAnsi="Cambria"/>
                <w:sz w:val="18"/>
                <w:szCs w:val="18"/>
              </w:rPr>
              <w:t xml:space="preserve">de </w:t>
            </w:r>
            <w:r w:rsidR="00F1013A" w:rsidRPr="00252D47">
              <w:rPr>
                <w:rFonts w:ascii="Cambria" w:eastAsia="Lucida Sans Unicode" w:hAnsi="Cambria"/>
                <w:sz w:val="18"/>
                <w:szCs w:val="18"/>
              </w:rPr>
              <w:t xml:space="preserve">maio </w:t>
            </w:r>
            <w:r w:rsidR="008C0083" w:rsidRPr="00252D47">
              <w:rPr>
                <w:rFonts w:ascii="Cambria" w:eastAsia="Lucida Sans Unicode" w:hAnsi="Cambria"/>
                <w:sz w:val="18"/>
                <w:szCs w:val="18"/>
              </w:rPr>
              <w:t>de 2024 às 08:30 min. (horário de Brasília-DF)</w:t>
            </w:r>
          </w:p>
        </w:tc>
      </w:tr>
      <w:tr w:rsidR="001D5292" w:rsidRPr="006E40C1" w:rsidTr="00535B51">
        <w:trPr>
          <w:trHeight w:val="526"/>
        </w:trPr>
        <w:tc>
          <w:tcPr>
            <w:tcW w:w="5245" w:type="dxa"/>
            <w:tcBorders>
              <w:left w:val="single" w:sz="2" w:space="0" w:color="000000"/>
              <w:bottom w:val="single" w:sz="2" w:space="0" w:color="000000"/>
            </w:tcBorders>
            <w:vAlign w:val="center"/>
          </w:tcPr>
          <w:p w:rsidR="001D5292" w:rsidRPr="006E40C1" w:rsidRDefault="008C0083">
            <w:pPr>
              <w:pStyle w:val="SemEspaamento"/>
              <w:widowControl w:val="0"/>
              <w:rPr>
                <w:rFonts w:ascii="Cambria" w:hAnsi="Cambria"/>
                <w:sz w:val="18"/>
                <w:szCs w:val="18"/>
              </w:rPr>
            </w:pPr>
            <w:r w:rsidRPr="006E40C1">
              <w:rPr>
                <w:rFonts w:ascii="Cambria" w:eastAsia="Lucida Sans Unicode" w:hAnsi="Cambria"/>
                <w:sz w:val="18"/>
                <w:szCs w:val="18"/>
              </w:rPr>
              <w:t>DATA LIMITE PARA IMPUGNAÇÃO E/OU ESCLARECIMENTOS</w:t>
            </w:r>
          </w:p>
        </w:tc>
        <w:tc>
          <w:tcPr>
            <w:tcW w:w="4955" w:type="dxa"/>
            <w:tcBorders>
              <w:left w:val="single" w:sz="2" w:space="0" w:color="000000"/>
              <w:bottom w:val="single" w:sz="2" w:space="0" w:color="000000"/>
              <w:right w:val="single" w:sz="2" w:space="0" w:color="000000"/>
            </w:tcBorders>
            <w:vAlign w:val="center"/>
          </w:tcPr>
          <w:p w:rsidR="001D5292" w:rsidRPr="006E40C1" w:rsidRDefault="00F1013A">
            <w:pPr>
              <w:pStyle w:val="SemEspaamento"/>
              <w:widowControl w:val="0"/>
              <w:jc w:val="both"/>
              <w:rPr>
                <w:rFonts w:ascii="Cambria" w:eastAsia="Lucida Sans Unicode" w:hAnsi="Cambria"/>
                <w:color w:val="FF0000"/>
                <w:sz w:val="18"/>
                <w:szCs w:val="18"/>
              </w:rPr>
            </w:pPr>
            <w:r w:rsidRPr="00252D47">
              <w:rPr>
                <w:rFonts w:ascii="Cambria" w:eastAsia="Lucida Sans Unicode" w:hAnsi="Cambria"/>
                <w:sz w:val="18"/>
                <w:szCs w:val="18"/>
              </w:rPr>
              <w:t>20</w:t>
            </w:r>
            <w:r w:rsidR="008C0083" w:rsidRPr="00252D47">
              <w:rPr>
                <w:rFonts w:ascii="Cambria" w:eastAsia="Lucida Sans Unicode" w:hAnsi="Cambria"/>
                <w:sz w:val="18"/>
                <w:szCs w:val="18"/>
              </w:rPr>
              <w:t xml:space="preserve"> de maio de 2024 até às </w:t>
            </w:r>
            <w:proofErr w:type="gramStart"/>
            <w:r w:rsidR="008C0083" w:rsidRPr="00252D47">
              <w:rPr>
                <w:rFonts w:ascii="Cambria" w:eastAsia="Lucida Sans Unicode" w:hAnsi="Cambria"/>
                <w:sz w:val="18"/>
                <w:szCs w:val="18"/>
              </w:rPr>
              <w:t>23:59</w:t>
            </w:r>
            <w:proofErr w:type="gramEnd"/>
            <w:r w:rsidR="008C0083" w:rsidRPr="00252D47">
              <w:rPr>
                <w:rFonts w:ascii="Cambria" w:eastAsia="Lucida Sans Unicode" w:hAnsi="Cambria"/>
                <w:sz w:val="18"/>
                <w:szCs w:val="18"/>
              </w:rPr>
              <w:t>min. (horário de Brasília-DF)</w:t>
            </w:r>
          </w:p>
        </w:tc>
      </w:tr>
      <w:tr w:rsidR="001D5292" w:rsidRPr="006E40C1" w:rsidTr="00535B51">
        <w:trPr>
          <w:trHeight w:val="521"/>
        </w:trPr>
        <w:tc>
          <w:tcPr>
            <w:tcW w:w="5245" w:type="dxa"/>
            <w:tcBorders>
              <w:left w:val="single" w:sz="2" w:space="0" w:color="000000"/>
              <w:bottom w:val="single" w:sz="2" w:space="0" w:color="000000"/>
            </w:tcBorders>
            <w:vAlign w:val="center"/>
          </w:tcPr>
          <w:p w:rsidR="001D5292" w:rsidRPr="006E40C1" w:rsidRDefault="008C0083">
            <w:pPr>
              <w:pStyle w:val="SemEspaamento"/>
              <w:widowControl w:val="0"/>
              <w:jc w:val="both"/>
              <w:rPr>
                <w:rFonts w:ascii="Cambria" w:eastAsia="Lucida Sans Unicode" w:hAnsi="Cambria"/>
                <w:sz w:val="18"/>
                <w:szCs w:val="18"/>
              </w:rPr>
            </w:pPr>
            <w:r w:rsidRPr="006E40C1">
              <w:rPr>
                <w:rFonts w:ascii="Cambria" w:eastAsia="Lucida Sans Unicode" w:hAnsi="Cambria"/>
                <w:sz w:val="18"/>
                <w:szCs w:val="18"/>
              </w:rPr>
              <w:t>DATA FINAL DE ENVIO DAS PROPOSTAS</w:t>
            </w:r>
            <w:r w:rsidR="00383B9B">
              <w:rPr>
                <w:rFonts w:ascii="Cambria" w:eastAsia="Lucida Sans Unicode" w:hAnsi="Cambria"/>
                <w:sz w:val="18"/>
                <w:szCs w:val="18"/>
              </w:rPr>
              <w:t xml:space="preserve"> E DOCUMENTOS</w:t>
            </w:r>
          </w:p>
        </w:tc>
        <w:tc>
          <w:tcPr>
            <w:tcW w:w="4955" w:type="dxa"/>
            <w:tcBorders>
              <w:left w:val="single" w:sz="2" w:space="0" w:color="000000"/>
              <w:bottom w:val="single" w:sz="2" w:space="0" w:color="000000"/>
              <w:right w:val="single" w:sz="2" w:space="0" w:color="000000"/>
            </w:tcBorders>
            <w:vAlign w:val="center"/>
          </w:tcPr>
          <w:p w:rsidR="001D5292" w:rsidRPr="006E40C1" w:rsidRDefault="00F1013A">
            <w:pPr>
              <w:pStyle w:val="SemEspaamento"/>
              <w:widowControl w:val="0"/>
              <w:jc w:val="both"/>
              <w:rPr>
                <w:rFonts w:ascii="Cambria" w:eastAsia="Lucida Sans Unicode" w:hAnsi="Cambria"/>
                <w:color w:val="FF0000"/>
                <w:sz w:val="18"/>
                <w:szCs w:val="18"/>
              </w:rPr>
            </w:pPr>
            <w:r w:rsidRPr="00252D47">
              <w:rPr>
                <w:rFonts w:ascii="Cambria" w:eastAsia="Lucida Sans Unicode" w:hAnsi="Cambria"/>
                <w:sz w:val="18"/>
                <w:szCs w:val="18"/>
              </w:rPr>
              <w:t>23</w:t>
            </w:r>
            <w:r w:rsidR="008C0083" w:rsidRPr="00252D47">
              <w:rPr>
                <w:rFonts w:ascii="Cambria" w:eastAsia="Lucida Sans Unicode" w:hAnsi="Cambria"/>
                <w:sz w:val="18"/>
                <w:szCs w:val="18"/>
              </w:rPr>
              <w:t xml:space="preserve"> de maio de 2024, às </w:t>
            </w:r>
            <w:proofErr w:type="gramStart"/>
            <w:r w:rsidR="008C0083" w:rsidRPr="00252D47">
              <w:rPr>
                <w:rFonts w:ascii="Cambria" w:eastAsia="Lucida Sans Unicode" w:hAnsi="Cambria"/>
                <w:sz w:val="18"/>
                <w:szCs w:val="18"/>
              </w:rPr>
              <w:t>08:29</w:t>
            </w:r>
            <w:proofErr w:type="gramEnd"/>
            <w:r w:rsidR="008C0083" w:rsidRPr="00252D47">
              <w:rPr>
                <w:rFonts w:ascii="Cambria" w:eastAsia="Lucida Sans Unicode" w:hAnsi="Cambria"/>
                <w:sz w:val="18"/>
                <w:szCs w:val="18"/>
              </w:rPr>
              <w:t>min. (horário de Brasília-DF)</w:t>
            </w:r>
          </w:p>
        </w:tc>
      </w:tr>
      <w:tr w:rsidR="001D5292" w:rsidRPr="006E40C1" w:rsidTr="00535B51">
        <w:trPr>
          <w:trHeight w:val="445"/>
        </w:trPr>
        <w:tc>
          <w:tcPr>
            <w:tcW w:w="5245" w:type="dxa"/>
            <w:tcBorders>
              <w:left w:val="single" w:sz="2" w:space="0" w:color="000000"/>
              <w:bottom w:val="single" w:sz="2" w:space="0" w:color="000000"/>
            </w:tcBorders>
            <w:vAlign w:val="center"/>
          </w:tcPr>
          <w:p w:rsidR="001D5292" w:rsidRPr="006E40C1" w:rsidRDefault="008C0083">
            <w:pPr>
              <w:pStyle w:val="SemEspaamento"/>
              <w:widowControl w:val="0"/>
              <w:jc w:val="both"/>
              <w:rPr>
                <w:rFonts w:ascii="Cambria" w:hAnsi="Cambria"/>
                <w:sz w:val="18"/>
                <w:szCs w:val="18"/>
              </w:rPr>
            </w:pPr>
            <w:r w:rsidRPr="006E40C1">
              <w:rPr>
                <w:rFonts w:ascii="Cambria" w:eastAsia="Lucida Sans Unicode" w:hAnsi="Cambria"/>
                <w:sz w:val="18"/>
                <w:szCs w:val="18"/>
              </w:rPr>
              <w:t>DATA DE ABERTURA DA SESSÃO</w:t>
            </w:r>
          </w:p>
        </w:tc>
        <w:tc>
          <w:tcPr>
            <w:tcW w:w="4955" w:type="dxa"/>
            <w:tcBorders>
              <w:left w:val="single" w:sz="2" w:space="0" w:color="000000"/>
              <w:bottom w:val="single" w:sz="2" w:space="0" w:color="000000"/>
              <w:right w:val="single" w:sz="2" w:space="0" w:color="000000"/>
            </w:tcBorders>
            <w:vAlign w:val="center"/>
          </w:tcPr>
          <w:p w:rsidR="001D5292" w:rsidRPr="006E40C1" w:rsidRDefault="008C0083" w:rsidP="00F1013A">
            <w:pPr>
              <w:pStyle w:val="SemEspaamento"/>
              <w:widowControl w:val="0"/>
              <w:jc w:val="both"/>
              <w:rPr>
                <w:rFonts w:ascii="Cambria" w:hAnsi="Cambria"/>
                <w:color w:val="FF0000"/>
                <w:sz w:val="18"/>
                <w:szCs w:val="18"/>
              </w:rPr>
            </w:pPr>
            <w:r w:rsidRPr="006E40C1">
              <w:rPr>
                <w:rFonts w:ascii="Cambria" w:eastAsia="Lucida Sans Unicode" w:hAnsi="Cambria"/>
                <w:color w:val="FF0000"/>
                <w:sz w:val="18"/>
                <w:szCs w:val="18"/>
              </w:rPr>
              <w:t xml:space="preserve"> </w:t>
            </w:r>
            <w:r w:rsidR="00F1013A" w:rsidRPr="00252D47">
              <w:rPr>
                <w:rFonts w:ascii="Cambria" w:eastAsia="Lucida Sans Unicode" w:hAnsi="Cambria"/>
                <w:sz w:val="18"/>
                <w:szCs w:val="18"/>
              </w:rPr>
              <w:t>23</w:t>
            </w:r>
            <w:r w:rsidRPr="00252D47">
              <w:rPr>
                <w:rFonts w:ascii="Cambria" w:eastAsia="Lucida Sans Unicode" w:hAnsi="Cambria"/>
                <w:sz w:val="18"/>
                <w:szCs w:val="18"/>
              </w:rPr>
              <w:t xml:space="preserve"> de maio de 2024, às </w:t>
            </w:r>
            <w:proofErr w:type="gramStart"/>
            <w:r w:rsidRPr="00252D47">
              <w:rPr>
                <w:rFonts w:ascii="Cambria" w:eastAsia="Lucida Sans Unicode" w:hAnsi="Cambria"/>
                <w:sz w:val="18"/>
                <w:szCs w:val="18"/>
              </w:rPr>
              <w:t>08:30</w:t>
            </w:r>
            <w:proofErr w:type="gramEnd"/>
            <w:r w:rsidRPr="00252D47">
              <w:rPr>
                <w:rFonts w:ascii="Cambria" w:eastAsia="Lucida Sans Unicode" w:hAnsi="Cambria"/>
                <w:sz w:val="18"/>
                <w:szCs w:val="18"/>
              </w:rPr>
              <w:t>min. (horário de Brasília-DF)</w:t>
            </w:r>
          </w:p>
        </w:tc>
      </w:tr>
      <w:tr w:rsidR="001D5292" w:rsidRPr="006E40C1" w:rsidTr="00535B51">
        <w:trPr>
          <w:trHeight w:val="625"/>
        </w:trPr>
        <w:tc>
          <w:tcPr>
            <w:tcW w:w="5245" w:type="dxa"/>
            <w:tcBorders>
              <w:left w:val="single" w:sz="2" w:space="0" w:color="000000"/>
              <w:bottom w:val="single" w:sz="2" w:space="0" w:color="000000"/>
            </w:tcBorders>
            <w:vAlign w:val="center"/>
          </w:tcPr>
          <w:p w:rsidR="001D5292" w:rsidRPr="006E40C1" w:rsidRDefault="008C0083">
            <w:pPr>
              <w:pStyle w:val="SemEspaamento"/>
              <w:widowControl w:val="0"/>
              <w:jc w:val="both"/>
              <w:rPr>
                <w:rFonts w:ascii="Cambria" w:eastAsia="Lucida Sans Unicode" w:hAnsi="Cambria"/>
                <w:sz w:val="18"/>
                <w:szCs w:val="18"/>
              </w:rPr>
            </w:pPr>
            <w:r w:rsidRPr="006E40C1">
              <w:rPr>
                <w:rFonts w:ascii="Cambria" w:eastAsia="Lucida Sans Unicode" w:hAnsi="Cambria"/>
                <w:sz w:val="18"/>
                <w:szCs w:val="18"/>
              </w:rPr>
              <w:t>ENDEREÇO PARA PARTICIPAÇÃO</w:t>
            </w:r>
          </w:p>
        </w:tc>
        <w:tc>
          <w:tcPr>
            <w:tcW w:w="4955" w:type="dxa"/>
            <w:tcBorders>
              <w:left w:val="single" w:sz="2" w:space="0" w:color="000000"/>
              <w:bottom w:val="single" w:sz="2" w:space="0" w:color="000000"/>
              <w:right w:val="single" w:sz="2" w:space="0" w:color="000000"/>
            </w:tcBorders>
            <w:vAlign w:val="center"/>
          </w:tcPr>
          <w:p w:rsidR="001D5292" w:rsidRPr="006E40C1" w:rsidRDefault="008C0083">
            <w:pPr>
              <w:pStyle w:val="SemEspaamento"/>
              <w:widowControl w:val="0"/>
              <w:jc w:val="both"/>
              <w:rPr>
                <w:rFonts w:ascii="Cambria" w:eastAsia="Lucida Sans Unicode" w:hAnsi="Cambria"/>
                <w:color w:val="FF0000"/>
                <w:sz w:val="18"/>
                <w:szCs w:val="18"/>
              </w:rPr>
            </w:pPr>
            <w:proofErr w:type="gramStart"/>
            <w:r w:rsidRPr="00252D47">
              <w:rPr>
                <w:rFonts w:ascii="Cambria" w:eastAsia="Lucida Sans Unicode" w:hAnsi="Cambria"/>
                <w:sz w:val="18"/>
                <w:szCs w:val="18"/>
              </w:rPr>
              <w:t>https</w:t>
            </w:r>
            <w:proofErr w:type="gramEnd"/>
            <w:r w:rsidRPr="00252D47">
              <w:rPr>
                <w:rFonts w:ascii="Cambria" w:eastAsia="Lucida Sans Unicode" w:hAnsi="Cambria"/>
                <w:sz w:val="18"/>
                <w:szCs w:val="18"/>
              </w:rPr>
              <w:t>://www.portaldecompraspublicas.com.br</w:t>
            </w:r>
          </w:p>
        </w:tc>
      </w:tr>
    </w:tbl>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b/>
          <w:sz w:val="18"/>
          <w:szCs w:val="18"/>
        </w:rPr>
      </w:pPr>
      <w:r w:rsidRPr="006E40C1">
        <w:rPr>
          <w:rFonts w:ascii="Cambria" w:hAnsi="Cambria"/>
          <w:b/>
          <w:sz w:val="18"/>
          <w:szCs w:val="18"/>
        </w:rPr>
        <w:t xml:space="preserve">1. OBJETO </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1.1.</w:t>
      </w:r>
      <w:r w:rsidRPr="006E40C1">
        <w:rPr>
          <w:rFonts w:ascii="Cambria" w:hAnsi="Cambria"/>
          <w:sz w:val="18"/>
          <w:szCs w:val="18"/>
        </w:rPr>
        <w:t xml:space="preserve"> </w:t>
      </w:r>
      <w:proofErr w:type="gramStart"/>
      <w:r w:rsidRPr="006E40C1">
        <w:rPr>
          <w:rFonts w:ascii="Cambria" w:hAnsi="Cambria"/>
          <w:sz w:val="18"/>
          <w:szCs w:val="18"/>
        </w:rPr>
        <w:t>O objeto da presente Chamada Pública</w:t>
      </w:r>
      <w:proofErr w:type="gramEnd"/>
      <w:r w:rsidRPr="006E40C1">
        <w:rPr>
          <w:rFonts w:ascii="Cambria" w:hAnsi="Cambria"/>
          <w:sz w:val="18"/>
          <w:szCs w:val="18"/>
        </w:rPr>
        <w:t xml:space="preserve"> é a AQUISIÇÃO DE GÊNEROS ALIMENTÍCIOS DA AGRICULTURA FAMILIAR E DO EMPREENDEDOR FAMILIAR RURAL para o atendimento ao Programa Nacional de Alimentação Escolar - PNAE, conforme especificações dos gêneros alimentícios constantes no quadro abaixo e no Termo de referência.</w:t>
      </w:r>
    </w:p>
    <w:p w:rsidR="001D5292" w:rsidRPr="006E40C1" w:rsidRDefault="001D5292">
      <w:pPr>
        <w:pStyle w:val="SemEspaamento"/>
        <w:jc w:val="both"/>
        <w:rPr>
          <w:rFonts w:ascii="Cambria" w:hAnsi="Cambria" w:cs="Calibri"/>
          <w:b/>
          <w:sz w:val="18"/>
          <w:szCs w:val="18"/>
        </w:rPr>
      </w:pPr>
    </w:p>
    <w:tbl>
      <w:tblPr>
        <w:tblW w:w="10223" w:type="dxa"/>
        <w:tblInd w:w="70" w:type="dxa"/>
        <w:tblLayout w:type="fixed"/>
        <w:tblCellMar>
          <w:left w:w="70" w:type="dxa"/>
          <w:right w:w="70" w:type="dxa"/>
        </w:tblCellMar>
        <w:tblLook w:val="0000" w:firstRow="0" w:lastRow="0" w:firstColumn="0" w:lastColumn="0" w:noHBand="0" w:noVBand="0"/>
      </w:tblPr>
      <w:tblGrid>
        <w:gridCol w:w="709"/>
        <w:gridCol w:w="4253"/>
        <w:gridCol w:w="850"/>
        <w:gridCol w:w="1134"/>
        <w:gridCol w:w="1598"/>
        <w:gridCol w:w="1679"/>
      </w:tblGrid>
      <w:tr w:rsidR="001D5292" w:rsidRPr="006E40C1" w:rsidTr="00EB6BD5">
        <w:trPr>
          <w:trHeight w:val="271"/>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Item</w:t>
            </w:r>
          </w:p>
        </w:tc>
        <w:tc>
          <w:tcPr>
            <w:tcW w:w="4253"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Produtos</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EB6BD5">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Unidade</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EB6BD5">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Quantidade</w:t>
            </w:r>
          </w:p>
        </w:tc>
        <w:tc>
          <w:tcPr>
            <w:tcW w:w="327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*Preço de aquisição</w:t>
            </w:r>
          </w:p>
        </w:tc>
      </w:tr>
      <w:tr w:rsidR="001D5292" w:rsidRPr="006E40C1" w:rsidTr="00EB6BD5">
        <w:trPr>
          <w:trHeight w:val="417"/>
        </w:trPr>
        <w:tc>
          <w:tcPr>
            <w:tcW w:w="709" w:type="dxa"/>
            <w:vMerge/>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b/>
                <w:bCs/>
                <w:color w:val="000000"/>
                <w:sz w:val="18"/>
                <w:szCs w:val="18"/>
                <w:lang w:eastAsia="pt-BR"/>
              </w:rPr>
            </w:pPr>
          </w:p>
        </w:tc>
        <w:tc>
          <w:tcPr>
            <w:tcW w:w="4253" w:type="dxa"/>
            <w:vMerge/>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b/>
                <w:bCs/>
                <w:color w:val="000000"/>
                <w:sz w:val="18"/>
                <w:szCs w:val="18"/>
                <w:lang w:eastAsia="pt-BR"/>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b/>
                <w:bCs/>
                <w:color w:val="000000"/>
                <w:sz w:val="18"/>
                <w:szCs w:val="18"/>
                <w:lang w:eastAsia="pt-BR"/>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b/>
                <w:bCs/>
                <w:color w:val="000000"/>
                <w:sz w:val="18"/>
                <w:szCs w:val="18"/>
                <w:lang w:eastAsia="pt-BR"/>
              </w:rPr>
            </w:pP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Preço unitário em R$</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b/>
                <w:bCs/>
                <w:color w:val="000000"/>
                <w:sz w:val="18"/>
                <w:szCs w:val="18"/>
                <w:lang w:eastAsia="pt-BR"/>
              </w:rPr>
              <w:t>Preço total em R$</w:t>
            </w:r>
          </w:p>
        </w:tc>
      </w:tr>
      <w:tr w:rsidR="001D5292" w:rsidRPr="006E40C1" w:rsidTr="00EB6BD5">
        <w:trPr>
          <w:trHeight w:val="333"/>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lang w:eastAsia="pt-BR"/>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b/>
                <w:color w:val="000000"/>
                <w:sz w:val="18"/>
                <w:szCs w:val="18"/>
                <w:lang w:eastAsia="pt-BR"/>
              </w:rPr>
              <w:t>FRUTAS E HORTALIÇAS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lang w:eastAsia="pt-BR"/>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lang w:eastAsia="pt-BR"/>
              </w:rPr>
            </w:pP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lang w:eastAsia="pt-BR"/>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lang w:eastAsia="pt-BR"/>
              </w:rPr>
            </w:pPr>
          </w:p>
        </w:tc>
      </w:tr>
      <w:tr w:rsidR="001D5292" w:rsidRPr="006E40C1" w:rsidTr="00EB6BD5">
        <w:trPr>
          <w:trHeight w:val="1190"/>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Alface crespa, com características de primeira qualidade, folhas de coloração verde, fresca, tenra, limpa, sem marcas de insetos e isenta de folhas murchas, viscosas, danificadas ou amareladas, embaladas em plásticos de polietileno.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200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18,26</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3.652,00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2.</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Beterraba lavada, as raízes devem ser firmes, sem sintoma de murcha, cor vermelha intenso, de tamanho médio, sem rachaduras, sem sujidades, sem sinais de brotação. Deverá ser entregue em sacolas plásticas.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200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6,44</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1.288,00</w:t>
            </w:r>
          </w:p>
        </w:tc>
      </w:tr>
      <w:tr w:rsidR="001D5292" w:rsidRPr="006E40C1" w:rsidTr="00EB6BD5">
        <w:trPr>
          <w:trHeight w:val="1354"/>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lastRenderedPageBreak/>
              <w:t>3.</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hAnsi="Cambria" w:cs="Arial"/>
                <w:color w:val="000000"/>
                <w:sz w:val="18"/>
                <w:szCs w:val="18"/>
              </w:rPr>
              <w:t>Brócolis de primeira qualidade, em tamanho médio, cor verde escuro, não pode apresentar</w:t>
            </w:r>
            <w:proofErr w:type="gramEnd"/>
            <w:r w:rsidRPr="006E40C1">
              <w:rPr>
                <w:rFonts w:ascii="Cambria" w:hAnsi="Cambria" w:cs="Arial"/>
                <w:color w:val="000000"/>
                <w:sz w:val="18"/>
                <w:szCs w:val="18"/>
              </w:rPr>
              <w:t xml:space="preserve"> partes amareladas ou murchas, com ausências de sujidades, parasitas e larvas. Acondicionado em embalagem </w:t>
            </w:r>
            <w:proofErr w:type="gramStart"/>
            <w:r w:rsidRPr="006E40C1">
              <w:rPr>
                <w:rFonts w:ascii="Cambria" w:hAnsi="Cambria" w:cs="Arial"/>
                <w:color w:val="000000"/>
                <w:sz w:val="18"/>
                <w:szCs w:val="18"/>
              </w:rPr>
              <w:t>transparente e resistente e embalados</w:t>
            </w:r>
            <w:proofErr w:type="gramEnd"/>
            <w:r w:rsidRPr="006E40C1">
              <w:rPr>
                <w:rFonts w:ascii="Cambria" w:hAnsi="Cambria" w:cs="Arial"/>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Unidade</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s="Arial"/>
                <w:color w:val="000000"/>
                <w:sz w:val="18"/>
                <w:szCs w:val="18"/>
              </w:rPr>
            </w:pPr>
            <w:r w:rsidRPr="006E40C1">
              <w:rPr>
                <w:rFonts w:ascii="Cambria" w:hAnsi="Cambria" w:cs="Arial"/>
                <w:color w:val="000000"/>
                <w:sz w:val="18"/>
                <w:szCs w:val="18"/>
              </w:rPr>
              <w:t>200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8,03</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1.606,00</w:t>
            </w:r>
          </w:p>
        </w:tc>
      </w:tr>
      <w:tr w:rsidR="001D5292" w:rsidRPr="006E40C1" w:rsidTr="00EB6BD5">
        <w:trPr>
          <w:trHeight w:val="710"/>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4.</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Cenoura fresca de boa qualidade, firme, casca limpa, lisa e de cor alaranjada vivo, sem pigmentação verde ou roxa na parte superior e sem brotos. Deverá ser entregue em embalagens.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6,89</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1.033,50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5.</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Couve tipo manteiga, em maços de aproximadamente 500g, em bom estado de conservação, produto em boas condições para o consumo e embalados.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Maço</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400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6,81</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2.724,00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6.</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Couve-flor fresca em tamanho médio, cor característica, não pode apresentar partes amareladas ou murchas, com ausências de sujidades, parasitas e larvas. Acondicionado em embalagem </w:t>
            </w:r>
            <w:proofErr w:type="gramStart"/>
            <w:r w:rsidRPr="006E40C1">
              <w:rPr>
                <w:rFonts w:ascii="Cambria" w:hAnsi="Cambria" w:cs="Arial"/>
                <w:color w:val="000000"/>
                <w:sz w:val="18"/>
                <w:szCs w:val="18"/>
              </w:rPr>
              <w:t>transparente e resistente e embalados</w:t>
            </w:r>
            <w:proofErr w:type="gramEnd"/>
            <w:r w:rsidRPr="006E40C1">
              <w:rPr>
                <w:rFonts w:ascii="Cambria" w:hAnsi="Cambria" w:cs="Arial"/>
                <w:color w:val="000000"/>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Unidade</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s="Arial"/>
                <w:sz w:val="18"/>
                <w:szCs w:val="18"/>
              </w:rPr>
            </w:pPr>
            <w:r w:rsidRPr="006E40C1">
              <w:rPr>
                <w:rFonts w:ascii="Cambria" w:hAnsi="Cambria" w:cs="Arial"/>
                <w:sz w:val="18"/>
                <w:szCs w:val="18"/>
              </w:rPr>
              <w:t>150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8,80</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1.320,00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7.</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Mandioca descascada limpa e congelada, de 1ª qualidade, apresentando grau de maturação tal que lhe permita suportar a manipulação, o transporte e a conservação em condições adequadas para o consumo, com ausência de sujidades, parasitas e larvas. Embalados em sacos plásticos e prazo de validade impresso.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300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10,04</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3.012,00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8.</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Moranga </w:t>
            </w:r>
            <w:proofErr w:type="spellStart"/>
            <w:r w:rsidRPr="006E40C1">
              <w:rPr>
                <w:rFonts w:ascii="Cambria" w:hAnsi="Cambria" w:cs="Arial"/>
                <w:color w:val="000000"/>
                <w:sz w:val="18"/>
                <w:szCs w:val="18"/>
              </w:rPr>
              <w:t>cabotiá</w:t>
            </w:r>
            <w:proofErr w:type="spellEnd"/>
            <w:r w:rsidRPr="006E40C1">
              <w:rPr>
                <w:rFonts w:ascii="Cambria" w:hAnsi="Cambria" w:cs="Arial"/>
                <w:color w:val="000000"/>
                <w:sz w:val="18"/>
                <w:szCs w:val="18"/>
              </w:rPr>
              <w:t xml:space="preserve"> de primeira qualidade, congelada, picada, tamanho médio, apresentando grau de maturação tal que lhe permita suportar a manipulação, o transporte e a conservação em condições adequadas para o consumo. Com ausências de sujidades, parasitas e larvas.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160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8,67</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1.387,20</w:t>
            </w:r>
          </w:p>
        </w:tc>
      </w:tr>
      <w:tr w:rsidR="001D5292" w:rsidRPr="006E40C1" w:rsidTr="00EB6BD5">
        <w:trPr>
          <w:trHeight w:val="56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9.</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Morango in natura de primeira qualidade, embalagem em bandeja de plástico transparente, apresentando grau de maturação tal que lhe permita suportar a manipulação, o transporte e a conservação em condições adequadas para o consumo, com ausência de sujidades, parasitas e larvas, contendo no mínimo 300g.</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Bandeja</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300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11,07</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3.321,00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10.</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Pepino de primeira qualidade, em tamanho médio com grau de maturação que permita seu transporte e manipulação e em condições de consumo, embalados.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6,94</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694,00</w:t>
            </w:r>
          </w:p>
        </w:tc>
      </w:tr>
      <w:tr w:rsidR="001D5292" w:rsidRPr="006E40C1" w:rsidTr="00EB6BD5">
        <w:trPr>
          <w:trHeight w:val="669"/>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11.</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Polpa de fruta natural integral congelada, sabor abacaxi, sem conservantes e aditivos, embalagem plástica de 1 kg contendo datas de fabricação e validade impressas na embalagem individualmente. Validade mínima de </w:t>
            </w:r>
            <w:proofErr w:type="gramStart"/>
            <w:r w:rsidRPr="006E40C1">
              <w:rPr>
                <w:rFonts w:ascii="Cambria" w:hAnsi="Cambria" w:cs="Arial"/>
                <w:color w:val="000000"/>
                <w:sz w:val="18"/>
                <w:szCs w:val="18"/>
              </w:rPr>
              <w:t>3</w:t>
            </w:r>
            <w:proofErr w:type="gramEnd"/>
            <w:r w:rsidRPr="006E40C1">
              <w:rPr>
                <w:rFonts w:ascii="Cambria" w:hAnsi="Cambria" w:cs="Arial"/>
                <w:color w:val="000000"/>
                <w:sz w:val="18"/>
                <w:szCs w:val="18"/>
              </w:rPr>
              <w:t xml:space="preserve"> meses a partir da data de entrega.</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28,63</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2.863,00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12.</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Repolho roxo de primeira qualidade, sem machucados, intacta e firme, sem folhas secas.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10,43</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1.564,50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13.</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Rúcula características de primeira qualidade, folhas de coloração verde, fresca, tenra, limpa, sem marcas de insetos e isenta de folhas murchas, viscosas, danificadas ou amareladas, em maços de aproximadamente 500g, em bom estado de conservação, produto em boas condições para o consumo e embalados.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Maço</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150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8,83</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1.324,50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14.</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Tempero verde, maços de cebola e salsa, com aproximadamente 200 gramas cada maço. De primeira qualidade, compacta e firme, sem lesões de </w:t>
            </w:r>
            <w:r w:rsidRPr="006E40C1">
              <w:rPr>
                <w:rFonts w:ascii="Cambria" w:hAnsi="Cambria" w:cs="Arial"/>
                <w:color w:val="000000"/>
                <w:sz w:val="18"/>
                <w:szCs w:val="18"/>
              </w:rPr>
              <w:lastRenderedPageBreak/>
              <w:t>origem física ou mecânica, perfurações ou cortes, tamanho e coloração uniforme, isenta de sujidades, parasitas e larvas, acondicionadas em embalagem própria, de colheita recente.</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lastRenderedPageBreak/>
              <w:t>Maço</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635</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4,88</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3.098,80</w:t>
            </w:r>
          </w:p>
        </w:tc>
      </w:tr>
      <w:tr w:rsidR="001D5292" w:rsidRPr="006E40C1" w:rsidTr="00EB6BD5">
        <w:trPr>
          <w:trHeight w:val="451"/>
        </w:trPr>
        <w:tc>
          <w:tcPr>
            <w:tcW w:w="709" w:type="dxa"/>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olor w:val="000000"/>
                <w:sz w:val="18"/>
                <w:szCs w:val="18"/>
              </w:rPr>
            </w:pPr>
          </w:p>
        </w:tc>
        <w:tc>
          <w:tcPr>
            <w:tcW w:w="4253"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b/>
                <w:bCs/>
                <w:color w:val="000000"/>
                <w:sz w:val="18"/>
                <w:szCs w:val="18"/>
              </w:rPr>
              <w:t>PANIFICADOS E MASSAS</w:t>
            </w:r>
          </w:p>
        </w:tc>
        <w:tc>
          <w:tcPr>
            <w:tcW w:w="850" w:type="dxa"/>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s="Arial"/>
                <w:color w:val="000000"/>
                <w:sz w:val="18"/>
                <w:szCs w:val="18"/>
              </w:rPr>
            </w:pPr>
          </w:p>
        </w:tc>
        <w:tc>
          <w:tcPr>
            <w:tcW w:w="1134" w:type="dxa"/>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s="Arial"/>
                <w:color w:val="000000"/>
                <w:sz w:val="18"/>
                <w:szCs w:val="18"/>
              </w:rPr>
            </w:pPr>
          </w:p>
        </w:tc>
        <w:tc>
          <w:tcPr>
            <w:tcW w:w="1598" w:type="dxa"/>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c>
          <w:tcPr>
            <w:tcW w:w="1679" w:type="dxa"/>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15.</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Cuca sem recheio com farofa. Embalagens contendo </w:t>
            </w:r>
            <w:proofErr w:type="gramStart"/>
            <w:r w:rsidRPr="006E40C1">
              <w:rPr>
                <w:rFonts w:ascii="Cambria" w:hAnsi="Cambria" w:cs="Arial"/>
                <w:color w:val="000000"/>
                <w:sz w:val="18"/>
                <w:szCs w:val="18"/>
              </w:rPr>
              <w:t>1kg</w:t>
            </w:r>
            <w:proofErr w:type="gramEnd"/>
            <w:r w:rsidRPr="006E40C1">
              <w:rPr>
                <w:rFonts w:ascii="Cambria" w:hAnsi="Cambria" w:cs="Arial"/>
                <w:color w:val="000000"/>
                <w:sz w:val="18"/>
                <w:szCs w:val="18"/>
              </w:rPr>
              <w:t>, íntegra, com sabor e odor agradável, bem assada, feita a base de farinha de trigo de primeira qualidade. Ingredientes: farinha de trigo, açúcar, ovos, água, manteiga, sal e fermento devendo estar intacta e constar: data de fabricação, prazo de validade, com validade mínima de 15 dias a partir da data de entrega, ingredientes, peso do produto e rotulagem de acordo com a legislação.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250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25,08</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6.270,00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16.</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Pão caseiro. Características: não </w:t>
            </w:r>
            <w:proofErr w:type="spellStart"/>
            <w:r w:rsidRPr="006E40C1">
              <w:rPr>
                <w:rFonts w:ascii="Cambria" w:hAnsi="Cambria" w:cs="Arial"/>
                <w:color w:val="000000"/>
                <w:sz w:val="18"/>
                <w:szCs w:val="18"/>
              </w:rPr>
              <w:t>esfarelento</w:t>
            </w:r>
            <w:proofErr w:type="spellEnd"/>
            <w:r w:rsidRPr="006E40C1">
              <w:rPr>
                <w:rFonts w:ascii="Cambria" w:hAnsi="Cambria" w:cs="Arial"/>
                <w:color w:val="000000"/>
                <w:sz w:val="18"/>
                <w:szCs w:val="18"/>
              </w:rPr>
              <w:t xml:space="preserve"> ou cascudo, bem assado, tamanho uniforme, fabricado no dia anterior da entrega. Embalagem plástica, estéril e descartável, devendo estar intacta, bem vedada e constar data de fabricação, prazo de validade, com validade mínima de 15 dias a partir da data de entrega, ingredientes e peso do produto. Embalagem de </w:t>
            </w:r>
            <w:proofErr w:type="gramStart"/>
            <w:r w:rsidRPr="006E40C1">
              <w:rPr>
                <w:rFonts w:ascii="Cambria" w:hAnsi="Cambria" w:cs="Arial"/>
                <w:color w:val="000000"/>
                <w:sz w:val="18"/>
                <w:szCs w:val="18"/>
              </w:rPr>
              <w:t>1kg</w:t>
            </w:r>
            <w:proofErr w:type="gramEnd"/>
            <w:r w:rsidRPr="006E40C1">
              <w:rPr>
                <w:rFonts w:ascii="Cambria" w:hAnsi="Cambria" w:cs="Arial"/>
                <w:color w:val="000000"/>
                <w:sz w:val="18"/>
                <w:szCs w:val="18"/>
              </w:rPr>
              <w:t xml:space="preserve"> cada e rotulagem de acordo com a legislação.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450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26,82</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12.069,00</w:t>
            </w: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hAnsi="Cambria" w:cs="Calibri"/>
                <w:sz w:val="18"/>
                <w:szCs w:val="18"/>
              </w:rPr>
            </w:pP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b/>
                <w:bCs/>
                <w:color w:val="000000"/>
                <w:sz w:val="18"/>
                <w:szCs w:val="18"/>
              </w:rPr>
              <w:t>DIVERSOS</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center"/>
              <w:rPr>
                <w:rFonts w:ascii="Cambria" w:hAnsi="Cambria"/>
                <w:color w:val="000000"/>
                <w:sz w:val="18"/>
                <w:szCs w:val="18"/>
              </w:rPr>
            </w:pPr>
          </w:p>
        </w:tc>
      </w:tr>
      <w:tr w:rsidR="001D5292" w:rsidRPr="006E40C1" w:rsidTr="00EB6BD5">
        <w:trPr>
          <w:trHeight w:val="681"/>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17.</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Iogurte com consistência pastosa, sabor morango, seu gosto e odor são acidulados, apresentam ácido lático na proporção de </w:t>
            </w:r>
            <w:proofErr w:type="gramStart"/>
            <w:r w:rsidRPr="006E40C1">
              <w:rPr>
                <w:rFonts w:ascii="Cambria" w:hAnsi="Cambria" w:cs="Arial"/>
                <w:color w:val="000000"/>
                <w:sz w:val="18"/>
                <w:szCs w:val="18"/>
              </w:rPr>
              <w:t>0,5 a 1,5 %, presença</w:t>
            </w:r>
            <w:proofErr w:type="gramEnd"/>
            <w:r w:rsidRPr="006E40C1">
              <w:rPr>
                <w:rFonts w:ascii="Cambria" w:hAnsi="Cambria" w:cs="Arial"/>
                <w:color w:val="000000"/>
                <w:sz w:val="18"/>
                <w:szCs w:val="18"/>
              </w:rPr>
              <w:t xml:space="preserve"> de germes da flora normal com vitalidade, ausência de patógenos, impurezas coliformes e outros componentes estranhos, feito apenas de leite e microrganismos fermentadores e polpa de fruta. Embalagem de 1 litro com identificação do produto, dos ingredientes, informações nutricionais, marca do fabricante e informações do mesmo, prazo de validade, validade mínima de 30 dias a partir da data de entrega, peso líquido e rotulagem de acordo com a legislação.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Litro</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300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15,38</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4.614,00</w:t>
            </w:r>
          </w:p>
        </w:tc>
      </w:tr>
      <w:tr w:rsidR="001D5292" w:rsidRPr="006E40C1" w:rsidTr="00EB6BD5">
        <w:trPr>
          <w:trHeight w:val="412"/>
        </w:trPr>
        <w:tc>
          <w:tcPr>
            <w:tcW w:w="70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Calibri"/>
                <w:color w:val="000000"/>
                <w:sz w:val="18"/>
                <w:szCs w:val="18"/>
              </w:rPr>
              <w:t>18.</w:t>
            </w:r>
          </w:p>
        </w:tc>
        <w:tc>
          <w:tcPr>
            <w:tcW w:w="425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s="Arial"/>
                <w:color w:val="000000"/>
                <w:sz w:val="18"/>
                <w:szCs w:val="18"/>
              </w:rPr>
              <w:t xml:space="preserve">Queijo </w:t>
            </w:r>
            <w:proofErr w:type="spellStart"/>
            <w:r w:rsidRPr="006E40C1">
              <w:rPr>
                <w:rFonts w:ascii="Cambria" w:hAnsi="Cambria" w:cs="Arial"/>
                <w:color w:val="000000"/>
                <w:sz w:val="18"/>
                <w:szCs w:val="18"/>
              </w:rPr>
              <w:t>muçarela</w:t>
            </w:r>
            <w:proofErr w:type="spellEnd"/>
            <w:r w:rsidRPr="006E40C1">
              <w:rPr>
                <w:rFonts w:ascii="Cambria" w:hAnsi="Cambria" w:cs="Arial"/>
                <w:color w:val="000000"/>
                <w:sz w:val="18"/>
                <w:szCs w:val="18"/>
              </w:rPr>
              <w:t xml:space="preserve">, elaborado com leite de vaca, com aspecto de massa semidura, cor branco creme homogênea, cheiro próprio, sabor suave, levemente salgado, fatiado 15 g cada. Embalagem de polietileno transparente de 1 kg com identificação do produto, dos ingredientes, informações nutricionais, marca do fabricante e informações do mesmo, prazo de validade, validade mínima de </w:t>
            </w:r>
            <w:proofErr w:type="gramStart"/>
            <w:r w:rsidRPr="006E40C1">
              <w:rPr>
                <w:rFonts w:ascii="Cambria" w:hAnsi="Cambria" w:cs="Arial"/>
                <w:color w:val="000000"/>
                <w:sz w:val="18"/>
                <w:szCs w:val="18"/>
              </w:rPr>
              <w:t>3</w:t>
            </w:r>
            <w:proofErr w:type="gramEnd"/>
            <w:r w:rsidRPr="006E40C1">
              <w:rPr>
                <w:rFonts w:ascii="Cambria" w:hAnsi="Cambria" w:cs="Arial"/>
                <w:color w:val="000000"/>
                <w:sz w:val="18"/>
                <w:szCs w:val="18"/>
              </w:rPr>
              <w:t xml:space="preserve"> meses a partir da data de entrega, peso líquido e rotulagem de acordo com a legislação.</w:t>
            </w:r>
          </w:p>
        </w:tc>
        <w:tc>
          <w:tcPr>
            <w:tcW w:w="850"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Kg</w:t>
            </w:r>
          </w:p>
        </w:tc>
        <w:tc>
          <w:tcPr>
            <w:tcW w:w="1134"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s="Arial"/>
                <w:color w:val="000000"/>
                <w:sz w:val="18"/>
                <w:szCs w:val="18"/>
              </w:rPr>
              <w:t>70</w:t>
            </w:r>
          </w:p>
        </w:tc>
        <w:tc>
          <w:tcPr>
            <w:tcW w:w="159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43,13</w:t>
            </w:r>
          </w:p>
        </w:tc>
        <w:tc>
          <w:tcPr>
            <w:tcW w:w="1679"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3.019,10</w:t>
            </w:r>
          </w:p>
        </w:tc>
      </w:tr>
      <w:tr w:rsidR="001D5292" w:rsidRPr="006E40C1" w:rsidTr="00EB6BD5">
        <w:trPr>
          <w:trHeight w:val="681"/>
        </w:trPr>
        <w:tc>
          <w:tcPr>
            <w:tcW w:w="709"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hAnsi="Cambria"/>
                <w:color w:val="000000"/>
                <w:sz w:val="18"/>
                <w:szCs w:val="18"/>
              </w:rPr>
              <w:t>19.</w:t>
            </w:r>
          </w:p>
        </w:tc>
        <w:tc>
          <w:tcPr>
            <w:tcW w:w="4253"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sz w:val="18"/>
                <w:szCs w:val="18"/>
              </w:rPr>
            </w:pPr>
            <w:r w:rsidRPr="006E40C1">
              <w:rPr>
                <w:rFonts w:ascii="Cambria" w:hAnsi="Cambria" w:cs="Arial"/>
                <w:sz w:val="18"/>
                <w:szCs w:val="18"/>
              </w:rPr>
              <w:t xml:space="preserve">Requeijão cremoso, produto pastoso de cor clara e uniforme, odor e sabor próprios, </w:t>
            </w:r>
            <w:proofErr w:type="gramStart"/>
            <w:r w:rsidRPr="006E40C1">
              <w:rPr>
                <w:rFonts w:ascii="Cambria" w:hAnsi="Cambria" w:cs="Arial"/>
                <w:sz w:val="18"/>
                <w:szCs w:val="18"/>
              </w:rPr>
              <w:t>isento</w:t>
            </w:r>
            <w:proofErr w:type="gramEnd"/>
            <w:r w:rsidRPr="006E40C1">
              <w:rPr>
                <w:rFonts w:ascii="Cambria" w:hAnsi="Cambria" w:cs="Arial"/>
                <w:sz w:val="18"/>
                <w:szCs w:val="18"/>
              </w:rPr>
              <w:t xml:space="preserve"> de mofos, bolores ou sustâncias estranhas, acondicionado em embalagem resistente de polietileno, contendo 200g, embalagem com identificação do produto, peso, marca do fabricante, prazo de validade, carimbos oficiais e selo de inspeção do órgão competente e data de embalagem e rotulagem de acordo com a legislação. Validade mínima de 45 (quarenta e cinco) dias, a contar da data da entrega.</w:t>
            </w:r>
          </w:p>
        </w:tc>
        <w:tc>
          <w:tcPr>
            <w:tcW w:w="850"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Unidade</w:t>
            </w:r>
          </w:p>
        </w:tc>
        <w:tc>
          <w:tcPr>
            <w:tcW w:w="1134"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150</w:t>
            </w:r>
          </w:p>
        </w:tc>
        <w:tc>
          <w:tcPr>
            <w:tcW w:w="1598"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8,63</w:t>
            </w:r>
          </w:p>
        </w:tc>
        <w:tc>
          <w:tcPr>
            <w:tcW w:w="1679" w:type="dxa"/>
            <w:tcBorders>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color w:val="000000"/>
                <w:sz w:val="18"/>
                <w:szCs w:val="18"/>
              </w:rPr>
            </w:pPr>
            <w:r w:rsidRPr="006E40C1">
              <w:rPr>
                <w:rFonts w:ascii="Cambria" w:hAnsi="Cambria"/>
                <w:color w:val="000000"/>
                <w:sz w:val="18"/>
                <w:szCs w:val="18"/>
              </w:rPr>
              <w:t>1.294,50</w:t>
            </w:r>
          </w:p>
        </w:tc>
      </w:tr>
      <w:tr w:rsidR="001D5292" w:rsidRPr="006E40C1" w:rsidTr="00EB6BD5">
        <w:trPr>
          <w:trHeight w:val="567"/>
        </w:trPr>
        <w:tc>
          <w:tcPr>
            <w:tcW w:w="4962"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b/>
                <w:bCs/>
                <w:color w:val="000000"/>
                <w:sz w:val="18"/>
                <w:szCs w:val="18"/>
              </w:rPr>
            </w:pPr>
            <w:r w:rsidRPr="006E40C1">
              <w:rPr>
                <w:rFonts w:ascii="Cambria" w:hAnsi="Cambria"/>
                <w:b/>
                <w:bCs/>
                <w:color w:val="000000"/>
                <w:sz w:val="18"/>
                <w:szCs w:val="18"/>
              </w:rPr>
              <w:lastRenderedPageBreak/>
              <w:t>VALOR TOTAL</w:t>
            </w:r>
          </w:p>
        </w:tc>
        <w:tc>
          <w:tcPr>
            <w:tcW w:w="5261"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center"/>
              <w:rPr>
                <w:rFonts w:ascii="Cambria" w:hAnsi="Cambria"/>
                <w:b/>
                <w:bCs/>
                <w:sz w:val="18"/>
                <w:szCs w:val="18"/>
              </w:rPr>
            </w:pPr>
            <w:r w:rsidRPr="006E40C1">
              <w:rPr>
                <w:rFonts w:ascii="Cambria" w:hAnsi="Cambria"/>
                <w:b/>
                <w:bCs/>
                <w:color w:val="000000"/>
                <w:sz w:val="18"/>
                <w:szCs w:val="18"/>
              </w:rPr>
              <w:t>R$ 56.155,10</w:t>
            </w:r>
          </w:p>
        </w:tc>
      </w:tr>
    </w:tbl>
    <w:p w:rsidR="001D5292" w:rsidRPr="006E40C1" w:rsidRDefault="008C0083">
      <w:pPr>
        <w:pStyle w:val="SemEspaamento"/>
        <w:ind w:right="-568"/>
        <w:jc w:val="both"/>
        <w:rPr>
          <w:rFonts w:ascii="Cambria" w:hAnsi="Cambria" w:cs="Calibri"/>
          <w:sz w:val="18"/>
          <w:szCs w:val="18"/>
        </w:rPr>
      </w:pPr>
      <w:r w:rsidRPr="006E40C1">
        <w:rPr>
          <w:rFonts w:ascii="Cambria" w:hAnsi="Cambria" w:cs="Calibri"/>
          <w:sz w:val="18"/>
          <w:szCs w:val="18"/>
        </w:rPr>
        <w:t>*Preço de aquisição é o preço a ser pago ao fornecedor da agricultura familiar, conforme disposto no artigo 31 da Resolução FNDE nº 06/2020. Na proposta do fornecedor, não serão aceitos preços superiores ao de aquisição acima estipulado.</w:t>
      </w:r>
    </w:p>
    <w:p w:rsidR="00DB1BCE" w:rsidRPr="006E40C1" w:rsidRDefault="00DB1BCE">
      <w:pPr>
        <w:pStyle w:val="SemEspaamento"/>
        <w:ind w:right="-568"/>
        <w:jc w:val="both"/>
        <w:rPr>
          <w:rFonts w:ascii="Cambria" w:hAnsi="Cambria" w:cs="Calibri"/>
          <w:sz w:val="18"/>
          <w:szCs w:val="18"/>
        </w:rPr>
      </w:pPr>
    </w:p>
    <w:p w:rsidR="00DB1BCE" w:rsidRPr="006E40C1" w:rsidRDefault="00DB1BCE" w:rsidP="00DB1BCE">
      <w:pPr>
        <w:pStyle w:val="SemEspaamento"/>
        <w:ind w:right="-568"/>
        <w:jc w:val="both"/>
        <w:rPr>
          <w:rFonts w:ascii="Cambria" w:hAnsi="Cambria" w:cs="Calibri"/>
          <w:color w:val="FF0000"/>
          <w:sz w:val="18"/>
          <w:szCs w:val="18"/>
        </w:rPr>
      </w:pPr>
      <w:r w:rsidRPr="006E40C1">
        <w:rPr>
          <w:rFonts w:ascii="Cambria" w:hAnsi="Cambria"/>
          <w:b/>
          <w:sz w:val="18"/>
          <w:szCs w:val="18"/>
        </w:rPr>
        <w:t>1.2.</w:t>
      </w:r>
      <w:r w:rsidRPr="006E40C1">
        <w:rPr>
          <w:rFonts w:ascii="Cambria" w:hAnsi="Cambria"/>
          <w:sz w:val="18"/>
          <w:szCs w:val="18"/>
        </w:rPr>
        <w:t xml:space="preserve"> Caso existam Projetos de venda com p</w:t>
      </w:r>
      <w:r w:rsidR="00057393" w:rsidRPr="006E40C1">
        <w:rPr>
          <w:rFonts w:ascii="Cambria" w:hAnsi="Cambria"/>
          <w:sz w:val="18"/>
          <w:szCs w:val="18"/>
        </w:rPr>
        <w:t xml:space="preserve">reços diferentes dos preços da Chamada Pública, a Administração solicitará </w:t>
      </w:r>
      <w:r w:rsidRPr="006E40C1">
        <w:rPr>
          <w:rFonts w:ascii="Cambria" w:hAnsi="Cambria"/>
          <w:sz w:val="18"/>
          <w:szCs w:val="18"/>
        </w:rPr>
        <w:t>a adequação dos projetos, com a inclusão dos preços previstos neste edital.</w:t>
      </w:r>
    </w:p>
    <w:p w:rsidR="001D5292" w:rsidRPr="006E40C1" w:rsidRDefault="001D5292">
      <w:pPr>
        <w:pStyle w:val="SemEspaamento"/>
        <w:ind w:right="-568"/>
        <w:jc w:val="both"/>
        <w:rPr>
          <w:rFonts w:ascii="Cambria" w:hAnsi="Cambria"/>
          <w:b/>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 xml:space="preserve">2. FONTE DE RECURSO </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2.1.</w:t>
      </w:r>
      <w:r w:rsidRPr="006E40C1">
        <w:rPr>
          <w:rFonts w:ascii="Cambria" w:hAnsi="Cambria"/>
          <w:sz w:val="18"/>
          <w:szCs w:val="18"/>
        </w:rPr>
        <w:t xml:space="preserve"> Recursos para suprir as despesas decorrentes da presente aquisição são provenientes </w:t>
      </w:r>
      <w:r w:rsidRPr="006E40C1">
        <w:rPr>
          <w:rFonts w:ascii="Cambria" w:hAnsi="Cambria" w:cs="Calibri"/>
          <w:sz w:val="18"/>
          <w:szCs w:val="18"/>
        </w:rPr>
        <w:t xml:space="preserve">das seguintes dotações orçamentárias: </w:t>
      </w:r>
    </w:p>
    <w:p w:rsidR="001D5292" w:rsidRPr="006E40C1" w:rsidRDefault="001D5292">
      <w:pPr>
        <w:pStyle w:val="SemEspaamento"/>
        <w:ind w:right="-568"/>
        <w:jc w:val="both"/>
        <w:rPr>
          <w:rFonts w:ascii="Cambria" w:hAnsi="Cambria" w:cs="Calibri"/>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cs="Calibri"/>
          <w:sz w:val="18"/>
          <w:szCs w:val="18"/>
        </w:rPr>
        <w:t>(312) - 33903000 – Material de Consumo – Rec. 1552 – Transferência do FNDE;</w:t>
      </w:r>
    </w:p>
    <w:p w:rsidR="001D5292" w:rsidRPr="006E40C1" w:rsidRDefault="008C0083">
      <w:pPr>
        <w:pStyle w:val="SemEspaamento"/>
        <w:ind w:right="-568"/>
        <w:jc w:val="both"/>
        <w:rPr>
          <w:rFonts w:ascii="Cambria" w:hAnsi="Cambria"/>
          <w:sz w:val="18"/>
          <w:szCs w:val="18"/>
        </w:rPr>
      </w:pPr>
      <w:r w:rsidRPr="006E40C1">
        <w:rPr>
          <w:rFonts w:ascii="Cambria" w:hAnsi="Cambria" w:cs="Calibri"/>
          <w:sz w:val="18"/>
          <w:szCs w:val="18"/>
        </w:rPr>
        <w:t>(539) – 33903000 – Material de Consumo – Rec. 1552 – Transferência do FNDE</w:t>
      </w:r>
    </w:p>
    <w:p w:rsidR="001D5292" w:rsidRPr="006E40C1" w:rsidRDefault="001D5292">
      <w:pPr>
        <w:pStyle w:val="SemEspaamento"/>
        <w:ind w:right="-568"/>
        <w:jc w:val="both"/>
        <w:rPr>
          <w:rFonts w:ascii="Cambria" w:hAnsi="Cambria" w:cs="Calibri"/>
          <w:b/>
          <w:sz w:val="18"/>
          <w:szCs w:val="18"/>
        </w:rPr>
      </w:pPr>
    </w:p>
    <w:p w:rsidR="001D5292" w:rsidRPr="006E40C1" w:rsidRDefault="008C0083">
      <w:pPr>
        <w:pStyle w:val="SemEspaamento"/>
        <w:ind w:right="-568"/>
        <w:jc w:val="both"/>
        <w:rPr>
          <w:rFonts w:ascii="Cambria" w:eastAsia="Arial" w:hAnsi="Cambria" w:cs="Arial"/>
          <w:b/>
          <w:sz w:val="18"/>
          <w:szCs w:val="18"/>
          <w:lang w:eastAsia="pt-BR"/>
        </w:rPr>
      </w:pPr>
      <w:r w:rsidRPr="006E40C1">
        <w:rPr>
          <w:rFonts w:ascii="Cambria" w:eastAsia="Arial" w:hAnsi="Cambria" w:cs="Arial"/>
          <w:b/>
          <w:sz w:val="18"/>
          <w:szCs w:val="18"/>
          <w:lang w:eastAsia="pt-BR"/>
        </w:rPr>
        <w:t>3. PARTICIPAÇÃO</w:t>
      </w:r>
    </w:p>
    <w:p w:rsidR="001D5292" w:rsidRPr="006E40C1" w:rsidRDefault="001D5292">
      <w:pPr>
        <w:pStyle w:val="SemEspaamento"/>
        <w:ind w:right="-568"/>
        <w:jc w:val="both"/>
        <w:rPr>
          <w:rFonts w:ascii="Cambria" w:eastAsia="Arial" w:hAnsi="Cambria" w:cs="Arial"/>
          <w:b/>
          <w:sz w:val="18"/>
          <w:szCs w:val="18"/>
          <w:lang w:eastAsia="pt-BR"/>
        </w:rPr>
      </w:pP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eastAsia="Arial" w:hAnsi="Cambria" w:cs="Arial"/>
          <w:b/>
          <w:sz w:val="18"/>
          <w:szCs w:val="18"/>
          <w:lang w:eastAsia="pt-BR"/>
        </w:rPr>
        <w:t xml:space="preserve">3.1. </w:t>
      </w:r>
      <w:r w:rsidRPr="006E40C1">
        <w:rPr>
          <w:rFonts w:ascii="Cambria" w:eastAsia="Arial" w:hAnsi="Cambria" w:cs="Arial"/>
          <w:sz w:val="18"/>
          <w:szCs w:val="18"/>
          <w:lang w:eastAsia="pt-BR"/>
        </w:rPr>
        <w:t>A licitação será dividida em itens, facultando-se ao interessado a participação em quantos itens forem de seu interesse, desde que não ultrapasse o valor máximo permitido.</w:t>
      </w: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eastAsia="Arial" w:hAnsi="Cambria" w:cs="Arial"/>
          <w:b/>
          <w:sz w:val="18"/>
          <w:szCs w:val="18"/>
          <w:lang w:eastAsia="pt-BR"/>
        </w:rPr>
        <w:t>3.2.</w:t>
      </w:r>
      <w:r w:rsidRPr="006E40C1">
        <w:rPr>
          <w:rFonts w:ascii="Cambria" w:eastAsia="Arial" w:hAnsi="Cambria" w:cs="Arial"/>
          <w:sz w:val="18"/>
          <w:szCs w:val="18"/>
          <w:lang w:eastAsia="pt-BR"/>
        </w:rPr>
        <w:t xml:space="preserve"> Os fornecedores da Agricultura Familiar poderão, conforme o art. 34 da Resolução FNDE nº 06/2020, comercializar sua produção agrícola na forma de:</w:t>
      </w: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eastAsia="Arial" w:hAnsi="Cambria" w:cs="Arial"/>
          <w:b/>
          <w:sz w:val="18"/>
          <w:szCs w:val="18"/>
          <w:lang w:eastAsia="pt-BR"/>
        </w:rPr>
        <w:t xml:space="preserve">3.2.1. Fornecedores Individuais: </w:t>
      </w:r>
      <w:r w:rsidRPr="006E40C1">
        <w:rPr>
          <w:rFonts w:ascii="Cambria" w:eastAsia="Arial" w:hAnsi="Cambria" w:cs="Arial"/>
          <w:sz w:val="18"/>
          <w:szCs w:val="18"/>
          <w:lang w:eastAsia="pt-BR"/>
        </w:rPr>
        <w:t>Não organizados em</w:t>
      </w:r>
      <w:r w:rsidRPr="006E40C1">
        <w:rPr>
          <w:rFonts w:ascii="Cambria" w:eastAsia="Arial" w:hAnsi="Cambria" w:cs="Arial"/>
          <w:b/>
          <w:sz w:val="18"/>
          <w:szCs w:val="18"/>
          <w:lang w:eastAsia="pt-BR"/>
        </w:rPr>
        <w:t xml:space="preserve"> </w:t>
      </w:r>
      <w:r w:rsidRPr="006E40C1">
        <w:rPr>
          <w:rFonts w:ascii="Cambria" w:eastAsia="Arial" w:hAnsi="Cambria" w:cs="Arial"/>
          <w:sz w:val="18"/>
          <w:szCs w:val="18"/>
          <w:lang w:eastAsia="pt-BR"/>
        </w:rPr>
        <w:t>grupos, detentores da Declaração de Aptidão ao Programa Nacional de Fortalecimento da Agricultura Familiar – DAP Física;</w:t>
      </w: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eastAsia="Arial" w:hAnsi="Cambria" w:cs="Arial"/>
          <w:b/>
          <w:sz w:val="18"/>
          <w:szCs w:val="18"/>
          <w:lang w:eastAsia="pt-BR"/>
        </w:rPr>
        <w:t xml:space="preserve">3.2.2. </w:t>
      </w:r>
      <w:proofErr w:type="gramStart"/>
      <w:r w:rsidRPr="006E40C1">
        <w:rPr>
          <w:rFonts w:ascii="Cambria" w:eastAsia="Arial" w:hAnsi="Cambria" w:cs="Arial"/>
          <w:b/>
          <w:sz w:val="18"/>
          <w:szCs w:val="18"/>
          <w:lang w:eastAsia="pt-BR"/>
        </w:rPr>
        <w:t>Grupo Informais</w:t>
      </w:r>
      <w:proofErr w:type="gramEnd"/>
      <w:r w:rsidRPr="006E40C1">
        <w:rPr>
          <w:rFonts w:ascii="Cambria" w:eastAsia="Arial" w:hAnsi="Cambria" w:cs="Arial"/>
          <w:b/>
          <w:sz w:val="18"/>
          <w:szCs w:val="18"/>
          <w:lang w:eastAsia="pt-BR"/>
        </w:rPr>
        <w:t xml:space="preserve">: </w:t>
      </w:r>
      <w:r w:rsidRPr="006E40C1">
        <w:rPr>
          <w:rFonts w:ascii="Cambria" w:eastAsia="Arial" w:hAnsi="Cambria" w:cs="Arial"/>
          <w:sz w:val="18"/>
          <w:szCs w:val="18"/>
          <w:lang w:eastAsia="pt-BR"/>
        </w:rPr>
        <w:t>Agricultores familiares organizados em grupos informais,</w:t>
      </w:r>
      <w:r w:rsidRPr="006E40C1">
        <w:rPr>
          <w:rFonts w:ascii="Cambria" w:eastAsia="Arial" w:hAnsi="Cambria" w:cs="Arial"/>
          <w:b/>
          <w:sz w:val="18"/>
          <w:szCs w:val="18"/>
          <w:lang w:eastAsia="pt-BR"/>
        </w:rPr>
        <w:t xml:space="preserve"> </w:t>
      </w:r>
      <w:r w:rsidRPr="006E40C1">
        <w:rPr>
          <w:rFonts w:ascii="Cambria" w:eastAsia="Arial" w:hAnsi="Cambria" w:cs="Arial"/>
          <w:sz w:val="18"/>
          <w:szCs w:val="18"/>
          <w:lang w:eastAsia="pt-BR"/>
        </w:rPr>
        <w:t>detentores da Declaração de Aptidão ao Programa Nacional de Fortalecimento da Agricultura Familiar – DAP Física de cada agricultor;</w:t>
      </w: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eastAsia="Arial" w:hAnsi="Cambria" w:cs="Arial"/>
          <w:b/>
          <w:sz w:val="18"/>
          <w:szCs w:val="18"/>
          <w:lang w:eastAsia="pt-BR"/>
        </w:rPr>
        <w:t xml:space="preserve">3.2.3. Grupos Formais: </w:t>
      </w:r>
      <w:r w:rsidRPr="006E40C1">
        <w:rPr>
          <w:rFonts w:ascii="Cambria" w:eastAsia="Arial" w:hAnsi="Cambria" w:cs="Arial"/>
          <w:sz w:val="18"/>
          <w:szCs w:val="18"/>
          <w:lang w:eastAsia="pt-BR"/>
        </w:rPr>
        <w:t>Agricultores familiares organizados em grupos formais</w:t>
      </w:r>
      <w:r w:rsidRPr="006E40C1">
        <w:rPr>
          <w:rFonts w:ascii="Cambria" w:eastAsia="Arial" w:hAnsi="Cambria" w:cs="Arial"/>
          <w:b/>
          <w:sz w:val="18"/>
          <w:szCs w:val="18"/>
          <w:lang w:eastAsia="pt-BR"/>
        </w:rPr>
        <w:t xml:space="preserve"> </w:t>
      </w:r>
      <w:r w:rsidRPr="006E40C1">
        <w:rPr>
          <w:rFonts w:ascii="Cambria" w:eastAsia="Arial" w:hAnsi="Cambria" w:cs="Arial"/>
          <w:sz w:val="18"/>
          <w:szCs w:val="18"/>
          <w:lang w:eastAsia="pt-BR"/>
        </w:rPr>
        <w:t>(Cooperativas e Associações) detentores da Declaração de Aptidão ao Programa Nacional de Fortalecimento da Agricultura Familiar – DAP Jurídica.</w:t>
      </w: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3.3.</w:t>
      </w:r>
      <w:r w:rsidRPr="006E40C1">
        <w:rPr>
          <w:rFonts w:ascii="Cambria" w:hAnsi="Cambria"/>
          <w:sz w:val="18"/>
          <w:szCs w:val="18"/>
        </w:rPr>
        <w:t xml:space="preserve"> O interessado deverá promover a sua inscrição e credenciamento para participar desta Chamada, diretamente no site do Portal de Compras Públicas, até o limite de horário previsto neste edital.</w:t>
      </w:r>
    </w:p>
    <w:p w:rsidR="001D5292" w:rsidRPr="006E40C1" w:rsidRDefault="008C0083">
      <w:pPr>
        <w:pStyle w:val="SemEspaamento"/>
        <w:ind w:right="-568"/>
        <w:jc w:val="both"/>
        <w:rPr>
          <w:rFonts w:ascii="Cambria" w:eastAsia="Arial" w:hAnsi="Cambria" w:cs="Arial"/>
          <w:sz w:val="18"/>
          <w:szCs w:val="18"/>
          <w:lang w:eastAsia="pt-BR"/>
        </w:rPr>
      </w:pPr>
      <w:r w:rsidRPr="006E40C1">
        <w:rPr>
          <w:rFonts w:ascii="Cambria" w:hAnsi="Cambria"/>
          <w:b/>
          <w:sz w:val="18"/>
          <w:szCs w:val="18"/>
        </w:rPr>
        <w:t>3.4.</w:t>
      </w:r>
      <w:r w:rsidRPr="006E40C1">
        <w:rPr>
          <w:rFonts w:ascii="Cambria" w:hAnsi="Cambria"/>
          <w:sz w:val="18"/>
          <w:szCs w:val="18"/>
        </w:rPr>
        <w:t xml:space="preserve"> </w:t>
      </w:r>
      <w:r w:rsidRPr="006E40C1">
        <w:rPr>
          <w:rFonts w:ascii="Cambria" w:eastAsia="MS Mincho" w:hAnsi="Cambria"/>
          <w:color w:val="000000"/>
          <w:sz w:val="18"/>
          <w:szCs w:val="18"/>
        </w:rPr>
        <w:t>Conforme Art. 39 da Resolução CD/FNDE nº 21 de 16/11/2021, o limite individual de venda do Agricultor Familiar e do Empreendedor Familiar Rural para a alimentação escolar deverá respeitar o valor máximo de até R$ 40.000,00 (quarenta mil reais), por DAP/Ano/Entidade Executora.</w:t>
      </w:r>
    </w:p>
    <w:p w:rsidR="001D5292" w:rsidRPr="006E40C1" w:rsidRDefault="001D5292">
      <w:pPr>
        <w:pStyle w:val="SemEspaamento"/>
        <w:ind w:right="-568"/>
        <w:jc w:val="both"/>
        <w:rPr>
          <w:rFonts w:ascii="Cambria" w:hAnsi="Cambria" w:cs="Calibri"/>
          <w:b/>
          <w:color w:val="FF0000"/>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b/>
          <w:color w:val="000000"/>
          <w:sz w:val="18"/>
          <w:szCs w:val="18"/>
        </w:rPr>
        <w:t>4. CREDENCIAMENTO NO PORTAL DE COMPRAS PÚBLICAS</w:t>
      </w:r>
    </w:p>
    <w:p w:rsidR="001D5292" w:rsidRPr="006E40C1" w:rsidRDefault="001D5292">
      <w:pPr>
        <w:pStyle w:val="SemEspaamento"/>
        <w:ind w:right="-568"/>
        <w:jc w:val="both"/>
        <w:rPr>
          <w:rFonts w:ascii="Cambria" w:hAnsi="Cambria" w:cs="Calibri"/>
          <w:color w:val="000000"/>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cs="Calibri"/>
          <w:b/>
          <w:color w:val="000000"/>
          <w:sz w:val="18"/>
          <w:szCs w:val="18"/>
          <w:lang w:eastAsia="pt-BR"/>
        </w:rPr>
        <w:t xml:space="preserve">4.1. </w:t>
      </w:r>
      <w:r w:rsidRPr="006E40C1">
        <w:rPr>
          <w:rFonts w:ascii="Cambria" w:eastAsia="Calibri" w:hAnsi="Cambria" w:cs="Calibri"/>
          <w:color w:val="000000"/>
          <w:sz w:val="18"/>
          <w:szCs w:val="18"/>
        </w:rPr>
        <w:t xml:space="preserve">Para acesso ao sistema eletrônico de compras, os interessados em participar da Chamada Pública deverão realizar um cadastro prévio, adquirindo </w:t>
      </w:r>
      <w:proofErr w:type="spellStart"/>
      <w:r w:rsidRPr="006E40C1">
        <w:rPr>
          <w:rFonts w:ascii="Cambria" w:eastAsia="Calibri" w:hAnsi="Cambria" w:cs="Calibri"/>
          <w:color w:val="000000"/>
          <w:sz w:val="18"/>
          <w:szCs w:val="18"/>
        </w:rPr>
        <w:t>login</w:t>
      </w:r>
      <w:proofErr w:type="spellEnd"/>
      <w:r w:rsidRPr="006E40C1">
        <w:rPr>
          <w:rFonts w:ascii="Cambria" w:eastAsia="Calibri" w:hAnsi="Cambria" w:cs="Calibri"/>
          <w:color w:val="000000"/>
          <w:sz w:val="18"/>
          <w:szCs w:val="18"/>
        </w:rPr>
        <w:t xml:space="preserve"> e senha pessoal (intransferíveis), obtidos junto ao site </w:t>
      </w:r>
      <w:hyperlink r:id="rId9">
        <w:r w:rsidRPr="006E40C1">
          <w:rPr>
            <w:rFonts w:ascii="Cambria" w:eastAsia="Calibri" w:hAnsi="Cambria" w:cs="Calibri"/>
            <w:color w:val="000000"/>
            <w:sz w:val="18"/>
            <w:szCs w:val="18"/>
            <w:u w:val="single"/>
          </w:rPr>
          <w:t>https://www.portaldecompraspublicas.com.br</w:t>
        </w:r>
      </w:hyperlink>
      <w:r w:rsidRPr="006E40C1">
        <w:rPr>
          <w:rFonts w:ascii="Cambria" w:eastAsia="Calibri" w:hAnsi="Cambria" w:cs="Calibri"/>
          <w:color w:val="000000"/>
          <w:sz w:val="18"/>
          <w:szCs w:val="18"/>
        </w:rPr>
        <w:t xml:space="preserve"> </w:t>
      </w:r>
      <w:r w:rsidRPr="006E40C1">
        <w:rPr>
          <w:rFonts w:ascii="Cambria" w:eastAsia="Calibri" w:hAnsi="Cambria" w:cs="Calibri"/>
          <w:bCs/>
          <w:color w:val="000000"/>
          <w:sz w:val="18"/>
          <w:szCs w:val="18"/>
        </w:rPr>
        <w:t xml:space="preserve">onde deverá informar-se a respeito do seu funcionamento, regulamento e instruções para a sua correta utilização, </w:t>
      </w:r>
      <w:r w:rsidRPr="006E40C1">
        <w:rPr>
          <w:rFonts w:ascii="Cambria" w:eastAsia="Calibri" w:hAnsi="Cambria"/>
          <w:color w:val="000000"/>
          <w:sz w:val="18"/>
          <w:szCs w:val="18"/>
        </w:rPr>
        <w:t xml:space="preserve">podendo sanar eventuais dúvidas pela central de atendimentos ou pelo e-mail </w:t>
      </w:r>
      <w:hyperlink r:id="rId10">
        <w:r w:rsidRPr="006E40C1">
          <w:rPr>
            <w:rStyle w:val="Hyperlink"/>
            <w:rFonts w:ascii="Cambria" w:eastAsia="Calibri" w:hAnsi="Cambria"/>
            <w:color w:val="000000"/>
            <w:sz w:val="18"/>
            <w:szCs w:val="18"/>
          </w:rPr>
          <w:t>falecom@portaldecompraspublicas.com.br</w:t>
        </w:r>
      </w:hyperlink>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b/>
          <w:color w:val="000000"/>
          <w:sz w:val="18"/>
          <w:szCs w:val="18"/>
          <w:lang w:eastAsia="pt-BR"/>
        </w:rPr>
        <w:t xml:space="preserve">4.2. </w:t>
      </w:r>
      <w:r w:rsidRPr="006E40C1">
        <w:rPr>
          <w:rFonts w:ascii="Cambria" w:hAnsi="Cambria" w:cs="Calibri"/>
          <w:color w:val="000000"/>
          <w:sz w:val="18"/>
          <w:szCs w:val="18"/>
          <w:u w:val="single"/>
          <w:lang w:eastAsia="pt-BR"/>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p>
    <w:p w:rsidR="001D5292" w:rsidRPr="006E40C1" w:rsidRDefault="008C0083">
      <w:pPr>
        <w:pStyle w:val="SemEspaamento"/>
        <w:ind w:right="-568"/>
        <w:jc w:val="both"/>
        <w:rPr>
          <w:rFonts w:ascii="Cambria" w:hAnsi="Cambria" w:cs="Calibri"/>
          <w:color w:val="000000"/>
          <w:sz w:val="18"/>
          <w:szCs w:val="18"/>
          <w:lang w:eastAsia="pt-BR"/>
        </w:rPr>
      </w:pPr>
      <w:r w:rsidRPr="006E40C1">
        <w:rPr>
          <w:rFonts w:ascii="Cambria" w:hAnsi="Cambria" w:cs="Calibri"/>
          <w:b/>
          <w:color w:val="000000"/>
          <w:sz w:val="18"/>
          <w:szCs w:val="18"/>
          <w:lang w:eastAsia="pt-BR"/>
        </w:rPr>
        <w:t>4.3.</w:t>
      </w:r>
      <w:r w:rsidRPr="006E40C1">
        <w:rPr>
          <w:rFonts w:ascii="Cambria" w:hAnsi="Cambria" w:cs="Calibri"/>
          <w:color w:val="000000"/>
          <w:sz w:val="18"/>
          <w:szCs w:val="18"/>
          <w:lang w:eastAsia="pt-BR"/>
        </w:rPr>
        <w:t xml:space="preserve"> O credenciamento junto ao sistema eletrônico implica a responsabilidade legal do licitante ou de seu representante legal pelos atos praticados e a presunção de capacidade técnica para realização das transações inerentes à Chamada Pública.</w:t>
      </w:r>
    </w:p>
    <w:p w:rsidR="001D5292" w:rsidRPr="006E40C1" w:rsidRDefault="008C0083">
      <w:pPr>
        <w:pStyle w:val="SemEspaamento"/>
        <w:ind w:right="-568"/>
        <w:jc w:val="both"/>
        <w:rPr>
          <w:rFonts w:ascii="Cambria" w:hAnsi="Cambria"/>
          <w:sz w:val="18"/>
          <w:szCs w:val="18"/>
        </w:rPr>
      </w:pPr>
      <w:r w:rsidRPr="006E40C1">
        <w:rPr>
          <w:rFonts w:ascii="Cambria" w:hAnsi="Cambria" w:cs="Calibri"/>
          <w:b/>
          <w:color w:val="000000"/>
          <w:sz w:val="18"/>
          <w:szCs w:val="18"/>
          <w:lang w:eastAsia="pt-BR"/>
        </w:rPr>
        <w:t>4.4.</w:t>
      </w:r>
      <w:r w:rsidRPr="006E40C1">
        <w:rPr>
          <w:rFonts w:ascii="Cambria" w:hAnsi="Cambria" w:cs="Calibri"/>
          <w:color w:val="000000"/>
          <w:sz w:val="18"/>
          <w:szCs w:val="18"/>
          <w:lang w:eastAsia="pt-BR"/>
        </w:rPr>
        <w:t xml:space="preserve"> O licitante será responsável por todas as transações que forem efetuadas em seu nome no sistema eletrônico, assumindo-as como firmes e verdadeiras.</w:t>
      </w:r>
    </w:p>
    <w:p w:rsidR="001D5292" w:rsidRPr="006E40C1" w:rsidRDefault="008C0083">
      <w:pPr>
        <w:pStyle w:val="SemEspaamento"/>
        <w:ind w:right="-568"/>
        <w:jc w:val="both"/>
        <w:rPr>
          <w:rFonts w:ascii="Cambria" w:hAnsi="Cambria"/>
          <w:sz w:val="18"/>
          <w:szCs w:val="18"/>
        </w:rPr>
      </w:pPr>
      <w:r w:rsidRPr="006E40C1">
        <w:rPr>
          <w:rFonts w:ascii="Cambria" w:hAnsi="Cambria" w:cs="Calibri"/>
          <w:b/>
          <w:color w:val="000000"/>
          <w:sz w:val="18"/>
          <w:szCs w:val="18"/>
          <w:lang w:eastAsia="pt-BR"/>
        </w:rPr>
        <w:t xml:space="preserve">4.5. </w:t>
      </w:r>
      <w:r w:rsidRPr="006E40C1">
        <w:rPr>
          <w:rFonts w:ascii="Cambria" w:hAnsi="Cambria" w:cs="Calibri"/>
          <w:color w:val="000000"/>
          <w:sz w:val="18"/>
          <w:szCs w:val="18"/>
          <w:lang w:eastAsia="pt-BR"/>
        </w:rPr>
        <w:t>Caberá à licitante acompanhar as operações no sistema eletrônico, ficando responsável pelo ônus decorrente da perda de negócios diante da inobservância de quaisquer mensagens emitidas pelo sistema.</w:t>
      </w:r>
    </w:p>
    <w:p w:rsidR="001D5292" w:rsidRPr="006E40C1" w:rsidRDefault="008C0083">
      <w:pPr>
        <w:pStyle w:val="SemEspaamento"/>
        <w:ind w:right="-568"/>
        <w:jc w:val="both"/>
        <w:rPr>
          <w:rFonts w:ascii="Cambria" w:hAnsi="Cambria"/>
          <w:sz w:val="18"/>
          <w:szCs w:val="18"/>
        </w:rPr>
      </w:pPr>
      <w:r w:rsidRPr="006E40C1">
        <w:rPr>
          <w:rFonts w:ascii="Cambria" w:hAnsi="Cambria" w:cs="Calibri"/>
          <w:b/>
          <w:color w:val="000000"/>
          <w:sz w:val="18"/>
          <w:szCs w:val="18"/>
        </w:rPr>
        <w:t>4.6.</w:t>
      </w:r>
      <w:r w:rsidRPr="006E40C1">
        <w:rPr>
          <w:rFonts w:ascii="Cambria" w:hAnsi="Cambria" w:cs="Calibri"/>
          <w:color w:val="000000"/>
          <w:sz w:val="18"/>
          <w:szCs w:val="18"/>
        </w:rPr>
        <w:t xml:space="preserve"> O licitante deverá comunicar imediatamente ao provedor do sistema qualquer acontecimento que possa comprometer o sigilo ou a inviabilidade do uso da senha, para imediato bloqueio de acesso.</w:t>
      </w:r>
    </w:p>
    <w:p w:rsidR="001D5292" w:rsidRPr="006E40C1" w:rsidRDefault="008C0083">
      <w:pPr>
        <w:pStyle w:val="SemEspaamento"/>
        <w:ind w:right="-568"/>
        <w:jc w:val="both"/>
        <w:rPr>
          <w:rFonts w:ascii="Cambria" w:hAnsi="Cambria"/>
          <w:sz w:val="18"/>
          <w:szCs w:val="18"/>
        </w:rPr>
      </w:pPr>
      <w:r w:rsidRPr="006E40C1">
        <w:rPr>
          <w:rFonts w:ascii="Cambria" w:hAnsi="Cambria" w:cs="Calibri"/>
          <w:b/>
          <w:bCs/>
          <w:color w:val="000000"/>
          <w:sz w:val="18"/>
          <w:szCs w:val="18"/>
        </w:rPr>
        <w:t>4.6.1.</w:t>
      </w:r>
      <w:r w:rsidRPr="006E40C1">
        <w:rPr>
          <w:rFonts w:ascii="Cambria" w:hAnsi="Cambria" w:cs="Calibri"/>
          <w:color w:val="000000"/>
          <w:sz w:val="18"/>
          <w:szCs w:val="18"/>
        </w:rPr>
        <w:t xml:space="preserve"> Utilizar a chave de identificação e a senha de acesso para participar do pregão na forma eletrônica e</w:t>
      </w:r>
    </w:p>
    <w:p w:rsidR="001D5292" w:rsidRPr="006E40C1" w:rsidRDefault="008C0083">
      <w:pPr>
        <w:pStyle w:val="SemEspaamento"/>
        <w:ind w:right="-568"/>
        <w:jc w:val="both"/>
        <w:rPr>
          <w:rFonts w:ascii="Cambria" w:hAnsi="Cambria" w:cs="Calibri"/>
          <w:color w:val="000000"/>
          <w:sz w:val="18"/>
          <w:szCs w:val="18"/>
        </w:rPr>
      </w:pPr>
      <w:r w:rsidRPr="006E40C1">
        <w:rPr>
          <w:rFonts w:ascii="Cambria" w:hAnsi="Cambria" w:cs="Calibri"/>
          <w:b/>
          <w:bCs/>
          <w:color w:val="000000"/>
          <w:sz w:val="18"/>
          <w:szCs w:val="18"/>
        </w:rPr>
        <w:t>4.6.2.</w:t>
      </w:r>
      <w:r w:rsidRPr="006E40C1">
        <w:rPr>
          <w:rFonts w:ascii="Cambria" w:hAnsi="Cambria" w:cs="Calibri"/>
          <w:color w:val="000000"/>
          <w:sz w:val="18"/>
          <w:szCs w:val="18"/>
        </w:rPr>
        <w:t xml:space="preserve"> Solicitar o cancelamento da chave de identificação ou da senha de acesso por interesse próprio.</w:t>
      </w:r>
    </w:p>
    <w:p w:rsidR="00E06720" w:rsidRPr="006E40C1" w:rsidRDefault="00E06720">
      <w:pPr>
        <w:pStyle w:val="SemEspaamento"/>
        <w:ind w:right="-568"/>
        <w:jc w:val="both"/>
        <w:rPr>
          <w:rFonts w:ascii="Cambria" w:hAnsi="Cambria" w:cs="Calibri"/>
          <w:color w:val="000000"/>
          <w:sz w:val="18"/>
          <w:szCs w:val="18"/>
        </w:rPr>
      </w:pPr>
    </w:p>
    <w:p w:rsidR="001D5292" w:rsidRPr="006E40C1" w:rsidRDefault="008C0083">
      <w:pPr>
        <w:pStyle w:val="SemEspaamento"/>
        <w:ind w:right="-568"/>
        <w:jc w:val="both"/>
        <w:rPr>
          <w:rFonts w:ascii="Cambria" w:hAnsi="Cambria" w:cs="Calibri"/>
          <w:b/>
          <w:color w:val="000000"/>
          <w:sz w:val="18"/>
          <w:szCs w:val="18"/>
        </w:rPr>
      </w:pPr>
      <w:r w:rsidRPr="006E40C1">
        <w:rPr>
          <w:rFonts w:ascii="Cambria" w:hAnsi="Cambria" w:cs="Calibri"/>
          <w:b/>
          <w:color w:val="000000"/>
          <w:sz w:val="18"/>
          <w:szCs w:val="18"/>
        </w:rPr>
        <w:t xml:space="preserve">5. APRESENTAÇÃO </w:t>
      </w:r>
      <w:r w:rsidR="00E06720" w:rsidRPr="006E40C1">
        <w:rPr>
          <w:rFonts w:ascii="Cambria" w:hAnsi="Cambria" w:cs="Calibri"/>
          <w:b/>
          <w:color w:val="000000"/>
          <w:sz w:val="18"/>
          <w:szCs w:val="18"/>
        </w:rPr>
        <w:t>DO PROJETO DE VENDA</w:t>
      </w:r>
      <w:r w:rsidRPr="006E40C1">
        <w:rPr>
          <w:rFonts w:ascii="Cambria" w:hAnsi="Cambria" w:cs="Calibri"/>
          <w:b/>
          <w:color w:val="000000"/>
          <w:sz w:val="18"/>
          <w:szCs w:val="18"/>
        </w:rPr>
        <w:t xml:space="preserve"> E DOS DOCUMENTOS DE HABILITAÇÃO</w:t>
      </w:r>
    </w:p>
    <w:p w:rsidR="001D5292" w:rsidRPr="006E40C1" w:rsidRDefault="001D5292">
      <w:pPr>
        <w:pStyle w:val="SemEspaamento"/>
        <w:ind w:right="-568"/>
        <w:jc w:val="both"/>
        <w:rPr>
          <w:rFonts w:ascii="Cambria" w:hAnsi="Cambria" w:cs="Calibri"/>
          <w:b/>
          <w:color w:val="000000"/>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5.1.</w:t>
      </w:r>
      <w:r w:rsidRPr="006E40C1">
        <w:rPr>
          <w:rFonts w:ascii="Cambria" w:hAnsi="Cambria"/>
          <w:sz w:val="18"/>
          <w:szCs w:val="18"/>
        </w:rPr>
        <w:t xml:space="preserve"> Os fornecedores encaminharão, exclusivamente por meio do sistema eletrônico pelo link www.portaldecompraspublicas.com.br, concomitantemente com os documentos de habilitação exigidos no edital, o projeto de venda informando a descrição e quantidades do produto ofertado, até a data e o horário estabelecidos para recebimento de proposta, quando então, encerrar-se-á automaticamente a etapa de envio dessa documentação. </w:t>
      </w:r>
    </w:p>
    <w:p w:rsidR="001D5292" w:rsidRPr="006E40C1" w:rsidRDefault="008C0083">
      <w:pPr>
        <w:pStyle w:val="SemEspaamento"/>
        <w:ind w:right="-568"/>
        <w:jc w:val="both"/>
        <w:rPr>
          <w:rFonts w:ascii="Cambria" w:hAnsi="Cambria"/>
          <w:color w:val="FF0000"/>
          <w:sz w:val="18"/>
          <w:szCs w:val="18"/>
        </w:rPr>
      </w:pPr>
      <w:r w:rsidRPr="006E40C1">
        <w:rPr>
          <w:rFonts w:ascii="Cambria" w:hAnsi="Cambria"/>
          <w:b/>
          <w:sz w:val="18"/>
          <w:szCs w:val="18"/>
        </w:rPr>
        <w:lastRenderedPageBreak/>
        <w:t>5.2.</w:t>
      </w:r>
      <w:r w:rsidRPr="006E40C1">
        <w:rPr>
          <w:rFonts w:ascii="Cambria" w:hAnsi="Cambria"/>
          <w:sz w:val="18"/>
          <w:szCs w:val="18"/>
        </w:rPr>
        <w:t xml:space="preserve"> </w:t>
      </w:r>
      <w:r w:rsidR="00E06720" w:rsidRPr="006E40C1">
        <w:rPr>
          <w:rFonts w:ascii="Cambria" w:hAnsi="Cambria"/>
          <w:sz w:val="18"/>
          <w:szCs w:val="18"/>
        </w:rPr>
        <w:t>O período que o sistema aceita o registro do projeto de venda e a inserção dos documentos de habilitação é aquele apresentado no preâmbulo deste edital.</w:t>
      </w:r>
      <w:r w:rsidR="00D75AC9" w:rsidRPr="006E40C1">
        <w:rPr>
          <w:rFonts w:ascii="Cambria" w:hAnsi="Cambria"/>
          <w:sz w:val="18"/>
          <w:szCs w:val="18"/>
        </w:rPr>
        <w:t xml:space="preserve"> Após o término do prazo para registro do projeto de venda, o sistema fechará automaticamente e com isso só estará participando na presente Chamada Pública aqueles projetos inseridos no sistema do Portal de Compras Públicas;</w:t>
      </w: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5.3.</w:t>
      </w:r>
      <w:r w:rsidRPr="006E40C1">
        <w:rPr>
          <w:rFonts w:ascii="Cambria" w:hAnsi="Cambria"/>
          <w:sz w:val="18"/>
          <w:szCs w:val="18"/>
        </w:rPr>
        <w:t xml:space="preserve"> Incumbirá ao fornecedor acompanhar as operações no sistema eletrônico durante a sessão pública, ficando responsável pelo ônus decorrente da perda de negócios, diante da inobservância de quaisquer mensagens emitidas pelo sistema ou de sua desconexão. </w:t>
      </w: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rPr>
        <w:t>5.4.</w:t>
      </w:r>
      <w:r w:rsidRPr="006E40C1">
        <w:rPr>
          <w:rFonts w:ascii="Cambria" w:hAnsi="Cambria"/>
          <w:sz w:val="18"/>
          <w:szCs w:val="18"/>
        </w:rPr>
        <w:t xml:space="preserve"> Até o prazo estabelecido para </w:t>
      </w:r>
      <w:r w:rsidR="00D75AC9" w:rsidRPr="006E40C1">
        <w:rPr>
          <w:rFonts w:ascii="Cambria" w:hAnsi="Cambria"/>
          <w:sz w:val="18"/>
          <w:szCs w:val="18"/>
        </w:rPr>
        <w:t>o registro do projeto de vendas e documentos</w:t>
      </w:r>
      <w:r w:rsidRPr="006E40C1">
        <w:rPr>
          <w:rFonts w:ascii="Cambria" w:hAnsi="Cambria"/>
          <w:sz w:val="18"/>
          <w:szCs w:val="18"/>
        </w:rPr>
        <w:t>,</w:t>
      </w:r>
      <w:r w:rsidR="00D75AC9" w:rsidRPr="006E40C1">
        <w:rPr>
          <w:rFonts w:ascii="Cambria" w:hAnsi="Cambria"/>
          <w:sz w:val="18"/>
          <w:szCs w:val="18"/>
        </w:rPr>
        <w:t xml:space="preserve"> os fornecedores poderão retirá-los ou substituí-los</w:t>
      </w:r>
      <w:r w:rsidRPr="006E40C1">
        <w:rPr>
          <w:rFonts w:ascii="Cambria" w:hAnsi="Cambria"/>
          <w:sz w:val="18"/>
          <w:szCs w:val="18"/>
        </w:rPr>
        <w:t>.</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cs="Calibri"/>
          <w:b/>
          <w:sz w:val="18"/>
          <w:szCs w:val="18"/>
        </w:rPr>
        <w:t>6. HABILITAÇÃO</w:t>
      </w:r>
    </w:p>
    <w:p w:rsidR="001D5292" w:rsidRPr="006E40C1" w:rsidRDefault="001D5292">
      <w:pPr>
        <w:pStyle w:val="SemEspaamento"/>
        <w:ind w:right="-568"/>
        <w:jc w:val="both"/>
        <w:rPr>
          <w:rFonts w:ascii="Cambria" w:eastAsia="Lucida Sans Unicode" w:hAnsi="Cambria" w:cs="Calibri"/>
          <w:kern w:val="2"/>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Lucida Sans Unicode" w:hAnsi="Cambria" w:cs="Calibri"/>
          <w:b/>
          <w:kern w:val="2"/>
          <w:sz w:val="18"/>
          <w:szCs w:val="18"/>
        </w:rPr>
        <w:t>6.1.</w:t>
      </w:r>
      <w:r w:rsidRPr="006E40C1">
        <w:rPr>
          <w:rFonts w:ascii="Cambria" w:eastAsia="Lucida Sans Unicode" w:hAnsi="Cambria" w:cs="Calibri"/>
          <w:kern w:val="2"/>
          <w:sz w:val="18"/>
          <w:szCs w:val="18"/>
        </w:rPr>
        <w:t xml:space="preserve"> Para participação na Chamada Pública, os interessados que se enquadrem nas disposições desse edital deverão cadastrar os documentos de habilitação, conforme os seguintes critérios:</w:t>
      </w:r>
    </w:p>
    <w:p w:rsidR="001D5292" w:rsidRPr="006E40C1" w:rsidRDefault="001D5292">
      <w:pPr>
        <w:pStyle w:val="SemEspaamento"/>
        <w:ind w:right="-568"/>
        <w:jc w:val="both"/>
        <w:rPr>
          <w:rFonts w:ascii="Cambria" w:eastAsia="Calibri" w:hAnsi="Cambria" w:cs="Calibri"/>
          <w:b/>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6.1.1. HABILITAÇÃO DO FORNECEDOR INDIVIDUAL (não organizado em grupo).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sz w:val="18"/>
          <w:szCs w:val="18"/>
        </w:rPr>
        <w:t xml:space="preserve">O Fornecedor Individual deverá apresentar os documentos abaixo relacionados, </w:t>
      </w:r>
      <w:proofErr w:type="gramStart"/>
      <w:r w:rsidRPr="006E40C1">
        <w:rPr>
          <w:rFonts w:ascii="Cambria" w:eastAsia="Calibri" w:hAnsi="Cambria"/>
          <w:sz w:val="18"/>
          <w:szCs w:val="18"/>
        </w:rPr>
        <w:t>sob pena</w:t>
      </w:r>
      <w:proofErr w:type="gramEnd"/>
      <w:r w:rsidRPr="006E40C1">
        <w:rPr>
          <w:rFonts w:ascii="Cambria" w:eastAsia="Calibri" w:hAnsi="Cambria"/>
          <w:sz w:val="18"/>
          <w:szCs w:val="18"/>
        </w:rPr>
        <w:t xml:space="preserve"> de inabilitação: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w:t>
      </w:r>
      <w:r w:rsidRPr="006E40C1">
        <w:rPr>
          <w:rFonts w:ascii="Cambria" w:eastAsia="Calibri" w:hAnsi="Cambria"/>
          <w:sz w:val="18"/>
          <w:szCs w:val="18"/>
        </w:rPr>
        <w:t xml:space="preserve"> – Prova de inscrição no Cadastro de Pessoa Física - CPF;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II – </w:t>
      </w:r>
      <w:r w:rsidRPr="006E40C1">
        <w:rPr>
          <w:rFonts w:ascii="Cambria" w:eastAsia="Calibri" w:hAnsi="Cambria"/>
          <w:sz w:val="18"/>
          <w:szCs w:val="18"/>
        </w:rPr>
        <w:t xml:space="preserve">Extrato da DAP Física do agricultor familiar participante, emitido nos últimos 60 </w:t>
      </w:r>
      <w:proofErr w:type="gramStart"/>
      <w:r w:rsidRPr="006E40C1">
        <w:rPr>
          <w:rFonts w:ascii="Cambria" w:eastAsia="Calibri" w:hAnsi="Cambria"/>
          <w:sz w:val="18"/>
          <w:szCs w:val="18"/>
        </w:rPr>
        <w:t xml:space="preserve">( </w:t>
      </w:r>
      <w:proofErr w:type="gramEnd"/>
      <w:r w:rsidRPr="006E40C1">
        <w:rPr>
          <w:rFonts w:ascii="Cambria" w:eastAsia="Calibri" w:hAnsi="Cambria"/>
          <w:sz w:val="18"/>
          <w:szCs w:val="18"/>
        </w:rPr>
        <w:t xml:space="preserve">sessenta) dias;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bCs/>
          <w:sz w:val="18"/>
          <w:szCs w:val="18"/>
        </w:rPr>
        <w:t>III –</w:t>
      </w:r>
      <w:r w:rsidRPr="006E40C1">
        <w:rPr>
          <w:rFonts w:ascii="Cambria" w:eastAsia="Calibri" w:hAnsi="Cambria"/>
          <w:sz w:val="18"/>
          <w:szCs w:val="18"/>
        </w:rPr>
        <w:t xml:space="preserve"> Projeto de Venda de Gêneros Alimentícios da Agricultura Familiar e/ou Empreendedor Familiar Rural para Alimentação Escolar com assinatura do agricultor participante;</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IV</w:t>
      </w:r>
      <w:r w:rsidRPr="006E40C1">
        <w:rPr>
          <w:rFonts w:ascii="Cambria" w:eastAsia="Calibri" w:hAnsi="Cambria"/>
          <w:sz w:val="18"/>
          <w:szCs w:val="18"/>
        </w:rPr>
        <w:t xml:space="preserve"> – Declaração de que os gêneros alimentícios a serem entregues são oriundos de produção própria, relacionada no projeto de </w:t>
      </w:r>
      <w:r w:rsidRPr="006E40C1">
        <w:rPr>
          <w:rFonts w:ascii="Cambria" w:eastAsia="Calibri" w:hAnsi="Cambria"/>
          <w:color w:val="000000"/>
          <w:sz w:val="18"/>
          <w:szCs w:val="18"/>
        </w:rPr>
        <w:t>venda;</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V</w:t>
      </w:r>
      <w:r w:rsidRPr="006E40C1">
        <w:rPr>
          <w:rFonts w:ascii="Cambria" w:eastAsia="Calibri" w:hAnsi="Cambria"/>
          <w:color w:val="000000"/>
          <w:sz w:val="18"/>
          <w:szCs w:val="18"/>
        </w:rPr>
        <w:t xml:space="preserve"> –</w:t>
      </w:r>
      <w:r w:rsidRPr="006E40C1">
        <w:rPr>
          <w:rFonts w:ascii="Cambria" w:eastAsia="MS Mincho" w:hAnsi="Cambria"/>
          <w:color w:val="000000"/>
          <w:sz w:val="18"/>
          <w:szCs w:val="18"/>
        </w:rPr>
        <w:t xml:space="preserve"> Documento comprobatório de Serviço de Inspeção Sanitária, podendo ser municipal, estadual ou federal, em vigor, </w:t>
      </w:r>
      <w:r w:rsidRPr="006E40C1">
        <w:rPr>
          <w:rFonts w:ascii="Cambria" w:eastAsia="MS Mincho" w:hAnsi="Cambria"/>
          <w:b/>
          <w:color w:val="000000"/>
          <w:sz w:val="18"/>
          <w:szCs w:val="18"/>
          <w:highlight w:val="yellow"/>
        </w:rPr>
        <w:t>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w:t>
      </w:r>
      <w:r w:rsidRPr="006E40C1">
        <w:rPr>
          <w:rFonts w:ascii="Cambria" w:eastAsia="MS Mincho" w:hAnsi="Cambria"/>
          <w:color w:val="000000"/>
          <w:sz w:val="18"/>
          <w:szCs w:val="18"/>
          <w:highlight w:val="yellow"/>
        </w:rPr>
        <w:t xml:space="preserve"> </w:t>
      </w:r>
      <w:r w:rsidRPr="006E40C1">
        <w:rPr>
          <w:rFonts w:ascii="Cambria" w:eastAsia="MS Mincho" w:hAnsi="Cambria"/>
          <w:color w:val="000000"/>
          <w:sz w:val="18"/>
          <w:szCs w:val="18"/>
        </w:rPr>
        <w:t xml:space="preserve">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17, 18 e 19 - </w:t>
      </w:r>
      <w:proofErr w:type="gramStart"/>
      <w:r w:rsidRPr="006E40C1">
        <w:rPr>
          <w:rFonts w:ascii="Cambria" w:eastAsia="MS Mincho" w:hAnsi="Cambria"/>
          <w:color w:val="000000"/>
          <w:sz w:val="18"/>
          <w:szCs w:val="18"/>
        </w:rPr>
        <w:t xml:space="preserve">( </w:t>
      </w:r>
      <w:proofErr w:type="gramEnd"/>
      <w:r w:rsidRPr="006E40C1">
        <w:rPr>
          <w:rFonts w:ascii="Cambria" w:eastAsia="MS Mincho" w:hAnsi="Cambria"/>
          <w:color w:val="000000"/>
          <w:sz w:val="18"/>
          <w:szCs w:val="18"/>
        </w:rPr>
        <w:t>Solicita-se que o número do(s) item(</w:t>
      </w:r>
      <w:proofErr w:type="spellStart"/>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VI – </w:t>
      </w:r>
      <w:r w:rsidRPr="006E40C1">
        <w:rPr>
          <w:rFonts w:ascii="Cambria" w:eastAsia="MS Mincho" w:hAnsi="Cambria"/>
          <w:color w:val="000000"/>
          <w:sz w:val="18"/>
          <w:szCs w:val="18"/>
        </w:rPr>
        <w:t xml:space="preserve">Alvará Sanitário expedido pela Vigilância Sanitária, em vigor </w:t>
      </w:r>
      <w:r w:rsidRPr="006E40C1">
        <w:rPr>
          <w:rFonts w:ascii="Cambria" w:eastAsia="MS Mincho" w:hAnsi="Cambria"/>
          <w:b/>
          <w:color w:val="000000"/>
          <w:sz w:val="18"/>
          <w:szCs w:val="18"/>
          <w:highlight w:val="yellow"/>
        </w:rPr>
        <w:t>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w:t>
      </w:r>
      <w:r w:rsidRPr="006E40C1">
        <w:rPr>
          <w:rFonts w:ascii="Cambria" w:eastAsia="MS Mincho" w:hAnsi="Cambria"/>
          <w:b/>
          <w:color w:val="000000"/>
          <w:sz w:val="18"/>
          <w:szCs w:val="18"/>
        </w:rPr>
        <w:t xml:space="preserve"> </w:t>
      </w:r>
      <w:r w:rsidRPr="006E40C1">
        <w:rPr>
          <w:rFonts w:ascii="Cambria" w:eastAsia="MS Mincho" w:hAnsi="Cambria"/>
          <w:color w:val="000000"/>
          <w:sz w:val="18"/>
          <w:szCs w:val="18"/>
        </w:rPr>
        <w:t xml:space="preserve">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7, 8, 11, 15 e 16 - </w:t>
      </w:r>
      <w:proofErr w:type="gramStart"/>
      <w:r w:rsidRPr="006E40C1">
        <w:rPr>
          <w:rFonts w:ascii="Cambria" w:eastAsia="MS Mincho" w:hAnsi="Cambria"/>
          <w:color w:val="000000"/>
          <w:sz w:val="18"/>
          <w:szCs w:val="18"/>
        </w:rPr>
        <w:t xml:space="preserve">( </w:t>
      </w:r>
      <w:proofErr w:type="gramEnd"/>
      <w:r w:rsidRPr="006E40C1">
        <w:rPr>
          <w:rFonts w:ascii="Cambria" w:eastAsia="MS Mincho" w:hAnsi="Cambria"/>
          <w:color w:val="000000"/>
          <w:sz w:val="18"/>
          <w:szCs w:val="18"/>
        </w:rPr>
        <w:t>Solicita-se que o número do(s) item(</w:t>
      </w:r>
      <w:proofErr w:type="spellStart"/>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VII – </w:t>
      </w:r>
      <w:r w:rsidRPr="006E40C1">
        <w:rPr>
          <w:rFonts w:ascii="Cambria" w:eastAsia="Calibri" w:hAnsi="Cambria"/>
          <w:color w:val="000000"/>
          <w:sz w:val="18"/>
          <w:szCs w:val="18"/>
        </w:rPr>
        <w:t>Certificação para os produtos orgânicos (se houver).</w:t>
      </w:r>
    </w:p>
    <w:p w:rsidR="001D5292" w:rsidRPr="006E40C1" w:rsidRDefault="001D5292">
      <w:pPr>
        <w:pStyle w:val="SemEspaamento"/>
        <w:ind w:right="-568"/>
        <w:jc w:val="both"/>
        <w:rPr>
          <w:rFonts w:ascii="Cambria" w:eastAsia="Calibri"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6.1.2. HABILITAÇÃO DO GRUPO INFORMAL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sz w:val="18"/>
          <w:szCs w:val="18"/>
        </w:rPr>
        <w:t xml:space="preserve">O Grupo Informal deverá apresentar os documentos abaixo relacionados, </w:t>
      </w:r>
      <w:proofErr w:type="gramStart"/>
      <w:r w:rsidRPr="006E40C1">
        <w:rPr>
          <w:rFonts w:ascii="Cambria" w:eastAsia="Calibri" w:hAnsi="Cambria"/>
          <w:sz w:val="18"/>
          <w:szCs w:val="18"/>
        </w:rPr>
        <w:t>sob pena</w:t>
      </w:r>
      <w:proofErr w:type="gramEnd"/>
      <w:r w:rsidRPr="006E40C1">
        <w:rPr>
          <w:rFonts w:ascii="Cambria" w:eastAsia="Calibri" w:hAnsi="Cambria"/>
          <w:sz w:val="18"/>
          <w:szCs w:val="18"/>
        </w:rPr>
        <w:t xml:space="preserve"> de inabilitação: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w:t>
      </w:r>
      <w:r w:rsidRPr="006E40C1">
        <w:rPr>
          <w:rFonts w:ascii="Cambria" w:eastAsia="Calibri" w:hAnsi="Cambria"/>
          <w:sz w:val="18"/>
          <w:szCs w:val="18"/>
        </w:rPr>
        <w:t xml:space="preserve"> – Prova de inscrição no Cadastro de Pessoa Física - CPF;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II – </w:t>
      </w:r>
      <w:r w:rsidRPr="006E40C1">
        <w:rPr>
          <w:rFonts w:ascii="Cambria" w:eastAsia="Calibri" w:hAnsi="Cambria"/>
          <w:sz w:val="18"/>
          <w:szCs w:val="18"/>
        </w:rPr>
        <w:t xml:space="preserve">Extrato da DAP Física do agricultor familiar participante, emitido nos últimos 60 </w:t>
      </w:r>
      <w:proofErr w:type="gramStart"/>
      <w:r w:rsidRPr="006E40C1">
        <w:rPr>
          <w:rFonts w:ascii="Cambria" w:eastAsia="Calibri" w:hAnsi="Cambria"/>
          <w:sz w:val="18"/>
          <w:szCs w:val="18"/>
        </w:rPr>
        <w:t xml:space="preserve">( </w:t>
      </w:r>
      <w:proofErr w:type="gramEnd"/>
      <w:r w:rsidRPr="006E40C1">
        <w:rPr>
          <w:rFonts w:ascii="Cambria" w:eastAsia="Calibri" w:hAnsi="Cambria"/>
          <w:sz w:val="18"/>
          <w:szCs w:val="18"/>
        </w:rPr>
        <w:t xml:space="preserve">sessenta) dias;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bCs/>
          <w:sz w:val="18"/>
          <w:szCs w:val="18"/>
        </w:rPr>
        <w:t>III –</w:t>
      </w:r>
      <w:r w:rsidRPr="006E40C1">
        <w:rPr>
          <w:rFonts w:ascii="Cambria" w:eastAsia="Calibri" w:hAnsi="Cambria"/>
          <w:sz w:val="18"/>
          <w:szCs w:val="18"/>
        </w:rPr>
        <w:t xml:space="preserve"> Projeto de Venda de Gêneros Alimentícios da Agricultura Familiar e/ou Empreendedor Familiar Rural para Alimentação Escolar com assinatura de todos os agricultores participantes;</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IV</w:t>
      </w:r>
      <w:r w:rsidRPr="006E40C1">
        <w:rPr>
          <w:rFonts w:ascii="Cambria" w:eastAsia="Calibri" w:hAnsi="Cambria"/>
          <w:sz w:val="18"/>
          <w:szCs w:val="18"/>
        </w:rPr>
        <w:t xml:space="preserve"> - Declaração de que os gêneros alimentícios a serem entregues são oriundos de produção própria, relacionada no projeto de </w:t>
      </w:r>
      <w:r w:rsidRPr="006E40C1">
        <w:rPr>
          <w:rFonts w:ascii="Cambria" w:eastAsia="Calibri" w:hAnsi="Cambria"/>
          <w:color w:val="000000"/>
          <w:sz w:val="18"/>
          <w:szCs w:val="18"/>
        </w:rPr>
        <w:t>venda;</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V</w:t>
      </w:r>
      <w:r w:rsidRPr="006E40C1">
        <w:rPr>
          <w:rFonts w:ascii="Cambria" w:eastAsia="Calibri" w:hAnsi="Cambria"/>
          <w:color w:val="000000"/>
          <w:sz w:val="18"/>
          <w:szCs w:val="18"/>
        </w:rPr>
        <w:t xml:space="preserve"> –</w:t>
      </w:r>
      <w:r w:rsidRPr="006E40C1">
        <w:rPr>
          <w:rFonts w:ascii="Cambria" w:eastAsia="MS Mincho" w:hAnsi="Cambria"/>
          <w:color w:val="000000"/>
          <w:sz w:val="18"/>
          <w:szCs w:val="18"/>
        </w:rPr>
        <w:t xml:space="preserve"> Documento comprobatório de Serviço de Inspeção Sanitária, podendo ser municipal, estadual ou federal, em vigor, </w:t>
      </w:r>
      <w:r w:rsidRPr="006E40C1">
        <w:rPr>
          <w:rFonts w:ascii="Cambria" w:eastAsia="MS Mincho" w:hAnsi="Cambria"/>
          <w:b/>
          <w:color w:val="000000"/>
          <w:sz w:val="18"/>
          <w:szCs w:val="18"/>
          <w:highlight w:val="yellow"/>
        </w:rPr>
        <w:t>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w:t>
      </w:r>
      <w:r w:rsidRPr="006E40C1">
        <w:rPr>
          <w:rFonts w:ascii="Cambria" w:eastAsia="MS Mincho" w:hAnsi="Cambria"/>
          <w:color w:val="000000"/>
          <w:sz w:val="18"/>
          <w:szCs w:val="18"/>
          <w:highlight w:val="yellow"/>
        </w:rPr>
        <w:t xml:space="preserve"> </w:t>
      </w:r>
      <w:r w:rsidRPr="006E40C1">
        <w:rPr>
          <w:rFonts w:ascii="Cambria" w:eastAsia="MS Mincho" w:hAnsi="Cambria"/>
          <w:color w:val="000000"/>
          <w:sz w:val="18"/>
          <w:szCs w:val="18"/>
        </w:rPr>
        <w:t xml:space="preserve">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17, 18 e 19 - </w:t>
      </w:r>
      <w:proofErr w:type="gramStart"/>
      <w:r w:rsidRPr="006E40C1">
        <w:rPr>
          <w:rFonts w:ascii="Cambria" w:eastAsia="MS Mincho" w:hAnsi="Cambria"/>
          <w:color w:val="000000"/>
          <w:sz w:val="18"/>
          <w:szCs w:val="18"/>
        </w:rPr>
        <w:t xml:space="preserve">( </w:t>
      </w:r>
      <w:proofErr w:type="gramEnd"/>
      <w:r w:rsidRPr="006E40C1">
        <w:rPr>
          <w:rFonts w:ascii="Cambria" w:eastAsia="MS Mincho" w:hAnsi="Cambria"/>
          <w:color w:val="000000"/>
          <w:sz w:val="18"/>
          <w:szCs w:val="18"/>
        </w:rPr>
        <w:t>Solicita-se que o número do(s) item(</w:t>
      </w:r>
      <w:proofErr w:type="spellStart"/>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VI – </w:t>
      </w:r>
      <w:r w:rsidRPr="006E40C1">
        <w:rPr>
          <w:rFonts w:ascii="Cambria" w:eastAsia="MS Mincho" w:hAnsi="Cambria"/>
          <w:color w:val="000000"/>
          <w:sz w:val="18"/>
          <w:szCs w:val="18"/>
        </w:rPr>
        <w:t xml:space="preserve">Alvará Sanitário expedido pela Vigilância Sanitária, em vigor </w:t>
      </w:r>
      <w:r w:rsidRPr="006E40C1">
        <w:rPr>
          <w:rFonts w:ascii="Cambria" w:eastAsia="MS Mincho" w:hAnsi="Cambria"/>
          <w:b/>
          <w:color w:val="000000"/>
          <w:sz w:val="18"/>
          <w:szCs w:val="18"/>
          <w:highlight w:val="yellow"/>
        </w:rPr>
        <w:t>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w:t>
      </w:r>
      <w:r w:rsidRPr="006E40C1">
        <w:rPr>
          <w:rFonts w:ascii="Cambria" w:eastAsia="MS Mincho" w:hAnsi="Cambria"/>
          <w:b/>
          <w:color w:val="000000"/>
          <w:sz w:val="18"/>
          <w:szCs w:val="18"/>
        </w:rPr>
        <w:t xml:space="preserve"> </w:t>
      </w:r>
      <w:r w:rsidRPr="006E40C1">
        <w:rPr>
          <w:rFonts w:ascii="Cambria" w:eastAsia="MS Mincho" w:hAnsi="Cambria"/>
          <w:color w:val="000000"/>
          <w:sz w:val="18"/>
          <w:szCs w:val="18"/>
        </w:rPr>
        <w:t xml:space="preserve">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7, 8, 11, 15 e 16 - </w:t>
      </w:r>
      <w:proofErr w:type="gramStart"/>
      <w:r w:rsidRPr="006E40C1">
        <w:rPr>
          <w:rFonts w:ascii="Cambria" w:eastAsia="MS Mincho" w:hAnsi="Cambria"/>
          <w:color w:val="000000"/>
          <w:sz w:val="18"/>
          <w:szCs w:val="18"/>
        </w:rPr>
        <w:t xml:space="preserve">( </w:t>
      </w:r>
      <w:proofErr w:type="gramEnd"/>
      <w:r w:rsidRPr="006E40C1">
        <w:rPr>
          <w:rFonts w:ascii="Cambria" w:eastAsia="MS Mincho" w:hAnsi="Cambria"/>
          <w:color w:val="000000"/>
          <w:sz w:val="18"/>
          <w:szCs w:val="18"/>
        </w:rPr>
        <w:t>Solicita-se que o número do(s) item(</w:t>
      </w:r>
      <w:proofErr w:type="spellStart"/>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rPr>
        <w:t xml:space="preserve">VII – </w:t>
      </w:r>
      <w:r w:rsidRPr="006E40C1">
        <w:rPr>
          <w:rFonts w:ascii="Cambria" w:hAnsi="Cambria"/>
          <w:color w:val="000000"/>
          <w:sz w:val="18"/>
          <w:szCs w:val="18"/>
        </w:rPr>
        <w:t>Certificação para os produtos orgânicos (se houver).</w:t>
      </w:r>
      <w:r w:rsidRPr="006E40C1">
        <w:rPr>
          <w:rFonts w:ascii="Cambria" w:eastAsia="Calibri" w:hAnsi="Cambria"/>
          <w:color w:val="000000"/>
          <w:sz w:val="18"/>
          <w:szCs w:val="18"/>
        </w:rPr>
        <w:t xml:space="preserve"> </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6.1.3. HABILITAÇÃO DO GRUPO FORMAL </w:t>
      </w:r>
    </w:p>
    <w:p w:rsidR="001D5292" w:rsidRPr="006E40C1" w:rsidRDefault="001D5292">
      <w:pPr>
        <w:pStyle w:val="SemEspaamento"/>
        <w:ind w:right="-568"/>
        <w:jc w:val="both"/>
        <w:rPr>
          <w:rFonts w:ascii="Cambria" w:eastAsia="Calibri"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sz w:val="18"/>
          <w:szCs w:val="18"/>
        </w:rPr>
        <w:t xml:space="preserve">O Grupo Formal deverá apresentar os documentos abaixo relacionados, </w:t>
      </w:r>
      <w:proofErr w:type="gramStart"/>
      <w:r w:rsidRPr="006E40C1">
        <w:rPr>
          <w:rFonts w:ascii="Cambria" w:eastAsia="Calibri" w:hAnsi="Cambria"/>
          <w:sz w:val="18"/>
          <w:szCs w:val="18"/>
        </w:rPr>
        <w:t>sob pena</w:t>
      </w:r>
      <w:proofErr w:type="gramEnd"/>
      <w:r w:rsidRPr="006E40C1">
        <w:rPr>
          <w:rFonts w:ascii="Cambria" w:eastAsia="Calibri" w:hAnsi="Cambria"/>
          <w:sz w:val="18"/>
          <w:szCs w:val="18"/>
        </w:rPr>
        <w:t xml:space="preserve"> de inabilitação: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I – </w:t>
      </w:r>
      <w:r w:rsidRPr="006E40C1">
        <w:rPr>
          <w:rFonts w:ascii="Cambria" w:eastAsia="Calibri" w:hAnsi="Cambria"/>
          <w:sz w:val="18"/>
          <w:szCs w:val="18"/>
        </w:rPr>
        <w:t xml:space="preserve">Prova de inscrição no Cadastro Nacional de Pessoa Jurídica - CNPJ;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II</w:t>
      </w:r>
      <w:r w:rsidRPr="006E40C1">
        <w:rPr>
          <w:rFonts w:ascii="Cambria" w:eastAsia="Calibri" w:hAnsi="Cambria"/>
          <w:sz w:val="18"/>
          <w:szCs w:val="18"/>
        </w:rPr>
        <w:t xml:space="preserve"> – Extrato da DAP/CAF Jurídica para associações e cooperativas, emitido nos últimos 60 (sessenta) dias; com a listagem dos produtores rurais associados;</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III</w:t>
      </w:r>
      <w:r w:rsidRPr="006E40C1">
        <w:rPr>
          <w:rFonts w:ascii="Cambria" w:eastAsia="Calibri" w:hAnsi="Cambria"/>
          <w:sz w:val="18"/>
          <w:szCs w:val="18"/>
        </w:rPr>
        <w:t xml:space="preserve"> – </w:t>
      </w:r>
      <w:r w:rsidRPr="006E40C1">
        <w:rPr>
          <w:rFonts w:ascii="Cambria" w:eastAsia="Calibri" w:hAnsi="Cambria" w:cs="Arial"/>
          <w:sz w:val="18"/>
          <w:szCs w:val="18"/>
        </w:rPr>
        <w:t>Certidão negativa de débito relativa aos tributos federais e à dívida ativa da união, nela abrangidas as contribuições sociais administradas pela Secretaria da Receita Federal</w:t>
      </w:r>
      <w:r w:rsidRPr="006E40C1">
        <w:rPr>
          <w:rFonts w:ascii="Cambria" w:eastAsia="Calibri" w:hAnsi="Cambria"/>
          <w:sz w:val="18"/>
          <w:szCs w:val="18"/>
        </w:rPr>
        <w:t>;</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bCs/>
          <w:sz w:val="18"/>
          <w:szCs w:val="18"/>
        </w:rPr>
        <w:t>IV –</w:t>
      </w:r>
      <w:r w:rsidRPr="006E40C1">
        <w:rPr>
          <w:rFonts w:ascii="Cambria" w:eastAsia="Calibri" w:hAnsi="Cambria"/>
          <w:sz w:val="18"/>
          <w:szCs w:val="18"/>
        </w:rPr>
        <w:t xml:space="preserve"> Prova de regularidade para com a Fazenda Estadual, da sede do proponente;</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bCs/>
          <w:sz w:val="18"/>
          <w:szCs w:val="18"/>
        </w:rPr>
        <w:t>V –</w:t>
      </w:r>
      <w:r w:rsidRPr="006E40C1">
        <w:rPr>
          <w:rFonts w:ascii="Cambria" w:eastAsia="Calibri" w:hAnsi="Cambria"/>
          <w:sz w:val="18"/>
          <w:szCs w:val="18"/>
        </w:rPr>
        <w:t xml:space="preserve"> Prova de regularidade para com a Fazenda Municipal, da sede do proponente;</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VI – </w:t>
      </w:r>
      <w:r w:rsidRPr="006E40C1">
        <w:rPr>
          <w:rFonts w:ascii="Cambria" w:eastAsia="Calibri" w:hAnsi="Cambria"/>
          <w:sz w:val="18"/>
          <w:szCs w:val="18"/>
        </w:rPr>
        <w:t xml:space="preserve">Prova de Regularidade junto ao Fundo de Garantia por Tempo de Serviço - FGTS;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V</w:t>
      </w:r>
      <w:r w:rsidRPr="006E40C1">
        <w:rPr>
          <w:rFonts w:ascii="Cambria" w:eastAsia="Calibri" w:hAnsi="Cambria"/>
          <w:sz w:val="18"/>
          <w:szCs w:val="18"/>
        </w:rPr>
        <w:t xml:space="preserve"> – Cópias do estatuto e ata de posse da atual diretoria da entidade </w:t>
      </w:r>
      <w:r w:rsidRPr="006E40C1">
        <w:rPr>
          <w:rFonts w:ascii="Cambria" w:eastAsia="Calibri" w:hAnsi="Cambria"/>
          <w:sz w:val="18"/>
          <w:szCs w:val="18"/>
          <w:u w:val="single"/>
        </w:rPr>
        <w:t>registrada no órgão competente (Junta Comercial, no caso de cooperativas ou Cartório de Registro Civil de Pessoas Jurídicas, no caso de associações).</w:t>
      </w:r>
      <w:r w:rsidRPr="006E40C1">
        <w:rPr>
          <w:rFonts w:ascii="Cambria" w:eastAsia="Calibri" w:hAnsi="Cambria"/>
          <w:sz w:val="18"/>
          <w:szCs w:val="18"/>
        </w:rPr>
        <w:t xml:space="preserve"> Em se tratando de empreendimentos familiares, deverá ser apresentada cópia do Contrato Social, registrado em Cartório de Registro Civil de Pessoas Jurídicas;</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VI</w:t>
      </w:r>
      <w:r w:rsidRPr="006E40C1">
        <w:rPr>
          <w:rFonts w:ascii="Cambria" w:eastAsia="Calibri" w:hAnsi="Cambria"/>
          <w:sz w:val="18"/>
          <w:szCs w:val="18"/>
        </w:rPr>
        <w:t xml:space="preserve"> – Certidão Negativa de Débitos Trabalhistas (CNDT);</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VII</w:t>
      </w:r>
      <w:r w:rsidRPr="006E40C1">
        <w:rPr>
          <w:rFonts w:ascii="Cambria" w:eastAsia="Calibri" w:hAnsi="Cambria"/>
          <w:sz w:val="18"/>
          <w:szCs w:val="18"/>
        </w:rPr>
        <w:t xml:space="preserve"> - Declaração do seu representante legal de responsabilidade pelo controle do atendimento do limite individual de venda de seus cooperados/associados;</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bCs/>
          <w:sz w:val="18"/>
          <w:szCs w:val="18"/>
        </w:rPr>
        <w:t xml:space="preserve">VIII - </w:t>
      </w:r>
      <w:r w:rsidRPr="006E40C1">
        <w:rPr>
          <w:rFonts w:ascii="Cambria" w:eastAsia="Calibri" w:hAnsi="Cambria"/>
          <w:sz w:val="18"/>
          <w:szCs w:val="18"/>
        </w:rPr>
        <w:t>Projeto de Venda de Gêneros Alimentícios da Agricultura Familiar e/ou Empreendedor Familiar Rural para Alimentação Escolar com assinatura do seu representante legal;</w:t>
      </w: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lastRenderedPageBreak/>
        <w:t xml:space="preserve">IX – </w:t>
      </w:r>
      <w:r w:rsidRPr="006E40C1">
        <w:rPr>
          <w:rFonts w:ascii="Cambria" w:eastAsia="MS Mincho" w:hAnsi="Cambria"/>
          <w:color w:val="000000"/>
          <w:sz w:val="18"/>
          <w:szCs w:val="18"/>
        </w:rPr>
        <w:t xml:space="preserve">Documento comprobatório de Serviço de Inspeção Sanitária, podendo ser municipal, estadual ou federal, em vigor, </w:t>
      </w:r>
      <w:r w:rsidRPr="006E40C1">
        <w:rPr>
          <w:rFonts w:ascii="Cambria" w:eastAsia="MS Mincho" w:hAnsi="Cambria"/>
          <w:b/>
          <w:color w:val="000000"/>
          <w:sz w:val="18"/>
          <w:szCs w:val="18"/>
          <w:highlight w:val="yellow"/>
        </w:rPr>
        <w:t>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 e com a indicação do produto a ser entregue</w:t>
      </w:r>
      <w:r w:rsidRPr="006E40C1">
        <w:rPr>
          <w:rFonts w:ascii="Cambria" w:eastAsia="MS Mincho" w:hAnsi="Cambria"/>
          <w:color w:val="000000"/>
          <w:sz w:val="18"/>
          <w:szCs w:val="18"/>
        </w:rPr>
        <w:t xml:space="preserve">, 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17, 18 e 19 -</w:t>
      </w:r>
      <w:proofErr w:type="gramStart"/>
      <w:r w:rsidRPr="006E40C1">
        <w:rPr>
          <w:rFonts w:ascii="Cambria" w:eastAsia="MS Mincho" w:hAnsi="Cambria"/>
          <w:color w:val="000000"/>
          <w:sz w:val="18"/>
          <w:szCs w:val="18"/>
        </w:rPr>
        <w:t xml:space="preserve">( </w:t>
      </w:r>
      <w:proofErr w:type="gramEnd"/>
      <w:r w:rsidRPr="006E40C1">
        <w:rPr>
          <w:rFonts w:ascii="Cambria" w:eastAsia="MS Mincho" w:hAnsi="Cambria"/>
          <w:color w:val="000000"/>
          <w:sz w:val="18"/>
          <w:szCs w:val="18"/>
        </w:rPr>
        <w:t>Solicita-se que o número do(s) item(</w:t>
      </w:r>
      <w:proofErr w:type="spellStart"/>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 xml:space="preserve">X – </w:t>
      </w:r>
      <w:r w:rsidRPr="006E40C1">
        <w:rPr>
          <w:rFonts w:ascii="Cambria" w:eastAsia="MS Mincho" w:hAnsi="Cambria"/>
          <w:color w:val="000000"/>
          <w:sz w:val="18"/>
          <w:szCs w:val="18"/>
        </w:rPr>
        <w:t>Alvará Sanitário expedido pela Vigilância Sanitária,</w:t>
      </w:r>
      <w:r w:rsidRPr="006E40C1">
        <w:rPr>
          <w:rFonts w:ascii="Cambria" w:eastAsia="MS Mincho" w:hAnsi="Cambria"/>
          <w:b/>
          <w:color w:val="000000"/>
          <w:sz w:val="18"/>
          <w:szCs w:val="18"/>
          <w:highlight w:val="yellow"/>
        </w:rPr>
        <w:t xml:space="preserve"> em nome</w:t>
      </w:r>
      <w:r w:rsidRPr="006E40C1">
        <w:rPr>
          <w:rFonts w:ascii="Cambria" w:eastAsia="MS Mincho" w:hAnsi="Cambria"/>
          <w:color w:val="000000"/>
          <w:sz w:val="18"/>
          <w:szCs w:val="18"/>
          <w:highlight w:val="yellow"/>
        </w:rPr>
        <w:t xml:space="preserve"> </w:t>
      </w:r>
      <w:r w:rsidRPr="006E40C1">
        <w:rPr>
          <w:rFonts w:ascii="Cambria" w:eastAsia="MS Mincho" w:hAnsi="Cambria"/>
          <w:b/>
          <w:color w:val="000000"/>
          <w:sz w:val="18"/>
          <w:szCs w:val="18"/>
          <w:highlight w:val="yellow"/>
        </w:rPr>
        <w:t>do respectivo produtor e com a indicação do produto a ser entregue</w:t>
      </w:r>
      <w:r w:rsidRPr="006E40C1">
        <w:rPr>
          <w:rFonts w:ascii="Cambria" w:eastAsia="MS Mincho" w:hAnsi="Cambria"/>
          <w:color w:val="000000"/>
          <w:sz w:val="18"/>
          <w:szCs w:val="18"/>
        </w:rPr>
        <w:t xml:space="preserve"> exigido para os itens </w:t>
      </w:r>
      <w:proofErr w:type="spellStart"/>
      <w:r w:rsidRPr="006E40C1">
        <w:rPr>
          <w:rFonts w:ascii="Cambria" w:eastAsia="MS Mincho" w:hAnsi="Cambria"/>
          <w:color w:val="000000"/>
          <w:sz w:val="18"/>
          <w:szCs w:val="18"/>
        </w:rPr>
        <w:t>nºs</w:t>
      </w:r>
      <w:proofErr w:type="spellEnd"/>
      <w:r w:rsidRPr="006E40C1">
        <w:rPr>
          <w:rFonts w:ascii="Cambria" w:eastAsia="MS Mincho" w:hAnsi="Cambria"/>
          <w:color w:val="000000"/>
          <w:sz w:val="18"/>
          <w:szCs w:val="18"/>
        </w:rPr>
        <w:t xml:space="preserve"> 7, 8, 11, 15 e 16 -(Solicita-se que o número do(s) </w:t>
      </w:r>
      <w:proofErr w:type="gramStart"/>
      <w:r w:rsidRPr="006E40C1">
        <w:rPr>
          <w:rFonts w:ascii="Cambria" w:eastAsia="MS Mincho" w:hAnsi="Cambria"/>
          <w:color w:val="000000"/>
          <w:sz w:val="18"/>
          <w:szCs w:val="18"/>
        </w:rPr>
        <w:t>item(</w:t>
      </w:r>
      <w:proofErr w:type="spellStart"/>
      <w:proofErr w:type="gramEnd"/>
      <w:r w:rsidRPr="006E40C1">
        <w:rPr>
          <w:rFonts w:ascii="Cambria" w:eastAsia="MS Mincho" w:hAnsi="Cambria"/>
          <w:color w:val="000000"/>
          <w:sz w:val="18"/>
          <w:szCs w:val="18"/>
        </w:rPr>
        <w:t>ens</w:t>
      </w:r>
      <w:proofErr w:type="spellEnd"/>
      <w:r w:rsidRPr="006E40C1">
        <w:rPr>
          <w:rFonts w:ascii="Cambria" w:eastAsia="MS Mincho" w:hAnsi="Cambria"/>
          <w:color w:val="000000"/>
          <w:sz w:val="18"/>
          <w:szCs w:val="18"/>
        </w:rPr>
        <w:t>) seja(m) mencionado(s) a fim de facilitar a verificação);</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XI – </w:t>
      </w:r>
      <w:r w:rsidRPr="006E40C1">
        <w:rPr>
          <w:rFonts w:ascii="Cambria" w:eastAsia="Calibri" w:hAnsi="Cambria"/>
          <w:color w:val="000000"/>
          <w:sz w:val="18"/>
          <w:szCs w:val="18"/>
        </w:rPr>
        <w:t>Certificação para os produtos orgânicos (se houver);</w:t>
      </w:r>
    </w:p>
    <w:p w:rsidR="001D5292" w:rsidRPr="006E40C1" w:rsidRDefault="008C0083">
      <w:pPr>
        <w:pStyle w:val="SemEspaamento"/>
        <w:ind w:right="-568"/>
        <w:jc w:val="both"/>
        <w:rPr>
          <w:rFonts w:ascii="Cambria" w:eastAsia="Calibri" w:hAnsi="Cambria"/>
          <w:sz w:val="18"/>
          <w:szCs w:val="18"/>
        </w:rPr>
      </w:pPr>
      <w:r w:rsidRPr="006E40C1">
        <w:rPr>
          <w:rFonts w:ascii="Cambria" w:eastAsia="Calibri" w:hAnsi="Cambria"/>
          <w:b/>
          <w:sz w:val="18"/>
          <w:szCs w:val="18"/>
        </w:rPr>
        <w:t>XII</w:t>
      </w:r>
      <w:r w:rsidRPr="006E40C1">
        <w:rPr>
          <w:rFonts w:ascii="Cambria" w:eastAsia="Calibri" w:hAnsi="Cambria"/>
          <w:sz w:val="18"/>
          <w:szCs w:val="18"/>
        </w:rPr>
        <w:t xml:space="preserve"> – Declaração de que os gêneros alimentícios a serem entregues são produzidos pelos associados/cooperados;</w:t>
      </w:r>
    </w:p>
    <w:p w:rsidR="004C55C7" w:rsidRPr="006E40C1" w:rsidRDefault="004C55C7">
      <w:pPr>
        <w:pStyle w:val="SemEspaamento"/>
        <w:ind w:right="-568"/>
        <w:jc w:val="both"/>
        <w:rPr>
          <w:rFonts w:ascii="Cambria" w:eastAsia="Calibri" w:hAnsi="Cambria"/>
          <w:b/>
          <w:sz w:val="18"/>
          <w:szCs w:val="18"/>
        </w:rPr>
      </w:pPr>
    </w:p>
    <w:p w:rsidR="004C55C7" w:rsidRPr="006E40C1" w:rsidRDefault="004C55C7" w:rsidP="004C55C7">
      <w:pPr>
        <w:pStyle w:val="SemEspaamento"/>
        <w:ind w:right="-568"/>
        <w:jc w:val="both"/>
        <w:rPr>
          <w:rFonts w:ascii="Cambria" w:hAnsi="Cambria"/>
          <w:sz w:val="18"/>
          <w:szCs w:val="18"/>
        </w:rPr>
      </w:pPr>
      <w:r w:rsidRPr="006E40C1">
        <w:rPr>
          <w:rFonts w:ascii="Cambria" w:hAnsi="Cambria"/>
          <w:b/>
          <w:sz w:val="18"/>
          <w:szCs w:val="18"/>
        </w:rPr>
        <w:t>6.1.4.</w:t>
      </w:r>
      <w:r w:rsidRPr="006E40C1">
        <w:rPr>
          <w:rFonts w:ascii="Cambria" w:hAnsi="Cambria"/>
          <w:sz w:val="18"/>
          <w:szCs w:val="18"/>
        </w:rPr>
        <w:t xml:space="preserve">  Os documentos exigidos nesta Chamada Pública poderão ser apresentados em original ou processo de cópia autenticada por cartório competente, ou publicação em órgão da imprensa oficial. </w:t>
      </w:r>
    </w:p>
    <w:p w:rsidR="00DB3271" w:rsidRPr="006E40C1" w:rsidRDefault="00DB3271" w:rsidP="004C55C7">
      <w:pPr>
        <w:pStyle w:val="SemEspaamento"/>
        <w:ind w:right="-568"/>
        <w:jc w:val="both"/>
        <w:rPr>
          <w:rFonts w:ascii="Cambria" w:hAnsi="Cambria"/>
          <w:sz w:val="18"/>
          <w:szCs w:val="18"/>
        </w:rPr>
      </w:pPr>
    </w:p>
    <w:p w:rsidR="00DB3271" w:rsidRPr="006E40C1" w:rsidRDefault="00DB3271" w:rsidP="00DB3271">
      <w:pPr>
        <w:pStyle w:val="SemEspaamento"/>
        <w:ind w:right="-568"/>
        <w:jc w:val="both"/>
        <w:rPr>
          <w:rFonts w:ascii="Cambria" w:hAnsi="Cambria"/>
          <w:sz w:val="18"/>
          <w:szCs w:val="18"/>
        </w:rPr>
      </w:pPr>
      <w:r w:rsidRPr="006E40C1">
        <w:rPr>
          <w:rFonts w:ascii="Cambria" w:eastAsia="MS Mincho" w:hAnsi="Cambria"/>
          <w:b/>
          <w:sz w:val="18"/>
          <w:szCs w:val="18"/>
        </w:rPr>
        <w:t>6.1.5.</w:t>
      </w:r>
      <w:r w:rsidRPr="006E40C1">
        <w:rPr>
          <w:rFonts w:ascii="Cambria" w:eastAsia="MS Mincho" w:hAnsi="Cambria"/>
          <w:sz w:val="18"/>
          <w:szCs w:val="18"/>
        </w:rPr>
        <w:t xml:space="preserve"> Na ausência o</w:t>
      </w:r>
      <w:r w:rsidRPr="006E40C1">
        <w:rPr>
          <w:rFonts w:ascii="Cambria" w:eastAsia="MS Mincho" w:hAnsi="Cambria"/>
          <w:color w:val="000000"/>
          <w:sz w:val="18"/>
          <w:szCs w:val="18"/>
        </w:rPr>
        <w:t xml:space="preserve">u desconformidade de qualquer desses documentos, constatada na sessão junto ao Portal de Compras Públicas, poderá ser concedido prazo de até </w:t>
      </w:r>
      <w:proofErr w:type="gramStart"/>
      <w:r w:rsidRPr="006E40C1">
        <w:rPr>
          <w:rFonts w:ascii="Cambria" w:eastAsia="MS Mincho" w:hAnsi="Cambria"/>
          <w:color w:val="000000"/>
          <w:sz w:val="18"/>
          <w:szCs w:val="18"/>
        </w:rPr>
        <w:t>2</w:t>
      </w:r>
      <w:proofErr w:type="gramEnd"/>
      <w:r w:rsidRPr="006E40C1">
        <w:rPr>
          <w:rFonts w:ascii="Cambria" w:eastAsia="MS Mincho" w:hAnsi="Cambria"/>
          <w:color w:val="000000"/>
          <w:sz w:val="18"/>
          <w:szCs w:val="18"/>
        </w:rPr>
        <w:t xml:space="preserve"> (dois) </w:t>
      </w:r>
      <w:r w:rsidRPr="006E40C1">
        <w:rPr>
          <w:rFonts w:ascii="Cambria" w:eastAsia="MS Mincho" w:hAnsi="Cambria"/>
          <w:sz w:val="18"/>
          <w:szCs w:val="18"/>
        </w:rPr>
        <w:t>dias úteis, para sua regularização, conforme análise da Comissão de Contratação.</w:t>
      </w:r>
    </w:p>
    <w:p w:rsidR="00DB3271" w:rsidRPr="006E40C1" w:rsidRDefault="00DB3271" w:rsidP="004C55C7">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7. APRESENTAÇÃO DOS PROJETOS DE VENDA</w:t>
      </w:r>
    </w:p>
    <w:p w:rsidR="001D5292" w:rsidRPr="006E40C1" w:rsidRDefault="001D5292">
      <w:pPr>
        <w:pStyle w:val="SemEspaamento"/>
        <w:ind w:right="-568"/>
        <w:jc w:val="both"/>
        <w:rPr>
          <w:rFonts w:ascii="Cambria" w:hAnsi="Cambria"/>
          <w:b/>
          <w:bCs/>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 xml:space="preserve">7.1. </w:t>
      </w:r>
      <w:r w:rsidRPr="006E40C1">
        <w:rPr>
          <w:rFonts w:ascii="Cambria" w:eastAsia="Calibri" w:hAnsi="Cambria"/>
          <w:sz w:val="18"/>
          <w:szCs w:val="18"/>
        </w:rPr>
        <w:t xml:space="preserve">Os Fornecedores Individuais, Grupos Informais ou Grupos Formais deverão apresentar o </w:t>
      </w:r>
      <w:r w:rsidRPr="006E40C1">
        <w:rPr>
          <w:rFonts w:ascii="Cambria" w:eastAsia="Calibri" w:hAnsi="Cambria"/>
          <w:b/>
          <w:sz w:val="18"/>
          <w:szCs w:val="18"/>
        </w:rPr>
        <w:t>Projeto de Venda de Gêneros Alimentícios da Agricultura Familiar,</w:t>
      </w:r>
      <w:r w:rsidRPr="006E40C1">
        <w:rPr>
          <w:rFonts w:ascii="Cambria" w:eastAsia="Calibri" w:hAnsi="Cambria"/>
          <w:sz w:val="18"/>
          <w:szCs w:val="18"/>
        </w:rPr>
        <w:t xml:space="preserve"> conforme modelo constante no Anexo I deste edital </w:t>
      </w:r>
      <w:r w:rsidRPr="006E40C1">
        <w:rPr>
          <w:rFonts w:ascii="Cambria" w:eastAsia="Calibri" w:hAnsi="Cambria"/>
          <w:color w:val="000000"/>
          <w:sz w:val="18"/>
          <w:szCs w:val="18"/>
        </w:rPr>
        <w:t xml:space="preserve">(extraído do anexo VII da Resolução FNDE n.º 06/2020). </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7.1.1. </w:t>
      </w:r>
      <w:r w:rsidRPr="006E40C1">
        <w:rPr>
          <w:rFonts w:ascii="Cambria" w:eastAsia="Calibri" w:hAnsi="Cambria"/>
          <w:color w:val="000000"/>
          <w:sz w:val="18"/>
          <w:szCs w:val="18"/>
        </w:rPr>
        <w:t>Os fornecedores da Agricultura Familiar e Empreendedores Familiares Rurais poderão, no projeto de venda, apresentar quantitativo igual ou menor de cada item para fornecimento.</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 xml:space="preserve">7.2. </w:t>
      </w:r>
      <w:r w:rsidRPr="006E40C1">
        <w:rPr>
          <w:rFonts w:ascii="Cambria" w:hAnsi="Cambria"/>
          <w:sz w:val="18"/>
          <w:szCs w:val="18"/>
        </w:rPr>
        <w:t>Os projetos deverão ser enviados exclusivamente através do sistema do Portal de Compras Públicas (</w:t>
      </w:r>
      <w:hyperlink r:id="rId11">
        <w:r w:rsidRPr="006E40C1">
          <w:rPr>
            <w:rStyle w:val="Hyperlink"/>
            <w:rFonts w:ascii="Cambria" w:hAnsi="Cambria"/>
            <w:sz w:val="18"/>
            <w:szCs w:val="18"/>
          </w:rPr>
          <w:t>www.portaldecompraspublicas.com.br</w:t>
        </w:r>
      </w:hyperlink>
      <w:r w:rsidRPr="006E40C1">
        <w:rPr>
          <w:rFonts w:ascii="Cambria" w:hAnsi="Cambria"/>
          <w:sz w:val="18"/>
          <w:szCs w:val="18"/>
        </w:rPr>
        <w:t>).</w:t>
      </w:r>
      <w:r w:rsidRPr="006E40C1">
        <w:rPr>
          <w:rFonts w:ascii="Cambria" w:eastAsia="Calibri" w:hAnsi="Cambria"/>
          <w:sz w:val="18"/>
          <w:szCs w:val="18"/>
        </w:rPr>
        <w:t xml:space="preserve"> </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 xml:space="preserve">7.3. </w:t>
      </w:r>
      <w:r w:rsidRPr="006E40C1">
        <w:rPr>
          <w:rFonts w:ascii="Cambria" w:hAnsi="Cambria"/>
          <w:sz w:val="18"/>
          <w:szCs w:val="18"/>
        </w:rPr>
        <w:t>Cada participante deverá enviar os documentos de habilitação exigidos neste edital assim como o projeto de venda para os produtos do interesse.</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 xml:space="preserve">7.4. </w:t>
      </w:r>
      <w:r w:rsidRPr="006E40C1">
        <w:rPr>
          <w:rFonts w:ascii="Cambria" w:hAnsi="Cambria"/>
          <w:sz w:val="18"/>
          <w:szCs w:val="18"/>
        </w:rPr>
        <w:t xml:space="preserve">O disposto no subitem 7.3. </w:t>
      </w:r>
      <w:proofErr w:type="gramStart"/>
      <w:r w:rsidRPr="006E40C1">
        <w:rPr>
          <w:rFonts w:ascii="Cambria" w:hAnsi="Cambria"/>
          <w:sz w:val="18"/>
          <w:szCs w:val="18"/>
        </w:rPr>
        <w:t>só</w:t>
      </w:r>
      <w:proofErr w:type="gramEnd"/>
      <w:r w:rsidRPr="006E40C1">
        <w:rPr>
          <w:rFonts w:ascii="Cambria" w:hAnsi="Cambria"/>
          <w:sz w:val="18"/>
          <w:szCs w:val="18"/>
        </w:rPr>
        <w:t xml:space="preserve"> é permitido até a data e horário previsto para encerramento, apontado no preâmbulo deste edital.</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7.5.</w:t>
      </w:r>
      <w:r w:rsidRPr="006E40C1">
        <w:rPr>
          <w:rFonts w:ascii="Cambria" w:hAnsi="Cambria"/>
          <w:sz w:val="18"/>
          <w:szCs w:val="18"/>
        </w:rPr>
        <w:t xml:space="preserve"> Não será aceito o envio de documentos e/ou projeto de venda por e-mail, correios, e/ou entrega na sede da Prefeitura Municipal de São Francisco de Assis-RS, conforme endereço indicado no edital.</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 xml:space="preserve">7.6. </w:t>
      </w:r>
      <w:r w:rsidRPr="006E40C1">
        <w:rPr>
          <w:rFonts w:ascii="Cambria" w:hAnsi="Cambria"/>
          <w:sz w:val="18"/>
          <w:szCs w:val="18"/>
        </w:rPr>
        <w:t>A Comissão de Contratação não se responsabilizará por quaisquer problemas de ordem técnica que impeça a participação neste certame.</w:t>
      </w:r>
    </w:p>
    <w:p w:rsidR="001D5292" w:rsidRPr="006E40C1" w:rsidRDefault="008C0083">
      <w:pPr>
        <w:pStyle w:val="SemEspaamento"/>
        <w:ind w:right="-568"/>
        <w:jc w:val="both"/>
        <w:rPr>
          <w:rFonts w:ascii="Cambria" w:eastAsia="Calibri" w:hAnsi="Cambria"/>
          <w:sz w:val="18"/>
          <w:szCs w:val="18"/>
        </w:rPr>
      </w:pPr>
      <w:r w:rsidRPr="006E40C1">
        <w:rPr>
          <w:rFonts w:ascii="Cambria" w:eastAsia="Calibri" w:hAnsi="Cambria"/>
          <w:b/>
          <w:sz w:val="18"/>
          <w:szCs w:val="18"/>
        </w:rPr>
        <w:t>7.7.</w:t>
      </w:r>
      <w:r w:rsidRPr="006E40C1">
        <w:rPr>
          <w:rFonts w:ascii="Cambria" w:eastAsia="Calibri" w:hAnsi="Cambria"/>
          <w:sz w:val="18"/>
          <w:szCs w:val="18"/>
        </w:rPr>
        <w:t xml:space="preserve"> A relação dos proponentes dos projetos de venda será apresentada em sessão pública e registrada em ata. O resultado da seleção será publicado no portal de compras públicas e no site www.saofranciscodeassis.rs.gov.br </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7.8.</w:t>
      </w:r>
      <w:r w:rsidRPr="006E40C1">
        <w:rPr>
          <w:rFonts w:ascii="Cambria" w:eastAsia="MS Mincho" w:hAnsi="Cambria"/>
          <w:sz w:val="18"/>
          <w:szCs w:val="18"/>
        </w:rPr>
        <w:t xml:space="preserve"> O(s) projeto(s) de venda a </w:t>
      </w:r>
      <w:proofErr w:type="gramStart"/>
      <w:r w:rsidRPr="006E40C1">
        <w:rPr>
          <w:rFonts w:ascii="Cambria" w:eastAsia="MS Mincho" w:hAnsi="Cambria"/>
          <w:sz w:val="18"/>
          <w:szCs w:val="18"/>
        </w:rPr>
        <w:t>ser(</w:t>
      </w:r>
      <w:proofErr w:type="gramEnd"/>
      <w:r w:rsidRPr="006E40C1">
        <w:rPr>
          <w:rFonts w:ascii="Cambria" w:eastAsia="MS Mincho" w:hAnsi="Cambria"/>
          <w:sz w:val="18"/>
          <w:szCs w:val="18"/>
        </w:rPr>
        <w:t>em) contratado(s) será(</w:t>
      </w:r>
      <w:proofErr w:type="spellStart"/>
      <w:r w:rsidRPr="006E40C1">
        <w:rPr>
          <w:rFonts w:ascii="Cambria" w:eastAsia="MS Mincho" w:hAnsi="Cambria"/>
          <w:sz w:val="18"/>
          <w:szCs w:val="18"/>
        </w:rPr>
        <w:t>ão</w:t>
      </w:r>
      <w:proofErr w:type="spellEnd"/>
      <w:r w:rsidRPr="006E40C1">
        <w:rPr>
          <w:rFonts w:ascii="Cambria" w:eastAsia="MS Mincho" w:hAnsi="Cambria"/>
          <w:sz w:val="18"/>
          <w:szCs w:val="18"/>
        </w:rPr>
        <w:t>) selecionados conforme critérios estabelecidos pelo artigo 35 da Resolução nº 06/2020 do FNDE que dispõe sobre o PNAE.</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 xml:space="preserve">7.9. </w:t>
      </w:r>
      <w:r w:rsidRPr="006E40C1">
        <w:rPr>
          <w:rFonts w:ascii="Cambria" w:eastAsia="MS Mincho" w:hAnsi="Cambria"/>
          <w:sz w:val="18"/>
          <w:szCs w:val="18"/>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1D5292" w:rsidRPr="006E40C1" w:rsidRDefault="001D5292">
      <w:pPr>
        <w:pStyle w:val="SemEspaamento"/>
        <w:ind w:right="-568"/>
        <w:jc w:val="both"/>
        <w:rPr>
          <w:rFonts w:ascii="Cambria" w:hAnsi="Cambria"/>
          <w:b/>
          <w:bCs/>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8. CRITÉRIOS DE SELEÇÃO DOS BENEFICIÁRIOS</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 xml:space="preserve"> </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8.1</w:t>
      </w:r>
      <w:r w:rsidRPr="006E40C1">
        <w:rPr>
          <w:rFonts w:ascii="Cambria" w:hAnsi="Cambria"/>
          <w:sz w:val="18"/>
          <w:szCs w:val="18"/>
        </w:rPr>
        <w:t xml:space="preserve">. Para seleção, os projetos de venda habilitados serão divididos em: grupo de projetos de fornecedores </w:t>
      </w:r>
      <w:proofErr w:type="gramStart"/>
      <w:r w:rsidRPr="006E40C1">
        <w:rPr>
          <w:rFonts w:ascii="Cambria" w:hAnsi="Cambria"/>
          <w:sz w:val="18"/>
          <w:szCs w:val="18"/>
        </w:rPr>
        <w:t>locais(</w:t>
      </w:r>
      <w:proofErr w:type="gramEnd"/>
      <w:r w:rsidRPr="006E40C1">
        <w:rPr>
          <w:rFonts w:ascii="Cambria" w:hAnsi="Cambria"/>
          <w:sz w:val="18"/>
          <w:szCs w:val="18"/>
        </w:rPr>
        <w:t>do município), grupo de projetos de fornecedores das Regiões Geográficas Imediatas, grupo de projetos das Regiões Geográficas Intermediárias,</w:t>
      </w:r>
      <w:r w:rsidRPr="006E40C1">
        <w:rPr>
          <w:rFonts w:ascii="Cambria" w:eastAsia="Calibri" w:hAnsi="Cambria"/>
          <w:sz w:val="18"/>
          <w:szCs w:val="18"/>
        </w:rPr>
        <w:t xml:space="preserve"> grupo de projetos do estado, e grupo de projetos do país, </w:t>
      </w:r>
      <w:r w:rsidRPr="006E40C1">
        <w:rPr>
          <w:rFonts w:ascii="Cambria" w:eastAsia="MS Mincho" w:hAnsi="Cambria"/>
          <w:sz w:val="18"/>
          <w:szCs w:val="18"/>
        </w:rPr>
        <w:t>sendo que só serão aceitas e classificadas as propostas cujo valor não seja superior ao máximo definido neste edital, conforme tabela constante no item nº 1.</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8.1.1.</w:t>
      </w:r>
      <w:r w:rsidRPr="006E40C1">
        <w:rPr>
          <w:rFonts w:ascii="Cambria" w:eastAsia="Calibri" w:hAnsi="Cambria"/>
          <w:sz w:val="18"/>
          <w:szCs w:val="18"/>
        </w:rPr>
        <w:t xml:space="preserve"> Entende-se por local, no caso de DAP Física, o município indicado na DAP.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8.1.2.</w:t>
      </w:r>
      <w:r w:rsidRPr="006E40C1">
        <w:rPr>
          <w:rFonts w:ascii="Cambria" w:eastAsia="Calibri" w:hAnsi="Cambria"/>
          <w:sz w:val="18"/>
          <w:szCs w:val="18"/>
        </w:rPr>
        <w:t xml:space="preserve"> Entende-se por local, no caso de DAP Jurídica, o município onde houver a maior quantidade, em números absolutos, de </w:t>
      </w:r>
      <w:proofErr w:type="spellStart"/>
      <w:r w:rsidRPr="006E40C1">
        <w:rPr>
          <w:rFonts w:ascii="Cambria" w:eastAsia="Calibri" w:hAnsi="Cambria"/>
          <w:sz w:val="18"/>
          <w:szCs w:val="18"/>
        </w:rPr>
        <w:t>DAPs</w:t>
      </w:r>
      <w:proofErr w:type="spellEnd"/>
      <w:r w:rsidRPr="006E40C1">
        <w:rPr>
          <w:rFonts w:ascii="Cambria" w:eastAsia="Calibri" w:hAnsi="Cambria"/>
          <w:sz w:val="18"/>
          <w:szCs w:val="18"/>
        </w:rPr>
        <w:t xml:space="preserve"> Físicas registradas no extrato da DAP Jurídica.</w:t>
      </w: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8.2.</w:t>
      </w:r>
      <w:r w:rsidRPr="006E40C1">
        <w:rPr>
          <w:rFonts w:ascii="Cambria" w:eastAsia="MS Mincho" w:hAnsi="Cambria"/>
          <w:color w:val="000000"/>
          <w:sz w:val="18"/>
          <w:szCs w:val="18"/>
        </w:rPr>
        <w:t xml:space="preserve"> </w:t>
      </w:r>
      <w:r w:rsidRPr="006E40C1">
        <w:rPr>
          <w:rFonts w:ascii="Cambria" w:eastAsia="MS Mincho" w:hAnsi="Cambria"/>
          <w:b/>
          <w:color w:val="000000"/>
          <w:sz w:val="18"/>
          <w:szCs w:val="18"/>
        </w:rPr>
        <w:t>Entre os grupos de projetos, será observada a seguinte ordem de prioridade para seleção:</w:t>
      </w: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 xml:space="preserve">I- </w:t>
      </w:r>
      <w:r w:rsidRPr="006E40C1">
        <w:rPr>
          <w:rFonts w:ascii="Cambria" w:eastAsia="MS Mincho" w:hAnsi="Cambria"/>
          <w:color w:val="000000"/>
          <w:sz w:val="18"/>
          <w:szCs w:val="18"/>
        </w:rPr>
        <w:t>o grupo de projetos de fornecedores locais terá prioridade sobre os demais grupos;</w:t>
      </w: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II-</w:t>
      </w:r>
      <w:r w:rsidRPr="006E40C1">
        <w:rPr>
          <w:rFonts w:ascii="Cambria" w:eastAsia="MS Mincho" w:hAnsi="Cambria"/>
          <w:color w:val="000000"/>
          <w:sz w:val="18"/>
          <w:szCs w:val="18"/>
        </w:rPr>
        <w:t xml:space="preserve"> </w:t>
      </w:r>
      <w:r w:rsidRPr="006E40C1">
        <w:rPr>
          <w:rFonts w:ascii="Cambria" w:eastAsia="Calibri" w:hAnsi="Cambria"/>
          <w:color w:val="000000"/>
          <w:sz w:val="18"/>
          <w:szCs w:val="18"/>
        </w:rPr>
        <w:t>o grupo de projetos de fornecedores de Região Geográfica Imediata tem prioridade sobre o de Região Geográfica Intermediária, o do estado e o do País;</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III</w:t>
      </w:r>
      <w:r w:rsidRPr="006E40C1">
        <w:rPr>
          <w:rFonts w:ascii="Cambria" w:eastAsia="Calibri" w:hAnsi="Cambria"/>
          <w:color w:val="000000"/>
          <w:sz w:val="18"/>
          <w:szCs w:val="18"/>
        </w:rPr>
        <w:t xml:space="preserve"> – o grupo de projetos de fornecedores da Região Geográfica Intermediária tem prioridade sobre o do estado e do país; </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IV</w:t>
      </w:r>
      <w:r w:rsidRPr="006E40C1">
        <w:rPr>
          <w:rFonts w:ascii="Cambria" w:eastAsia="Calibri" w:hAnsi="Cambria"/>
          <w:color w:val="000000"/>
          <w:sz w:val="18"/>
          <w:szCs w:val="18"/>
        </w:rPr>
        <w:t xml:space="preserve"> – o grupo de projetos do estado tem prioridade sobre o do País.</w:t>
      </w:r>
    </w:p>
    <w:p w:rsidR="001D5292" w:rsidRPr="006E40C1" w:rsidRDefault="001D5292">
      <w:pPr>
        <w:pStyle w:val="SemEspaamento"/>
        <w:ind w:right="-568"/>
        <w:jc w:val="both"/>
        <w:rPr>
          <w:rFonts w:ascii="Cambria" w:eastAsia="MS Mincho" w:hAnsi="Cambria"/>
          <w:color w:val="000000"/>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8.3.</w:t>
      </w:r>
      <w:r w:rsidRPr="006E40C1">
        <w:rPr>
          <w:rFonts w:ascii="Cambria" w:eastAsia="MS Mincho" w:hAnsi="Cambria"/>
          <w:sz w:val="18"/>
          <w:szCs w:val="18"/>
        </w:rPr>
        <w:t xml:space="preserve"> </w:t>
      </w:r>
      <w:r w:rsidRPr="006E40C1">
        <w:rPr>
          <w:rFonts w:ascii="Cambria" w:eastAsia="MS Mincho" w:hAnsi="Cambria"/>
          <w:b/>
          <w:sz w:val="18"/>
          <w:szCs w:val="18"/>
        </w:rPr>
        <w:t>Em cada grupo de projetos, será observada a seguinte ordem de prioridade para seleção:</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I</w:t>
      </w:r>
      <w:r w:rsidRPr="006E40C1">
        <w:rPr>
          <w:rFonts w:ascii="Cambria" w:eastAsia="MS Mincho" w:hAnsi="Cambria"/>
          <w:sz w:val="18"/>
          <w:szCs w:val="18"/>
        </w:rPr>
        <w:t>- Os assentamentos de reforma agrária, as comunidades tradicionais indígenas e as comunidades quilombolas, não havendo prioridade entre estes;</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a)</w:t>
      </w:r>
      <w:r w:rsidRPr="006E40C1">
        <w:rPr>
          <w:rFonts w:ascii="Cambria" w:eastAsia="Calibri" w:hAnsi="Cambria"/>
          <w:sz w:val="18"/>
          <w:szCs w:val="18"/>
        </w:rPr>
        <w:t xml:space="preserve"> para efeitos do disposto neste subitem devem ser considerados Grupos Formais e Grupos Informais de assentamentos da reforma agrária, comunidades quilombolas e/ou indígenas aqueles em que a composição seja de, no mínimo, 50%+1 (cinquenta por cento mais um) dos cooperados/associados das organizações produtivas respectivamente, conforme identificação </w:t>
      </w:r>
      <w:proofErr w:type="gramStart"/>
      <w:r w:rsidRPr="006E40C1">
        <w:rPr>
          <w:rFonts w:ascii="Cambria" w:eastAsia="Calibri" w:hAnsi="Cambria"/>
          <w:sz w:val="18"/>
          <w:szCs w:val="18"/>
        </w:rPr>
        <w:t>na(</w:t>
      </w:r>
      <w:proofErr w:type="gramEnd"/>
      <w:r w:rsidRPr="006E40C1">
        <w:rPr>
          <w:rFonts w:ascii="Cambria" w:eastAsia="Calibri" w:hAnsi="Cambria"/>
          <w:sz w:val="18"/>
          <w:szCs w:val="18"/>
        </w:rPr>
        <w:t xml:space="preserve">s) DAP(s);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lastRenderedPageBreak/>
        <w:t>b)</w:t>
      </w:r>
      <w:r w:rsidRPr="006E40C1">
        <w:rPr>
          <w:rFonts w:ascii="Cambria" w:eastAsia="Calibri" w:hAnsi="Cambria"/>
          <w:sz w:val="18"/>
          <w:szCs w:val="18"/>
        </w:rPr>
        <w:t xml:space="preserve"> no caso de empate entre Grupos Formais de assentamentos da reforma agrária, comunidades quilombolas e/ou indígenas, em referência ao disposto no inciso I, têm prioridade organizações produtivas com maior porcentagem de assentados da reforma agrária, quilombolas ou indígenas no seu quadro de associados/cooperados. Para empate entre Grupos Informais, terão prioridade os grupos com maior porcentagem de fornecedores assentados da reforma agrária, quilombolas ou indígenas, conforme identificação na(s) DAP(s).</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II</w:t>
      </w:r>
      <w:r w:rsidRPr="006E40C1">
        <w:rPr>
          <w:rFonts w:ascii="Cambria" w:eastAsia="MS Mincho" w:hAnsi="Cambria"/>
          <w:sz w:val="18"/>
          <w:szCs w:val="18"/>
        </w:rPr>
        <w:t xml:space="preserve"> - Os fornecedores de gêneros alimentícios certificados como orgânicos ou agroecológicos, segundo a Lei nº 10.831/ 2003, o Decreto nº 6.323/2007 e devido cadastro no MAPA;</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III</w:t>
      </w:r>
      <w:r w:rsidRPr="006E40C1">
        <w:rPr>
          <w:rFonts w:ascii="Cambria" w:eastAsia="MS Mincho" w:hAnsi="Cambria"/>
          <w:sz w:val="18"/>
          <w:szCs w:val="18"/>
        </w:rPr>
        <w:t>- Os grupos Formais (organizações produtivas detentoras de Declaração de Aptidão ao PRONAF – DAP Jurídica), sobre os Grupos Informais (agricultores familiares, detentores de Declaração de Aptidão ao PRONAF – DAP Física, organizados em grupos), estes sobre os Fornecedores Individuais (detentores de DAP Física) e estes sobre Cooperativas Centrais da Agricultura Familiar (detentoras de DAP jurídica conforme portaria do MAPA que regulamentam a DAP).</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a)</w:t>
      </w:r>
      <w:r w:rsidRPr="006E40C1">
        <w:rPr>
          <w:rFonts w:ascii="Cambria" w:eastAsia="Calibri" w:hAnsi="Cambria"/>
          <w:sz w:val="18"/>
          <w:szCs w:val="18"/>
        </w:rPr>
        <w:t xml:space="preserve"> no caso de empate entre Grupos Formais, em referência ao disposto no inciso III do parágrafo 4º do artigo 35, têm prioridade organizações produtivas com maior porcentagem de agricultores familiares e/ou empreendedores familiares rurais no seu quadro de associados/ cooperados, conforme DAP Jurídica; </w:t>
      </w:r>
    </w:p>
    <w:p w:rsidR="001D5292" w:rsidRPr="006E40C1" w:rsidRDefault="008C0083">
      <w:pPr>
        <w:pStyle w:val="SemEspaamento"/>
        <w:ind w:right="-568"/>
        <w:jc w:val="both"/>
        <w:rPr>
          <w:rFonts w:ascii="Cambria" w:hAnsi="Cambria"/>
          <w:sz w:val="18"/>
          <w:szCs w:val="18"/>
        </w:rPr>
      </w:pPr>
      <w:r w:rsidRPr="006E40C1">
        <w:rPr>
          <w:rFonts w:ascii="Cambria" w:eastAsia="Calibri" w:hAnsi="Cambria"/>
          <w:b/>
          <w:sz w:val="18"/>
          <w:szCs w:val="18"/>
        </w:rPr>
        <w:t>b)</w:t>
      </w:r>
      <w:r w:rsidRPr="006E40C1">
        <w:rPr>
          <w:rFonts w:ascii="Cambria" w:eastAsia="Calibri" w:hAnsi="Cambria"/>
          <w:sz w:val="18"/>
          <w:szCs w:val="18"/>
        </w:rPr>
        <w:t xml:space="preserve"> em caso de persistência de empate, deve ser realizado sorteio ou, em havendo consenso entre as partes, pode-se optar pela divisão no fornecimento dos produtos a serem adquiridos entre as organizações finalistas.</w:t>
      </w: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8.4.</w:t>
      </w:r>
      <w:r w:rsidRPr="006E40C1">
        <w:rPr>
          <w:rFonts w:ascii="Cambria" w:eastAsia="MS Mincho" w:hAnsi="Cambria"/>
          <w:sz w:val="18"/>
          <w:szCs w:val="18"/>
        </w:rPr>
        <w:t xml:space="preserve"> Caso a Entidade Executora não obtenha as quantidades necessárias de produtos oriundos do grupo de projetos de fornecedores locais, estas deverão ser complementadas com os projetos dos demais grupos, de acordo com os critérios de seleção e priorização citados nos subitens </w:t>
      </w:r>
      <w:proofErr w:type="spellStart"/>
      <w:r w:rsidRPr="006E40C1">
        <w:rPr>
          <w:rFonts w:ascii="Cambria" w:eastAsia="MS Mincho" w:hAnsi="Cambria"/>
          <w:sz w:val="18"/>
          <w:szCs w:val="18"/>
        </w:rPr>
        <w:t>nºs</w:t>
      </w:r>
      <w:proofErr w:type="spellEnd"/>
      <w:r w:rsidRPr="006E40C1">
        <w:rPr>
          <w:rFonts w:ascii="Cambria" w:eastAsia="MS Mincho" w:hAnsi="Cambria"/>
          <w:sz w:val="18"/>
          <w:szCs w:val="18"/>
        </w:rPr>
        <w:t xml:space="preserve"> 8.1. </w:t>
      </w:r>
      <w:proofErr w:type="gramStart"/>
      <w:r w:rsidRPr="006E40C1">
        <w:rPr>
          <w:rFonts w:ascii="Cambria" w:eastAsia="MS Mincho" w:hAnsi="Cambria"/>
          <w:sz w:val="18"/>
          <w:szCs w:val="18"/>
        </w:rPr>
        <w:t>e</w:t>
      </w:r>
      <w:proofErr w:type="gramEnd"/>
      <w:r w:rsidRPr="006E40C1">
        <w:rPr>
          <w:rFonts w:ascii="Cambria" w:eastAsia="MS Mincho" w:hAnsi="Cambria"/>
          <w:sz w:val="18"/>
          <w:szCs w:val="18"/>
        </w:rPr>
        <w:t xml:space="preserve"> 8.2. </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bCs/>
          <w:color w:val="000000"/>
          <w:sz w:val="18"/>
          <w:szCs w:val="18"/>
        </w:rPr>
        <w:t xml:space="preserve">8.5. </w:t>
      </w:r>
      <w:r w:rsidRPr="006E40C1">
        <w:rPr>
          <w:rFonts w:ascii="Cambria" w:eastAsia="MS Mincho" w:hAnsi="Cambria"/>
          <w:color w:val="000000"/>
          <w:sz w:val="18"/>
          <w:szCs w:val="18"/>
        </w:rPr>
        <w:t>Conforme Art. 39 da Resolução CD/FNDE nº 21 de 16/11/2021, o limite individual de venda do Agricultor Familiar e do Empreendedor Familiar Rural para a alimentação escolar deverá respeitar o valor máximo de até R$ 40.000,00 (quarenta mil reais), por DAP/Ano/Entidade Executora, e obedecerá às</w:t>
      </w:r>
      <w:r w:rsidRPr="006E40C1">
        <w:rPr>
          <w:rFonts w:ascii="Cambria" w:eastAsia="MS Mincho" w:hAnsi="Cambria"/>
          <w:b/>
          <w:color w:val="000000"/>
          <w:sz w:val="18"/>
          <w:szCs w:val="18"/>
        </w:rPr>
        <w:t xml:space="preserve"> </w:t>
      </w:r>
      <w:r w:rsidRPr="006E40C1">
        <w:rPr>
          <w:rFonts w:ascii="Cambria" w:eastAsia="MS Mincho" w:hAnsi="Cambria"/>
          <w:color w:val="000000"/>
          <w:sz w:val="18"/>
          <w:szCs w:val="18"/>
        </w:rPr>
        <w:t>seguintes regras:</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I-</w:t>
      </w:r>
      <w:r w:rsidRPr="006E40C1">
        <w:rPr>
          <w:rFonts w:ascii="Cambria" w:eastAsia="Calibri" w:hAnsi="Cambria"/>
          <w:color w:val="000000"/>
          <w:sz w:val="18"/>
          <w:szCs w:val="18"/>
        </w:rPr>
        <w:t xml:space="preserve"> Para a comercialização com fornecedores individuais e grupos informais, os contratos individuais firmados deverão respeitar o valor máximo de R$ 40.000,00 (quarenta mil reais), por DAP/Familiar/Ano/Entidade Executora.</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II-</w:t>
      </w:r>
      <w:r w:rsidRPr="006E40C1">
        <w:rPr>
          <w:rFonts w:ascii="Cambria" w:eastAsia="Calibri" w:hAnsi="Cambria"/>
          <w:color w:val="000000"/>
          <w:sz w:val="18"/>
          <w:szCs w:val="18"/>
        </w:rPr>
        <w:t xml:space="preserve"> Para a comercialização com grupos formais o montante máximo a ser contratado será o resultado do número de agricultores familiares, munidos de DAP Familiar, inscritos na DAP jurídica multiplicado pelo limite individual de comercialização, utilizando a seguinte fórmula:</w:t>
      </w:r>
    </w:p>
    <w:p w:rsidR="001D5292" w:rsidRPr="006E40C1" w:rsidRDefault="008C0083">
      <w:pPr>
        <w:pStyle w:val="SemEspaamento"/>
        <w:ind w:right="-568"/>
        <w:jc w:val="both"/>
        <w:rPr>
          <w:rFonts w:ascii="Cambria" w:eastAsia="Calibri" w:hAnsi="Cambria"/>
          <w:color w:val="000000"/>
          <w:sz w:val="18"/>
          <w:szCs w:val="18"/>
        </w:rPr>
      </w:pPr>
      <w:r w:rsidRPr="006E40C1">
        <w:rPr>
          <w:rFonts w:ascii="Cambria" w:eastAsia="Calibri" w:hAnsi="Cambria"/>
          <w:color w:val="000000"/>
          <w:sz w:val="18"/>
          <w:szCs w:val="18"/>
        </w:rPr>
        <w:t>Valor máximo a ser contratado = nº de agricultores familiares inscritos na DAP Jurídica x R$ 40.000,00.</w:t>
      </w:r>
    </w:p>
    <w:p w:rsidR="001D5292" w:rsidRPr="006E40C1" w:rsidRDefault="008C0083">
      <w:pPr>
        <w:pStyle w:val="SemEspaamento"/>
        <w:ind w:right="-568"/>
        <w:jc w:val="both"/>
        <w:rPr>
          <w:rFonts w:ascii="Cambria" w:eastAsia="Calibri" w:hAnsi="Cambria"/>
          <w:color w:val="000000"/>
          <w:sz w:val="18"/>
          <w:szCs w:val="18"/>
        </w:rPr>
      </w:pPr>
      <w:r w:rsidRPr="006E40C1">
        <w:rPr>
          <w:rFonts w:ascii="Cambria" w:hAnsi="Cambria"/>
          <w:b/>
          <w:bCs/>
          <w:color w:val="000000"/>
          <w:sz w:val="18"/>
          <w:szCs w:val="18"/>
          <w:lang w:eastAsia="pt-BR"/>
        </w:rPr>
        <w:t>8.6.</w:t>
      </w:r>
      <w:r w:rsidRPr="006E40C1">
        <w:rPr>
          <w:rFonts w:ascii="Cambria" w:hAnsi="Cambria"/>
          <w:b/>
          <w:color w:val="000000"/>
          <w:sz w:val="18"/>
          <w:szCs w:val="18"/>
          <w:lang w:eastAsia="pt-BR"/>
        </w:rPr>
        <w:t xml:space="preserve"> </w:t>
      </w:r>
      <w:r w:rsidRPr="006E40C1">
        <w:rPr>
          <w:rFonts w:ascii="Cambria" w:hAnsi="Cambria"/>
          <w:color w:val="000000"/>
          <w:sz w:val="18"/>
          <w:szCs w:val="18"/>
          <w:lang w:eastAsia="pt-BR"/>
        </w:rPr>
        <w:t>Serão consideradas classificadas as propostas que preencham as condições fixadas nesta Chamada Pública</w:t>
      </w:r>
      <w:r w:rsidR="00AB6D12" w:rsidRPr="006E40C1">
        <w:rPr>
          <w:rFonts w:ascii="Cambria" w:hAnsi="Cambria"/>
          <w:color w:val="000000"/>
          <w:sz w:val="18"/>
          <w:szCs w:val="18"/>
          <w:lang w:eastAsia="pt-BR"/>
        </w:rPr>
        <w:t>.</w:t>
      </w:r>
    </w:p>
    <w:p w:rsidR="00DD2E5C" w:rsidRPr="006E40C1" w:rsidRDefault="00DD2E5C">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 PROCEDIMENTO</w:t>
      </w:r>
    </w:p>
    <w:p w:rsidR="001D5292" w:rsidRPr="006E40C1" w:rsidRDefault="001D5292">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9.1</w:t>
      </w:r>
      <w:r w:rsidRPr="006E40C1">
        <w:rPr>
          <w:rFonts w:ascii="Cambria" w:hAnsi="Cambria"/>
          <w:sz w:val="18"/>
          <w:szCs w:val="18"/>
          <w:lang w:eastAsia="pt-BR"/>
        </w:rPr>
        <w:t>. No dia, horário estipulado no preâmbulo deste edital, o sistema fechará a possibilidade de</w:t>
      </w:r>
      <w:r w:rsidR="001624B8" w:rsidRPr="006E40C1">
        <w:rPr>
          <w:rFonts w:ascii="Cambria" w:hAnsi="Cambria"/>
          <w:sz w:val="18"/>
          <w:szCs w:val="18"/>
          <w:lang w:eastAsia="pt-BR"/>
        </w:rPr>
        <w:t xml:space="preserve"> cadastro de </w:t>
      </w:r>
      <w:r w:rsidR="00162B7C" w:rsidRPr="006E40C1">
        <w:rPr>
          <w:rFonts w:ascii="Cambria" w:hAnsi="Cambria"/>
          <w:sz w:val="18"/>
          <w:szCs w:val="18"/>
          <w:lang w:eastAsia="pt-BR"/>
        </w:rPr>
        <w:t>projeto de vendas e documentos</w:t>
      </w:r>
      <w:r w:rsidR="001624B8" w:rsidRPr="006E40C1">
        <w:rPr>
          <w:rFonts w:ascii="Cambria" w:hAnsi="Cambria"/>
          <w:sz w:val="18"/>
          <w:szCs w:val="18"/>
          <w:lang w:eastAsia="pt-BR"/>
        </w:rPr>
        <w:t>. Assim, a</w:t>
      </w:r>
      <w:r w:rsidRPr="006E40C1">
        <w:rPr>
          <w:rFonts w:ascii="Cambria" w:hAnsi="Cambria"/>
          <w:sz w:val="18"/>
          <w:szCs w:val="18"/>
          <w:lang w:eastAsia="pt-BR"/>
        </w:rPr>
        <w:t xml:space="preserve"> Comissão dará início </w:t>
      </w:r>
      <w:r w:rsidR="00162B7C" w:rsidRPr="006E40C1">
        <w:rPr>
          <w:rFonts w:ascii="Cambria" w:hAnsi="Cambria"/>
          <w:sz w:val="18"/>
          <w:szCs w:val="18"/>
          <w:lang w:eastAsia="pt-BR"/>
        </w:rPr>
        <w:t>à</w:t>
      </w:r>
      <w:r w:rsidR="001624B8" w:rsidRPr="006E40C1">
        <w:rPr>
          <w:rFonts w:ascii="Cambria" w:hAnsi="Cambria"/>
          <w:sz w:val="18"/>
          <w:szCs w:val="18"/>
          <w:lang w:eastAsia="pt-BR"/>
        </w:rPr>
        <w:t xml:space="preserve"> sessão.</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9.2.</w:t>
      </w:r>
      <w:r w:rsidR="00DD2E5C" w:rsidRPr="006E40C1">
        <w:rPr>
          <w:rFonts w:ascii="Cambria" w:hAnsi="Cambria"/>
          <w:sz w:val="18"/>
          <w:szCs w:val="18"/>
          <w:lang w:eastAsia="pt-BR"/>
        </w:rPr>
        <w:t xml:space="preserve"> Os atos tomados pela C</w:t>
      </w:r>
      <w:r w:rsidRPr="006E40C1">
        <w:rPr>
          <w:rFonts w:ascii="Cambria" w:hAnsi="Cambria"/>
          <w:sz w:val="18"/>
          <w:szCs w:val="18"/>
          <w:lang w:eastAsia="pt-BR"/>
        </w:rPr>
        <w:t>omissão, como aceitação ou não do projeto, assim como a habilitação dos interessados poderão ser conhecidos por qualquer pessoa, bastando acessar o site do Portal de Compras Públicas;</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9.3.</w:t>
      </w:r>
      <w:r w:rsidR="001624B8" w:rsidRPr="006E40C1">
        <w:rPr>
          <w:rFonts w:ascii="Cambria" w:hAnsi="Cambria"/>
          <w:sz w:val="18"/>
          <w:szCs w:val="18"/>
          <w:lang w:eastAsia="pt-BR"/>
        </w:rPr>
        <w:t xml:space="preserve"> Após o julgamento da C</w:t>
      </w:r>
      <w:r w:rsidRPr="006E40C1">
        <w:rPr>
          <w:rFonts w:ascii="Cambria" w:hAnsi="Cambria"/>
          <w:sz w:val="18"/>
          <w:szCs w:val="18"/>
          <w:lang w:eastAsia="pt-BR"/>
        </w:rPr>
        <w:t>omissão e diante da decisão proferida, os participantes do processo poderão manifestar intenção de recurso quanto ao julgamento;</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w:t>
      </w:r>
      <w:r w:rsidR="00162B7C" w:rsidRPr="006E40C1">
        <w:rPr>
          <w:rFonts w:ascii="Cambria" w:hAnsi="Cambria"/>
          <w:b/>
          <w:bCs/>
          <w:sz w:val="18"/>
          <w:szCs w:val="18"/>
          <w:lang w:eastAsia="pt-BR"/>
        </w:rPr>
        <w:t>4</w:t>
      </w:r>
      <w:r w:rsidRPr="006E40C1">
        <w:rPr>
          <w:rFonts w:ascii="Cambria" w:hAnsi="Cambria"/>
          <w:b/>
          <w:bCs/>
          <w:sz w:val="18"/>
          <w:szCs w:val="18"/>
          <w:lang w:eastAsia="pt-BR"/>
        </w:rPr>
        <w:t>.</w:t>
      </w:r>
      <w:r w:rsidRPr="006E40C1">
        <w:rPr>
          <w:rFonts w:ascii="Cambria" w:hAnsi="Cambria"/>
          <w:sz w:val="18"/>
          <w:szCs w:val="18"/>
          <w:lang w:eastAsia="pt-BR"/>
        </w:rPr>
        <w:t xml:space="preserve"> Caso a Comissão julgue conveniente, poderá suspender a reunião para analisar os documentos apresentados, avisando no chat, nova data e horário em que voltará para continuar com os trâmites necessários.</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9.</w:t>
      </w:r>
      <w:r w:rsidR="00162B7C" w:rsidRPr="006E40C1">
        <w:rPr>
          <w:rFonts w:ascii="Cambria" w:hAnsi="Cambria"/>
          <w:b/>
          <w:bCs/>
          <w:sz w:val="18"/>
          <w:szCs w:val="18"/>
          <w:lang w:eastAsia="pt-BR"/>
        </w:rPr>
        <w:t>5</w:t>
      </w:r>
      <w:r w:rsidRPr="006E40C1">
        <w:rPr>
          <w:rFonts w:ascii="Cambria" w:hAnsi="Cambria"/>
          <w:b/>
          <w:bCs/>
          <w:sz w:val="18"/>
          <w:szCs w:val="18"/>
          <w:lang w:eastAsia="pt-BR"/>
        </w:rPr>
        <w:t>.</w:t>
      </w:r>
      <w:r w:rsidRPr="006E40C1">
        <w:rPr>
          <w:rFonts w:ascii="Cambria" w:hAnsi="Cambria"/>
          <w:sz w:val="18"/>
          <w:szCs w:val="18"/>
          <w:lang w:eastAsia="pt-BR"/>
        </w:rPr>
        <w:t xml:space="preserve"> Todas as decisões tomadas ficaram registradas em ata gerada pelo próprio sistema, na qual poderá ser de conhecimento daqueles que tiverem interesse.</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10. AMOSTRAS DOS PRODUTOS</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10.1. </w:t>
      </w:r>
      <w:r w:rsidRPr="006E40C1">
        <w:rPr>
          <w:rFonts w:ascii="Cambria" w:eastAsia="Calibri" w:hAnsi="Cambria"/>
          <w:color w:val="000000"/>
          <w:sz w:val="18"/>
          <w:szCs w:val="18"/>
        </w:rPr>
        <w:t xml:space="preserve">O(s) </w:t>
      </w:r>
      <w:proofErr w:type="gramStart"/>
      <w:r w:rsidRPr="006E40C1">
        <w:rPr>
          <w:rFonts w:ascii="Cambria" w:eastAsia="Calibri" w:hAnsi="Cambria"/>
          <w:color w:val="000000"/>
          <w:sz w:val="18"/>
          <w:szCs w:val="18"/>
        </w:rPr>
        <w:t>fornecedor(</w:t>
      </w:r>
      <w:proofErr w:type="gramEnd"/>
      <w:r w:rsidRPr="006E40C1">
        <w:rPr>
          <w:rFonts w:ascii="Cambria" w:eastAsia="Calibri" w:hAnsi="Cambria"/>
          <w:color w:val="000000"/>
          <w:sz w:val="18"/>
          <w:szCs w:val="18"/>
        </w:rPr>
        <w:t xml:space="preserve">es) </w:t>
      </w:r>
      <w:r w:rsidRPr="006E40C1">
        <w:rPr>
          <w:rFonts w:ascii="Cambria" w:eastAsia="Calibri" w:hAnsi="Cambria"/>
          <w:sz w:val="18"/>
          <w:szCs w:val="18"/>
        </w:rPr>
        <w:t xml:space="preserve">classificado(s) em primeiro lugar nos itens </w:t>
      </w:r>
      <w:r w:rsidRPr="006E40C1">
        <w:rPr>
          <w:rFonts w:ascii="Cambria" w:eastAsia="Calibri" w:hAnsi="Cambria"/>
          <w:b/>
          <w:bCs/>
          <w:sz w:val="18"/>
          <w:szCs w:val="18"/>
        </w:rPr>
        <w:t>11, 15, 16, 17, 18 e/ou 19</w:t>
      </w:r>
      <w:r w:rsidRPr="006E40C1">
        <w:rPr>
          <w:rFonts w:ascii="Cambria" w:eastAsia="Calibri" w:hAnsi="Cambria"/>
          <w:sz w:val="18"/>
          <w:szCs w:val="18"/>
        </w:rPr>
        <w:t xml:space="preserve"> </w:t>
      </w:r>
      <w:r w:rsidRPr="006E40C1">
        <w:rPr>
          <w:rFonts w:ascii="Cambria" w:eastAsia="Calibri" w:hAnsi="Cambria"/>
          <w:color w:val="000000"/>
          <w:sz w:val="18"/>
          <w:szCs w:val="18"/>
        </w:rPr>
        <w:t>deverá(</w:t>
      </w:r>
      <w:proofErr w:type="spellStart"/>
      <w:r w:rsidRPr="006E40C1">
        <w:rPr>
          <w:rFonts w:ascii="Cambria" w:eastAsia="Calibri" w:hAnsi="Cambria"/>
          <w:color w:val="000000"/>
          <w:sz w:val="18"/>
          <w:szCs w:val="18"/>
        </w:rPr>
        <w:t>ão</w:t>
      </w:r>
      <w:proofErr w:type="spellEnd"/>
      <w:r w:rsidRPr="006E40C1">
        <w:rPr>
          <w:rFonts w:ascii="Cambria" w:eastAsia="Calibri" w:hAnsi="Cambria"/>
          <w:color w:val="000000"/>
          <w:sz w:val="18"/>
          <w:szCs w:val="18"/>
        </w:rPr>
        <w:t xml:space="preserve">) entregar amostras dos mesmos, na Secretaria de Educação e Cultura, Setor de Nutrição, localizado na Rua 13 de Janeiro 1467, Centro, das 08h às 14h, </w:t>
      </w:r>
      <w:r w:rsidRPr="006E40C1">
        <w:rPr>
          <w:rFonts w:ascii="Cambria" w:eastAsia="Calibri" w:hAnsi="Cambria"/>
          <w:b/>
          <w:color w:val="000000"/>
          <w:sz w:val="18"/>
          <w:szCs w:val="18"/>
        </w:rPr>
        <w:t>no prazo de até 2(dois) dias úteis</w:t>
      </w:r>
      <w:r w:rsidRPr="006E40C1">
        <w:rPr>
          <w:rFonts w:ascii="Cambria" w:eastAsia="Calibri" w:hAnsi="Cambria"/>
          <w:color w:val="000000"/>
          <w:sz w:val="18"/>
          <w:szCs w:val="18"/>
        </w:rPr>
        <w:t xml:space="preserve"> a contar da fase de habilitação, para a avaliação e seleção, conforme os seguintes critérios:</w:t>
      </w:r>
    </w:p>
    <w:p w:rsidR="001D5292" w:rsidRPr="006E40C1" w:rsidRDefault="001D5292">
      <w:pPr>
        <w:pStyle w:val="SemEspaamento"/>
        <w:ind w:right="-568"/>
        <w:jc w:val="both"/>
        <w:rPr>
          <w:rFonts w:ascii="Cambria" w:eastAsia="Calibri" w:hAnsi="Cambria"/>
          <w:color w:val="000000"/>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I – </w:t>
      </w:r>
      <w:proofErr w:type="gramStart"/>
      <w:r w:rsidRPr="006E40C1">
        <w:rPr>
          <w:rFonts w:ascii="Cambria" w:eastAsia="Calibri" w:hAnsi="Cambria"/>
          <w:color w:val="000000"/>
          <w:sz w:val="18"/>
          <w:szCs w:val="18"/>
        </w:rPr>
        <w:t>Organoléptica(</w:t>
      </w:r>
      <w:proofErr w:type="gramEnd"/>
      <w:r w:rsidRPr="006E40C1">
        <w:rPr>
          <w:rFonts w:ascii="Cambria" w:eastAsia="Calibri" w:hAnsi="Cambria"/>
          <w:color w:val="000000"/>
          <w:sz w:val="18"/>
          <w:szCs w:val="18"/>
        </w:rPr>
        <w:t>sensorial) – serão por meio de degustação e comparação, observando as características próprias do produto, como a cor, o sabor, o odor e a textura do alimento;</w:t>
      </w: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 xml:space="preserve">II – </w:t>
      </w:r>
      <w:r w:rsidRPr="006E40C1">
        <w:rPr>
          <w:rFonts w:ascii="Cambria" w:eastAsia="Calibri" w:hAnsi="Cambria"/>
          <w:color w:val="000000"/>
          <w:sz w:val="18"/>
          <w:szCs w:val="18"/>
        </w:rPr>
        <w:t>De rotulagem, de acordo com a legislação vigente;</w:t>
      </w:r>
    </w:p>
    <w:p w:rsidR="001D5292" w:rsidRPr="006E40C1" w:rsidRDefault="008C0083">
      <w:pPr>
        <w:pStyle w:val="SemEspaamento"/>
        <w:ind w:right="-568"/>
        <w:jc w:val="both"/>
        <w:rPr>
          <w:rFonts w:ascii="Cambria" w:eastAsia="Calibri" w:hAnsi="Cambria"/>
          <w:color w:val="000000"/>
          <w:sz w:val="18"/>
          <w:szCs w:val="18"/>
        </w:rPr>
      </w:pPr>
      <w:r w:rsidRPr="006E40C1">
        <w:rPr>
          <w:rFonts w:ascii="Cambria" w:eastAsia="Calibri" w:hAnsi="Cambria"/>
          <w:b/>
          <w:color w:val="000000"/>
          <w:sz w:val="18"/>
          <w:szCs w:val="18"/>
        </w:rPr>
        <w:t xml:space="preserve">III – </w:t>
      </w:r>
      <w:r w:rsidRPr="006E40C1">
        <w:rPr>
          <w:rFonts w:ascii="Cambria" w:eastAsia="Calibri" w:hAnsi="Cambria"/>
          <w:color w:val="000000"/>
          <w:sz w:val="18"/>
          <w:szCs w:val="18"/>
        </w:rPr>
        <w:t>Cada alimento deverá ser entregue na sua embalagem original de entrega para a merenda escolar.</w:t>
      </w:r>
    </w:p>
    <w:p w:rsidR="001D5292" w:rsidRPr="006E40C1" w:rsidRDefault="001D5292">
      <w:pPr>
        <w:pStyle w:val="SemEspaamento"/>
        <w:ind w:right="-568"/>
        <w:jc w:val="both"/>
        <w:rPr>
          <w:rFonts w:ascii="Cambria" w:eastAsia="Calibri" w:hAnsi="Cambria"/>
          <w:color w:val="000000"/>
          <w:sz w:val="18"/>
          <w:szCs w:val="18"/>
        </w:rPr>
      </w:pPr>
    </w:p>
    <w:p w:rsidR="008C31D5" w:rsidRPr="006E40C1" w:rsidRDefault="008C31D5">
      <w:pPr>
        <w:pStyle w:val="SemEspaamento"/>
        <w:ind w:right="-568"/>
        <w:jc w:val="both"/>
        <w:rPr>
          <w:rFonts w:ascii="Cambria" w:hAnsi="Cambria"/>
          <w:sz w:val="18"/>
          <w:szCs w:val="18"/>
        </w:rPr>
      </w:pPr>
      <w:r w:rsidRPr="006E40C1">
        <w:rPr>
          <w:rFonts w:ascii="Cambria" w:hAnsi="Cambria"/>
          <w:b/>
          <w:sz w:val="18"/>
          <w:szCs w:val="18"/>
        </w:rPr>
        <w:t>10.2.</w:t>
      </w:r>
      <w:r w:rsidRPr="006E40C1">
        <w:rPr>
          <w:rFonts w:ascii="Cambria" w:hAnsi="Cambria"/>
          <w:sz w:val="18"/>
          <w:szCs w:val="18"/>
        </w:rPr>
        <w:t xml:space="preserve"> As amostras deverão ser identificadas com o número do edital, o nome do fornecedor (grupo formal ou informal) e a especificação do produto.</w:t>
      </w:r>
    </w:p>
    <w:p w:rsidR="008C31D5" w:rsidRPr="006E40C1" w:rsidRDefault="008C31D5">
      <w:pPr>
        <w:pStyle w:val="SemEspaamento"/>
        <w:ind w:right="-568"/>
        <w:jc w:val="both"/>
        <w:rPr>
          <w:rFonts w:ascii="Cambria" w:eastAsia="Calibri" w:hAnsi="Cambria"/>
          <w:b/>
          <w:color w:val="000000"/>
          <w:sz w:val="18"/>
          <w:szCs w:val="18"/>
        </w:rPr>
      </w:pPr>
    </w:p>
    <w:p w:rsidR="001D5292" w:rsidRPr="006E40C1" w:rsidRDefault="008C0083">
      <w:pPr>
        <w:pStyle w:val="SemEspaamento"/>
        <w:ind w:right="-568"/>
        <w:jc w:val="both"/>
        <w:rPr>
          <w:rFonts w:ascii="Cambria" w:eastAsia="Calibri" w:hAnsi="Cambria"/>
          <w:color w:val="000000"/>
          <w:sz w:val="18"/>
          <w:szCs w:val="18"/>
        </w:rPr>
      </w:pPr>
      <w:r w:rsidRPr="006E40C1">
        <w:rPr>
          <w:rFonts w:ascii="Cambria" w:eastAsia="Calibri" w:hAnsi="Cambria"/>
          <w:b/>
          <w:color w:val="000000"/>
          <w:sz w:val="18"/>
          <w:szCs w:val="18"/>
        </w:rPr>
        <w:t>10.</w:t>
      </w:r>
      <w:r w:rsidR="008C31D5" w:rsidRPr="006E40C1">
        <w:rPr>
          <w:rFonts w:ascii="Cambria" w:eastAsia="Calibri" w:hAnsi="Cambria"/>
          <w:b/>
          <w:color w:val="000000"/>
          <w:sz w:val="18"/>
          <w:szCs w:val="18"/>
        </w:rPr>
        <w:t>3</w:t>
      </w:r>
      <w:r w:rsidRPr="006E40C1">
        <w:rPr>
          <w:rFonts w:ascii="Cambria" w:eastAsia="Calibri" w:hAnsi="Cambria"/>
          <w:b/>
          <w:color w:val="000000"/>
          <w:sz w:val="18"/>
          <w:szCs w:val="18"/>
        </w:rPr>
        <w:t>.</w:t>
      </w:r>
      <w:r w:rsidRPr="006E40C1">
        <w:rPr>
          <w:rFonts w:ascii="Cambria" w:eastAsia="Calibri" w:hAnsi="Cambria"/>
          <w:color w:val="000000"/>
          <w:sz w:val="18"/>
          <w:szCs w:val="18"/>
        </w:rPr>
        <w:t xml:space="preserve"> No caso de não haver entrega ou ocorrer atraso na entrega ou havendo entrega fora das especificações previstas neste edital, a proposta do fornecedor será desclassificada.</w:t>
      </w:r>
    </w:p>
    <w:p w:rsidR="001D5292" w:rsidRPr="006E40C1" w:rsidRDefault="001D5292">
      <w:pPr>
        <w:pStyle w:val="SemEspaamento"/>
        <w:ind w:right="-568"/>
        <w:jc w:val="both"/>
        <w:rPr>
          <w:rFonts w:ascii="Cambria" w:hAnsi="Cambria"/>
          <w:color w:val="000000"/>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rPr>
        <w:t>10.</w:t>
      </w:r>
      <w:r w:rsidR="008C31D5" w:rsidRPr="006E40C1">
        <w:rPr>
          <w:rFonts w:ascii="Cambria" w:eastAsia="Calibri" w:hAnsi="Cambria"/>
          <w:b/>
          <w:color w:val="000000"/>
          <w:sz w:val="18"/>
          <w:szCs w:val="18"/>
        </w:rPr>
        <w:t>4</w:t>
      </w:r>
      <w:r w:rsidRPr="006E40C1">
        <w:rPr>
          <w:rFonts w:ascii="Cambria" w:eastAsia="Calibri" w:hAnsi="Cambria"/>
          <w:b/>
          <w:color w:val="000000"/>
          <w:sz w:val="18"/>
          <w:szCs w:val="18"/>
        </w:rPr>
        <w:t>.</w:t>
      </w:r>
      <w:r w:rsidRPr="006E40C1">
        <w:rPr>
          <w:rFonts w:ascii="Cambria" w:eastAsia="Calibri" w:hAnsi="Cambria"/>
          <w:color w:val="000000"/>
          <w:sz w:val="18"/>
          <w:szCs w:val="18"/>
        </w:rPr>
        <w:t xml:space="preserve"> O resultado da análise será emitido pela Nutricionista</w:t>
      </w:r>
      <w:r w:rsidR="004F5AF0" w:rsidRPr="006E40C1">
        <w:rPr>
          <w:rFonts w:ascii="Cambria" w:eastAsia="Calibri" w:hAnsi="Cambria"/>
          <w:color w:val="000000"/>
          <w:sz w:val="18"/>
          <w:szCs w:val="18"/>
        </w:rPr>
        <w:t>, aprovando ou desaprovando o(s) produto(s),</w:t>
      </w:r>
      <w:r w:rsidRPr="006E40C1">
        <w:rPr>
          <w:rFonts w:ascii="Cambria" w:eastAsia="Calibri" w:hAnsi="Cambria"/>
          <w:color w:val="000000"/>
          <w:sz w:val="18"/>
          <w:szCs w:val="18"/>
        </w:rPr>
        <w:t xml:space="preserve"> em até </w:t>
      </w:r>
      <w:proofErr w:type="gramStart"/>
      <w:r w:rsidRPr="006E40C1">
        <w:rPr>
          <w:rFonts w:ascii="Cambria" w:eastAsia="Calibri" w:hAnsi="Cambria"/>
          <w:color w:val="000000"/>
          <w:sz w:val="18"/>
          <w:szCs w:val="18"/>
        </w:rPr>
        <w:t>5</w:t>
      </w:r>
      <w:proofErr w:type="gramEnd"/>
      <w:r w:rsidRPr="006E40C1">
        <w:rPr>
          <w:rFonts w:ascii="Cambria" w:eastAsia="Calibri" w:hAnsi="Cambria"/>
          <w:color w:val="000000"/>
          <w:sz w:val="18"/>
          <w:szCs w:val="18"/>
        </w:rPr>
        <w:t>(cinco) dias úteis após a apresentação das amostras e</w:t>
      </w:r>
      <w:r w:rsidR="00523FD8" w:rsidRPr="006E40C1">
        <w:rPr>
          <w:rFonts w:ascii="Cambria" w:eastAsia="Calibri" w:hAnsi="Cambria"/>
          <w:color w:val="000000"/>
          <w:sz w:val="18"/>
          <w:szCs w:val="18"/>
        </w:rPr>
        <w:t xml:space="preserve"> será</w:t>
      </w:r>
      <w:r w:rsidRPr="006E40C1">
        <w:rPr>
          <w:rFonts w:ascii="Cambria" w:eastAsia="Calibri" w:hAnsi="Cambria"/>
          <w:color w:val="000000"/>
          <w:sz w:val="18"/>
          <w:szCs w:val="18"/>
        </w:rPr>
        <w:t xml:space="preserve"> divulgado junto ao Portal.</w:t>
      </w:r>
    </w:p>
    <w:p w:rsidR="001D5292" w:rsidRPr="006E40C1" w:rsidRDefault="001D5292">
      <w:pPr>
        <w:pStyle w:val="SemEspaamento"/>
        <w:ind w:right="-568"/>
        <w:jc w:val="both"/>
        <w:rPr>
          <w:rFonts w:ascii="Cambria" w:eastAsia="MS Mincho" w:hAnsi="Cambria"/>
          <w:color w:val="FF0000"/>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lastRenderedPageBreak/>
        <w:t>11. RECURSOS</w:t>
      </w:r>
    </w:p>
    <w:p w:rsidR="001D5292" w:rsidRPr="006E40C1" w:rsidRDefault="001D5292">
      <w:pPr>
        <w:pStyle w:val="SemEspaamento"/>
        <w:ind w:right="-568"/>
        <w:jc w:val="both"/>
        <w:rPr>
          <w:rFonts w:ascii="Cambria" w:hAnsi="Cambria"/>
          <w:color w:val="FF0000"/>
          <w:sz w:val="18"/>
          <w:szCs w:val="18"/>
        </w:rPr>
      </w:pPr>
    </w:p>
    <w:p w:rsidR="001D5292" w:rsidRPr="006E40C1" w:rsidRDefault="008C0083">
      <w:pPr>
        <w:pStyle w:val="SemEspaamento"/>
        <w:ind w:right="-568"/>
        <w:jc w:val="both"/>
        <w:rPr>
          <w:rFonts w:ascii="Cambria" w:hAnsi="Cambria"/>
          <w:sz w:val="18"/>
          <w:szCs w:val="18"/>
        </w:rPr>
      </w:pPr>
      <w:r w:rsidRPr="006E40C1">
        <w:rPr>
          <w:rFonts w:ascii="Cambria" w:hAnsi="Cambria"/>
          <w:b/>
          <w:bCs/>
          <w:color w:val="000000"/>
          <w:sz w:val="18"/>
          <w:szCs w:val="18"/>
          <w:lang w:eastAsia="pt-BR"/>
        </w:rPr>
        <w:t>11.1.</w:t>
      </w:r>
      <w:r w:rsidRPr="006E40C1">
        <w:rPr>
          <w:rFonts w:ascii="Cambria" w:hAnsi="Cambria"/>
          <w:color w:val="FF0000"/>
          <w:sz w:val="18"/>
          <w:szCs w:val="18"/>
          <w:lang w:eastAsia="pt-BR"/>
        </w:rPr>
        <w:t xml:space="preserve"> </w:t>
      </w:r>
      <w:r w:rsidR="003E38D1" w:rsidRPr="006E40C1">
        <w:rPr>
          <w:rFonts w:ascii="Cambria" w:hAnsi="Cambria"/>
          <w:sz w:val="18"/>
          <w:szCs w:val="18"/>
        </w:rPr>
        <w:t>Havendo intenção de recurso, a C</w:t>
      </w:r>
      <w:r w:rsidRPr="006E40C1">
        <w:rPr>
          <w:rFonts w:ascii="Cambria" w:hAnsi="Cambria"/>
          <w:sz w:val="18"/>
          <w:szCs w:val="18"/>
        </w:rPr>
        <w:t xml:space="preserve">omissão por mensagem lançada no sistema, informará aos recorrentes que poderão apresentar as razões de recurso, no prazo de 03 (três) dias úteis após o encerramento da sessão pública, e aos demais participantes que poderão apresentar contrarrazões, em igual número de dias, os quais começarão a correr do término do prazo para apresentação das razões. </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11.2.</w:t>
      </w:r>
      <w:r w:rsidRPr="006E40C1">
        <w:rPr>
          <w:rFonts w:ascii="Cambria" w:hAnsi="Cambria"/>
          <w:sz w:val="18"/>
          <w:szCs w:val="18"/>
        </w:rPr>
        <w:t xml:space="preserve"> As razões de recurso e as contrarrazões serão oferecidas exclusivamente por meio eletrônico, na opção RECURSO e a apresentação de documentos relativos às peças antes indicadas deverão ser encaminhados via portal de compras públicas, </w:t>
      </w:r>
      <w:proofErr w:type="gramStart"/>
      <w:r w:rsidRPr="006E40C1">
        <w:rPr>
          <w:rFonts w:ascii="Cambria" w:hAnsi="Cambria"/>
          <w:sz w:val="18"/>
          <w:szCs w:val="18"/>
        </w:rPr>
        <w:t>www.portaldecompraspublicas.com.br</w:t>
      </w:r>
      <w:proofErr w:type="gramEnd"/>
      <w:r w:rsidRPr="006E40C1">
        <w:rPr>
          <w:rFonts w:ascii="Cambria" w:hAnsi="Cambria"/>
          <w:sz w:val="18"/>
          <w:szCs w:val="18"/>
        </w:rPr>
        <w:t xml:space="preserve"> </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11.3.</w:t>
      </w:r>
      <w:r w:rsidRPr="006E40C1">
        <w:rPr>
          <w:rFonts w:ascii="Cambria" w:hAnsi="Cambria"/>
          <w:sz w:val="18"/>
          <w:szCs w:val="18"/>
        </w:rPr>
        <w:t xml:space="preserve"> O recurso contra decisão da comissão terá efeito suspensivo e o seu acolhimento resultará na invalidação apenas dos atos insuscetíveis de aproveitamento. </w:t>
      </w: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rPr>
        <w:t>11.4.</w:t>
      </w:r>
      <w:r w:rsidRPr="006E40C1">
        <w:rPr>
          <w:rFonts w:ascii="Cambria" w:hAnsi="Cambria"/>
          <w:sz w:val="18"/>
          <w:szCs w:val="18"/>
        </w:rPr>
        <w:t xml:space="preserve"> Uma vez decididos os recursos administrativos eventualmente interpostos e constatada a regularidade dos atos praticados, a autoridade competente, no interesse público, adjudicará o objeto do certame à(s) vencedora(s) e homologará o procedimento.</w:t>
      </w:r>
    </w:p>
    <w:p w:rsidR="001D5292" w:rsidRPr="006E40C1" w:rsidRDefault="001D5292">
      <w:pPr>
        <w:pStyle w:val="SemEspaamento"/>
        <w:ind w:right="-568"/>
        <w:jc w:val="both"/>
        <w:rPr>
          <w:rFonts w:ascii="Cambria" w:hAnsi="Cambria"/>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12. HOMOLOGAÇÃO</w:t>
      </w:r>
    </w:p>
    <w:p w:rsidR="001D5292" w:rsidRPr="006E40C1" w:rsidRDefault="001D5292">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12.1.</w:t>
      </w:r>
      <w:r w:rsidRPr="006E40C1">
        <w:rPr>
          <w:rFonts w:ascii="Cambria" w:hAnsi="Cambria"/>
          <w:color w:val="000000"/>
          <w:sz w:val="18"/>
          <w:szCs w:val="18"/>
          <w:lang w:eastAsia="pt-BR"/>
        </w:rPr>
        <w:t xml:space="preserve"> Após o regular decurso da fase recursal, o processo da chamada Pública será submetido à autoridade competente para que se proceda </w:t>
      </w:r>
      <w:proofErr w:type="gramStart"/>
      <w:r w:rsidRPr="006E40C1">
        <w:rPr>
          <w:rFonts w:ascii="Cambria" w:hAnsi="Cambria"/>
          <w:color w:val="000000"/>
          <w:sz w:val="18"/>
          <w:szCs w:val="18"/>
          <w:lang w:eastAsia="pt-BR"/>
        </w:rPr>
        <w:t>a</w:t>
      </w:r>
      <w:proofErr w:type="gramEnd"/>
      <w:r w:rsidRPr="006E40C1">
        <w:rPr>
          <w:rFonts w:ascii="Cambria" w:hAnsi="Cambria"/>
          <w:color w:val="000000"/>
          <w:sz w:val="18"/>
          <w:szCs w:val="18"/>
          <w:lang w:eastAsia="pt-BR"/>
        </w:rPr>
        <w:t xml:space="preserve"> devida homologação.</w:t>
      </w:r>
    </w:p>
    <w:p w:rsidR="001D5292" w:rsidRPr="006E40C1" w:rsidRDefault="001D5292">
      <w:pPr>
        <w:pStyle w:val="SemEspaamento"/>
        <w:ind w:right="-568"/>
        <w:jc w:val="both"/>
        <w:rPr>
          <w:rFonts w:ascii="Cambria" w:hAnsi="Cambria"/>
          <w:color w:val="FF0000"/>
          <w:sz w:val="18"/>
          <w:szCs w:val="18"/>
          <w:lang w:eastAsia="pt-BR"/>
        </w:rPr>
      </w:pPr>
    </w:p>
    <w:p w:rsidR="001D5292" w:rsidRPr="006E40C1" w:rsidRDefault="008C0083">
      <w:pPr>
        <w:pStyle w:val="SemEspaamento"/>
        <w:ind w:right="-568"/>
        <w:jc w:val="both"/>
        <w:rPr>
          <w:rFonts w:ascii="Cambria" w:hAnsi="Cambria"/>
          <w:b/>
          <w:bCs/>
          <w:color w:val="000000"/>
          <w:sz w:val="18"/>
          <w:szCs w:val="18"/>
          <w:lang w:eastAsia="pt-BR"/>
        </w:rPr>
      </w:pPr>
      <w:r w:rsidRPr="006E40C1">
        <w:rPr>
          <w:rFonts w:ascii="Cambria" w:hAnsi="Cambria"/>
          <w:b/>
          <w:bCs/>
          <w:color w:val="000000"/>
          <w:sz w:val="18"/>
          <w:szCs w:val="18"/>
          <w:lang w:eastAsia="pt-BR"/>
        </w:rPr>
        <w:t>13. CONTRATO</w:t>
      </w:r>
    </w:p>
    <w:p w:rsidR="00B30876" w:rsidRPr="006E40C1" w:rsidRDefault="00B30876">
      <w:pPr>
        <w:pStyle w:val="SemEspaamento"/>
        <w:ind w:right="-568"/>
        <w:jc w:val="both"/>
        <w:rPr>
          <w:rFonts w:ascii="Cambria" w:hAnsi="Cambria"/>
          <w:color w:val="000000"/>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13.1.</w:t>
      </w:r>
      <w:r w:rsidRPr="006E40C1">
        <w:rPr>
          <w:rFonts w:ascii="Cambria" w:hAnsi="Cambria"/>
          <w:color w:val="000000"/>
          <w:sz w:val="18"/>
          <w:szCs w:val="18"/>
          <w:lang w:eastAsia="pt-BR"/>
        </w:rPr>
        <w:t xml:space="preserve"> O(s) proponente(s) </w:t>
      </w:r>
      <w:proofErr w:type="gramStart"/>
      <w:r w:rsidRPr="006E40C1">
        <w:rPr>
          <w:rFonts w:ascii="Cambria" w:hAnsi="Cambria"/>
          <w:color w:val="000000"/>
          <w:sz w:val="18"/>
          <w:szCs w:val="18"/>
          <w:lang w:eastAsia="pt-BR"/>
        </w:rPr>
        <w:t>vencedor(</w:t>
      </w:r>
      <w:proofErr w:type="gramEnd"/>
      <w:r w:rsidRPr="006E40C1">
        <w:rPr>
          <w:rFonts w:ascii="Cambria" w:hAnsi="Cambria"/>
          <w:color w:val="000000"/>
          <w:sz w:val="18"/>
          <w:szCs w:val="18"/>
          <w:lang w:eastAsia="pt-BR"/>
        </w:rPr>
        <w:t>es) será(</w:t>
      </w:r>
      <w:proofErr w:type="spellStart"/>
      <w:r w:rsidRPr="006E40C1">
        <w:rPr>
          <w:rFonts w:ascii="Cambria" w:hAnsi="Cambria"/>
          <w:color w:val="000000"/>
          <w:sz w:val="18"/>
          <w:szCs w:val="18"/>
          <w:lang w:eastAsia="pt-BR"/>
        </w:rPr>
        <w:t>ão</w:t>
      </w:r>
      <w:proofErr w:type="spellEnd"/>
      <w:r w:rsidRPr="006E40C1">
        <w:rPr>
          <w:rFonts w:ascii="Cambria" w:hAnsi="Cambria"/>
          <w:color w:val="000000"/>
          <w:sz w:val="18"/>
          <w:szCs w:val="18"/>
          <w:lang w:eastAsia="pt-BR"/>
        </w:rPr>
        <w:t>) convocado(s) para, no prazo de até 5 (cinco) dias úteis, contados a partir da intimação, para assinar o(s) contrato(s), sob pena de decair do direito à contratação, sem prejuízo das sanções previstas neste edital.</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13.2.</w:t>
      </w:r>
      <w:r w:rsidRPr="006E40C1">
        <w:rPr>
          <w:rFonts w:ascii="Cambria" w:hAnsi="Cambria"/>
          <w:color w:val="000000"/>
          <w:sz w:val="18"/>
          <w:szCs w:val="18"/>
          <w:lang w:eastAsia="pt-BR"/>
        </w:rPr>
        <w:t xml:space="preserve"> O contrato de compra é a formalização legal do compromisso assumido pela Administração e pelos fornecedores para a entrega dos gêneros alimentícios da agricultura familiar para a alimentação escolar.</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13.3.</w:t>
      </w:r>
      <w:r w:rsidRPr="006E40C1">
        <w:rPr>
          <w:rFonts w:ascii="Cambria" w:hAnsi="Cambria"/>
          <w:color w:val="000000"/>
          <w:sz w:val="18"/>
          <w:szCs w:val="18"/>
          <w:lang w:eastAsia="pt-BR"/>
        </w:rPr>
        <w:t xml:space="preserve"> A Lei de Licitações e Contratos, Lei nº 14.133/2021, contém as regras que regulamentam os contratos administrativos, que se aplicam também aos contratos de compra oriundos desta Chamada Pública.</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13.4.</w:t>
      </w:r>
      <w:r w:rsidRPr="006E40C1">
        <w:rPr>
          <w:rFonts w:ascii="Cambria" w:hAnsi="Cambria"/>
          <w:color w:val="000000"/>
          <w:sz w:val="18"/>
          <w:szCs w:val="18"/>
          <w:lang w:eastAsia="pt-BR"/>
        </w:rPr>
        <w:t xml:space="preserve"> O contrato de aquisição dos gêneros alimentícios deve ser assinado pelas partes envolvidas: pela Administração e pela cooperativa/associação, grupo informal ou fornecedor individual.</w:t>
      </w:r>
    </w:p>
    <w:p w:rsidR="001D5292" w:rsidRPr="006E40C1" w:rsidRDefault="001D5292">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sz w:val="18"/>
          <w:szCs w:val="18"/>
        </w:rPr>
      </w:pPr>
      <w:r w:rsidRPr="006E40C1">
        <w:rPr>
          <w:rFonts w:ascii="Cambria" w:hAnsi="Cambria"/>
          <w:b/>
          <w:bCs/>
          <w:sz w:val="18"/>
          <w:szCs w:val="18"/>
          <w:lang w:eastAsia="pt-BR"/>
        </w:rPr>
        <w:t>14. VIGÊNCIA DO CONTRATO</w:t>
      </w:r>
    </w:p>
    <w:p w:rsidR="001D5292" w:rsidRPr="006E40C1" w:rsidRDefault="001D5292">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sz w:val="18"/>
          <w:szCs w:val="18"/>
        </w:rPr>
      </w:pPr>
      <w:r w:rsidRPr="006E40C1">
        <w:rPr>
          <w:rFonts w:ascii="Cambria" w:hAnsi="Cambria"/>
          <w:b/>
          <w:sz w:val="18"/>
          <w:szCs w:val="18"/>
          <w:lang w:eastAsia="pt-BR"/>
        </w:rPr>
        <w:t>14.1.</w:t>
      </w:r>
      <w:r w:rsidRPr="006E40C1">
        <w:rPr>
          <w:rFonts w:ascii="Cambria" w:hAnsi="Cambria"/>
          <w:sz w:val="18"/>
          <w:szCs w:val="18"/>
          <w:lang w:eastAsia="pt-BR"/>
        </w:rPr>
        <w:t xml:space="preserve"> O prazo de vigência do </w:t>
      </w:r>
      <w:r w:rsidR="00CB54A1" w:rsidRPr="006E40C1">
        <w:rPr>
          <w:rFonts w:ascii="Cambria" w:hAnsi="Cambria"/>
          <w:sz w:val="18"/>
          <w:szCs w:val="18"/>
          <w:lang w:eastAsia="pt-BR"/>
        </w:rPr>
        <w:t xml:space="preserve">contrato será a partir da sua assinatura </w:t>
      </w:r>
      <w:r w:rsidRPr="006E40C1">
        <w:rPr>
          <w:rFonts w:ascii="Cambria" w:hAnsi="Cambria"/>
          <w:sz w:val="18"/>
          <w:szCs w:val="18"/>
          <w:lang w:eastAsia="pt-BR"/>
        </w:rPr>
        <w:t>até 31 de dezembro de 2024, observados os devidos créditos orçamentários.</w:t>
      </w:r>
    </w:p>
    <w:p w:rsidR="001D5292" w:rsidRPr="006E40C1" w:rsidRDefault="001D5292">
      <w:pPr>
        <w:pStyle w:val="SemEspaamento"/>
        <w:ind w:right="-568"/>
        <w:jc w:val="both"/>
        <w:rPr>
          <w:rFonts w:ascii="Cambria" w:hAnsi="Cambria"/>
          <w:color w:val="FF0000"/>
          <w:sz w:val="18"/>
          <w:szCs w:val="18"/>
          <w:lang w:eastAsia="pt-BR"/>
        </w:rPr>
      </w:pP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color w:val="000000"/>
          <w:sz w:val="18"/>
          <w:szCs w:val="18"/>
          <w:lang w:eastAsia="pt-BR"/>
        </w:rPr>
        <w:t>15. LOCAL E PERIODICIDADE DE ENTREGA DOS PRODUTOS</w:t>
      </w:r>
    </w:p>
    <w:p w:rsidR="001D5292" w:rsidRPr="006E40C1" w:rsidRDefault="001D5292">
      <w:pPr>
        <w:pStyle w:val="SemEspaamento"/>
        <w:ind w:right="-568"/>
        <w:jc w:val="both"/>
        <w:rPr>
          <w:rFonts w:ascii="Cambria" w:eastAsia="Calibri" w:hAnsi="Cambria"/>
          <w:color w:val="000000"/>
          <w:sz w:val="18"/>
          <w:szCs w:val="18"/>
          <w:lang w:eastAsia="pt-BR"/>
        </w:rPr>
      </w:pPr>
    </w:p>
    <w:p w:rsidR="001D5292" w:rsidRPr="006E40C1" w:rsidRDefault="008C0083">
      <w:pPr>
        <w:pStyle w:val="SemEspaamento"/>
        <w:ind w:right="-568"/>
        <w:jc w:val="both"/>
        <w:rPr>
          <w:rFonts w:ascii="Cambria" w:hAnsi="Cambria"/>
          <w:color w:val="000000"/>
          <w:sz w:val="18"/>
          <w:szCs w:val="18"/>
        </w:rPr>
      </w:pPr>
      <w:r w:rsidRPr="006E40C1">
        <w:rPr>
          <w:rFonts w:ascii="Cambria" w:eastAsia="Calibri" w:hAnsi="Cambria"/>
          <w:b/>
          <w:bCs/>
          <w:color w:val="000000"/>
          <w:sz w:val="18"/>
          <w:szCs w:val="18"/>
          <w:lang w:eastAsia="pt-BR"/>
        </w:rPr>
        <w:t>15.1.</w:t>
      </w:r>
      <w:r w:rsidRPr="006E40C1">
        <w:rPr>
          <w:rFonts w:ascii="Cambria" w:eastAsia="Calibri" w:hAnsi="Cambria"/>
          <w:color w:val="000000"/>
          <w:sz w:val="18"/>
          <w:szCs w:val="18"/>
          <w:lang w:eastAsia="pt-BR"/>
        </w:rPr>
        <w:t xml:space="preserve"> A entrega dos Gêneros Alimentícios deverá ser semanal, conforme solicitação do responsável pelo Setor de Merenda Escolar localizado na Rua </w:t>
      </w:r>
      <w:r w:rsidRPr="006E40C1">
        <w:rPr>
          <w:rFonts w:ascii="Cambria" w:eastAsia="Calibri" w:hAnsi="Cambria"/>
          <w:color w:val="000000"/>
          <w:sz w:val="18"/>
          <w:szCs w:val="18"/>
        </w:rPr>
        <w:t xml:space="preserve">13 de Janeiro 1467, Centro, no Setor de Nutrição, anexo à Secretaria da Educação e Cultura, no horário pretendido das 08h às </w:t>
      </w:r>
      <w:r w:rsidR="00CB2C66" w:rsidRPr="006E40C1">
        <w:rPr>
          <w:rFonts w:ascii="Cambria" w:eastAsia="Calibri" w:hAnsi="Cambria"/>
          <w:color w:val="000000"/>
          <w:sz w:val="18"/>
          <w:szCs w:val="18"/>
        </w:rPr>
        <w:t>0</w:t>
      </w:r>
      <w:r w:rsidRPr="006E40C1">
        <w:rPr>
          <w:rFonts w:ascii="Cambria" w:eastAsia="Calibri" w:hAnsi="Cambria"/>
          <w:color w:val="000000"/>
          <w:sz w:val="18"/>
          <w:szCs w:val="18"/>
        </w:rPr>
        <w:t>9h.</w:t>
      </w:r>
    </w:p>
    <w:p w:rsidR="001D5292" w:rsidRPr="006E40C1" w:rsidRDefault="001D5292">
      <w:pPr>
        <w:pStyle w:val="SemEspaamento"/>
        <w:ind w:right="-568"/>
        <w:jc w:val="both"/>
        <w:rPr>
          <w:rFonts w:ascii="Cambria" w:eastAsia="Calibri" w:hAnsi="Cambria"/>
          <w:b/>
          <w:bCs/>
          <w:sz w:val="18"/>
          <w:szCs w:val="18"/>
          <w:lang w:eastAsia="pt-BR"/>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bCs/>
          <w:color w:val="000000"/>
          <w:sz w:val="18"/>
          <w:szCs w:val="18"/>
          <w:lang w:eastAsia="pt-BR"/>
        </w:rPr>
        <w:t>16. FISCALIZAÇÃO</w:t>
      </w:r>
    </w:p>
    <w:p w:rsidR="001D5292" w:rsidRPr="006E40C1" w:rsidRDefault="001D5292">
      <w:pPr>
        <w:pStyle w:val="SemEspaamento"/>
        <w:ind w:right="-568"/>
        <w:jc w:val="both"/>
        <w:rPr>
          <w:rFonts w:ascii="Cambria" w:hAnsi="Cambria"/>
          <w:b/>
          <w:bCs/>
          <w:sz w:val="18"/>
          <w:szCs w:val="18"/>
          <w:lang w:eastAsia="pt-BR"/>
        </w:rPr>
      </w:pPr>
    </w:p>
    <w:p w:rsidR="001D5292" w:rsidRPr="006E40C1" w:rsidRDefault="008C0083">
      <w:pPr>
        <w:pStyle w:val="SemEspaamento"/>
        <w:ind w:right="-568"/>
        <w:jc w:val="both"/>
        <w:rPr>
          <w:rFonts w:ascii="Cambria" w:hAnsi="Cambria"/>
          <w:color w:val="000000"/>
          <w:sz w:val="18"/>
          <w:szCs w:val="18"/>
        </w:rPr>
      </w:pPr>
      <w:r w:rsidRPr="006E40C1">
        <w:rPr>
          <w:rFonts w:ascii="Cambria" w:hAnsi="Cambria"/>
          <w:b/>
          <w:color w:val="000000"/>
          <w:sz w:val="18"/>
          <w:szCs w:val="18"/>
          <w:lang w:eastAsia="pt-BR"/>
        </w:rPr>
        <w:t>16.1.</w:t>
      </w:r>
      <w:r w:rsidRPr="006E40C1">
        <w:rPr>
          <w:rFonts w:ascii="Cambria" w:hAnsi="Cambria"/>
          <w:color w:val="000000"/>
          <w:sz w:val="18"/>
          <w:szCs w:val="18"/>
          <w:lang w:eastAsia="pt-BR"/>
        </w:rPr>
        <w:t xml:space="preserve"> </w:t>
      </w:r>
      <w:r w:rsidRPr="006E40C1">
        <w:rPr>
          <w:rFonts w:ascii="Cambria" w:eastAsia="Calibri" w:hAnsi="Cambria" w:cs="Calibri"/>
          <w:color w:val="000000"/>
          <w:sz w:val="18"/>
          <w:szCs w:val="18"/>
          <w:lang w:eastAsia="pt-BR"/>
        </w:rPr>
        <w:t xml:space="preserve">O(s) contratante(s) </w:t>
      </w:r>
      <w:proofErr w:type="gramStart"/>
      <w:r w:rsidRPr="006E40C1">
        <w:rPr>
          <w:rFonts w:ascii="Cambria" w:eastAsia="Calibri" w:hAnsi="Cambria" w:cs="Calibri"/>
          <w:color w:val="000000"/>
          <w:sz w:val="18"/>
          <w:szCs w:val="18"/>
          <w:lang w:eastAsia="pt-BR"/>
        </w:rPr>
        <w:t>exercerá(</w:t>
      </w:r>
      <w:proofErr w:type="spellStart"/>
      <w:proofErr w:type="gramEnd"/>
      <w:r w:rsidRPr="006E40C1">
        <w:rPr>
          <w:rFonts w:ascii="Cambria" w:eastAsia="Calibri" w:hAnsi="Cambria" w:cs="Calibri"/>
          <w:color w:val="000000"/>
          <w:sz w:val="18"/>
          <w:szCs w:val="18"/>
          <w:lang w:eastAsia="pt-BR"/>
        </w:rPr>
        <w:t>ão</w:t>
      </w:r>
      <w:proofErr w:type="spellEnd"/>
      <w:r w:rsidRPr="006E40C1">
        <w:rPr>
          <w:rFonts w:ascii="Cambria" w:eastAsia="Calibri" w:hAnsi="Cambria" w:cs="Calibri"/>
          <w:color w:val="000000"/>
          <w:sz w:val="18"/>
          <w:szCs w:val="18"/>
          <w:lang w:eastAsia="pt-BR"/>
        </w:rPr>
        <w:t xml:space="preserve">) a ampla e irrestrita fiscalização do objeto deste contrato através dos(as) servidores(as): </w:t>
      </w:r>
      <w:r w:rsidRPr="006E40C1">
        <w:rPr>
          <w:rFonts w:ascii="Cambria" w:eastAsia="Calibri" w:hAnsi="Cambria" w:cs="Calibri"/>
          <w:i/>
          <w:iCs/>
          <w:color w:val="000000"/>
          <w:sz w:val="18"/>
          <w:szCs w:val="18"/>
          <w:lang w:eastAsia="pt-BR"/>
        </w:rPr>
        <w:t>Nadine Muller Pereira</w:t>
      </w:r>
      <w:r w:rsidRPr="006E40C1">
        <w:rPr>
          <w:rFonts w:ascii="Cambria" w:eastAsia="Calibri" w:hAnsi="Cambria" w:cs="Calibri"/>
          <w:color w:val="000000"/>
          <w:sz w:val="18"/>
          <w:szCs w:val="18"/>
          <w:lang w:eastAsia="pt-BR"/>
        </w:rPr>
        <w:t xml:space="preserve">, matrícula n° 4413-0, Titular, e </w:t>
      </w:r>
      <w:r w:rsidRPr="006E40C1">
        <w:rPr>
          <w:rFonts w:ascii="Cambria" w:eastAsia="Calibri" w:hAnsi="Cambria" w:cs="Calibri"/>
          <w:i/>
          <w:iCs/>
          <w:color w:val="000000"/>
          <w:sz w:val="18"/>
          <w:szCs w:val="18"/>
          <w:lang w:eastAsia="pt-BR"/>
        </w:rPr>
        <w:t>Priscila Gonçalves Muller</w:t>
      </w:r>
      <w:r w:rsidRPr="006E40C1">
        <w:rPr>
          <w:rFonts w:ascii="Cambria" w:eastAsia="Calibri" w:hAnsi="Cambria" w:cs="Calibri"/>
          <w:color w:val="000000"/>
          <w:sz w:val="18"/>
          <w:szCs w:val="18"/>
          <w:lang w:eastAsia="pt-BR"/>
        </w:rPr>
        <w:t>, matrícula n° 4230-7, Suplente, designadas como fiscais deste contrato pela Portaria Municipal n° 381/2024.</w:t>
      </w:r>
    </w:p>
    <w:p w:rsidR="001D5292" w:rsidRPr="006E40C1" w:rsidRDefault="001D5292">
      <w:pPr>
        <w:pStyle w:val="SemEspaamento"/>
        <w:ind w:right="-568"/>
        <w:jc w:val="both"/>
        <w:rPr>
          <w:rFonts w:ascii="Cambria" w:hAnsi="Cambria"/>
          <w:color w:val="000000"/>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sz w:val="18"/>
          <w:szCs w:val="18"/>
        </w:rPr>
        <w:t>17. PAGAMENTO</w:t>
      </w:r>
    </w:p>
    <w:p w:rsidR="001D5292" w:rsidRPr="006E40C1" w:rsidRDefault="001D5292">
      <w:pPr>
        <w:pStyle w:val="SemEspaamento"/>
        <w:ind w:right="-568"/>
        <w:jc w:val="both"/>
        <w:rPr>
          <w:rFonts w:ascii="Cambria" w:eastAsia="Calibri" w:hAnsi="Cambria" w:cs="Calibri"/>
          <w:b/>
          <w:sz w:val="18"/>
          <w:szCs w:val="18"/>
        </w:rPr>
      </w:pPr>
    </w:p>
    <w:p w:rsidR="001D5292" w:rsidRPr="006E40C1" w:rsidRDefault="008C0083" w:rsidP="00B30876">
      <w:pPr>
        <w:pStyle w:val="SemEspaamento"/>
        <w:ind w:right="-568"/>
        <w:jc w:val="both"/>
        <w:rPr>
          <w:rFonts w:ascii="Cambria" w:hAnsi="Cambria"/>
          <w:sz w:val="18"/>
          <w:szCs w:val="18"/>
        </w:rPr>
      </w:pPr>
      <w:r w:rsidRPr="006E40C1">
        <w:rPr>
          <w:rFonts w:ascii="Cambria" w:eastAsia="Calibri" w:hAnsi="Cambria" w:cs="Calibri"/>
          <w:b/>
          <w:sz w:val="18"/>
          <w:szCs w:val="18"/>
        </w:rPr>
        <w:t>17.1.</w:t>
      </w:r>
      <w:r w:rsidRPr="006E40C1">
        <w:rPr>
          <w:rFonts w:ascii="Cambria" w:eastAsia="Calibri" w:hAnsi="Cambria" w:cs="Calibri"/>
          <w:sz w:val="18"/>
          <w:szCs w:val="18"/>
        </w:rPr>
        <w:t xml:space="preserve"> O pagamento efetuado mediante depósito em conta bancária em nome do contratado, no prazo de até 30 (trinta) dias do mês subsequente ao da entrega do(s) produto(s), conforme demanda da Secretaria Municipal de Educação e Cultura, </w:t>
      </w:r>
      <w:r w:rsidR="00B30876" w:rsidRPr="006E40C1">
        <w:rPr>
          <w:rFonts w:ascii="Cambria" w:hAnsi="Cambria"/>
          <w:sz w:val="18"/>
          <w:szCs w:val="18"/>
        </w:rPr>
        <w:t xml:space="preserve">após a apresentação da respectiva </w:t>
      </w:r>
      <w:r w:rsidR="006728C3" w:rsidRPr="006E40C1">
        <w:rPr>
          <w:rFonts w:ascii="Cambria" w:hAnsi="Cambria"/>
          <w:sz w:val="18"/>
          <w:szCs w:val="18"/>
        </w:rPr>
        <w:t>Nota F</w:t>
      </w:r>
      <w:r w:rsidR="00B30876" w:rsidRPr="006E40C1">
        <w:rPr>
          <w:rFonts w:ascii="Cambria" w:hAnsi="Cambria"/>
          <w:sz w:val="18"/>
          <w:szCs w:val="18"/>
        </w:rPr>
        <w:t>iscal, devidamente atestada pelo setor competente.</w:t>
      </w:r>
      <w:r w:rsidRPr="006E40C1">
        <w:rPr>
          <w:rFonts w:ascii="Cambria" w:eastAsia="Calibri" w:hAnsi="Cambria"/>
          <w:sz w:val="18"/>
          <w:szCs w:val="18"/>
        </w:rPr>
        <w:t xml:space="preserve"> </w:t>
      </w:r>
    </w:p>
    <w:p w:rsidR="001D5292" w:rsidRPr="006E40C1" w:rsidRDefault="001D5292">
      <w:pPr>
        <w:pStyle w:val="SemEspaamento"/>
        <w:ind w:right="-568"/>
        <w:jc w:val="both"/>
        <w:rPr>
          <w:rFonts w:ascii="Cambria" w:hAnsi="Cambria"/>
          <w:color w:val="FF0000"/>
          <w:sz w:val="18"/>
          <w:szCs w:val="18"/>
        </w:rPr>
      </w:pPr>
    </w:p>
    <w:p w:rsidR="001D5292" w:rsidRPr="006E40C1" w:rsidRDefault="001D5292">
      <w:pPr>
        <w:pStyle w:val="SemEspaamento"/>
        <w:ind w:right="-568"/>
        <w:jc w:val="both"/>
        <w:rPr>
          <w:rFonts w:ascii="Cambria" w:hAnsi="Cambria"/>
          <w:sz w:val="18"/>
          <w:szCs w:val="18"/>
          <w:lang w:eastAsia="ar-SA"/>
        </w:rPr>
      </w:pPr>
    </w:p>
    <w:p w:rsidR="00EC33F7" w:rsidRPr="006E40C1" w:rsidRDefault="00EC33F7" w:rsidP="000B441B">
      <w:pPr>
        <w:widowControl w:val="0"/>
        <w:suppressAutoHyphens w:val="0"/>
        <w:autoSpaceDE w:val="0"/>
        <w:autoSpaceDN w:val="0"/>
        <w:spacing w:after="0" w:line="240" w:lineRule="auto"/>
        <w:ind w:right="-568"/>
        <w:jc w:val="both"/>
        <w:rPr>
          <w:rFonts w:ascii="Cambria" w:eastAsia="Arial" w:hAnsi="Cambria" w:cs="Arial"/>
          <w:b/>
          <w:bCs/>
          <w:sz w:val="18"/>
          <w:szCs w:val="18"/>
          <w:lang w:val="pt-PT"/>
        </w:rPr>
      </w:pPr>
      <w:r w:rsidRPr="006E40C1">
        <w:rPr>
          <w:rFonts w:ascii="Cambria" w:eastAsia="Arial" w:hAnsi="Cambria" w:cs="Arial"/>
          <w:b/>
          <w:bCs/>
          <w:sz w:val="18"/>
          <w:szCs w:val="18"/>
          <w:lang w:val="pt-PT"/>
        </w:rPr>
        <w:t>18. INFRAÇÕES E SANÇÕES ADMINISTRATIVAS</w:t>
      </w:r>
    </w:p>
    <w:p w:rsidR="00EC33F7" w:rsidRPr="006E40C1" w:rsidRDefault="00EC33F7" w:rsidP="000B441B">
      <w:pPr>
        <w:widowControl w:val="0"/>
        <w:suppressAutoHyphens w:val="0"/>
        <w:autoSpaceDE w:val="0"/>
        <w:autoSpaceDN w:val="0"/>
        <w:spacing w:after="0" w:line="240" w:lineRule="auto"/>
        <w:ind w:right="-568"/>
        <w:jc w:val="both"/>
        <w:rPr>
          <w:rFonts w:ascii="Cambria" w:eastAsia="Arial" w:hAnsi="Cambria" w:cs="Arial"/>
          <w:b/>
          <w:bCs/>
          <w:sz w:val="18"/>
          <w:szCs w:val="18"/>
          <w:lang w:val="pt-PT"/>
        </w:rPr>
      </w:pP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Calibri"/>
          <w:b/>
          <w:bCs/>
          <w:sz w:val="18"/>
          <w:szCs w:val="18"/>
        </w:rPr>
      </w:pPr>
      <w:r w:rsidRPr="006E40C1">
        <w:rPr>
          <w:rFonts w:ascii="Cambria" w:eastAsia="Calibri" w:hAnsi="Cambria" w:cs="Calibri"/>
          <w:b/>
          <w:bCs/>
          <w:sz w:val="18"/>
          <w:szCs w:val="18"/>
        </w:rPr>
        <w:t xml:space="preserve">18.1. </w:t>
      </w:r>
      <w:r w:rsidRPr="006E40C1">
        <w:rPr>
          <w:rFonts w:ascii="Cambria" w:eastAsia="Calibri" w:hAnsi="Cambria" w:cs="Calibri"/>
          <w:bCs/>
          <w:sz w:val="18"/>
          <w:szCs w:val="18"/>
        </w:rPr>
        <w:t>O</w:t>
      </w:r>
      <w:r w:rsidRPr="006E40C1">
        <w:rPr>
          <w:rFonts w:ascii="Cambria" w:eastAsia="Calibri" w:hAnsi="Cambria" w:cs="Calibri"/>
          <w:b/>
          <w:bCs/>
          <w:sz w:val="18"/>
          <w:szCs w:val="18"/>
        </w:rPr>
        <w:t xml:space="preserve"> </w:t>
      </w:r>
      <w:r w:rsidRPr="006E40C1">
        <w:rPr>
          <w:rFonts w:ascii="Cambria" w:eastAsia="Cambria" w:hAnsi="Cambria" w:cs="Cambria"/>
          <w:sz w:val="18"/>
          <w:szCs w:val="18"/>
          <w:lang w:val="pt-PT"/>
        </w:rPr>
        <w:t>licitante</w:t>
      </w:r>
      <w:r w:rsidRPr="006E40C1">
        <w:rPr>
          <w:rFonts w:ascii="Cambria" w:eastAsia="Cambria" w:hAnsi="Cambria" w:cs="Cambria"/>
          <w:spacing w:val="1"/>
          <w:sz w:val="18"/>
          <w:szCs w:val="18"/>
          <w:lang w:val="pt-PT"/>
        </w:rPr>
        <w:t xml:space="preserve"> </w:t>
      </w:r>
      <w:r w:rsidRPr="006E40C1">
        <w:rPr>
          <w:rFonts w:ascii="Cambria" w:eastAsia="Cambria" w:hAnsi="Cambria" w:cs="Cambria"/>
          <w:sz w:val="18"/>
          <w:szCs w:val="18"/>
          <w:lang w:val="pt-PT"/>
        </w:rPr>
        <w:t>ou o contratado</w:t>
      </w:r>
      <w:r w:rsidRPr="006E40C1">
        <w:rPr>
          <w:rFonts w:ascii="Cambria" w:eastAsia="Cambria" w:hAnsi="Cambria" w:cs="Cambria"/>
          <w:spacing w:val="1"/>
          <w:sz w:val="18"/>
          <w:szCs w:val="18"/>
          <w:lang w:val="pt-PT"/>
        </w:rPr>
        <w:t xml:space="preserve"> </w:t>
      </w:r>
      <w:r w:rsidRPr="006E40C1">
        <w:rPr>
          <w:rFonts w:ascii="Cambria" w:eastAsia="Cambria" w:hAnsi="Cambria" w:cs="Cambria"/>
          <w:sz w:val="18"/>
          <w:szCs w:val="18"/>
          <w:lang w:val="pt-PT"/>
        </w:rPr>
        <w:t>será</w:t>
      </w:r>
      <w:r w:rsidRPr="006E40C1">
        <w:rPr>
          <w:rFonts w:ascii="Cambria" w:eastAsia="Cambria" w:hAnsi="Cambria" w:cs="Cambria"/>
          <w:spacing w:val="1"/>
          <w:sz w:val="18"/>
          <w:szCs w:val="18"/>
          <w:lang w:val="pt-PT"/>
        </w:rPr>
        <w:t xml:space="preserve"> </w:t>
      </w:r>
      <w:r w:rsidRPr="006E40C1">
        <w:rPr>
          <w:rFonts w:ascii="Cambria" w:eastAsia="Cambria" w:hAnsi="Cambria" w:cs="Cambria"/>
          <w:sz w:val="18"/>
          <w:szCs w:val="18"/>
          <w:lang w:val="pt-PT"/>
        </w:rPr>
        <w:t>responsabilizado administrativamente pelas</w:t>
      </w:r>
      <w:r w:rsidRPr="006E40C1">
        <w:rPr>
          <w:rFonts w:ascii="Cambria" w:eastAsia="Cambria" w:hAnsi="Cambria" w:cs="Cambria"/>
          <w:spacing w:val="1"/>
          <w:sz w:val="18"/>
          <w:szCs w:val="18"/>
          <w:lang w:val="pt-PT"/>
        </w:rPr>
        <w:t xml:space="preserve"> </w:t>
      </w:r>
      <w:r w:rsidRPr="006E40C1">
        <w:rPr>
          <w:rFonts w:ascii="Cambria" w:eastAsia="Cambria" w:hAnsi="Cambria" w:cs="Cambria"/>
          <w:sz w:val="18"/>
          <w:szCs w:val="18"/>
          <w:lang w:val="pt-PT"/>
        </w:rPr>
        <w:t>seguintes</w:t>
      </w:r>
      <w:r w:rsidRPr="006E40C1">
        <w:rPr>
          <w:rFonts w:ascii="Cambria" w:eastAsia="Cambria" w:hAnsi="Cambria" w:cs="Cambria"/>
          <w:spacing w:val="21"/>
          <w:sz w:val="18"/>
          <w:szCs w:val="18"/>
          <w:lang w:val="pt-PT"/>
        </w:rPr>
        <w:t xml:space="preserve"> </w:t>
      </w:r>
      <w:r w:rsidRPr="006E40C1">
        <w:rPr>
          <w:rFonts w:ascii="Cambria" w:eastAsia="Cambria" w:hAnsi="Cambria" w:cs="Cambria"/>
          <w:sz w:val="18"/>
          <w:szCs w:val="18"/>
          <w:lang w:val="pt-PT"/>
        </w:rPr>
        <w:t>infrações:</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a) </w:t>
      </w:r>
      <w:r w:rsidRPr="006E40C1">
        <w:rPr>
          <w:rFonts w:ascii="Cambria" w:eastAsia="Calibri" w:hAnsi="Cambria" w:cs="Arial"/>
          <w:color w:val="000000"/>
          <w:sz w:val="18"/>
          <w:szCs w:val="18"/>
        </w:rPr>
        <w:t xml:space="preserve">dar causa à inexecução parcial do contrato;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b) </w:t>
      </w:r>
      <w:r w:rsidRPr="006E40C1">
        <w:rPr>
          <w:rFonts w:ascii="Cambria" w:eastAsia="Calibri" w:hAnsi="Cambria" w:cs="Arial"/>
          <w:color w:val="000000"/>
          <w:sz w:val="18"/>
          <w:szCs w:val="18"/>
        </w:rPr>
        <w:t xml:space="preserve">dar causa à inexecução parcial do contrato que cause grave dano à Administração, ao funcionamento dos serviços públicos ou ao interesse coletivo;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c) </w:t>
      </w:r>
      <w:r w:rsidRPr="006E40C1">
        <w:rPr>
          <w:rFonts w:ascii="Cambria" w:eastAsia="Calibri" w:hAnsi="Cambria" w:cs="Arial"/>
          <w:color w:val="000000"/>
          <w:sz w:val="18"/>
          <w:szCs w:val="18"/>
        </w:rPr>
        <w:t xml:space="preserve">dar causa à inexecução total do contrato;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d) </w:t>
      </w:r>
      <w:r w:rsidRPr="006E40C1">
        <w:rPr>
          <w:rFonts w:ascii="Cambria" w:eastAsia="Calibri" w:hAnsi="Cambria" w:cs="Arial"/>
          <w:color w:val="000000"/>
          <w:sz w:val="18"/>
          <w:szCs w:val="18"/>
        </w:rPr>
        <w:t xml:space="preserve">deixar de entregar a documentação exigida para o certame;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lastRenderedPageBreak/>
        <w:t xml:space="preserve">e) </w:t>
      </w:r>
      <w:r w:rsidRPr="006E40C1">
        <w:rPr>
          <w:rFonts w:ascii="Cambria" w:eastAsia="Calibri" w:hAnsi="Cambria" w:cs="Arial"/>
          <w:color w:val="000000"/>
          <w:sz w:val="18"/>
          <w:szCs w:val="18"/>
        </w:rPr>
        <w:t xml:space="preserve">não manter a proposta, salvo em decorrência de fato superveniente devidamente justificado;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f) </w:t>
      </w:r>
      <w:r w:rsidRPr="006E40C1">
        <w:rPr>
          <w:rFonts w:ascii="Cambria" w:eastAsia="Calibri" w:hAnsi="Cambria" w:cs="Arial"/>
          <w:color w:val="000000"/>
          <w:sz w:val="18"/>
          <w:szCs w:val="18"/>
        </w:rPr>
        <w:t>não celebrar o contrato ou não entregar a documentação exigida para a contratação, quando convocado dentro do prazo de valid</w:t>
      </w:r>
      <w:r w:rsidRPr="006E40C1">
        <w:rPr>
          <w:rFonts w:ascii="Cambria" w:eastAsia="Calibri" w:hAnsi="Cambria" w:cs="Arial"/>
          <w:color w:val="000000"/>
          <w:sz w:val="18"/>
          <w:szCs w:val="18"/>
        </w:rPr>
        <w:t>a</w:t>
      </w:r>
      <w:r w:rsidRPr="006E40C1">
        <w:rPr>
          <w:rFonts w:ascii="Cambria" w:eastAsia="Calibri" w:hAnsi="Cambria" w:cs="Arial"/>
          <w:color w:val="000000"/>
          <w:sz w:val="18"/>
          <w:szCs w:val="18"/>
        </w:rPr>
        <w:t xml:space="preserve">de de sua proposta;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g) </w:t>
      </w:r>
      <w:r w:rsidRPr="006E40C1">
        <w:rPr>
          <w:rFonts w:ascii="Cambria" w:eastAsia="Calibri" w:hAnsi="Cambria" w:cs="Arial"/>
          <w:color w:val="000000"/>
          <w:sz w:val="18"/>
          <w:szCs w:val="18"/>
        </w:rPr>
        <w:t xml:space="preserve">ensejar o retardamento da execução ou da entrega do objeto da licitação sem motivo justificado;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h) </w:t>
      </w:r>
      <w:r w:rsidRPr="006E40C1">
        <w:rPr>
          <w:rFonts w:ascii="Cambria" w:eastAsia="Calibri" w:hAnsi="Cambria" w:cs="Arial"/>
          <w:color w:val="000000"/>
          <w:sz w:val="18"/>
          <w:szCs w:val="18"/>
        </w:rPr>
        <w:t xml:space="preserve">apresentar declaração ou documentação falsa exigida para o certame ou prestar declaração falsa durante a licitação ou a execução do contrato;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i) </w:t>
      </w:r>
      <w:r w:rsidRPr="006E40C1">
        <w:rPr>
          <w:rFonts w:ascii="Cambria" w:eastAsia="Calibri" w:hAnsi="Cambria" w:cs="Arial"/>
          <w:color w:val="000000"/>
          <w:sz w:val="18"/>
          <w:szCs w:val="18"/>
        </w:rPr>
        <w:t xml:space="preserve">fraudar a licitação ou praticar ato fraudulento na execução do contrato;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j) </w:t>
      </w:r>
      <w:r w:rsidRPr="006E40C1">
        <w:rPr>
          <w:rFonts w:ascii="Cambria" w:eastAsia="Calibri" w:hAnsi="Cambria" w:cs="Arial"/>
          <w:color w:val="000000"/>
          <w:sz w:val="18"/>
          <w:szCs w:val="18"/>
        </w:rPr>
        <w:t xml:space="preserve">comportar-se de modo inidôneo ou cometer fraude de qualquer natureza;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k)</w:t>
      </w:r>
      <w:r w:rsidRPr="006E40C1">
        <w:rPr>
          <w:rFonts w:ascii="Cambria" w:eastAsia="Calibri" w:hAnsi="Cambria" w:cs="Arial"/>
          <w:bCs/>
          <w:color w:val="000000"/>
          <w:sz w:val="18"/>
          <w:szCs w:val="18"/>
        </w:rPr>
        <w:t xml:space="preserve"> praticar atos ilícitos com vistas a frustrar os objetivos da licitação;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FF"/>
          <w:sz w:val="18"/>
          <w:szCs w:val="18"/>
        </w:rPr>
      </w:pPr>
      <w:r w:rsidRPr="006E40C1">
        <w:rPr>
          <w:rFonts w:ascii="Cambria" w:eastAsia="Calibri" w:hAnsi="Cambria" w:cs="Arial"/>
          <w:b/>
          <w:bCs/>
          <w:color w:val="000000"/>
          <w:sz w:val="18"/>
          <w:szCs w:val="18"/>
        </w:rPr>
        <w:t>l)</w:t>
      </w:r>
      <w:r w:rsidRPr="006E40C1">
        <w:rPr>
          <w:rFonts w:ascii="Cambria" w:eastAsia="Calibri" w:hAnsi="Cambria" w:cs="Arial"/>
          <w:bCs/>
          <w:color w:val="000000"/>
          <w:sz w:val="18"/>
          <w:szCs w:val="18"/>
        </w:rPr>
        <w:t xml:space="preserve"> </w:t>
      </w:r>
      <w:r w:rsidRPr="006E40C1">
        <w:rPr>
          <w:rFonts w:ascii="Cambria" w:eastAsia="Calibri" w:hAnsi="Cambria" w:cs="Arial"/>
          <w:color w:val="000000"/>
          <w:sz w:val="18"/>
          <w:szCs w:val="18"/>
        </w:rPr>
        <w:t xml:space="preserve">praticar ato lesivo previsto no </w:t>
      </w:r>
      <w:r w:rsidRPr="006E40C1">
        <w:rPr>
          <w:rFonts w:ascii="Cambria" w:eastAsia="Calibri" w:hAnsi="Cambria" w:cs="Arial"/>
          <w:sz w:val="18"/>
          <w:szCs w:val="18"/>
        </w:rPr>
        <w:t xml:space="preserve">art. 5º da Lei nº 12.846, de 1º de agosto de 2013.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FF"/>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18.2. </w:t>
      </w:r>
      <w:r w:rsidRPr="006E40C1">
        <w:rPr>
          <w:rFonts w:ascii="Cambria" w:eastAsia="Calibri" w:hAnsi="Cambria" w:cs="Arial"/>
          <w:color w:val="000000"/>
          <w:sz w:val="18"/>
          <w:szCs w:val="18"/>
        </w:rPr>
        <w:t xml:space="preserve">Serão aplicadas ao responsável pelas infrações administrativas previstas no subitem 18.1. </w:t>
      </w:r>
      <w:proofErr w:type="gramStart"/>
      <w:r w:rsidRPr="006E40C1">
        <w:rPr>
          <w:rFonts w:ascii="Cambria" w:eastAsia="Calibri" w:hAnsi="Cambria" w:cs="Arial"/>
          <w:color w:val="000000"/>
          <w:sz w:val="18"/>
          <w:szCs w:val="18"/>
        </w:rPr>
        <w:t>deste</w:t>
      </w:r>
      <w:proofErr w:type="gramEnd"/>
      <w:r w:rsidRPr="006E40C1">
        <w:rPr>
          <w:rFonts w:ascii="Cambria" w:eastAsia="Calibri" w:hAnsi="Cambria" w:cs="Arial"/>
          <w:color w:val="000000"/>
          <w:sz w:val="18"/>
          <w:szCs w:val="18"/>
        </w:rPr>
        <w:t xml:space="preserve"> edital as seguintes sanções: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a)</w:t>
      </w:r>
      <w:r w:rsidRPr="006E40C1">
        <w:rPr>
          <w:rFonts w:ascii="Cambria" w:eastAsia="Calibri" w:hAnsi="Cambria" w:cs="Arial"/>
          <w:bCs/>
          <w:color w:val="000000"/>
          <w:sz w:val="18"/>
          <w:szCs w:val="18"/>
        </w:rPr>
        <w:t xml:space="preserve"> advertência;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b) </w:t>
      </w:r>
      <w:r w:rsidRPr="006E40C1">
        <w:rPr>
          <w:rFonts w:ascii="Cambria" w:eastAsia="Calibri" w:hAnsi="Cambria" w:cs="Arial"/>
          <w:color w:val="000000"/>
          <w:sz w:val="18"/>
          <w:szCs w:val="18"/>
        </w:rPr>
        <w:t xml:space="preserve">multa </w:t>
      </w:r>
      <w:proofErr w:type="gramStart"/>
      <w:r w:rsidRPr="006E40C1">
        <w:rPr>
          <w:rFonts w:ascii="Cambria" w:eastAsia="Calibri" w:hAnsi="Cambria" w:cs="Arial"/>
          <w:color w:val="000000"/>
          <w:sz w:val="18"/>
          <w:szCs w:val="18"/>
        </w:rPr>
        <w:t>de no mínimo 0,5% (cinco décimos por cento) e máximo de 30% (trinta por cento) do valor do objeto licitado ou contrat</w:t>
      </w:r>
      <w:r w:rsidRPr="006E40C1">
        <w:rPr>
          <w:rFonts w:ascii="Cambria" w:eastAsia="Calibri" w:hAnsi="Cambria" w:cs="Arial"/>
          <w:color w:val="000000"/>
          <w:sz w:val="18"/>
          <w:szCs w:val="18"/>
        </w:rPr>
        <w:t>a</w:t>
      </w:r>
      <w:r w:rsidRPr="006E40C1">
        <w:rPr>
          <w:rFonts w:ascii="Cambria" w:eastAsia="Calibri" w:hAnsi="Cambria" w:cs="Arial"/>
          <w:color w:val="000000"/>
          <w:sz w:val="18"/>
          <w:szCs w:val="18"/>
        </w:rPr>
        <w:t>do</w:t>
      </w:r>
      <w:proofErr w:type="gramEnd"/>
      <w:r w:rsidRPr="006E40C1">
        <w:rPr>
          <w:rFonts w:ascii="Cambria" w:eastAsia="Calibri" w:hAnsi="Cambria" w:cs="Arial"/>
          <w:color w:val="000000"/>
          <w:sz w:val="18"/>
          <w:szCs w:val="18"/>
        </w:rPr>
        <w:t xml:space="preserve">;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c) </w:t>
      </w:r>
      <w:r w:rsidRPr="006E40C1">
        <w:rPr>
          <w:rFonts w:ascii="Cambria" w:eastAsia="Calibri" w:hAnsi="Cambria" w:cs="Arial"/>
          <w:color w:val="000000"/>
          <w:sz w:val="18"/>
          <w:szCs w:val="18"/>
        </w:rPr>
        <w:t xml:space="preserve">impedimento de licitar e contratar, no âmbito da Administração Pública direta e indireta do órgão licitante, pelo prazo máximo de </w:t>
      </w:r>
      <w:proofErr w:type="gramStart"/>
      <w:r w:rsidRPr="006E40C1">
        <w:rPr>
          <w:rFonts w:ascii="Cambria" w:eastAsia="Calibri" w:hAnsi="Cambria" w:cs="Arial"/>
          <w:color w:val="000000"/>
          <w:sz w:val="18"/>
          <w:szCs w:val="18"/>
        </w:rPr>
        <w:t>3</w:t>
      </w:r>
      <w:proofErr w:type="gramEnd"/>
      <w:r w:rsidRPr="006E40C1">
        <w:rPr>
          <w:rFonts w:ascii="Cambria" w:eastAsia="Calibri" w:hAnsi="Cambria" w:cs="Arial"/>
          <w:color w:val="000000"/>
          <w:sz w:val="18"/>
          <w:szCs w:val="18"/>
        </w:rPr>
        <w:t xml:space="preserve"> (três) anos.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d) </w:t>
      </w:r>
      <w:r w:rsidRPr="006E40C1">
        <w:rPr>
          <w:rFonts w:ascii="Cambria" w:eastAsia="Calibri" w:hAnsi="Cambria" w:cs="Arial"/>
          <w:color w:val="000000"/>
          <w:sz w:val="18"/>
          <w:szCs w:val="18"/>
        </w:rPr>
        <w:t>declaração de inidoneidade para licitar ou contratar no âmbito da Administração Pública direta e indireta de todos os entes fed</w:t>
      </w:r>
      <w:r w:rsidRPr="006E40C1">
        <w:rPr>
          <w:rFonts w:ascii="Cambria" w:eastAsia="Calibri" w:hAnsi="Cambria" w:cs="Arial"/>
          <w:color w:val="000000"/>
          <w:sz w:val="18"/>
          <w:szCs w:val="18"/>
        </w:rPr>
        <w:t>e</w:t>
      </w:r>
      <w:r w:rsidRPr="006E40C1">
        <w:rPr>
          <w:rFonts w:ascii="Cambria" w:eastAsia="Calibri" w:hAnsi="Cambria" w:cs="Arial"/>
          <w:color w:val="000000"/>
          <w:sz w:val="18"/>
          <w:szCs w:val="18"/>
        </w:rPr>
        <w:t xml:space="preserve">rativos, pelo prazo mínimo de </w:t>
      </w:r>
      <w:proofErr w:type="gramStart"/>
      <w:r w:rsidRPr="006E40C1">
        <w:rPr>
          <w:rFonts w:ascii="Cambria" w:eastAsia="Calibri" w:hAnsi="Cambria" w:cs="Arial"/>
          <w:color w:val="000000"/>
          <w:sz w:val="18"/>
          <w:szCs w:val="18"/>
        </w:rPr>
        <w:t>3</w:t>
      </w:r>
      <w:proofErr w:type="gramEnd"/>
      <w:r w:rsidRPr="006E40C1">
        <w:rPr>
          <w:rFonts w:ascii="Cambria" w:eastAsia="Calibri" w:hAnsi="Cambria" w:cs="Arial"/>
          <w:color w:val="000000"/>
          <w:sz w:val="18"/>
          <w:szCs w:val="18"/>
        </w:rPr>
        <w:t xml:space="preserve"> (três) anos e máximo de 6 (seis) anos.</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Calibri"/>
          <w:b/>
          <w:bCs/>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18.3. </w:t>
      </w:r>
      <w:r w:rsidRPr="006E40C1">
        <w:rPr>
          <w:rFonts w:ascii="Cambria" w:eastAsia="Calibri" w:hAnsi="Cambria" w:cs="Arial"/>
          <w:color w:val="000000"/>
          <w:sz w:val="18"/>
          <w:szCs w:val="18"/>
        </w:rPr>
        <w:t xml:space="preserve">As sanções previstas nas alíneas “a”, “c” e “d” do subitem 18.2. </w:t>
      </w:r>
      <w:proofErr w:type="gramStart"/>
      <w:r w:rsidRPr="006E40C1">
        <w:rPr>
          <w:rFonts w:ascii="Cambria" w:eastAsia="Calibri" w:hAnsi="Cambria" w:cs="Arial"/>
          <w:color w:val="000000"/>
          <w:sz w:val="18"/>
          <w:szCs w:val="18"/>
        </w:rPr>
        <w:t>do</w:t>
      </w:r>
      <w:proofErr w:type="gramEnd"/>
      <w:r w:rsidRPr="006E40C1">
        <w:rPr>
          <w:rFonts w:ascii="Cambria" w:eastAsia="Calibri" w:hAnsi="Cambria" w:cs="Arial"/>
          <w:color w:val="000000"/>
          <w:sz w:val="18"/>
          <w:szCs w:val="18"/>
        </w:rPr>
        <w:t xml:space="preserve"> presente Edital poderão ser aplicadas cumulativamente com a prevista na alínea “b” do mesmo item.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18.4. </w:t>
      </w:r>
      <w:r w:rsidRPr="006E40C1">
        <w:rPr>
          <w:rFonts w:ascii="Cambria" w:eastAsia="Calibri" w:hAnsi="Cambria" w:cs="Arial"/>
          <w:color w:val="000000"/>
          <w:sz w:val="18"/>
          <w:szCs w:val="18"/>
        </w:rPr>
        <w:t xml:space="preserve">A aplicação de multa de mora não impedirá que a Administração a converta em compensatória e promova a extinção unilateral do contrato com a aplicação cumulada de outras sanções, conforme previsto no subitem 18.2. </w:t>
      </w:r>
      <w:proofErr w:type="gramStart"/>
      <w:r w:rsidRPr="006E40C1">
        <w:rPr>
          <w:rFonts w:ascii="Cambria" w:eastAsia="Calibri" w:hAnsi="Cambria" w:cs="Arial"/>
          <w:color w:val="000000"/>
          <w:sz w:val="18"/>
          <w:szCs w:val="18"/>
        </w:rPr>
        <w:t>do</w:t>
      </w:r>
      <w:proofErr w:type="gramEnd"/>
      <w:r w:rsidRPr="006E40C1">
        <w:rPr>
          <w:rFonts w:ascii="Cambria" w:eastAsia="Calibri" w:hAnsi="Cambria" w:cs="Arial"/>
          <w:color w:val="000000"/>
          <w:sz w:val="18"/>
          <w:szCs w:val="18"/>
        </w:rPr>
        <w:t xml:space="preserve"> presente Edital.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18.5. </w:t>
      </w:r>
      <w:r w:rsidRPr="006E40C1">
        <w:rPr>
          <w:rFonts w:ascii="Cambria" w:eastAsia="Calibri" w:hAnsi="Cambria" w:cs="Arial"/>
          <w:color w:val="000000"/>
          <w:sz w:val="18"/>
          <w:szCs w:val="18"/>
        </w:rPr>
        <w:t>Se a multa aplicada e as indenizações cabíveis forem superiores ao valor de pagamento eventualmente devido pela Administr</w:t>
      </w:r>
      <w:r w:rsidRPr="006E40C1">
        <w:rPr>
          <w:rFonts w:ascii="Cambria" w:eastAsia="Calibri" w:hAnsi="Cambria" w:cs="Arial"/>
          <w:color w:val="000000"/>
          <w:sz w:val="18"/>
          <w:szCs w:val="18"/>
        </w:rPr>
        <w:t>a</w:t>
      </w:r>
      <w:r w:rsidRPr="006E40C1">
        <w:rPr>
          <w:rFonts w:ascii="Cambria" w:eastAsia="Calibri" w:hAnsi="Cambria" w:cs="Arial"/>
          <w:color w:val="000000"/>
          <w:sz w:val="18"/>
          <w:szCs w:val="18"/>
        </w:rPr>
        <w:t xml:space="preserve">ção ao contratado, além da perda desse valor, a diferença será descontada da garantia prestada ou será cobrada judicialmente.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18.6. </w:t>
      </w:r>
      <w:r w:rsidRPr="006E40C1">
        <w:rPr>
          <w:rFonts w:ascii="Cambria" w:eastAsia="Calibri" w:hAnsi="Cambria" w:cs="Arial"/>
          <w:color w:val="000000"/>
          <w:sz w:val="18"/>
          <w:szCs w:val="18"/>
        </w:rPr>
        <w:t xml:space="preserve">A aplicação das sanções previstas no subitem 18.2. </w:t>
      </w:r>
      <w:proofErr w:type="gramStart"/>
      <w:r w:rsidRPr="006E40C1">
        <w:rPr>
          <w:rFonts w:ascii="Cambria" w:eastAsia="Calibri" w:hAnsi="Cambria" w:cs="Arial"/>
          <w:color w:val="000000"/>
          <w:sz w:val="18"/>
          <w:szCs w:val="18"/>
        </w:rPr>
        <w:t>deste</w:t>
      </w:r>
      <w:proofErr w:type="gramEnd"/>
      <w:r w:rsidRPr="006E40C1">
        <w:rPr>
          <w:rFonts w:ascii="Cambria" w:eastAsia="Calibri" w:hAnsi="Cambria" w:cs="Arial"/>
          <w:color w:val="000000"/>
          <w:sz w:val="18"/>
          <w:szCs w:val="18"/>
        </w:rPr>
        <w:t xml:space="preserve"> Edital não exclui, em hipótese alguma, a obrigação de reparação int</w:t>
      </w:r>
      <w:r w:rsidRPr="006E40C1">
        <w:rPr>
          <w:rFonts w:ascii="Cambria" w:eastAsia="Calibri" w:hAnsi="Cambria" w:cs="Arial"/>
          <w:color w:val="000000"/>
          <w:sz w:val="18"/>
          <w:szCs w:val="18"/>
        </w:rPr>
        <w:t>e</w:t>
      </w:r>
      <w:r w:rsidRPr="006E40C1">
        <w:rPr>
          <w:rFonts w:ascii="Cambria" w:eastAsia="Calibri" w:hAnsi="Cambria" w:cs="Arial"/>
          <w:color w:val="000000"/>
          <w:sz w:val="18"/>
          <w:szCs w:val="18"/>
        </w:rPr>
        <w:t xml:space="preserve">gral do dano causado à Administração Pública.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18.7. </w:t>
      </w:r>
      <w:r w:rsidRPr="006E40C1">
        <w:rPr>
          <w:rFonts w:ascii="Cambria" w:eastAsia="Calibri" w:hAnsi="Cambria" w:cs="Arial"/>
          <w:color w:val="000000"/>
          <w:sz w:val="18"/>
          <w:szCs w:val="18"/>
        </w:rPr>
        <w:t xml:space="preserve">Na aplicação da sanção prevista no subitem 18.2., alínea “b”, do presente edital, será facultada a defesa do interessado no prazo de 15 (quinze) dias úteis, contado da data de sua intimação.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18.8. </w:t>
      </w:r>
      <w:r w:rsidRPr="006E40C1">
        <w:rPr>
          <w:rFonts w:ascii="Cambria" w:eastAsia="Calibri" w:hAnsi="Cambria" w:cs="Arial"/>
          <w:color w:val="000000"/>
          <w:sz w:val="18"/>
          <w:szCs w:val="18"/>
        </w:rPr>
        <w:t xml:space="preserve">Para aplicação das sanções previstas nas alíneas “c” e “d” do item 18.2. </w:t>
      </w:r>
      <w:proofErr w:type="gramStart"/>
      <w:r w:rsidRPr="006E40C1">
        <w:rPr>
          <w:rFonts w:ascii="Cambria" w:eastAsia="Calibri" w:hAnsi="Cambria" w:cs="Arial"/>
          <w:color w:val="000000"/>
          <w:sz w:val="18"/>
          <w:szCs w:val="18"/>
        </w:rPr>
        <w:t>do</w:t>
      </w:r>
      <w:proofErr w:type="gramEnd"/>
      <w:r w:rsidRPr="006E40C1">
        <w:rPr>
          <w:rFonts w:ascii="Cambria" w:eastAsia="Calibri" w:hAnsi="Cambria" w:cs="Arial"/>
          <w:color w:val="000000"/>
          <w:sz w:val="18"/>
          <w:szCs w:val="18"/>
        </w:rPr>
        <w:t xml:space="preserve"> presente Edital o licitante ou o contratado será int</w:t>
      </w:r>
      <w:r w:rsidRPr="006E40C1">
        <w:rPr>
          <w:rFonts w:ascii="Cambria" w:eastAsia="Calibri" w:hAnsi="Cambria" w:cs="Arial"/>
          <w:color w:val="000000"/>
          <w:sz w:val="18"/>
          <w:szCs w:val="18"/>
        </w:rPr>
        <w:t>i</w:t>
      </w:r>
      <w:r w:rsidRPr="006E40C1">
        <w:rPr>
          <w:rFonts w:ascii="Cambria" w:eastAsia="Calibri" w:hAnsi="Cambria" w:cs="Arial"/>
          <w:color w:val="000000"/>
          <w:sz w:val="18"/>
          <w:szCs w:val="18"/>
        </w:rPr>
        <w:t xml:space="preserve">mado para, no prazo de 15 (quinze) dias úteis, contado da data de intimação, apresentar defesa escrita e especificar as provas que pretenda produzir.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18.9. </w:t>
      </w:r>
      <w:r w:rsidRPr="006E40C1">
        <w:rPr>
          <w:rFonts w:ascii="Cambria" w:eastAsia="Calibri" w:hAnsi="Cambria" w:cs="Arial"/>
          <w:color w:val="000000"/>
          <w:sz w:val="18"/>
          <w:szCs w:val="18"/>
        </w:rPr>
        <w:t>Na hipótese de deferimento de pedido de produção de novas provas ou de juntada de provas julgadas indispensáveis pela comissão, o licitante ou o contratado poderá apresentar alegações finais no prazo de 15 (quinze) dias úteis, contado da data da int</w:t>
      </w:r>
      <w:r w:rsidRPr="006E40C1">
        <w:rPr>
          <w:rFonts w:ascii="Cambria" w:eastAsia="Calibri" w:hAnsi="Cambria" w:cs="Arial"/>
          <w:color w:val="000000"/>
          <w:sz w:val="18"/>
          <w:szCs w:val="18"/>
        </w:rPr>
        <w:t>i</w:t>
      </w:r>
      <w:r w:rsidRPr="006E40C1">
        <w:rPr>
          <w:rFonts w:ascii="Cambria" w:eastAsia="Calibri" w:hAnsi="Cambria" w:cs="Arial"/>
          <w:color w:val="000000"/>
          <w:sz w:val="18"/>
          <w:szCs w:val="18"/>
        </w:rPr>
        <w:t xml:space="preserve">mação.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18.10. </w:t>
      </w:r>
      <w:r w:rsidRPr="006E40C1">
        <w:rPr>
          <w:rFonts w:ascii="Cambria" w:eastAsia="Calibri" w:hAnsi="Cambria" w:cs="Arial"/>
          <w:color w:val="000000"/>
          <w:sz w:val="18"/>
          <w:szCs w:val="18"/>
        </w:rPr>
        <w:t>Serão indeferidas pela Comissão, mediante decisão fundamentada, provas ilícitas, impertinentes, desnecessárias, protelat</w:t>
      </w:r>
      <w:r w:rsidRPr="006E40C1">
        <w:rPr>
          <w:rFonts w:ascii="Cambria" w:eastAsia="Calibri" w:hAnsi="Cambria" w:cs="Arial"/>
          <w:color w:val="000000"/>
          <w:sz w:val="18"/>
          <w:szCs w:val="18"/>
        </w:rPr>
        <w:t>ó</w:t>
      </w:r>
      <w:r w:rsidRPr="006E40C1">
        <w:rPr>
          <w:rFonts w:ascii="Cambria" w:eastAsia="Calibri" w:hAnsi="Cambria" w:cs="Arial"/>
          <w:color w:val="000000"/>
          <w:sz w:val="18"/>
          <w:szCs w:val="18"/>
        </w:rPr>
        <w:t xml:space="preserve">rias ou intempestivas.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18.11. </w:t>
      </w:r>
      <w:r w:rsidRPr="006E40C1">
        <w:rPr>
          <w:rFonts w:ascii="Cambria" w:eastAsia="Calibri" w:hAnsi="Cambria" w:cs="Arial"/>
          <w:color w:val="000000"/>
          <w:sz w:val="18"/>
          <w:szCs w:val="18"/>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w:t>
      </w:r>
      <w:r w:rsidRPr="006E40C1">
        <w:rPr>
          <w:rFonts w:ascii="Cambria" w:eastAsia="Calibri" w:hAnsi="Cambria" w:cs="Arial"/>
          <w:color w:val="000000"/>
          <w:sz w:val="18"/>
          <w:szCs w:val="18"/>
        </w:rPr>
        <w:t>b</w:t>
      </w:r>
      <w:r w:rsidRPr="006E40C1">
        <w:rPr>
          <w:rFonts w:ascii="Cambria" w:eastAsia="Calibri" w:hAnsi="Cambria" w:cs="Arial"/>
          <w:color w:val="000000"/>
          <w:sz w:val="18"/>
          <w:szCs w:val="18"/>
        </w:rPr>
        <w:t>servados, em todos os casos, o contraditório, a ampla defesa e a obrigatoriedade de análise jurídica prévia.</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bCs/>
          <w:color w:val="000000"/>
          <w:sz w:val="18"/>
          <w:szCs w:val="18"/>
        </w:rPr>
        <w:t xml:space="preserve">18.12. </w:t>
      </w:r>
      <w:r w:rsidRPr="006E40C1">
        <w:rPr>
          <w:rFonts w:ascii="Cambria" w:eastAsia="Calibri" w:hAnsi="Cambria" w:cs="Arial"/>
          <w:color w:val="000000"/>
          <w:sz w:val="18"/>
          <w:szCs w:val="18"/>
        </w:rPr>
        <w:t>É admitida a reabilitação do licitante ou contratado perante a própria autoridade que aplicou a penalidade, exigidos, cumul</w:t>
      </w:r>
      <w:r w:rsidRPr="006E40C1">
        <w:rPr>
          <w:rFonts w:ascii="Cambria" w:eastAsia="Calibri" w:hAnsi="Cambria" w:cs="Arial"/>
          <w:color w:val="000000"/>
          <w:sz w:val="18"/>
          <w:szCs w:val="18"/>
        </w:rPr>
        <w:t>a</w:t>
      </w:r>
      <w:r w:rsidRPr="006E40C1">
        <w:rPr>
          <w:rFonts w:ascii="Cambria" w:eastAsia="Calibri" w:hAnsi="Cambria" w:cs="Arial"/>
          <w:color w:val="000000"/>
          <w:sz w:val="18"/>
          <w:szCs w:val="18"/>
        </w:rPr>
        <w:t xml:space="preserve">tivamente: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color w:val="000000"/>
          <w:sz w:val="18"/>
          <w:szCs w:val="18"/>
        </w:rPr>
        <w:t>a)</w:t>
      </w:r>
      <w:r w:rsidRPr="006E40C1">
        <w:rPr>
          <w:rFonts w:ascii="Cambria" w:eastAsia="Calibri" w:hAnsi="Cambria" w:cs="Arial"/>
          <w:color w:val="000000"/>
          <w:sz w:val="18"/>
          <w:szCs w:val="18"/>
        </w:rPr>
        <w:t xml:space="preserve"> reparação integral do dano causado à Administração Pública;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color w:val="000000"/>
          <w:sz w:val="18"/>
          <w:szCs w:val="18"/>
        </w:rPr>
        <w:t>b)</w:t>
      </w:r>
      <w:r w:rsidRPr="006E40C1">
        <w:rPr>
          <w:rFonts w:ascii="Cambria" w:eastAsia="Calibri" w:hAnsi="Cambria" w:cs="Arial"/>
          <w:color w:val="000000"/>
          <w:sz w:val="18"/>
          <w:szCs w:val="18"/>
        </w:rPr>
        <w:t xml:space="preserve"> pagamento da multa;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color w:val="000000"/>
          <w:sz w:val="18"/>
          <w:szCs w:val="18"/>
        </w:rPr>
        <w:t>c)</w:t>
      </w:r>
      <w:r w:rsidRPr="006E40C1">
        <w:rPr>
          <w:rFonts w:ascii="Cambria" w:eastAsia="Calibri" w:hAnsi="Cambria" w:cs="Arial"/>
          <w:color w:val="000000"/>
          <w:sz w:val="18"/>
          <w:szCs w:val="18"/>
        </w:rPr>
        <w:t xml:space="preserve"> transcurso do prazo mínimo de </w:t>
      </w:r>
      <w:proofErr w:type="gramStart"/>
      <w:r w:rsidRPr="006E40C1">
        <w:rPr>
          <w:rFonts w:ascii="Cambria" w:eastAsia="Calibri" w:hAnsi="Cambria" w:cs="Arial"/>
          <w:color w:val="000000"/>
          <w:sz w:val="18"/>
          <w:szCs w:val="18"/>
        </w:rPr>
        <w:t>1</w:t>
      </w:r>
      <w:proofErr w:type="gramEnd"/>
      <w:r w:rsidRPr="006E40C1">
        <w:rPr>
          <w:rFonts w:ascii="Cambria" w:eastAsia="Calibri" w:hAnsi="Cambria" w:cs="Arial"/>
          <w:color w:val="000000"/>
          <w:sz w:val="18"/>
          <w:szCs w:val="18"/>
        </w:rPr>
        <w:t xml:space="preserve"> (um) ano da aplicação da penalidade, no caso de impedimento de licitar e contratar, ou de 3 (três) anos da aplicação da penalidade, no caso de declaração de inidoneidade;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color w:val="000000"/>
          <w:sz w:val="18"/>
          <w:szCs w:val="18"/>
        </w:rPr>
        <w:t>d)</w:t>
      </w:r>
      <w:r w:rsidRPr="006E40C1">
        <w:rPr>
          <w:rFonts w:ascii="Cambria" w:eastAsia="Calibri" w:hAnsi="Cambria" w:cs="Arial"/>
          <w:color w:val="000000"/>
          <w:sz w:val="18"/>
          <w:szCs w:val="18"/>
        </w:rPr>
        <w:t xml:space="preserve"> cumprimento das condições de reabilitação definidas no ato punitivo; </w:t>
      </w: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color w:val="000000"/>
          <w:sz w:val="18"/>
          <w:szCs w:val="18"/>
        </w:rPr>
      </w:pPr>
      <w:r w:rsidRPr="006E40C1">
        <w:rPr>
          <w:rFonts w:ascii="Cambria" w:eastAsia="Calibri" w:hAnsi="Cambria" w:cs="Arial"/>
          <w:b/>
          <w:color w:val="000000"/>
          <w:sz w:val="18"/>
          <w:szCs w:val="18"/>
        </w:rPr>
        <w:t>e)</w:t>
      </w:r>
      <w:r w:rsidRPr="006E40C1">
        <w:rPr>
          <w:rFonts w:ascii="Cambria" w:eastAsia="Calibri" w:hAnsi="Cambria" w:cs="Arial"/>
          <w:color w:val="000000"/>
          <w:sz w:val="18"/>
          <w:szCs w:val="18"/>
        </w:rPr>
        <w:t xml:space="preserve"> análise jurídica prévia, com posicionamento conclusivo quanto ao cumprimento dos requisitos definidos neste artigo. </w:t>
      </w:r>
    </w:p>
    <w:p w:rsidR="00EC33F7" w:rsidRPr="006E40C1" w:rsidRDefault="00EC33F7" w:rsidP="000B441B">
      <w:pPr>
        <w:suppressAutoHyphens w:val="0"/>
        <w:autoSpaceDE w:val="0"/>
        <w:autoSpaceDN w:val="0"/>
        <w:adjustRightInd w:val="0"/>
        <w:spacing w:after="0" w:line="240" w:lineRule="auto"/>
        <w:ind w:right="-568"/>
        <w:rPr>
          <w:rFonts w:ascii="Cambria" w:eastAsia="Calibri" w:hAnsi="Cambria" w:cs="Arial"/>
          <w:sz w:val="18"/>
          <w:szCs w:val="18"/>
        </w:rPr>
      </w:pPr>
    </w:p>
    <w:p w:rsidR="00EC33F7" w:rsidRPr="006E40C1" w:rsidRDefault="00EC33F7" w:rsidP="000B441B">
      <w:pPr>
        <w:suppressAutoHyphens w:val="0"/>
        <w:autoSpaceDE w:val="0"/>
        <w:autoSpaceDN w:val="0"/>
        <w:adjustRightInd w:val="0"/>
        <w:spacing w:after="0" w:line="240" w:lineRule="auto"/>
        <w:ind w:right="-568"/>
        <w:jc w:val="both"/>
        <w:rPr>
          <w:rFonts w:ascii="Cambria" w:eastAsia="Calibri" w:hAnsi="Cambria" w:cs="Arial"/>
          <w:sz w:val="18"/>
          <w:szCs w:val="18"/>
        </w:rPr>
      </w:pPr>
      <w:r w:rsidRPr="006E40C1">
        <w:rPr>
          <w:rFonts w:ascii="Cambria" w:eastAsia="Calibri" w:hAnsi="Cambria" w:cs="Arial"/>
          <w:b/>
          <w:bCs/>
          <w:sz w:val="18"/>
          <w:szCs w:val="18"/>
        </w:rPr>
        <w:lastRenderedPageBreak/>
        <w:t xml:space="preserve">18.13. </w:t>
      </w:r>
      <w:r w:rsidRPr="006E40C1">
        <w:rPr>
          <w:rFonts w:ascii="Cambria" w:eastAsia="Calibri" w:hAnsi="Cambria" w:cs="Arial"/>
          <w:sz w:val="18"/>
          <w:szCs w:val="18"/>
        </w:rPr>
        <w:t xml:space="preserve">A sanção pelas infrações previstas nas alíneas “h” e “l” do item 18.1. </w:t>
      </w:r>
      <w:proofErr w:type="gramStart"/>
      <w:r w:rsidRPr="006E40C1">
        <w:rPr>
          <w:rFonts w:ascii="Cambria" w:eastAsia="Calibri" w:hAnsi="Cambria" w:cs="Arial"/>
          <w:sz w:val="18"/>
          <w:szCs w:val="18"/>
        </w:rPr>
        <w:t>do</w:t>
      </w:r>
      <w:proofErr w:type="gramEnd"/>
      <w:r w:rsidRPr="006E40C1">
        <w:rPr>
          <w:rFonts w:ascii="Cambria" w:eastAsia="Calibri" w:hAnsi="Cambria" w:cs="Arial"/>
          <w:sz w:val="18"/>
          <w:szCs w:val="18"/>
        </w:rPr>
        <w:t xml:space="preserve"> presente Edital exigirá, como condição de reabilitação do licitante ou contratado, a implantação ou aperfeiçoamento de programa de integridade pelo responsável.</w:t>
      </w:r>
    </w:p>
    <w:p w:rsidR="00EC33F7" w:rsidRPr="006E40C1" w:rsidRDefault="00EC33F7" w:rsidP="000B441B">
      <w:pPr>
        <w:pStyle w:val="SemEspaamento"/>
        <w:ind w:right="-568"/>
        <w:jc w:val="both"/>
        <w:rPr>
          <w:rFonts w:ascii="Cambria" w:hAnsi="Cambria"/>
          <w:color w:val="FF0000"/>
          <w:sz w:val="18"/>
          <w:szCs w:val="18"/>
        </w:rPr>
      </w:pPr>
    </w:p>
    <w:p w:rsidR="001D5292" w:rsidRPr="006E40C1" w:rsidRDefault="001D5292">
      <w:pPr>
        <w:pStyle w:val="SemEspaamento"/>
        <w:ind w:right="-568"/>
        <w:jc w:val="both"/>
        <w:rPr>
          <w:rFonts w:ascii="Cambria" w:hAnsi="Cambria"/>
          <w:color w:val="000000"/>
          <w:sz w:val="18"/>
          <w:szCs w:val="18"/>
        </w:rPr>
      </w:pPr>
    </w:p>
    <w:p w:rsidR="001D5292" w:rsidRPr="006E40C1" w:rsidRDefault="008C0083" w:rsidP="00646BE6">
      <w:pPr>
        <w:suppressAutoHyphens w:val="0"/>
        <w:spacing w:after="0" w:line="240" w:lineRule="auto"/>
        <w:ind w:right="-568"/>
        <w:jc w:val="both"/>
        <w:rPr>
          <w:rFonts w:ascii="Cambria" w:hAnsi="Cambria"/>
          <w:sz w:val="18"/>
          <w:szCs w:val="18"/>
        </w:rPr>
      </w:pPr>
      <w:r w:rsidRPr="006E40C1">
        <w:rPr>
          <w:rFonts w:ascii="Cambria" w:hAnsi="Cambria" w:cs="Arial-BoldMT"/>
          <w:b/>
          <w:bCs/>
          <w:sz w:val="18"/>
          <w:szCs w:val="18"/>
        </w:rPr>
        <w:t>19. IMPUGNAÇÃO E ESCLARECIMENTOS</w:t>
      </w:r>
    </w:p>
    <w:p w:rsidR="001D5292" w:rsidRPr="006E40C1" w:rsidRDefault="001D5292" w:rsidP="00646BE6">
      <w:pPr>
        <w:suppressAutoHyphens w:val="0"/>
        <w:spacing w:after="0" w:line="240" w:lineRule="auto"/>
        <w:ind w:right="-568"/>
        <w:jc w:val="both"/>
        <w:rPr>
          <w:rFonts w:ascii="Cambria" w:hAnsi="Cambria" w:cs="Arial-BoldMT"/>
          <w:b/>
          <w:bCs/>
          <w:sz w:val="18"/>
          <w:szCs w:val="18"/>
        </w:rPr>
      </w:pP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19.1.</w:t>
      </w:r>
      <w:r w:rsidRPr="006E40C1">
        <w:rPr>
          <w:rFonts w:ascii="Cambria" w:hAnsi="Cambria"/>
          <w:sz w:val="18"/>
          <w:szCs w:val="18"/>
        </w:rPr>
        <w:t xml:space="preserve"> Os ESCLARECIMENTOS e IMPUGNAÇÕES deverão ser formalizados por meio de requerimento endereçado à(s) Autoridade(s) subscritora(s) do Edital, devendo ser protocolado no prazo de até 03 (três) dias úteis anteriores à data fixada para recebimento das propostas, EXCLUSIVAMENTE por FORMA ELETRÔNICA,) através do site </w:t>
      </w:r>
      <w:proofErr w:type="gramStart"/>
      <w:r w:rsidRPr="006E40C1">
        <w:rPr>
          <w:rFonts w:ascii="Cambria" w:hAnsi="Cambria"/>
          <w:sz w:val="18"/>
          <w:szCs w:val="18"/>
        </w:rPr>
        <w:t>www.portaldecompraspublicas.com.br</w:t>
      </w:r>
      <w:proofErr w:type="gramEnd"/>
      <w:r w:rsidRPr="006E40C1">
        <w:rPr>
          <w:rFonts w:ascii="Cambria" w:hAnsi="Cambria"/>
          <w:sz w:val="18"/>
          <w:szCs w:val="18"/>
        </w:rPr>
        <w:t xml:space="preserve"> </w:t>
      </w: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19.2.</w:t>
      </w:r>
      <w:r w:rsidRPr="006E40C1">
        <w:rPr>
          <w:rFonts w:ascii="Cambria" w:hAnsi="Cambria"/>
          <w:sz w:val="18"/>
          <w:szCs w:val="18"/>
        </w:rPr>
        <w:t xml:space="preserve"> As impugnações e pedidos de esclarecimentos não suspendem os prazos previstos no certame, salvo quando se amolda ao art. 55, parágrafo 1º, da Lei nº 14.133/2021.</w:t>
      </w: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19.3.</w:t>
      </w:r>
      <w:r w:rsidRPr="006E40C1">
        <w:rPr>
          <w:rFonts w:ascii="Cambria" w:hAnsi="Cambria"/>
          <w:sz w:val="18"/>
          <w:szCs w:val="18"/>
        </w:rPr>
        <w:t xml:space="preserve"> A concessão de efeito suspensivo à impugnação é medida excepcional e deverá ser motivada pela comissão, nos autos do processo do certame.</w:t>
      </w: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 xml:space="preserve">19.4. </w:t>
      </w:r>
      <w:r w:rsidRPr="006E40C1">
        <w:rPr>
          <w:rFonts w:ascii="Cambria" w:hAnsi="Cambria"/>
          <w:sz w:val="18"/>
          <w:szCs w:val="18"/>
        </w:rPr>
        <w:t>As dúvidas a serem esclarecidas por telefone serão somente aquelas de caráter estritamente informal.</w:t>
      </w: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19.5.</w:t>
      </w:r>
      <w:r w:rsidRPr="006E40C1">
        <w:rPr>
          <w:rFonts w:ascii="Cambria" w:hAnsi="Cambria"/>
          <w:sz w:val="18"/>
          <w:szCs w:val="18"/>
        </w:rPr>
        <w:t xml:space="preserve"> As impugnações e os esclarecimentos serão respondidos e disponibilizados aos interessados no Sistema Portal de Compras no prazo de 03 (três) dias úteis limitando-se ao último dia útil anterior à data fixada para abertura da sessão pública.</w:t>
      </w:r>
    </w:p>
    <w:p w:rsidR="001D5292" w:rsidRPr="006E40C1" w:rsidRDefault="008C0083" w:rsidP="00646BE6">
      <w:pPr>
        <w:spacing w:after="0"/>
        <w:ind w:right="-568"/>
        <w:jc w:val="both"/>
        <w:rPr>
          <w:rFonts w:ascii="Cambria" w:hAnsi="Cambria"/>
          <w:sz w:val="18"/>
          <w:szCs w:val="18"/>
        </w:rPr>
      </w:pPr>
      <w:r w:rsidRPr="006E40C1">
        <w:rPr>
          <w:rFonts w:ascii="Cambria" w:hAnsi="Cambria"/>
          <w:b/>
          <w:bCs/>
          <w:sz w:val="18"/>
          <w:szCs w:val="18"/>
        </w:rPr>
        <w:t>19.6.</w:t>
      </w:r>
      <w:r w:rsidRPr="006E40C1">
        <w:rPr>
          <w:rFonts w:ascii="Cambria" w:hAnsi="Cambria"/>
          <w:sz w:val="18"/>
          <w:szCs w:val="18"/>
        </w:rPr>
        <w:t xml:space="preserve"> As respostas às impugnações e aos esclarecimentos solicitados, bem como outros avisos de ordem geral, serão cadastradas no sítio www.portaldecompraspublicas.com.br, sendo de responsabilidade dos licitantes, seu acompanhamento.</w:t>
      </w:r>
    </w:p>
    <w:p w:rsidR="001D5292" w:rsidRPr="006E40C1" w:rsidRDefault="001D5292">
      <w:pPr>
        <w:jc w:val="both"/>
        <w:rPr>
          <w:rFonts w:ascii="Cambria" w:hAnsi="Cambria"/>
          <w:sz w:val="18"/>
          <w:szCs w:val="18"/>
        </w:rPr>
      </w:pPr>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20. DISPOSIÇÕES GERAIS</w:t>
      </w:r>
    </w:p>
    <w:p w:rsidR="001D5292" w:rsidRPr="006E40C1" w:rsidRDefault="001D5292">
      <w:pPr>
        <w:pStyle w:val="SemEspaamento"/>
        <w:ind w:right="-568"/>
        <w:jc w:val="both"/>
        <w:rPr>
          <w:rFonts w:ascii="Cambria" w:eastAsia="MS Mincho" w:hAnsi="Cambria"/>
          <w:b/>
          <w:sz w:val="18"/>
          <w:szCs w:val="18"/>
        </w:rPr>
      </w:pPr>
    </w:p>
    <w:p w:rsidR="001D5292" w:rsidRPr="006E40C1" w:rsidRDefault="008C0083">
      <w:pPr>
        <w:pStyle w:val="SemEspaamento"/>
        <w:ind w:right="-568"/>
        <w:jc w:val="both"/>
        <w:rPr>
          <w:rFonts w:ascii="Cambria" w:hAnsi="Cambria"/>
          <w:sz w:val="18"/>
          <w:szCs w:val="18"/>
        </w:rPr>
      </w:pPr>
      <w:r w:rsidRPr="006E40C1">
        <w:rPr>
          <w:rFonts w:ascii="Cambria" w:eastAsia="MS Mincho" w:hAnsi="Cambria"/>
          <w:b/>
          <w:color w:val="000000"/>
          <w:sz w:val="18"/>
          <w:szCs w:val="18"/>
        </w:rPr>
        <w:t>20.1.</w:t>
      </w:r>
      <w:r w:rsidRPr="006E40C1">
        <w:rPr>
          <w:rFonts w:ascii="Cambria" w:eastAsia="MS Mincho" w:hAnsi="Cambria"/>
          <w:color w:val="000000"/>
          <w:sz w:val="18"/>
          <w:szCs w:val="18"/>
        </w:rPr>
        <w:t xml:space="preserve"> </w:t>
      </w:r>
      <w:proofErr w:type="gramStart"/>
      <w:r w:rsidRPr="006E40C1">
        <w:rPr>
          <w:rFonts w:ascii="Cambria" w:eastAsia="MS Mincho" w:hAnsi="Cambria"/>
          <w:color w:val="000000"/>
          <w:sz w:val="18"/>
          <w:szCs w:val="18"/>
        </w:rPr>
        <w:t>A presente</w:t>
      </w:r>
      <w:proofErr w:type="gramEnd"/>
      <w:r w:rsidRPr="006E40C1">
        <w:rPr>
          <w:rFonts w:ascii="Cambria" w:eastAsia="MS Mincho" w:hAnsi="Cambria"/>
          <w:color w:val="000000"/>
          <w:sz w:val="18"/>
          <w:szCs w:val="18"/>
        </w:rPr>
        <w:t xml:space="preserve"> Chamada Pública poderá ser obtida no Setor de Licitações da Prefeitura Municipal de São Francisco de Assis-RS, no horário de expediente, de segunda a sexta-feira, ou no site </w:t>
      </w:r>
      <w:hyperlink r:id="rId12">
        <w:r w:rsidRPr="006E40C1">
          <w:rPr>
            <w:rStyle w:val="Hyperlink"/>
            <w:rFonts w:ascii="Cambria" w:eastAsia="MS Mincho" w:hAnsi="Cambria" w:cs="Times New Roman"/>
            <w:color w:val="000000"/>
            <w:sz w:val="18"/>
            <w:szCs w:val="18"/>
          </w:rPr>
          <w:t>www.saofranciscodeassis.rs.gov.br/</w:t>
        </w:r>
      </w:hyperlink>
      <w:r w:rsidRPr="006E40C1">
        <w:rPr>
          <w:rFonts w:ascii="Cambria" w:eastAsia="MS Mincho" w:hAnsi="Cambria"/>
          <w:color w:val="000000"/>
          <w:sz w:val="18"/>
          <w:szCs w:val="18"/>
        </w:rPr>
        <w:t xml:space="preserve"> link licitações, ou no site www.portaldecompraspublicas.com.br. Informações adicionais podem ser disponibilizadas pelos telefones (55) 3252-3257 no Setor de Licitações ou (55) 3252 1220 com Setor de Nutrição da Secretaria Municipal de Educação e Cultura ou pelo e-mail </w:t>
      </w:r>
      <w:hyperlink r:id="rId13">
        <w:r w:rsidRPr="006E40C1">
          <w:rPr>
            <w:rStyle w:val="Hyperlink"/>
            <w:rFonts w:ascii="Cambria" w:eastAsia="MS Mincho" w:hAnsi="Cambria" w:cs="Times New Roman"/>
            <w:color w:val="000000"/>
            <w:sz w:val="18"/>
            <w:szCs w:val="18"/>
          </w:rPr>
          <w:t>licitacoes@saofranciscodeassis.rs.gov.br</w:t>
        </w:r>
      </w:hyperlink>
    </w:p>
    <w:p w:rsidR="001D5292" w:rsidRPr="006E40C1" w:rsidRDefault="008C0083">
      <w:pPr>
        <w:pStyle w:val="SemEspaamento"/>
        <w:ind w:right="-568"/>
        <w:jc w:val="both"/>
        <w:rPr>
          <w:rFonts w:ascii="Cambria" w:hAnsi="Cambria"/>
          <w:color w:val="000000"/>
          <w:sz w:val="18"/>
          <w:szCs w:val="18"/>
        </w:rPr>
      </w:pPr>
      <w:r w:rsidRPr="006E40C1">
        <w:rPr>
          <w:rFonts w:ascii="Cambria" w:eastAsia="MS Mincho" w:hAnsi="Cambria"/>
          <w:b/>
          <w:color w:val="000000"/>
          <w:sz w:val="18"/>
          <w:szCs w:val="18"/>
        </w:rPr>
        <w:t>20.2</w:t>
      </w:r>
      <w:r w:rsidRPr="006E40C1">
        <w:rPr>
          <w:rFonts w:ascii="Cambria" w:eastAsia="MS Mincho" w:hAnsi="Cambria"/>
          <w:color w:val="000000"/>
          <w:sz w:val="18"/>
          <w:szCs w:val="18"/>
        </w:rPr>
        <w:t>. Os produtos alimentícios deverão atender ao disposto na legislação de alimentos, estabelecida pela Agência Nacional de Vigilância Sanitária/ Ministério da Saúde e pelo Ministério da Agricultura, Pecuária e Abastecimento.</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b/>
          <w:color w:val="000000"/>
          <w:sz w:val="18"/>
          <w:szCs w:val="18"/>
        </w:rPr>
        <w:t>20.3.</w:t>
      </w:r>
      <w:r w:rsidRPr="006E40C1">
        <w:rPr>
          <w:rFonts w:ascii="Cambria" w:hAnsi="Cambria"/>
          <w:color w:val="000000"/>
          <w:sz w:val="18"/>
          <w:szCs w:val="18"/>
        </w:rPr>
        <w:t xml:space="preserve"> A aquisição dos gêneros alimentícios será formal</w:t>
      </w:r>
      <w:bookmarkStart w:id="0" w:name="_GoBack"/>
      <w:bookmarkEnd w:id="0"/>
      <w:r w:rsidRPr="006E40C1">
        <w:rPr>
          <w:rFonts w:ascii="Cambria" w:hAnsi="Cambria"/>
          <w:color w:val="000000"/>
          <w:sz w:val="18"/>
          <w:szCs w:val="18"/>
        </w:rPr>
        <w:t>izada através de um Contrato de Aquisição de Gêneros Alimentícios da Agricultura Familiar para Alimentação Escolar</w:t>
      </w:r>
      <w:r w:rsidRPr="006E40C1">
        <w:rPr>
          <w:rFonts w:ascii="Cambria" w:eastAsia="Calibri" w:hAnsi="Cambria"/>
          <w:color w:val="000000"/>
          <w:sz w:val="18"/>
          <w:szCs w:val="18"/>
          <w:lang w:eastAsia="pt-BR"/>
        </w:rPr>
        <w:t xml:space="preserve"> que estabelecerá com clareza e precisão as condições para sua execução, expressas em cláusulas que definam os direitos, obrigações e responsabilidades das partes, em conformidade com os termos da chamada pública e da proposta a que se vinculam e as disposições da Lei n°14.133/2021.</w:t>
      </w:r>
    </w:p>
    <w:p w:rsidR="001D5292" w:rsidRPr="00551A08" w:rsidRDefault="008C0083" w:rsidP="00551A08">
      <w:pPr>
        <w:pStyle w:val="Default"/>
        <w:ind w:right="-568"/>
        <w:jc w:val="both"/>
        <w:rPr>
          <w:rFonts w:ascii="Cambria" w:eastAsia="MS Mincho" w:hAnsi="Cambria"/>
          <w:sz w:val="18"/>
          <w:szCs w:val="18"/>
        </w:rPr>
      </w:pPr>
      <w:r w:rsidRPr="00551A08">
        <w:rPr>
          <w:rFonts w:ascii="Cambria" w:eastAsia="Calibri" w:hAnsi="Cambria"/>
          <w:b/>
          <w:sz w:val="18"/>
          <w:szCs w:val="18"/>
        </w:rPr>
        <w:t>20.</w:t>
      </w:r>
      <w:r w:rsidRPr="00551A08">
        <w:rPr>
          <w:rFonts w:ascii="Cambria" w:eastAsia="MS Mincho" w:hAnsi="Cambria"/>
          <w:b/>
          <w:sz w:val="18"/>
          <w:szCs w:val="18"/>
        </w:rPr>
        <w:t xml:space="preserve">4. </w:t>
      </w:r>
      <w:r w:rsidR="00551A08" w:rsidRPr="00551A08">
        <w:rPr>
          <w:rFonts w:ascii="Cambria" w:hAnsi="Cambria"/>
          <w:sz w:val="18"/>
          <w:szCs w:val="18"/>
        </w:rPr>
        <w:t>Como condição prévia ao exame da documentação de habilitação do fornecedor detentor da pr</w:t>
      </w:r>
      <w:r w:rsidR="00551A08" w:rsidRPr="00551A08">
        <w:rPr>
          <w:rFonts w:ascii="Cambria" w:hAnsi="Cambria"/>
          <w:sz w:val="18"/>
          <w:szCs w:val="18"/>
        </w:rPr>
        <w:t>o</w:t>
      </w:r>
      <w:r w:rsidR="00551A08" w:rsidRPr="00551A08">
        <w:rPr>
          <w:rFonts w:ascii="Cambria" w:hAnsi="Cambria"/>
          <w:sz w:val="18"/>
          <w:szCs w:val="18"/>
        </w:rPr>
        <w:t>posta classificada em primeiro lugar, será verificada o eventual descumprimento das condições de pa</w:t>
      </w:r>
      <w:r w:rsidR="00551A08" w:rsidRPr="00551A08">
        <w:rPr>
          <w:rFonts w:ascii="Cambria" w:hAnsi="Cambria"/>
          <w:sz w:val="18"/>
          <w:szCs w:val="18"/>
        </w:rPr>
        <w:t>r</w:t>
      </w:r>
      <w:r w:rsidR="00551A08" w:rsidRPr="00551A08">
        <w:rPr>
          <w:rFonts w:ascii="Cambria" w:hAnsi="Cambria"/>
          <w:sz w:val="18"/>
          <w:szCs w:val="18"/>
        </w:rPr>
        <w:t>ticipação, especialmente quanto à existência de sanção que impeça a participação no certame ou a futura contratação, mediante a consulta ao seguinte cadastro:</w:t>
      </w:r>
      <w:proofErr w:type="gramStart"/>
      <w:r w:rsidR="00551A08" w:rsidRPr="00551A08">
        <w:rPr>
          <w:rFonts w:ascii="Cambria" w:hAnsi="Cambria"/>
          <w:sz w:val="18"/>
          <w:szCs w:val="18"/>
        </w:rPr>
        <w:t xml:space="preserve"> </w:t>
      </w:r>
      <w:r w:rsidR="00551A08" w:rsidRPr="00551A08">
        <w:rPr>
          <w:rFonts w:ascii="Cambria" w:hAnsi="Cambria"/>
          <w:sz w:val="18"/>
          <w:szCs w:val="18"/>
        </w:rPr>
        <w:t xml:space="preserve"> </w:t>
      </w:r>
      <w:proofErr w:type="gramEnd"/>
      <w:r w:rsidR="00551A08" w:rsidRPr="00551A08">
        <w:rPr>
          <w:rFonts w:ascii="Cambria" w:hAnsi="Cambria"/>
          <w:sz w:val="18"/>
          <w:szCs w:val="18"/>
        </w:rPr>
        <w:t>Cadastro Nacional de Empr</w:t>
      </w:r>
      <w:r w:rsidR="00551A08" w:rsidRPr="00551A08">
        <w:rPr>
          <w:rFonts w:ascii="Cambria" w:hAnsi="Cambria"/>
          <w:sz w:val="18"/>
          <w:szCs w:val="18"/>
        </w:rPr>
        <w:t>e</w:t>
      </w:r>
      <w:r w:rsidR="00551A08" w:rsidRPr="00551A08">
        <w:rPr>
          <w:rFonts w:ascii="Cambria" w:hAnsi="Cambria"/>
          <w:sz w:val="18"/>
          <w:szCs w:val="18"/>
        </w:rPr>
        <w:t>sas Inidôneas e Suspensas – CEIS e Cadastro Nacional de Empresas Punidas - CNEP, mantido pela Controladoria-Geral da União (</w:t>
      </w:r>
      <w:r w:rsidR="00551A08" w:rsidRPr="00551A08">
        <w:rPr>
          <w:rFonts w:ascii="Cambria" w:hAnsi="Cambria"/>
          <w:color w:val="0462C1"/>
          <w:sz w:val="18"/>
          <w:szCs w:val="18"/>
        </w:rPr>
        <w:t>https://portaldatransparencia.gov.br/sancoes/consulta</w:t>
      </w:r>
      <w:r w:rsidR="00551A08" w:rsidRPr="00551A08">
        <w:rPr>
          <w:rFonts w:ascii="Cambria" w:hAnsi="Cambria"/>
          <w:sz w:val="18"/>
          <w:szCs w:val="18"/>
        </w:rPr>
        <w:t>).</w:t>
      </w:r>
    </w:p>
    <w:p w:rsidR="001D5292" w:rsidRPr="006E40C1" w:rsidRDefault="008C0083">
      <w:pPr>
        <w:pStyle w:val="SemEspaamento"/>
        <w:ind w:right="-568"/>
        <w:jc w:val="both"/>
        <w:rPr>
          <w:rFonts w:ascii="Cambria" w:hAnsi="Cambria" w:cs="Calibri"/>
          <w:b/>
          <w:color w:val="000000"/>
          <w:sz w:val="18"/>
          <w:szCs w:val="18"/>
        </w:rPr>
      </w:pPr>
      <w:r w:rsidRPr="006E40C1">
        <w:rPr>
          <w:rFonts w:ascii="Cambria" w:eastAsia="MS Mincho" w:hAnsi="Cambria"/>
          <w:b/>
          <w:color w:val="000000"/>
          <w:sz w:val="18"/>
          <w:szCs w:val="18"/>
        </w:rPr>
        <w:t>20.5.</w:t>
      </w:r>
      <w:r w:rsidRPr="006E40C1">
        <w:rPr>
          <w:rFonts w:ascii="Cambria" w:eastAsia="MS Mincho" w:hAnsi="Cambria"/>
          <w:color w:val="000000"/>
          <w:sz w:val="18"/>
          <w:szCs w:val="18"/>
        </w:rPr>
        <w:t xml:space="preserve"> Onde este edital por omisso, prevalecerão os termos da Lei 14.133/2021, em sua versão atualizada, a Lei 11.947/2009 e a Resolução nº 06/2020 do FNDE. </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b/>
          <w:color w:val="000000"/>
          <w:sz w:val="18"/>
          <w:szCs w:val="18"/>
        </w:rPr>
        <w:t>20.6.</w:t>
      </w:r>
      <w:r w:rsidRPr="006E40C1">
        <w:rPr>
          <w:rFonts w:ascii="Cambria" w:hAnsi="Cambria" w:cs="Calibri"/>
          <w:color w:val="000000"/>
          <w:sz w:val="18"/>
          <w:szCs w:val="18"/>
        </w:rPr>
        <w:t xml:space="preserve"> Constituem anexos e fazem parte integrante deste edital: </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color w:val="000000"/>
          <w:sz w:val="18"/>
          <w:szCs w:val="18"/>
        </w:rPr>
        <w:t xml:space="preserve">Anexo I – </w:t>
      </w:r>
      <w:proofErr w:type="gramStart"/>
      <w:r w:rsidRPr="006E40C1">
        <w:rPr>
          <w:rFonts w:ascii="Cambria" w:hAnsi="Cambria" w:cs="Calibri"/>
          <w:color w:val="000000"/>
          <w:sz w:val="18"/>
          <w:szCs w:val="18"/>
        </w:rPr>
        <w:t>Projeto</w:t>
      </w:r>
      <w:proofErr w:type="gramEnd"/>
      <w:r w:rsidRPr="006E40C1">
        <w:rPr>
          <w:rFonts w:ascii="Cambria" w:hAnsi="Cambria" w:cs="Calibri"/>
          <w:color w:val="000000"/>
          <w:sz w:val="18"/>
          <w:szCs w:val="18"/>
        </w:rPr>
        <w:t xml:space="preserve"> de venda</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color w:val="000000"/>
          <w:sz w:val="18"/>
          <w:szCs w:val="18"/>
        </w:rPr>
        <w:t>Anexo II – Termo de Referência</w:t>
      </w:r>
    </w:p>
    <w:p w:rsidR="001D5292" w:rsidRPr="006E40C1" w:rsidRDefault="008C0083">
      <w:pPr>
        <w:pStyle w:val="SemEspaamento"/>
        <w:ind w:right="-568"/>
        <w:jc w:val="both"/>
        <w:rPr>
          <w:rFonts w:ascii="Cambria" w:hAnsi="Cambria"/>
          <w:color w:val="000000"/>
          <w:sz w:val="18"/>
          <w:szCs w:val="18"/>
        </w:rPr>
      </w:pPr>
      <w:r w:rsidRPr="006E40C1">
        <w:rPr>
          <w:rFonts w:ascii="Cambria" w:hAnsi="Cambria" w:cs="Calibri"/>
          <w:color w:val="000000"/>
          <w:sz w:val="18"/>
          <w:szCs w:val="18"/>
        </w:rPr>
        <w:t>Anexo III – Minuta de Contrato.</w:t>
      </w:r>
    </w:p>
    <w:p w:rsidR="001D5292" w:rsidRPr="006E40C1" w:rsidRDefault="008C0083">
      <w:pPr>
        <w:pStyle w:val="SemEspaamento"/>
        <w:jc w:val="both"/>
        <w:rPr>
          <w:rFonts w:ascii="Cambria" w:hAnsi="Cambria"/>
          <w:color w:val="FF0000"/>
          <w:sz w:val="18"/>
          <w:szCs w:val="18"/>
        </w:rPr>
      </w:pPr>
      <w:r w:rsidRPr="006E40C1">
        <w:rPr>
          <w:rFonts w:ascii="Cambria" w:hAnsi="Cambria" w:cs="Calibri"/>
          <w:color w:val="FF0000"/>
          <w:sz w:val="18"/>
          <w:szCs w:val="18"/>
        </w:rPr>
        <w:tab/>
      </w:r>
      <w:r w:rsidRPr="006E40C1">
        <w:rPr>
          <w:rFonts w:ascii="Cambria" w:hAnsi="Cambria" w:cs="Calibri"/>
          <w:color w:val="FF0000"/>
          <w:sz w:val="18"/>
          <w:szCs w:val="18"/>
        </w:rPr>
        <w:tab/>
      </w:r>
    </w:p>
    <w:p w:rsidR="001D5292" w:rsidRPr="006E40C1" w:rsidRDefault="001D5292">
      <w:pPr>
        <w:pStyle w:val="SemEspaamento"/>
        <w:jc w:val="both"/>
        <w:rPr>
          <w:rFonts w:ascii="Cambria" w:hAnsi="Cambria" w:cs="Calibri"/>
          <w:sz w:val="18"/>
          <w:szCs w:val="18"/>
        </w:rPr>
      </w:pPr>
    </w:p>
    <w:p w:rsidR="001D5292" w:rsidRDefault="008C0083">
      <w:pPr>
        <w:pStyle w:val="SemEspaamento"/>
        <w:jc w:val="center"/>
        <w:rPr>
          <w:rFonts w:ascii="Cambria" w:hAnsi="Cambria" w:cs="Calibri"/>
          <w:sz w:val="18"/>
          <w:szCs w:val="18"/>
        </w:rPr>
      </w:pPr>
      <w:r w:rsidRPr="006E40C1">
        <w:rPr>
          <w:rFonts w:ascii="Cambria" w:hAnsi="Cambria" w:cs="Calibri"/>
          <w:color w:val="000000"/>
          <w:sz w:val="18"/>
          <w:szCs w:val="18"/>
        </w:rPr>
        <w:t xml:space="preserve">Gabinete do Prefeito Municipal, em </w:t>
      </w:r>
      <w:r w:rsidR="00D831F0" w:rsidRPr="00110266">
        <w:rPr>
          <w:rFonts w:ascii="Cambria" w:hAnsi="Cambria" w:cs="Calibri"/>
          <w:sz w:val="18"/>
          <w:szCs w:val="18"/>
        </w:rPr>
        <w:t>2</w:t>
      </w:r>
      <w:r w:rsidR="00110266" w:rsidRPr="00110266">
        <w:rPr>
          <w:rFonts w:ascii="Cambria" w:hAnsi="Cambria" w:cs="Calibri"/>
          <w:sz w:val="18"/>
          <w:szCs w:val="18"/>
        </w:rPr>
        <w:t>9</w:t>
      </w:r>
      <w:r w:rsidRPr="00110266">
        <w:rPr>
          <w:rFonts w:ascii="Cambria" w:hAnsi="Cambria" w:cs="Calibri"/>
          <w:sz w:val="18"/>
          <w:szCs w:val="18"/>
        </w:rPr>
        <w:t xml:space="preserve"> de abril de 2024.</w:t>
      </w:r>
    </w:p>
    <w:p w:rsidR="00110266" w:rsidRPr="006E40C1" w:rsidRDefault="00110266">
      <w:pPr>
        <w:pStyle w:val="SemEspaamento"/>
        <w:jc w:val="center"/>
        <w:rPr>
          <w:rFonts w:ascii="Cambria" w:hAnsi="Cambria"/>
          <w:color w:val="000000"/>
          <w:sz w:val="18"/>
          <w:szCs w:val="18"/>
        </w:rPr>
      </w:pPr>
    </w:p>
    <w:p w:rsidR="001D5292" w:rsidRPr="006E40C1" w:rsidRDefault="001D5292">
      <w:pPr>
        <w:pStyle w:val="SemEspaamento"/>
        <w:jc w:val="center"/>
        <w:rPr>
          <w:rFonts w:ascii="Cambria" w:hAnsi="Cambria" w:cs="Calibri"/>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color w:val="000000"/>
          <w:sz w:val="18"/>
          <w:szCs w:val="18"/>
        </w:rPr>
        <w:t>ANCELMO OLI</w:t>
      </w:r>
      <w:r w:rsidR="00D15764" w:rsidRPr="006E40C1">
        <w:rPr>
          <w:rFonts w:ascii="Cambria" w:hAnsi="Cambria" w:cs="Calibri"/>
          <w:color w:val="000000"/>
          <w:sz w:val="18"/>
          <w:szCs w:val="18"/>
        </w:rPr>
        <w:t>M</w:t>
      </w:r>
    </w:p>
    <w:p w:rsidR="001D5292" w:rsidRPr="006E40C1" w:rsidRDefault="008C0083">
      <w:pPr>
        <w:pStyle w:val="SemEspaamento"/>
        <w:jc w:val="center"/>
        <w:rPr>
          <w:rFonts w:ascii="Cambria" w:hAnsi="Cambria"/>
          <w:color w:val="000000"/>
          <w:sz w:val="18"/>
          <w:szCs w:val="18"/>
        </w:rPr>
      </w:pPr>
      <w:r w:rsidRPr="006E40C1">
        <w:rPr>
          <w:rFonts w:ascii="Cambria" w:hAnsi="Cambria" w:cs="Calibri"/>
          <w:color w:val="000000"/>
          <w:sz w:val="18"/>
          <w:szCs w:val="18"/>
        </w:rPr>
        <w:t>PREFEITO MUNICIPAL</w:t>
      </w:r>
    </w:p>
    <w:p w:rsidR="001D5292" w:rsidRPr="006E40C1" w:rsidRDefault="001D5292">
      <w:pPr>
        <w:pStyle w:val="SemEspaamento"/>
        <w:jc w:val="both"/>
        <w:rPr>
          <w:rFonts w:ascii="Cambria" w:hAnsi="Cambria" w:cs="Calibri"/>
          <w:color w:val="000000"/>
          <w:sz w:val="18"/>
          <w:szCs w:val="18"/>
        </w:rPr>
      </w:pPr>
    </w:p>
    <w:p w:rsidR="001D5292" w:rsidRPr="006E40C1" w:rsidRDefault="001D5292">
      <w:pPr>
        <w:pStyle w:val="SemEspaamento"/>
        <w:jc w:val="both"/>
        <w:rPr>
          <w:rFonts w:ascii="Cambria" w:hAnsi="Cambria" w:cs="Calibri"/>
          <w:color w:val="000000"/>
          <w:sz w:val="18"/>
          <w:szCs w:val="18"/>
        </w:rPr>
      </w:pPr>
    </w:p>
    <w:p w:rsidR="001D5292" w:rsidRPr="006E40C1" w:rsidRDefault="008C0083">
      <w:pPr>
        <w:pStyle w:val="SemEspaamento"/>
        <w:rPr>
          <w:rFonts w:ascii="Cambria" w:hAnsi="Cambria"/>
          <w:color w:val="000000"/>
          <w:sz w:val="18"/>
          <w:szCs w:val="18"/>
        </w:rPr>
        <w:sectPr w:rsidR="001D5292" w:rsidRPr="006E40C1">
          <w:headerReference w:type="default" r:id="rId14"/>
          <w:footerReference w:type="default" r:id="rId15"/>
          <w:pgSz w:w="11906" w:h="16838"/>
          <w:pgMar w:top="1701" w:right="1134" w:bottom="1701" w:left="1134" w:header="709" w:footer="709" w:gutter="0"/>
          <w:cols w:space="720"/>
          <w:formProt w:val="0"/>
          <w:docGrid w:linePitch="100" w:charSpace="8192"/>
        </w:sectPr>
      </w:pPr>
      <w:r w:rsidRPr="006E40C1">
        <w:rPr>
          <w:rFonts w:ascii="Cambria" w:hAnsi="Cambria" w:cs="Calibri"/>
          <w:color w:val="000000"/>
          <w:sz w:val="18"/>
          <w:szCs w:val="18"/>
        </w:rPr>
        <w:t xml:space="preserve">Este edital foi examinado e aprovado </w:t>
      </w:r>
      <w:r w:rsidR="0080481A">
        <w:rPr>
          <w:rFonts w:ascii="Cambria" w:hAnsi="Cambria" w:cs="Calibri"/>
          <w:color w:val="000000"/>
          <w:sz w:val="18"/>
          <w:szCs w:val="18"/>
        </w:rPr>
        <w:t xml:space="preserve">pela </w:t>
      </w:r>
      <w:r w:rsidRPr="006E40C1">
        <w:rPr>
          <w:rFonts w:ascii="Cambria" w:hAnsi="Cambria" w:cs="Calibri"/>
          <w:color w:val="000000"/>
          <w:sz w:val="18"/>
          <w:szCs w:val="18"/>
        </w:rPr>
        <w:t>Assessoria Jurídica.</w:t>
      </w:r>
      <w:proofErr w:type="gramStart"/>
    </w:p>
    <w:p w:rsidR="001D5292" w:rsidRPr="006E40C1" w:rsidRDefault="008C0083">
      <w:pPr>
        <w:pStyle w:val="SemEspaamento"/>
        <w:jc w:val="center"/>
        <w:rPr>
          <w:rFonts w:ascii="Cambria" w:hAnsi="Cambria"/>
          <w:color w:val="000000"/>
          <w:sz w:val="18"/>
          <w:szCs w:val="18"/>
        </w:rPr>
      </w:pPr>
      <w:proofErr w:type="gramEnd"/>
      <w:r w:rsidRPr="006E40C1">
        <w:rPr>
          <w:rFonts w:ascii="Cambria" w:hAnsi="Cambria" w:cs="Calibri"/>
          <w:b/>
          <w:color w:val="000000"/>
          <w:sz w:val="18"/>
          <w:szCs w:val="18"/>
        </w:rPr>
        <w:lastRenderedPageBreak/>
        <w:t>ANEXO I</w:t>
      </w:r>
    </w:p>
    <w:p w:rsidR="001D5292" w:rsidRPr="006E40C1" w:rsidRDefault="001D5292">
      <w:pPr>
        <w:pStyle w:val="SemEspaamento"/>
        <w:jc w:val="center"/>
        <w:rPr>
          <w:rFonts w:ascii="Cambria" w:hAnsi="Cambria" w:cs="Calibri"/>
          <w:b/>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DE PROJETO DE VENDA</w:t>
      </w: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PROPOSTO PARA OS GRUPOS FORMAIS</w:t>
      </w:r>
    </w:p>
    <w:tbl>
      <w:tblPr>
        <w:tblW w:w="15031" w:type="dxa"/>
        <w:tblLayout w:type="fixed"/>
        <w:tblCellMar>
          <w:left w:w="5" w:type="dxa"/>
          <w:right w:w="5" w:type="dxa"/>
        </w:tblCellMar>
        <w:tblLook w:val="0000" w:firstRow="0" w:lastRow="0" w:firstColumn="0" w:lastColumn="0" w:noHBand="0" w:noVBand="0"/>
      </w:tblPr>
      <w:tblGrid>
        <w:gridCol w:w="3008"/>
        <w:gridCol w:w="1676"/>
        <w:gridCol w:w="326"/>
        <w:gridCol w:w="1003"/>
        <w:gridCol w:w="1503"/>
        <w:gridCol w:w="854"/>
        <w:gridCol w:w="1274"/>
        <w:gridCol w:w="14"/>
        <w:gridCol w:w="362"/>
        <w:gridCol w:w="502"/>
        <w:gridCol w:w="1502"/>
        <w:gridCol w:w="3007"/>
      </w:tblGrid>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pacing w:val="1"/>
                <w:sz w:val="18"/>
                <w:szCs w:val="18"/>
              </w:rPr>
              <w:t>P</w:t>
            </w:r>
            <w:r w:rsidRPr="006E40C1">
              <w:rPr>
                <w:rFonts w:ascii="Cambria" w:eastAsia="Calibri" w:hAnsi="Cambria"/>
                <w:b/>
                <w:color w:val="000000"/>
                <w:sz w:val="18"/>
                <w:szCs w:val="18"/>
              </w:rPr>
              <w:t>R</w:t>
            </w:r>
            <w:r w:rsidRPr="006E40C1">
              <w:rPr>
                <w:rFonts w:ascii="Cambria" w:eastAsia="Calibri" w:hAnsi="Cambria"/>
                <w:b/>
                <w:color w:val="000000"/>
                <w:spacing w:val="-3"/>
                <w:sz w:val="18"/>
                <w:szCs w:val="18"/>
              </w:rPr>
              <w:t>O</w:t>
            </w:r>
            <w:r w:rsidRPr="006E40C1">
              <w:rPr>
                <w:rFonts w:ascii="Cambria" w:eastAsia="Calibri" w:hAnsi="Cambria"/>
                <w:b/>
                <w:color w:val="000000"/>
                <w:spacing w:val="2"/>
                <w:sz w:val="18"/>
                <w:szCs w:val="18"/>
              </w:rPr>
              <w:t>J</w:t>
            </w:r>
            <w:r w:rsidRPr="006E40C1">
              <w:rPr>
                <w:rFonts w:ascii="Cambria" w:eastAsia="Calibri" w:hAnsi="Cambria"/>
                <w:b/>
                <w:color w:val="000000"/>
                <w:sz w:val="18"/>
                <w:szCs w:val="18"/>
              </w:rPr>
              <w:t>ETO</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V</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D</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G</w:t>
            </w:r>
            <w:r w:rsidRPr="006E40C1">
              <w:rPr>
                <w:rFonts w:ascii="Cambria" w:eastAsia="Calibri" w:hAnsi="Cambria"/>
                <w:b/>
                <w:color w:val="000000"/>
                <w:spacing w:val="-1"/>
                <w:sz w:val="18"/>
                <w:szCs w:val="18"/>
              </w:rPr>
              <w:t>Ê</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 xml:space="preserve">ROS </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ME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T</w:t>
            </w:r>
            <w:r w:rsidRPr="006E40C1">
              <w:rPr>
                <w:rFonts w:ascii="Cambria" w:eastAsia="Calibri" w:hAnsi="Cambria"/>
                <w:b/>
                <w:color w:val="000000"/>
                <w:spacing w:val="-6"/>
                <w:sz w:val="18"/>
                <w:szCs w:val="18"/>
              </w:rPr>
              <w:t>Í</w:t>
            </w:r>
            <w:r w:rsidRPr="006E40C1">
              <w:rPr>
                <w:rFonts w:ascii="Cambria" w:eastAsia="Calibri" w:hAnsi="Cambria"/>
                <w:b/>
                <w:color w:val="000000"/>
                <w:spacing w:val="5"/>
                <w:sz w:val="18"/>
                <w:szCs w:val="18"/>
              </w:rPr>
              <w:t>C</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 xml:space="preserve">OS DA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G</w:t>
            </w:r>
            <w:r w:rsidRPr="006E40C1">
              <w:rPr>
                <w:rFonts w:ascii="Cambria" w:eastAsia="Calibri" w:hAnsi="Cambria"/>
                <w:b/>
                <w:color w:val="000000"/>
                <w:spacing w:val="2"/>
                <w:sz w:val="18"/>
                <w:szCs w:val="18"/>
              </w:rPr>
              <w:t>R</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U</w:t>
            </w:r>
            <w:r w:rsidRPr="006E40C1">
              <w:rPr>
                <w:rFonts w:ascii="Cambria" w:eastAsia="Calibri" w:hAnsi="Cambria"/>
                <w:b/>
                <w:color w:val="000000"/>
                <w:spacing w:val="-3"/>
                <w:sz w:val="18"/>
                <w:szCs w:val="18"/>
              </w:rPr>
              <w:t>L</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U</w:t>
            </w:r>
            <w:r w:rsidRPr="006E40C1">
              <w:rPr>
                <w:rFonts w:ascii="Cambria" w:eastAsia="Calibri" w:hAnsi="Cambria"/>
                <w:b/>
                <w:color w:val="000000"/>
                <w:sz w:val="18"/>
                <w:szCs w:val="18"/>
              </w:rPr>
              <w:t>RA</w:t>
            </w:r>
            <w:r w:rsidRPr="006E40C1">
              <w:rPr>
                <w:rFonts w:ascii="Cambria" w:eastAsia="Calibri" w:hAnsi="Cambria"/>
                <w:b/>
                <w:color w:val="000000"/>
                <w:spacing w:val="2"/>
                <w:sz w:val="18"/>
                <w:szCs w:val="18"/>
              </w:rPr>
              <w:t xml:space="preserve"> </w:t>
            </w:r>
            <w:r w:rsidRPr="006E40C1">
              <w:rPr>
                <w:rFonts w:ascii="Cambria" w:eastAsia="Calibri" w:hAnsi="Cambria"/>
                <w:b/>
                <w:color w:val="000000"/>
                <w:spacing w:val="-1"/>
                <w:sz w:val="18"/>
                <w:szCs w:val="18"/>
              </w:rPr>
              <w:t>F</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I</w:t>
            </w:r>
            <w:r w:rsidRPr="006E40C1">
              <w:rPr>
                <w:rFonts w:ascii="Cambria" w:eastAsia="Calibri" w:hAnsi="Cambria"/>
                <w:b/>
                <w:color w:val="000000"/>
                <w:spacing w:val="-1"/>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 </w:t>
            </w:r>
            <w:r w:rsidRPr="006E40C1">
              <w:rPr>
                <w:rFonts w:ascii="Cambria" w:eastAsia="Calibri" w:hAnsi="Cambria"/>
                <w:b/>
                <w:color w:val="000000"/>
                <w:spacing w:val="1"/>
                <w:sz w:val="18"/>
                <w:szCs w:val="18"/>
              </w:rPr>
              <w:t>P</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6"/>
                <w:sz w:val="18"/>
                <w:szCs w:val="18"/>
              </w:rPr>
              <w:t>I</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E</w:t>
            </w:r>
            <w:r w:rsidRPr="006E40C1">
              <w:rPr>
                <w:rFonts w:ascii="Cambria" w:eastAsia="Calibri" w:hAnsi="Cambria"/>
                <w:b/>
                <w:color w:val="000000"/>
                <w:spacing w:val="-1"/>
                <w:sz w:val="18"/>
                <w:szCs w:val="18"/>
              </w:rPr>
              <w:t>N</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ÇÃO</w:t>
            </w:r>
            <w:r w:rsidRPr="006E40C1">
              <w:rPr>
                <w:rFonts w:ascii="Cambria" w:eastAsia="Calibri" w:hAnsi="Cambria"/>
                <w:b/>
                <w:color w:val="000000"/>
                <w:spacing w:val="-1"/>
                <w:sz w:val="18"/>
                <w:szCs w:val="18"/>
              </w:rPr>
              <w:t xml:space="preserve"> </w:t>
            </w:r>
            <w:r w:rsidRPr="006E40C1">
              <w:rPr>
                <w:rFonts w:ascii="Cambria" w:eastAsia="Calibri" w:hAnsi="Cambria"/>
                <w:b/>
                <w:color w:val="000000"/>
                <w:spacing w:val="2"/>
                <w:sz w:val="18"/>
                <w:szCs w:val="18"/>
              </w:rPr>
              <w:t>E</w:t>
            </w:r>
            <w:r w:rsidRPr="006E40C1">
              <w:rPr>
                <w:rFonts w:ascii="Cambria" w:eastAsia="Calibri" w:hAnsi="Cambria"/>
                <w:b/>
                <w:color w:val="000000"/>
                <w:spacing w:val="1"/>
                <w:sz w:val="18"/>
                <w:szCs w:val="18"/>
              </w:rPr>
              <w:t>S</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O</w:t>
            </w:r>
            <w:r w:rsidRPr="006E40C1">
              <w:rPr>
                <w:rFonts w:ascii="Cambria" w:eastAsia="Calibri" w:hAnsi="Cambria"/>
                <w:b/>
                <w:color w:val="000000"/>
                <w:spacing w:val="-5"/>
                <w:sz w:val="18"/>
                <w:szCs w:val="18"/>
              </w:rPr>
              <w:t>L</w:t>
            </w:r>
            <w:r w:rsidRPr="006E40C1">
              <w:rPr>
                <w:rFonts w:ascii="Cambria" w:eastAsia="Calibri" w:hAnsi="Cambria"/>
                <w:b/>
                <w:color w:val="000000"/>
                <w:sz w:val="18"/>
                <w:szCs w:val="18"/>
              </w:rPr>
              <w:t>AR/ PNAE</w:t>
            </w:r>
          </w:p>
        </w:tc>
      </w:tr>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pacing w:val="-3"/>
                <w:sz w:val="18"/>
                <w:szCs w:val="18"/>
              </w:rPr>
              <w:t>I</w:t>
            </w:r>
            <w:r w:rsidRPr="006E40C1">
              <w:rPr>
                <w:rFonts w:ascii="Cambria" w:eastAsia="Calibri" w:hAnsi="Cambria"/>
                <w:color w:val="000000"/>
                <w:spacing w:val="2"/>
                <w:sz w:val="18"/>
                <w:szCs w:val="18"/>
              </w:rPr>
              <w:t>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nt</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fi</w:t>
            </w:r>
            <w:r w:rsidRPr="006E40C1">
              <w:rPr>
                <w:rFonts w:ascii="Cambria" w:eastAsia="Calibri" w:hAnsi="Cambria"/>
                <w:color w:val="000000"/>
                <w:spacing w:val="-1"/>
                <w:sz w:val="18"/>
                <w:szCs w:val="18"/>
              </w:rPr>
              <w:t>c</w:t>
            </w:r>
            <w:r w:rsidRPr="006E40C1">
              <w:rPr>
                <w:rFonts w:ascii="Cambria" w:eastAsia="Calibri" w:hAnsi="Cambria"/>
                <w:color w:val="000000"/>
                <w:spacing w:val="1"/>
                <w:sz w:val="18"/>
                <w:szCs w:val="18"/>
              </w:rPr>
              <w:t>a</w:t>
            </w:r>
            <w:r w:rsidRPr="006E40C1">
              <w:rPr>
                <w:rFonts w:ascii="Cambria" w:eastAsia="Calibri" w:hAnsi="Cambria"/>
                <w:color w:val="000000"/>
                <w:spacing w:val="-1"/>
                <w:sz w:val="18"/>
                <w:szCs w:val="18"/>
              </w:rPr>
              <w:t>çã</w:t>
            </w:r>
            <w:r w:rsidRPr="006E40C1">
              <w:rPr>
                <w:rFonts w:ascii="Cambria" w:eastAsia="Calibri" w:hAnsi="Cambria"/>
                <w:color w:val="000000"/>
                <w:sz w:val="18"/>
                <w:szCs w:val="18"/>
              </w:rPr>
              <w:t>o da</w:t>
            </w:r>
            <w:r w:rsidRPr="006E40C1">
              <w:rPr>
                <w:rFonts w:ascii="Cambria" w:eastAsia="Calibri" w:hAnsi="Cambria"/>
                <w:color w:val="000000"/>
                <w:spacing w:val="-1"/>
                <w:sz w:val="18"/>
                <w:szCs w:val="18"/>
              </w:rPr>
              <w:t xml:space="preserve"> </w:t>
            </w:r>
            <w:r w:rsidRPr="006E40C1">
              <w:rPr>
                <w:rFonts w:ascii="Cambria" w:eastAsia="Calibri" w:hAnsi="Cambria"/>
                <w:color w:val="000000"/>
                <w:spacing w:val="2"/>
                <w:sz w:val="18"/>
                <w:szCs w:val="18"/>
              </w:rPr>
              <w:t>p</w:t>
            </w:r>
            <w:r w:rsidRPr="006E40C1">
              <w:rPr>
                <w:rFonts w:ascii="Cambria" w:eastAsia="Calibri" w:hAnsi="Cambria"/>
                <w:color w:val="000000"/>
                <w:sz w:val="18"/>
                <w:szCs w:val="18"/>
              </w:rPr>
              <w:t>roposta</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de</w:t>
            </w:r>
            <w:r w:rsidRPr="006E40C1">
              <w:rPr>
                <w:rFonts w:ascii="Cambria" w:eastAsia="Calibri" w:hAnsi="Cambria"/>
                <w:color w:val="000000"/>
                <w:spacing w:val="-1"/>
                <w:sz w:val="18"/>
                <w:szCs w:val="18"/>
              </w:rPr>
              <w:t xml:space="preserve"> a</w:t>
            </w:r>
            <w:r w:rsidRPr="006E40C1">
              <w:rPr>
                <w:rFonts w:ascii="Cambria" w:eastAsia="Calibri" w:hAnsi="Cambria"/>
                <w:color w:val="000000"/>
                <w:sz w:val="18"/>
                <w:szCs w:val="18"/>
              </w:rPr>
              <w:t xml:space="preserve">tendimento </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o</w:t>
            </w:r>
            <w:r w:rsidRPr="006E40C1">
              <w:rPr>
                <w:rFonts w:ascii="Cambria" w:eastAsia="Calibri" w:hAnsi="Cambria"/>
                <w:color w:val="000000"/>
                <w:spacing w:val="2"/>
                <w:sz w:val="18"/>
                <w:szCs w:val="18"/>
              </w:rPr>
              <w:t xml:space="preserve"> </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di</w:t>
            </w:r>
            <w:r w:rsidRPr="006E40C1">
              <w:rPr>
                <w:rFonts w:ascii="Cambria" w:eastAsia="Calibri" w:hAnsi="Cambria"/>
                <w:color w:val="000000"/>
                <w:spacing w:val="1"/>
                <w:sz w:val="18"/>
                <w:szCs w:val="18"/>
              </w:rPr>
              <w:t>t</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l</w:t>
            </w:r>
            <w:r w:rsidRPr="006E40C1">
              <w:rPr>
                <w:rFonts w:ascii="Cambria" w:eastAsia="Calibri" w:hAnsi="Cambria"/>
                <w:color w:val="000000"/>
                <w:spacing w:val="3"/>
                <w:sz w:val="18"/>
                <w:szCs w:val="18"/>
              </w:rPr>
              <w:t xml:space="preserve"> da </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h</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mada</w:t>
            </w:r>
            <w:r w:rsidRPr="006E40C1">
              <w:rPr>
                <w:rFonts w:ascii="Cambria" w:eastAsia="Calibri" w:hAnsi="Cambria"/>
                <w:color w:val="000000"/>
                <w:spacing w:val="-1"/>
                <w:sz w:val="18"/>
                <w:szCs w:val="18"/>
              </w:rPr>
              <w:t xml:space="preserve"> P</w:t>
            </w:r>
            <w:r w:rsidRPr="006E40C1">
              <w:rPr>
                <w:rFonts w:ascii="Cambria" w:eastAsia="Calibri" w:hAnsi="Cambria"/>
                <w:color w:val="000000"/>
                <w:sz w:val="18"/>
                <w:szCs w:val="18"/>
              </w:rPr>
              <w:t>úbl</w:t>
            </w:r>
            <w:r w:rsidRPr="006E40C1">
              <w:rPr>
                <w:rFonts w:ascii="Cambria" w:eastAsia="Calibri" w:hAnsi="Cambria"/>
                <w:color w:val="000000"/>
                <w:spacing w:val="1"/>
                <w:sz w:val="18"/>
                <w:szCs w:val="18"/>
              </w:rPr>
              <w:t>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a</w:t>
            </w:r>
            <w:r w:rsidRPr="006E40C1">
              <w:rPr>
                <w:rFonts w:ascii="Cambria" w:eastAsia="Calibri" w:hAnsi="Cambria"/>
                <w:color w:val="000000"/>
                <w:spacing w:val="2"/>
                <w:sz w:val="18"/>
                <w:szCs w:val="18"/>
              </w:rPr>
              <w:t xml:space="preserve"> </w:t>
            </w:r>
            <w:r w:rsidRPr="006E40C1">
              <w:rPr>
                <w:rFonts w:ascii="Cambria" w:eastAsia="Calibri" w:hAnsi="Cambria"/>
                <w:color w:val="000000"/>
                <w:sz w:val="18"/>
                <w:szCs w:val="18"/>
              </w:rPr>
              <w:t>nº 001/2024</w:t>
            </w:r>
          </w:p>
        </w:tc>
      </w:tr>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36" w:space="0" w:color="C0C0C0"/>
            </w:tcBorders>
            <w:shd w:val="clear" w:color="auto" w:fill="C0C0C0"/>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z w:val="18"/>
                <w:szCs w:val="18"/>
              </w:rPr>
              <w:t>I – IDENTI</w:t>
            </w:r>
            <w:r w:rsidRPr="006E40C1">
              <w:rPr>
                <w:rFonts w:ascii="Cambria" w:eastAsia="Calibri" w:hAnsi="Cambria"/>
                <w:b/>
                <w:bCs/>
                <w:color w:val="000000"/>
                <w:spacing w:val="-2"/>
                <w:sz w:val="18"/>
                <w:szCs w:val="18"/>
              </w:rPr>
              <w:t>F</w:t>
            </w:r>
            <w:r w:rsidRPr="006E40C1">
              <w:rPr>
                <w:rFonts w:ascii="Cambria" w:eastAsia="Calibri" w:hAnsi="Cambria"/>
                <w:b/>
                <w:bCs/>
                <w:color w:val="000000"/>
                <w:sz w:val="18"/>
                <w:szCs w:val="18"/>
              </w:rPr>
              <w:t>IC</w:t>
            </w:r>
            <w:r w:rsidRPr="006E40C1">
              <w:rPr>
                <w:rFonts w:ascii="Cambria" w:eastAsia="Calibri" w:hAnsi="Cambria"/>
                <w:b/>
                <w:bCs/>
                <w:color w:val="000000"/>
                <w:spacing w:val="-1"/>
                <w:sz w:val="18"/>
                <w:szCs w:val="18"/>
              </w:rPr>
              <w:t>A</w:t>
            </w:r>
            <w:r w:rsidRPr="006E40C1">
              <w:rPr>
                <w:rFonts w:ascii="Cambria" w:eastAsia="Calibri" w:hAnsi="Cambria"/>
                <w:b/>
                <w:bCs/>
                <w:color w:val="000000"/>
                <w:spacing w:val="2"/>
                <w:sz w:val="18"/>
                <w:szCs w:val="18"/>
              </w:rPr>
              <w:t>Ç</w:t>
            </w:r>
            <w:r w:rsidRPr="006E40C1">
              <w:rPr>
                <w:rFonts w:ascii="Cambria" w:eastAsia="Calibri" w:hAnsi="Cambria"/>
                <w:b/>
                <w:bCs/>
                <w:color w:val="000000"/>
                <w:sz w:val="18"/>
                <w:szCs w:val="18"/>
              </w:rPr>
              <w:t>ÃO DOS</w:t>
            </w:r>
            <w:r w:rsidRPr="006E40C1">
              <w:rPr>
                <w:rFonts w:ascii="Cambria" w:eastAsia="Calibri" w:hAnsi="Cambria"/>
                <w:b/>
                <w:bCs/>
                <w:color w:val="000000"/>
                <w:spacing w:val="1"/>
                <w:sz w:val="18"/>
                <w:szCs w:val="18"/>
              </w:rPr>
              <w:t xml:space="preserve"> </w:t>
            </w:r>
            <w:r w:rsidRPr="006E40C1">
              <w:rPr>
                <w:rFonts w:ascii="Cambria" w:eastAsia="Calibri" w:hAnsi="Cambria"/>
                <w:b/>
                <w:bCs/>
                <w:color w:val="000000"/>
                <w:spacing w:val="-3"/>
                <w:sz w:val="18"/>
                <w:szCs w:val="18"/>
              </w:rPr>
              <w:t>F</w:t>
            </w:r>
            <w:r w:rsidRPr="006E40C1">
              <w:rPr>
                <w:rFonts w:ascii="Cambria" w:eastAsia="Calibri" w:hAnsi="Cambria"/>
                <w:b/>
                <w:bCs/>
                <w:color w:val="000000"/>
                <w:sz w:val="18"/>
                <w:szCs w:val="18"/>
              </w:rPr>
              <w:t>ORNECEDOR</w:t>
            </w:r>
            <w:r w:rsidRPr="006E40C1">
              <w:rPr>
                <w:rFonts w:ascii="Cambria" w:eastAsia="Calibri" w:hAnsi="Cambria"/>
                <w:b/>
                <w:bCs/>
                <w:color w:val="000000"/>
                <w:spacing w:val="3"/>
                <w:sz w:val="18"/>
                <w:szCs w:val="18"/>
              </w:rPr>
              <w:t>E</w:t>
            </w:r>
            <w:r w:rsidRPr="006E40C1">
              <w:rPr>
                <w:rFonts w:ascii="Cambria" w:eastAsia="Calibri" w:hAnsi="Cambria"/>
                <w:b/>
                <w:bCs/>
                <w:color w:val="000000"/>
                <w:sz w:val="18"/>
                <w:szCs w:val="18"/>
              </w:rPr>
              <w:t>S</w:t>
            </w:r>
          </w:p>
        </w:tc>
      </w:tr>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pacing w:val="-2"/>
                <w:sz w:val="18"/>
                <w:szCs w:val="18"/>
              </w:rPr>
              <w:t>GRUPO FORMAL</w:t>
            </w:r>
          </w:p>
        </w:tc>
      </w:tr>
      <w:tr w:rsidR="001D5292" w:rsidRPr="006E40C1">
        <w:trPr>
          <w:trHeight w:hRule="exact" w:val="313"/>
        </w:trPr>
        <w:tc>
          <w:tcPr>
            <w:tcW w:w="9643"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Nome</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 xml:space="preserve">do </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ropo</w:t>
            </w:r>
            <w:r w:rsidRPr="006E40C1">
              <w:rPr>
                <w:rFonts w:ascii="Cambria" w:eastAsia="Calibri" w:hAnsi="Cambria"/>
                <w:color w:val="000000"/>
                <w:spacing w:val="-1"/>
                <w:sz w:val="18"/>
                <w:szCs w:val="18"/>
              </w:rPr>
              <w:t>ne</w:t>
            </w:r>
            <w:r w:rsidRPr="006E40C1">
              <w:rPr>
                <w:rFonts w:ascii="Cambria" w:eastAsia="Calibri" w:hAnsi="Cambria"/>
                <w:color w:val="000000"/>
                <w:sz w:val="18"/>
                <w:szCs w:val="18"/>
              </w:rPr>
              <w:t>nte</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CN</w:t>
            </w:r>
            <w:r w:rsidRPr="006E40C1">
              <w:rPr>
                <w:rFonts w:ascii="Cambria" w:eastAsia="Calibri" w:hAnsi="Cambria"/>
                <w:color w:val="000000"/>
                <w:spacing w:val="-2"/>
                <w:sz w:val="18"/>
                <w:szCs w:val="18"/>
              </w:rPr>
              <w:t>P</w:t>
            </w:r>
            <w:r w:rsidRPr="006E40C1">
              <w:rPr>
                <w:rFonts w:ascii="Cambria" w:eastAsia="Calibri" w:hAnsi="Cambria"/>
                <w:color w:val="000000"/>
                <w:sz w:val="18"/>
                <w:szCs w:val="18"/>
              </w:rPr>
              <w:t>J</w:t>
            </w:r>
          </w:p>
        </w:tc>
      </w:tr>
      <w:tr w:rsidR="001D5292" w:rsidRPr="006E40C1">
        <w:trPr>
          <w:trHeight w:hRule="exact" w:val="275"/>
        </w:trPr>
        <w:tc>
          <w:tcPr>
            <w:tcW w:w="9643"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End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re</w:t>
            </w:r>
            <w:r w:rsidRPr="006E40C1">
              <w:rPr>
                <w:rFonts w:ascii="Cambria" w:eastAsia="Calibri" w:hAnsi="Cambria"/>
                <w:color w:val="000000"/>
                <w:spacing w:val="-1"/>
                <w:sz w:val="18"/>
                <w:szCs w:val="18"/>
              </w:rPr>
              <w:t>ç</w:t>
            </w:r>
            <w:r w:rsidRPr="006E40C1">
              <w:rPr>
                <w:rFonts w:ascii="Cambria" w:eastAsia="Calibri" w:hAnsi="Cambria"/>
                <w:color w:val="000000"/>
                <w:sz w:val="18"/>
                <w:szCs w:val="18"/>
              </w:rPr>
              <w:t>o</w:t>
            </w:r>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Muni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íp</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o/UF</w:t>
            </w:r>
          </w:p>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280"/>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E-mail</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DDD/Fone</w:t>
            </w:r>
          </w:p>
        </w:tc>
        <w:tc>
          <w:tcPr>
            <w:tcW w:w="537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7. CEP</w:t>
            </w:r>
          </w:p>
        </w:tc>
      </w:tr>
      <w:tr w:rsidR="001D5292" w:rsidRPr="006E40C1">
        <w:trPr>
          <w:trHeight w:hRule="exact" w:val="26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8.</w:t>
            </w:r>
            <w:r w:rsidRPr="006E40C1">
              <w:rPr>
                <w:rFonts w:ascii="Cambria" w:eastAsia="Calibri" w:hAnsi="Cambria"/>
                <w:color w:val="000000"/>
                <w:spacing w:val="-2"/>
                <w:sz w:val="18"/>
                <w:szCs w:val="18"/>
              </w:rPr>
              <w:t xml:space="preserve"> Nº da DAP Jurídica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9. Banco</w:t>
            </w:r>
          </w:p>
        </w:tc>
        <w:tc>
          <w:tcPr>
            <w:tcW w:w="537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10. Agência Corrente</w:t>
            </w:r>
          </w:p>
        </w:tc>
      </w:tr>
      <w:tr w:rsidR="001D5292" w:rsidRPr="006E40C1">
        <w:trPr>
          <w:trHeight w:hRule="exact" w:val="28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11. Nº da Conta</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12. N º de Associados</w:t>
            </w:r>
          </w:p>
        </w:tc>
        <w:tc>
          <w:tcPr>
            <w:tcW w:w="537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13. Nº de Associados de acordo com a Lei nº 11.326/2006</w:t>
            </w:r>
          </w:p>
          <w:p w:rsidR="001D5292" w:rsidRPr="006E40C1" w:rsidRDefault="001D5292">
            <w:pPr>
              <w:pStyle w:val="SemEspaamento"/>
              <w:widowControl w:val="0"/>
              <w:jc w:val="both"/>
              <w:rPr>
                <w:rFonts w:ascii="Cambria" w:eastAsia="Calibri" w:hAnsi="Cambria"/>
                <w:color w:val="000000"/>
                <w:sz w:val="18"/>
                <w:szCs w:val="18"/>
              </w:rPr>
            </w:pPr>
          </w:p>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com</w:t>
            </w:r>
            <w:proofErr w:type="gramEnd"/>
            <w:r w:rsidRPr="006E40C1">
              <w:rPr>
                <w:rFonts w:ascii="Cambria" w:eastAsia="Calibri" w:hAnsi="Cambria"/>
                <w:color w:val="000000"/>
                <w:sz w:val="18"/>
                <w:szCs w:val="18"/>
              </w:rPr>
              <w:t xml:space="preserve"> a Lei nº 11.326/2006</w:t>
            </w:r>
          </w:p>
        </w:tc>
      </w:tr>
      <w:tr w:rsidR="001D5292" w:rsidRPr="006E40C1">
        <w:trPr>
          <w:trHeight w:hRule="exact" w:val="291"/>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14. Nº de associados com DAP física</w:t>
            </w:r>
          </w:p>
          <w:p w:rsidR="001D5292" w:rsidRPr="006E40C1" w:rsidRDefault="001D5292">
            <w:pPr>
              <w:pStyle w:val="SemEspaamento"/>
              <w:widowControl w:val="0"/>
              <w:jc w:val="both"/>
              <w:rPr>
                <w:rFonts w:ascii="Cambria" w:eastAsia="Calibri" w:hAnsi="Cambria"/>
                <w:color w:val="000000"/>
                <w:sz w:val="18"/>
                <w:szCs w:val="18"/>
              </w:rPr>
            </w:pP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15. Nome do representante legal</w:t>
            </w:r>
          </w:p>
        </w:tc>
        <w:tc>
          <w:tcPr>
            <w:tcW w:w="537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16. CPF</w:t>
            </w:r>
          </w:p>
        </w:tc>
      </w:tr>
      <w:tr w:rsidR="001D5292" w:rsidRPr="006E40C1">
        <w:trPr>
          <w:trHeight w:hRule="exact" w:val="268"/>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17. DDD/Fone</w:t>
            </w:r>
          </w:p>
        </w:tc>
        <w:tc>
          <w:tcPr>
            <w:tcW w:w="4974"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18. Endereço</w:t>
            </w:r>
          </w:p>
        </w:tc>
        <w:tc>
          <w:tcPr>
            <w:tcW w:w="537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19. Município/UF</w:t>
            </w:r>
          </w:p>
        </w:tc>
      </w:tr>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II – IDENTIFICAÇÃO DA ENTIDADE EXECUTORA DO PNAE/FNDE/MEC</w:t>
            </w:r>
          </w:p>
        </w:tc>
      </w:tr>
      <w:tr w:rsidR="001D5292" w:rsidRPr="006E40C1">
        <w:trPr>
          <w:trHeight w:hRule="exact" w:val="262"/>
        </w:trPr>
        <w:tc>
          <w:tcPr>
            <w:tcW w:w="7515"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Nome</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da entidade: Prefeitura Municipal</w:t>
            </w:r>
          </w:p>
        </w:tc>
        <w:tc>
          <w:tcPr>
            <w:tcW w:w="7515"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CNPJ: 87.896.882/0001-01</w:t>
            </w:r>
          </w:p>
        </w:tc>
      </w:tr>
      <w:tr w:rsidR="001D5292" w:rsidRPr="006E40C1">
        <w:trPr>
          <w:trHeight w:hRule="exact" w:val="279"/>
        </w:trPr>
        <w:tc>
          <w:tcPr>
            <w:tcW w:w="4683"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   3. Município/UF: São Francisco de Assis</w:t>
            </w:r>
          </w:p>
        </w:tc>
        <w:tc>
          <w:tcPr>
            <w:tcW w:w="4960"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4. Endereço: Rua João Moreira, nº 1707, </w:t>
            </w:r>
            <w:proofErr w:type="gramStart"/>
            <w:r w:rsidRPr="006E40C1">
              <w:rPr>
                <w:rFonts w:ascii="Cambria" w:eastAsia="Calibri" w:hAnsi="Cambria"/>
                <w:color w:val="000000"/>
                <w:sz w:val="18"/>
                <w:szCs w:val="18"/>
              </w:rPr>
              <w:t>Centro</w:t>
            </w:r>
            <w:proofErr w:type="gramEnd"/>
          </w:p>
        </w:tc>
        <w:tc>
          <w:tcPr>
            <w:tcW w:w="538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DDD/Fone: 55 3252 1414</w:t>
            </w:r>
          </w:p>
        </w:tc>
      </w:tr>
      <w:tr w:rsidR="001D5292" w:rsidRPr="006E40C1">
        <w:trPr>
          <w:trHeight w:hRule="exact" w:val="581"/>
        </w:trPr>
        <w:tc>
          <w:tcPr>
            <w:tcW w:w="7515"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   </w:t>
            </w:r>
            <w:r w:rsidRPr="006E40C1">
              <w:rPr>
                <w:rFonts w:ascii="Cambria" w:eastAsia="Calibri" w:hAnsi="Cambria"/>
                <w:bCs/>
                <w:color w:val="000000"/>
                <w:sz w:val="18"/>
                <w:szCs w:val="18"/>
              </w:rPr>
              <w:t>6. N</w:t>
            </w:r>
            <w:r w:rsidRPr="006E40C1">
              <w:rPr>
                <w:rFonts w:ascii="Cambria" w:eastAsia="Calibri" w:hAnsi="Cambria"/>
                <w:bCs/>
                <w:color w:val="000000"/>
                <w:spacing w:val="2"/>
                <w:sz w:val="18"/>
                <w:szCs w:val="18"/>
              </w:rPr>
              <w:t>o</w:t>
            </w:r>
            <w:r w:rsidRPr="006E40C1">
              <w:rPr>
                <w:rFonts w:ascii="Cambria" w:eastAsia="Calibri" w:hAnsi="Cambria"/>
                <w:bCs/>
                <w:color w:val="000000"/>
                <w:spacing w:val="-3"/>
                <w:sz w:val="18"/>
                <w:szCs w:val="18"/>
              </w:rPr>
              <w:t>m</w:t>
            </w:r>
            <w:r w:rsidRPr="006E40C1">
              <w:rPr>
                <w:rFonts w:ascii="Cambria" w:eastAsia="Calibri" w:hAnsi="Cambria"/>
                <w:bCs/>
                <w:color w:val="000000"/>
                <w:sz w:val="18"/>
                <w:szCs w:val="18"/>
              </w:rPr>
              <w:t>e</w:t>
            </w:r>
            <w:r w:rsidRPr="006E40C1">
              <w:rPr>
                <w:rFonts w:ascii="Cambria" w:eastAsia="Calibri" w:hAnsi="Cambria"/>
                <w:bCs/>
                <w:color w:val="000000"/>
                <w:spacing w:val="-1"/>
                <w:sz w:val="18"/>
                <w:szCs w:val="18"/>
              </w:rPr>
              <w:t xml:space="preserve"> </w:t>
            </w:r>
            <w:r w:rsidRPr="006E40C1">
              <w:rPr>
                <w:rFonts w:ascii="Cambria" w:eastAsia="Calibri" w:hAnsi="Cambria"/>
                <w:bCs/>
                <w:color w:val="000000"/>
                <w:spacing w:val="1"/>
                <w:sz w:val="18"/>
                <w:szCs w:val="18"/>
              </w:rPr>
              <w:t>do representante e e-mail:</w:t>
            </w:r>
          </w:p>
          <w:p w:rsidR="001D5292" w:rsidRPr="006E40C1" w:rsidRDefault="008C0083">
            <w:pPr>
              <w:pStyle w:val="SemEspaamento"/>
              <w:widowControl w:val="0"/>
              <w:jc w:val="both"/>
              <w:rPr>
                <w:rFonts w:ascii="Cambria" w:hAnsi="Cambria"/>
                <w:color w:val="000000"/>
                <w:sz w:val="18"/>
                <w:szCs w:val="18"/>
              </w:rPr>
            </w:pPr>
            <w:proofErr w:type="spellStart"/>
            <w:r w:rsidRPr="006E40C1">
              <w:rPr>
                <w:rFonts w:ascii="Cambria" w:eastAsia="Calibri" w:hAnsi="Cambria"/>
                <w:bCs/>
                <w:color w:val="000000"/>
                <w:spacing w:val="1"/>
                <w:sz w:val="18"/>
                <w:szCs w:val="18"/>
              </w:rPr>
              <w:t>Ancelmo</w:t>
            </w:r>
            <w:proofErr w:type="spellEnd"/>
            <w:r w:rsidRPr="006E40C1">
              <w:rPr>
                <w:rFonts w:ascii="Cambria" w:eastAsia="Calibri" w:hAnsi="Cambria"/>
                <w:bCs/>
                <w:color w:val="000000"/>
                <w:spacing w:val="1"/>
                <w:sz w:val="18"/>
                <w:szCs w:val="18"/>
              </w:rPr>
              <w:t xml:space="preserve"> </w:t>
            </w:r>
            <w:proofErr w:type="spellStart"/>
            <w:r w:rsidRPr="006E40C1">
              <w:rPr>
                <w:rFonts w:ascii="Cambria" w:eastAsia="Calibri" w:hAnsi="Cambria"/>
                <w:bCs/>
                <w:color w:val="000000"/>
                <w:spacing w:val="1"/>
                <w:sz w:val="18"/>
                <w:szCs w:val="18"/>
              </w:rPr>
              <w:t>Oli</w:t>
            </w:r>
            <w:r w:rsidR="007207C8" w:rsidRPr="006E40C1">
              <w:rPr>
                <w:rFonts w:ascii="Cambria" w:eastAsia="Calibri" w:hAnsi="Cambria"/>
                <w:bCs/>
                <w:color w:val="000000"/>
                <w:spacing w:val="1"/>
                <w:sz w:val="18"/>
                <w:szCs w:val="18"/>
              </w:rPr>
              <w:t>m</w:t>
            </w:r>
            <w:proofErr w:type="spellEnd"/>
            <w:r w:rsidRPr="006E40C1">
              <w:rPr>
                <w:rFonts w:ascii="Cambria" w:eastAsia="Calibri" w:hAnsi="Cambria"/>
                <w:bCs/>
                <w:color w:val="000000"/>
                <w:spacing w:val="1"/>
                <w:sz w:val="18"/>
                <w:szCs w:val="18"/>
              </w:rPr>
              <w:t>– administracao@saofranciscodeassis.rs.gov.br</w:t>
            </w:r>
          </w:p>
          <w:p w:rsidR="001D5292" w:rsidRPr="006E40C1" w:rsidRDefault="001D5292">
            <w:pPr>
              <w:pStyle w:val="SemEspaamento"/>
              <w:widowControl w:val="0"/>
              <w:jc w:val="both"/>
              <w:rPr>
                <w:rFonts w:ascii="Cambria" w:eastAsia="Calibri" w:hAnsi="Cambria"/>
                <w:color w:val="000000"/>
                <w:sz w:val="18"/>
                <w:szCs w:val="18"/>
              </w:rPr>
            </w:pPr>
          </w:p>
          <w:p w:rsidR="001D5292" w:rsidRPr="006E40C1" w:rsidRDefault="001D5292">
            <w:pPr>
              <w:pStyle w:val="SemEspaamento"/>
              <w:widowControl w:val="0"/>
              <w:jc w:val="both"/>
              <w:rPr>
                <w:rFonts w:ascii="Cambria" w:eastAsia="Calibri" w:hAnsi="Cambria"/>
                <w:color w:val="000000"/>
                <w:sz w:val="18"/>
                <w:szCs w:val="18"/>
              </w:rPr>
            </w:pPr>
          </w:p>
        </w:tc>
        <w:tc>
          <w:tcPr>
            <w:tcW w:w="7515"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7.</w:t>
            </w:r>
            <w:proofErr w:type="gramEnd"/>
            <w:r w:rsidRPr="006E40C1">
              <w:rPr>
                <w:rFonts w:ascii="Cambria" w:eastAsia="Calibri" w:hAnsi="Cambria"/>
                <w:color w:val="000000"/>
                <w:sz w:val="18"/>
                <w:szCs w:val="18"/>
              </w:rPr>
              <w:t>C</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F: 418.649.720-68</w:t>
            </w:r>
          </w:p>
        </w:tc>
      </w:tr>
      <w:tr w:rsidR="001D5292" w:rsidRPr="006E40C1">
        <w:trPr>
          <w:trHeight w:hRule="exact" w:val="294"/>
        </w:trPr>
        <w:tc>
          <w:tcPr>
            <w:tcW w:w="15030" w:type="dxa"/>
            <w:gridSpan w:val="12"/>
            <w:tcBorders>
              <w:top w:val="single" w:sz="4" w:space="0" w:color="000000"/>
              <w:left w:val="single" w:sz="4" w:space="0" w:color="000000"/>
              <w:bottom w:val="single" w:sz="4" w:space="0" w:color="000000"/>
              <w:right w:val="single" w:sz="36" w:space="0" w:color="C0C0C0"/>
            </w:tcBorders>
            <w:shd w:val="clear" w:color="auto" w:fill="C0C0C0"/>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z w:val="18"/>
                <w:szCs w:val="18"/>
              </w:rPr>
              <w:t>III RELAÇÃO DOS PRODUTOS</w:t>
            </w:r>
          </w:p>
        </w:tc>
      </w:tr>
      <w:tr w:rsidR="001D5292" w:rsidRPr="006E40C1">
        <w:trPr>
          <w:trHeight w:val="261"/>
        </w:trPr>
        <w:tc>
          <w:tcPr>
            <w:tcW w:w="3007"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Produto</w:t>
            </w:r>
          </w:p>
        </w:tc>
        <w:tc>
          <w:tcPr>
            <w:tcW w:w="3005" w:type="dxa"/>
            <w:gridSpan w:val="3"/>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Unidade</w:t>
            </w:r>
          </w:p>
        </w:tc>
        <w:tc>
          <w:tcPr>
            <w:tcW w:w="2357" w:type="dxa"/>
            <w:gridSpan w:val="2"/>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Quantidade</w:t>
            </w:r>
          </w:p>
        </w:tc>
        <w:tc>
          <w:tcPr>
            <w:tcW w:w="365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Preço de Aquisição*</w:t>
            </w:r>
          </w:p>
        </w:tc>
        <w:tc>
          <w:tcPr>
            <w:tcW w:w="3007"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Cronograma de entrega do(s) produto(s)</w:t>
            </w:r>
          </w:p>
        </w:tc>
      </w:tr>
      <w:tr w:rsidR="001D5292" w:rsidRPr="006E40C1">
        <w:trPr>
          <w:trHeight w:val="280"/>
        </w:trPr>
        <w:tc>
          <w:tcPr>
            <w:tcW w:w="3007" w:type="dxa"/>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57" w:type="dxa"/>
            <w:gridSpan w:val="2"/>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4.1. Unitário</w:t>
            </w:r>
          </w:p>
        </w:tc>
        <w:tc>
          <w:tcPr>
            <w:tcW w:w="1502"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4.2. Total</w:t>
            </w:r>
          </w:p>
        </w:tc>
        <w:tc>
          <w:tcPr>
            <w:tcW w:w="3007" w:type="dxa"/>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529"/>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565"/>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565"/>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565"/>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52"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266"/>
        </w:trPr>
        <w:tc>
          <w:tcPr>
            <w:tcW w:w="15030"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OBSERVAÇÃO * Preço publicado no edital da Chamada Pública nº 001/2024 (o mesmo que consta na Chamada Pública)</w:t>
            </w:r>
          </w:p>
        </w:tc>
      </w:tr>
      <w:tr w:rsidR="001D5292" w:rsidRPr="006E40C1">
        <w:trPr>
          <w:trHeight w:val="283"/>
        </w:trPr>
        <w:tc>
          <w:tcPr>
            <w:tcW w:w="15030"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lastRenderedPageBreak/>
              <w:t>Declaro estar de acordo com as condições estabelecidas neste projeto e que as informações acima conferem com as condições de fornecimento</w:t>
            </w:r>
          </w:p>
        </w:tc>
      </w:tr>
      <w:tr w:rsidR="001D5292" w:rsidRPr="006E40C1">
        <w:trPr>
          <w:trHeight w:val="416"/>
        </w:trPr>
        <w:tc>
          <w:tcPr>
            <w:tcW w:w="500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Local e data</w:t>
            </w: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Assinatura do representante do Grupo Formal</w:t>
            </w: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Fone/ E-mail</w:t>
            </w:r>
          </w:p>
        </w:tc>
      </w:tr>
      <w:tr w:rsidR="001D5292" w:rsidRPr="006E40C1">
        <w:trPr>
          <w:trHeight w:val="403"/>
        </w:trPr>
        <w:tc>
          <w:tcPr>
            <w:tcW w:w="500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0"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1"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bl>
    <w:p w:rsidR="001D5292" w:rsidRPr="006E40C1" w:rsidRDefault="001D5292">
      <w:pPr>
        <w:pStyle w:val="SemEspaamento"/>
        <w:jc w:val="both"/>
        <w:rPr>
          <w:rFonts w:ascii="Cambria" w:hAnsi="Cambria"/>
          <w:color w:val="000000"/>
          <w:sz w:val="18"/>
          <w:szCs w:val="18"/>
        </w:rPr>
      </w:pPr>
    </w:p>
    <w:p w:rsidR="001D5292" w:rsidRPr="006E40C1" w:rsidRDefault="008C0083">
      <w:pPr>
        <w:pStyle w:val="SemEspaamento"/>
        <w:jc w:val="both"/>
        <w:rPr>
          <w:rFonts w:ascii="Cambria" w:hAnsi="Cambria"/>
          <w:color w:val="000000"/>
          <w:sz w:val="18"/>
          <w:szCs w:val="18"/>
        </w:rPr>
      </w:pPr>
      <w:r w:rsidRPr="006E40C1">
        <w:rPr>
          <w:rFonts w:ascii="Cambria" w:hAnsi="Cambria"/>
          <w:sz w:val="18"/>
          <w:szCs w:val="18"/>
        </w:rPr>
        <w:br w:type="page"/>
      </w:r>
    </w:p>
    <w:p w:rsidR="001D5292" w:rsidRPr="006E40C1" w:rsidRDefault="001D5292">
      <w:pPr>
        <w:pStyle w:val="SemEspaamento"/>
        <w:jc w:val="center"/>
        <w:rPr>
          <w:rFonts w:ascii="Cambria" w:hAnsi="Cambria"/>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ANEXO I – Continuação</w:t>
      </w:r>
    </w:p>
    <w:p w:rsidR="001D5292" w:rsidRPr="006E40C1" w:rsidRDefault="001D5292">
      <w:pPr>
        <w:pStyle w:val="SemEspaamento"/>
        <w:jc w:val="center"/>
        <w:rPr>
          <w:rFonts w:ascii="Cambria" w:hAnsi="Cambria" w:cs="Calibri"/>
          <w:b/>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DE PROJETO DE VENDA</w:t>
      </w: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PROPOSTO PARA OS GRUPOS INFORMAIS</w:t>
      </w:r>
    </w:p>
    <w:tbl>
      <w:tblPr>
        <w:tblW w:w="15031" w:type="dxa"/>
        <w:tblLayout w:type="fixed"/>
        <w:tblCellMar>
          <w:left w:w="5" w:type="dxa"/>
          <w:right w:w="5" w:type="dxa"/>
        </w:tblCellMar>
        <w:tblLook w:val="0000" w:firstRow="0" w:lastRow="0" w:firstColumn="0" w:lastColumn="0" w:noHBand="0" w:noVBand="0"/>
      </w:tblPr>
      <w:tblGrid>
        <w:gridCol w:w="2506"/>
        <w:gridCol w:w="502"/>
        <w:gridCol w:w="1676"/>
        <w:gridCol w:w="326"/>
        <w:gridCol w:w="382"/>
        <w:gridCol w:w="851"/>
        <w:gridCol w:w="338"/>
        <w:gridCol w:w="230"/>
        <w:gridCol w:w="705"/>
        <w:gridCol w:w="854"/>
        <w:gridCol w:w="69"/>
        <w:gridCol w:w="1205"/>
        <w:gridCol w:w="14"/>
        <w:gridCol w:w="362"/>
        <w:gridCol w:w="334"/>
        <w:gridCol w:w="282"/>
        <w:gridCol w:w="1069"/>
        <w:gridCol w:w="319"/>
        <w:gridCol w:w="502"/>
        <w:gridCol w:w="308"/>
        <w:gridCol w:w="2197"/>
      </w:tblGrid>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pacing w:val="1"/>
                <w:sz w:val="18"/>
                <w:szCs w:val="18"/>
              </w:rPr>
              <w:t>P</w:t>
            </w:r>
            <w:r w:rsidRPr="006E40C1">
              <w:rPr>
                <w:rFonts w:ascii="Cambria" w:eastAsia="Calibri" w:hAnsi="Cambria"/>
                <w:b/>
                <w:color w:val="000000"/>
                <w:sz w:val="18"/>
                <w:szCs w:val="18"/>
              </w:rPr>
              <w:t>R</w:t>
            </w:r>
            <w:r w:rsidRPr="006E40C1">
              <w:rPr>
                <w:rFonts w:ascii="Cambria" w:eastAsia="Calibri" w:hAnsi="Cambria"/>
                <w:b/>
                <w:color w:val="000000"/>
                <w:spacing w:val="-3"/>
                <w:sz w:val="18"/>
                <w:szCs w:val="18"/>
              </w:rPr>
              <w:t>O</w:t>
            </w:r>
            <w:r w:rsidRPr="006E40C1">
              <w:rPr>
                <w:rFonts w:ascii="Cambria" w:eastAsia="Calibri" w:hAnsi="Cambria"/>
                <w:b/>
                <w:color w:val="000000"/>
                <w:spacing w:val="2"/>
                <w:sz w:val="18"/>
                <w:szCs w:val="18"/>
              </w:rPr>
              <w:t>J</w:t>
            </w:r>
            <w:r w:rsidRPr="006E40C1">
              <w:rPr>
                <w:rFonts w:ascii="Cambria" w:eastAsia="Calibri" w:hAnsi="Cambria"/>
                <w:b/>
                <w:color w:val="000000"/>
                <w:sz w:val="18"/>
                <w:szCs w:val="18"/>
              </w:rPr>
              <w:t>ETO</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V</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D</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G</w:t>
            </w:r>
            <w:r w:rsidRPr="006E40C1">
              <w:rPr>
                <w:rFonts w:ascii="Cambria" w:eastAsia="Calibri" w:hAnsi="Cambria"/>
                <w:b/>
                <w:color w:val="000000"/>
                <w:spacing w:val="-1"/>
                <w:sz w:val="18"/>
                <w:szCs w:val="18"/>
              </w:rPr>
              <w:t>Ê</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 xml:space="preserve">ROS </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ME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T</w:t>
            </w:r>
            <w:r w:rsidRPr="006E40C1">
              <w:rPr>
                <w:rFonts w:ascii="Cambria" w:eastAsia="Calibri" w:hAnsi="Cambria"/>
                <w:b/>
                <w:color w:val="000000"/>
                <w:spacing w:val="-6"/>
                <w:sz w:val="18"/>
                <w:szCs w:val="18"/>
              </w:rPr>
              <w:t>Í</w:t>
            </w:r>
            <w:r w:rsidRPr="006E40C1">
              <w:rPr>
                <w:rFonts w:ascii="Cambria" w:eastAsia="Calibri" w:hAnsi="Cambria"/>
                <w:b/>
                <w:color w:val="000000"/>
                <w:spacing w:val="5"/>
                <w:sz w:val="18"/>
                <w:szCs w:val="18"/>
              </w:rPr>
              <w:t>C</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 xml:space="preserve">OS DA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G</w:t>
            </w:r>
            <w:r w:rsidRPr="006E40C1">
              <w:rPr>
                <w:rFonts w:ascii="Cambria" w:eastAsia="Calibri" w:hAnsi="Cambria"/>
                <w:b/>
                <w:color w:val="000000"/>
                <w:spacing w:val="2"/>
                <w:sz w:val="18"/>
                <w:szCs w:val="18"/>
              </w:rPr>
              <w:t>R</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U</w:t>
            </w:r>
            <w:r w:rsidRPr="006E40C1">
              <w:rPr>
                <w:rFonts w:ascii="Cambria" w:eastAsia="Calibri" w:hAnsi="Cambria"/>
                <w:b/>
                <w:color w:val="000000"/>
                <w:spacing w:val="-3"/>
                <w:sz w:val="18"/>
                <w:szCs w:val="18"/>
              </w:rPr>
              <w:t>L</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U</w:t>
            </w:r>
            <w:r w:rsidRPr="006E40C1">
              <w:rPr>
                <w:rFonts w:ascii="Cambria" w:eastAsia="Calibri" w:hAnsi="Cambria"/>
                <w:b/>
                <w:color w:val="000000"/>
                <w:sz w:val="18"/>
                <w:szCs w:val="18"/>
              </w:rPr>
              <w:t>RA</w:t>
            </w:r>
            <w:r w:rsidRPr="006E40C1">
              <w:rPr>
                <w:rFonts w:ascii="Cambria" w:eastAsia="Calibri" w:hAnsi="Cambria"/>
                <w:b/>
                <w:color w:val="000000"/>
                <w:spacing w:val="2"/>
                <w:sz w:val="18"/>
                <w:szCs w:val="18"/>
              </w:rPr>
              <w:t xml:space="preserve"> </w:t>
            </w:r>
            <w:r w:rsidRPr="006E40C1">
              <w:rPr>
                <w:rFonts w:ascii="Cambria" w:eastAsia="Calibri" w:hAnsi="Cambria"/>
                <w:b/>
                <w:color w:val="000000"/>
                <w:spacing w:val="-1"/>
                <w:sz w:val="18"/>
                <w:szCs w:val="18"/>
              </w:rPr>
              <w:t>F</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I</w:t>
            </w:r>
            <w:r w:rsidRPr="006E40C1">
              <w:rPr>
                <w:rFonts w:ascii="Cambria" w:eastAsia="Calibri" w:hAnsi="Cambria"/>
                <w:b/>
                <w:color w:val="000000"/>
                <w:spacing w:val="-1"/>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 </w:t>
            </w:r>
            <w:r w:rsidRPr="006E40C1">
              <w:rPr>
                <w:rFonts w:ascii="Cambria" w:eastAsia="Calibri" w:hAnsi="Cambria"/>
                <w:b/>
                <w:color w:val="000000"/>
                <w:spacing w:val="1"/>
                <w:sz w:val="18"/>
                <w:szCs w:val="18"/>
              </w:rPr>
              <w:t>P</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6"/>
                <w:sz w:val="18"/>
                <w:szCs w:val="18"/>
              </w:rPr>
              <w:t>I</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E</w:t>
            </w:r>
            <w:r w:rsidRPr="006E40C1">
              <w:rPr>
                <w:rFonts w:ascii="Cambria" w:eastAsia="Calibri" w:hAnsi="Cambria"/>
                <w:b/>
                <w:color w:val="000000"/>
                <w:spacing w:val="-1"/>
                <w:sz w:val="18"/>
                <w:szCs w:val="18"/>
              </w:rPr>
              <w:t>N</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ÇÃO</w:t>
            </w:r>
            <w:r w:rsidRPr="006E40C1">
              <w:rPr>
                <w:rFonts w:ascii="Cambria" w:eastAsia="Calibri" w:hAnsi="Cambria"/>
                <w:b/>
                <w:color w:val="000000"/>
                <w:spacing w:val="-1"/>
                <w:sz w:val="18"/>
                <w:szCs w:val="18"/>
              </w:rPr>
              <w:t xml:space="preserve"> </w:t>
            </w:r>
            <w:r w:rsidRPr="006E40C1">
              <w:rPr>
                <w:rFonts w:ascii="Cambria" w:eastAsia="Calibri" w:hAnsi="Cambria"/>
                <w:b/>
                <w:color w:val="000000"/>
                <w:spacing w:val="2"/>
                <w:sz w:val="18"/>
                <w:szCs w:val="18"/>
              </w:rPr>
              <w:t>E</w:t>
            </w:r>
            <w:r w:rsidRPr="006E40C1">
              <w:rPr>
                <w:rFonts w:ascii="Cambria" w:eastAsia="Calibri" w:hAnsi="Cambria"/>
                <w:b/>
                <w:color w:val="000000"/>
                <w:spacing w:val="1"/>
                <w:sz w:val="18"/>
                <w:szCs w:val="18"/>
              </w:rPr>
              <w:t>S</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O</w:t>
            </w:r>
            <w:r w:rsidRPr="006E40C1">
              <w:rPr>
                <w:rFonts w:ascii="Cambria" w:eastAsia="Calibri" w:hAnsi="Cambria"/>
                <w:b/>
                <w:color w:val="000000"/>
                <w:spacing w:val="-5"/>
                <w:sz w:val="18"/>
                <w:szCs w:val="18"/>
              </w:rPr>
              <w:t>L</w:t>
            </w:r>
            <w:r w:rsidRPr="006E40C1">
              <w:rPr>
                <w:rFonts w:ascii="Cambria" w:eastAsia="Calibri" w:hAnsi="Cambria"/>
                <w:b/>
                <w:color w:val="000000"/>
                <w:sz w:val="18"/>
                <w:szCs w:val="18"/>
              </w:rPr>
              <w:t>AR/ PNAE</w:t>
            </w:r>
          </w:p>
        </w:tc>
      </w:tr>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pacing w:val="-3"/>
                <w:sz w:val="18"/>
                <w:szCs w:val="18"/>
              </w:rPr>
              <w:t>I</w:t>
            </w:r>
            <w:r w:rsidRPr="006E40C1">
              <w:rPr>
                <w:rFonts w:ascii="Cambria" w:eastAsia="Calibri" w:hAnsi="Cambria"/>
                <w:color w:val="000000"/>
                <w:spacing w:val="2"/>
                <w:sz w:val="18"/>
                <w:szCs w:val="18"/>
              </w:rPr>
              <w:t>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nt</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fi</w:t>
            </w:r>
            <w:r w:rsidRPr="006E40C1">
              <w:rPr>
                <w:rFonts w:ascii="Cambria" w:eastAsia="Calibri" w:hAnsi="Cambria"/>
                <w:color w:val="000000"/>
                <w:spacing w:val="-1"/>
                <w:sz w:val="18"/>
                <w:szCs w:val="18"/>
              </w:rPr>
              <w:t>c</w:t>
            </w:r>
            <w:r w:rsidRPr="006E40C1">
              <w:rPr>
                <w:rFonts w:ascii="Cambria" w:eastAsia="Calibri" w:hAnsi="Cambria"/>
                <w:color w:val="000000"/>
                <w:spacing w:val="1"/>
                <w:sz w:val="18"/>
                <w:szCs w:val="18"/>
              </w:rPr>
              <w:t>a</w:t>
            </w:r>
            <w:r w:rsidRPr="006E40C1">
              <w:rPr>
                <w:rFonts w:ascii="Cambria" w:eastAsia="Calibri" w:hAnsi="Cambria"/>
                <w:color w:val="000000"/>
                <w:spacing w:val="-1"/>
                <w:sz w:val="18"/>
                <w:szCs w:val="18"/>
              </w:rPr>
              <w:t>çã</w:t>
            </w:r>
            <w:r w:rsidRPr="006E40C1">
              <w:rPr>
                <w:rFonts w:ascii="Cambria" w:eastAsia="Calibri" w:hAnsi="Cambria"/>
                <w:color w:val="000000"/>
                <w:sz w:val="18"/>
                <w:szCs w:val="18"/>
              </w:rPr>
              <w:t>o da</w:t>
            </w:r>
            <w:r w:rsidRPr="006E40C1">
              <w:rPr>
                <w:rFonts w:ascii="Cambria" w:eastAsia="Calibri" w:hAnsi="Cambria"/>
                <w:color w:val="000000"/>
                <w:spacing w:val="-1"/>
                <w:sz w:val="18"/>
                <w:szCs w:val="18"/>
              </w:rPr>
              <w:t xml:space="preserve"> </w:t>
            </w:r>
            <w:r w:rsidRPr="006E40C1">
              <w:rPr>
                <w:rFonts w:ascii="Cambria" w:eastAsia="Calibri" w:hAnsi="Cambria"/>
                <w:color w:val="000000"/>
                <w:spacing w:val="2"/>
                <w:sz w:val="18"/>
                <w:szCs w:val="18"/>
              </w:rPr>
              <w:t>p</w:t>
            </w:r>
            <w:r w:rsidRPr="006E40C1">
              <w:rPr>
                <w:rFonts w:ascii="Cambria" w:eastAsia="Calibri" w:hAnsi="Cambria"/>
                <w:color w:val="000000"/>
                <w:sz w:val="18"/>
                <w:szCs w:val="18"/>
              </w:rPr>
              <w:t>roposta</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de</w:t>
            </w:r>
            <w:r w:rsidRPr="006E40C1">
              <w:rPr>
                <w:rFonts w:ascii="Cambria" w:eastAsia="Calibri" w:hAnsi="Cambria"/>
                <w:color w:val="000000"/>
                <w:spacing w:val="-1"/>
                <w:sz w:val="18"/>
                <w:szCs w:val="18"/>
              </w:rPr>
              <w:t xml:space="preserve"> a</w:t>
            </w:r>
            <w:r w:rsidRPr="006E40C1">
              <w:rPr>
                <w:rFonts w:ascii="Cambria" w:eastAsia="Calibri" w:hAnsi="Cambria"/>
                <w:color w:val="000000"/>
                <w:sz w:val="18"/>
                <w:szCs w:val="18"/>
              </w:rPr>
              <w:t xml:space="preserve">tendimento </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o</w:t>
            </w:r>
            <w:r w:rsidRPr="006E40C1">
              <w:rPr>
                <w:rFonts w:ascii="Cambria" w:eastAsia="Calibri" w:hAnsi="Cambria"/>
                <w:color w:val="000000"/>
                <w:spacing w:val="2"/>
                <w:sz w:val="18"/>
                <w:szCs w:val="18"/>
              </w:rPr>
              <w:t xml:space="preserve"> </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di</w:t>
            </w:r>
            <w:r w:rsidRPr="006E40C1">
              <w:rPr>
                <w:rFonts w:ascii="Cambria" w:eastAsia="Calibri" w:hAnsi="Cambria"/>
                <w:color w:val="000000"/>
                <w:spacing w:val="1"/>
                <w:sz w:val="18"/>
                <w:szCs w:val="18"/>
              </w:rPr>
              <w:t>t</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l</w:t>
            </w:r>
            <w:r w:rsidRPr="006E40C1">
              <w:rPr>
                <w:rFonts w:ascii="Cambria" w:eastAsia="Calibri" w:hAnsi="Cambria"/>
                <w:color w:val="000000"/>
                <w:spacing w:val="3"/>
                <w:sz w:val="18"/>
                <w:szCs w:val="18"/>
              </w:rPr>
              <w:t xml:space="preserve"> da </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h</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mada</w:t>
            </w:r>
            <w:r w:rsidRPr="006E40C1">
              <w:rPr>
                <w:rFonts w:ascii="Cambria" w:eastAsia="Calibri" w:hAnsi="Cambria"/>
                <w:color w:val="000000"/>
                <w:spacing w:val="-1"/>
                <w:sz w:val="18"/>
                <w:szCs w:val="18"/>
              </w:rPr>
              <w:t xml:space="preserve"> P</w:t>
            </w:r>
            <w:r w:rsidRPr="006E40C1">
              <w:rPr>
                <w:rFonts w:ascii="Cambria" w:eastAsia="Calibri" w:hAnsi="Cambria"/>
                <w:color w:val="000000"/>
                <w:sz w:val="18"/>
                <w:szCs w:val="18"/>
              </w:rPr>
              <w:t>úbl</w:t>
            </w:r>
            <w:r w:rsidRPr="006E40C1">
              <w:rPr>
                <w:rFonts w:ascii="Cambria" w:eastAsia="Calibri" w:hAnsi="Cambria"/>
                <w:color w:val="000000"/>
                <w:spacing w:val="1"/>
                <w:sz w:val="18"/>
                <w:szCs w:val="18"/>
              </w:rPr>
              <w:t>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a</w:t>
            </w:r>
            <w:r w:rsidRPr="006E40C1">
              <w:rPr>
                <w:rFonts w:ascii="Cambria" w:eastAsia="Calibri" w:hAnsi="Cambria"/>
                <w:color w:val="000000"/>
                <w:spacing w:val="2"/>
                <w:sz w:val="18"/>
                <w:szCs w:val="18"/>
              </w:rPr>
              <w:t xml:space="preserve"> </w:t>
            </w:r>
            <w:r w:rsidRPr="006E40C1">
              <w:rPr>
                <w:rFonts w:ascii="Cambria" w:eastAsia="Calibri" w:hAnsi="Cambria"/>
                <w:color w:val="000000"/>
                <w:sz w:val="18"/>
                <w:szCs w:val="18"/>
              </w:rPr>
              <w:t>nº 001/2024</w:t>
            </w:r>
          </w:p>
        </w:tc>
      </w:tr>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36" w:space="0" w:color="C0C0C0"/>
            </w:tcBorders>
            <w:shd w:val="clear" w:color="auto" w:fill="C0C0C0"/>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z w:val="18"/>
                <w:szCs w:val="18"/>
              </w:rPr>
              <w:t>I – IDENTI</w:t>
            </w:r>
            <w:r w:rsidRPr="006E40C1">
              <w:rPr>
                <w:rFonts w:ascii="Cambria" w:eastAsia="Calibri" w:hAnsi="Cambria"/>
                <w:b/>
                <w:bCs/>
                <w:color w:val="000000"/>
                <w:spacing w:val="-2"/>
                <w:sz w:val="18"/>
                <w:szCs w:val="18"/>
              </w:rPr>
              <w:t>F</w:t>
            </w:r>
            <w:r w:rsidRPr="006E40C1">
              <w:rPr>
                <w:rFonts w:ascii="Cambria" w:eastAsia="Calibri" w:hAnsi="Cambria"/>
                <w:b/>
                <w:bCs/>
                <w:color w:val="000000"/>
                <w:sz w:val="18"/>
                <w:szCs w:val="18"/>
              </w:rPr>
              <w:t>IC</w:t>
            </w:r>
            <w:r w:rsidRPr="006E40C1">
              <w:rPr>
                <w:rFonts w:ascii="Cambria" w:eastAsia="Calibri" w:hAnsi="Cambria"/>
                <w:b/>
                <w:bCs/>
                <w:color w:val="000000"/>
                <w:spacing w:val="-1"/>
                <w:sz w:val="18"/>
                <w:szCs w:val="18"/>
              </w:rPr>
              <w:t>A</w:t>
            </w:r>
            <w:r w:rsidRPr="006E40C1">
              <w:rPr>
                <w:rFonts w:ascii="Cambria" w:eastAsia="Calibri" w:hAnsi="Cambria"/>
                <w:b/>
                <w:bCs/>
                <w:color w:val="000000"/>
                <w:spacing w:val="2"/>
                <w:sz w:val="18"/>
                <w:szCs w:val="18"/>
              </w:rPr>
              <w:t>Ç</w:t>
            </w:r>
            <w:r w:rsidRPr="006E40C1">
              <w:rPr>
                <w:rFonts w:ascii="Cambria" w:eastAsia="Calibri" w:hAnsi="Cambria"/>
                <w:b/>
                <w:bCs/>
                <w:color w:val="000000"/>
                <w:sz w:val="18"/>
                <w:szCs w:val="18"/>
              </w:rPr>
              <w:t>ÃO DOS</w:t>
            </w:r>
            <w:r w:rsidRPr="006E40C1">
              <w:rPr>
                <w:rFonts w:ascii="Cambria" w:eastAsia="Calibri" w:hAnsi="Cambria"/>
                <w:b/>
                <w:bCs/>
                <w:color w:val="000000"/>
                <w:spacing w:val="1"/>
                <w:sz w:val="18"/>
                <w:szCs w:val="18"/>
              </w:rPr>
              <w:t xml:space="preserve"> </w:t>
            </w:r>
            <w:r w:rsidRPr="006E40C1">
              <w:rPr>
                <w:rFonts w:ascii="Cambria" w:eastAsia="Calibri" w:hAnsi="Cambria"/>
                <w:b/>
                <w:bCs/>
                <w:color w:val="000000"/>
                <w:spacing w:val="-3"/>
                <w:sz w:val="18"/>
                <w:szCs w:val="18"/>
              </w:rPr>
              <w:t>F</w:t>
            </w:r>
            <w:r w:rsidRPr="006E40C1">
              <w:rPr>
                <w:rFonts w:ascii="Cambria" w:eastAsia="Calibri" w:hAnsi="Cambria"/>
                <w:b/>
                <w:bCs/>
                <w:color w:val="000000"/>
                <w:sz w:val="18"/>
                <w:szCs w:val="18"/>
              </w:rPr>
              <w:t>ORNECEDOR</w:t>
            </w:r>
            <w:r w:rsidRPr="006E40C1">
              <w:rPr>
                <w:rFonts w:ascii="Cambria" w:eastAsia="Calibri" w:hAnsi="Cambria"/>
                <w:b/>
                <w:bCs/>
                <w:color w:val="000000"/>
                <w:spacing w:val="3"/>
                <w:sz w:val="18"/>
                <w:szCs w:val="18"/>
              </w:rPr>
              <w:t>E</w:t>
            </w:r>
            <w:r w:rsidRPr="006E40C1">
              <w:rPr>
                <w:rFonts w:ascii="Cambria" w:eastAsia="Calibri" w:hAnsi="Cambria"/>
                <w:b/>
                <w:bCs/>
                <w:color w:val="000000"/>
                <w:sz w:val="18"/>
                <w:szCs w:val="18"/>
              </w:rPr>
              <w:t>S</w:t>
            </w:r>
          </w:p>
        </w:tc>
      </w:tr>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pacing w:val="-2"/>
                <w:sz w:val="18"/>
                <w:szCs w:val="18"/>
              </w:rPr>
              <w:t>GRUPO INFORMAL</w:t>
            </w:r>
          </w:p>
        </w:tc>
      </w:tr>
      <w:tr w:rsidR="001D5292" w:rsidRPr="006E40C1">
        <w:trPr>
          <w:trHeight w:hRule="exact" w:val="350"/>
        </w:trPr>
        <w:tc>
          <w:tcPr>
            <w:tcW w:w="9643"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Nome</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 xml:space="preserve">do </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ropo</w:t>
            </w:r>
            <w:r w:rsidRPr="006E40C1">
              <w:rPr>
                <w:rFonts w:ascii="Cambria" w:eastAsia="Calibri" w:hAnsi="Cambria"/>
                <w:color w:val="000000"/>
                <w:spacing w:val="-1"/>
                <w:sz w:val="18"/>
                <w:szCs w:val="18"/>
              </w:rPr>
              <w:t>ne</w:t>
            </w:r>
            <w:r w:rsidRPr="006E40C1">
              <w:rPr>
                <w:rFonts w:ascii="Cambria" w:eastAsia="Calibri" w:hAnsi="Cambria"/>
                <w:color w:val="000000"/>
                <w:sz w:val="18"/>
                <w:szCs w:val="18"/>
              </w:rPr>
              <w:t>nte</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CPF</w:t>
            </w:r>
          </w:p>
        </w:tc>
      </w:tr>
      <w:tr w:rsidR="001D5292" w:rsidRPr="006E40C1">
        <w:trPr>
          <w:trHeight w:hRule="exact" w:val="283"/>
        </w:trPr>
        <w:tc>
          <w:tcPr>
            <w:tcW w:w="9643"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End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re</w:t>
            </w:r>
            <w:r w:rsidRPr="006E40C1">
              <w:rPr>
                <w:rFonts w:ascii="Cambria" w:eastAsia="Calibri" w:hAnsi="Cambria"/>
                <w:color w:val="000000"/>
                <w:spacing w:val="-1"/>
                <w:sz w:val="18"/>
                <w:szCs w:val="18"/>
              </w:rPr>
              <w:t>ç</w:t>
            </w:r>
            <w:r w:rsidRPr="006E40C1">
              <w:rPr>
                <w:rFonts w:ascii="Cambria" w:eastAsia="Calibri" w:hAnsi="Cambria"/>
                <w:color w:val="000000"/>
                <w:sz w:val="18"/>
                <w:szCs w:val="18"/>
              </w:rPr>
              <w:t>o</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Muni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íp</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o/UF</w:t>
            </w:r>
          </w:p>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28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CEP</w:t>
            </w:r>
          </w:p>
        </w:tc>
        <w:tc>
          <w:tcPr>
            <w:tcW w:w="4974"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E-mail (quando houver)</w:t>
            </w:r>
          </w:p>
        </w:tc>
        <w:tc>
          <w:tcPr>
            <w:tcW w:w="5373"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7. Fone</w:t>
            </w:r>
          </w:p>
        </w:tc>
      </w:tr>
      <w:tr w:rsidR="001D5292" w:rsidRPr="006E40C1">
        <w:trPr>
          <w:trHeight w:val="527"/>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8.</w:t>
            </w:r>
            <w:r w:rsidRPr="006E40C1">
              <w:rPr>
                <w:rFonts w:ascii="Cambria" w:eastAsia="Calibri" w:hAnsi="Cambria"/>
                <w:color w:val="000000"/>
                <w:spacing w:val="-2"/>
                <w:sz w:val="18"/>
                <w:szCs w:val="18"/>
              </w:rPr>
              <w:t xml:space="preserve"> Organizado por entidade Articuladora</w:t>
            </w:r>
          </w:p>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 xml:space="preserve">( </w:t>
            </w:r>
            <w:proofErr w:type="gramEnd"/>
            <w:r w:rsidRPr="006E40C1">
              <w:rPr>
                <w:rFonts w:ascii="Cambria" w:eastAsia="Calibri" w:hAnsi="Cambria"/>
                <w:color w:val="000000"/>
                <w:sz w:val="18"/>
                <w:szCs w:val="18"/>
              </w:rPr>
              <w:t>) Sim ( ) Não</w:t>
            </w:r>
          </w:p>
        </w:tc>
        <w:tc>
          <w:tcPr>
            <w:tcW w:w="4960"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pacing w:val="-2"/>
                <w:sz w:val="18"/>
                <w:szCs w:val="18"/>
              </w:rPr>
              <w:t>9. Nome da entidade articuladora (quando houver)</w:t>
            </w:r>
          </w:p>
        </w:tc>
        <w:tc>
          <w:tcPr>
            <w:tcW w:w="5387"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10. E-mail/ Fone</w:t>
            </w:r>
          </w:p>
        </w:tc>
      </w:tr>
      <w:tr w:rsidR="001D5292" w:rsidRPr="006E40C1">
        <w:trPr>
          <w:trHeight w:val="377"/>
        </w:trPr>
        <w:tc>
          <w:tcPr>
            <w:tcW w:w="15030"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II FORNECEDORES PARTICIPANTES</w:t>
            </w:r>
          </w:p>
        </w:tc>
      </w:tr>
      <w:tr w:rsidR="001D5292" w:rsidRPr="006E40C1">
        <w:trPr>
          <w:trHeight w:val="328"/>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1. Nome </w:t>
            </w:r>
            <w:proofErr w:type="gramStart"/>
            <w:r w:rsidRPr="006E40C1">
              <w:rPr>
                <w:rFonts w:ascii="Cambria" w:eastAsia="Calibri" w:hAnsi="Cambria"/>
                <w:color w:val="000000"/>
                <w:sz w:val="18"/>
                <w:szCs w:val="18"/>
              </w:rPr>
              <w:t>do(</w:t>
            </w:r>
            <w:proofErr w:type="gramEnd"/>
            <w:r w:rsidRPr="006E40C1">
              <w:rPr>
                <w:rFonts w:ascii="Cambria" w:eastAsia="Calibri" w:hAnsi="Cambria"/>
                <w:color w:val="000000"/>
                <w:sz w:val="18"/>
                <w:szCs w:val="18"/>
              </w:rPr>
              <w:t>a) Agricultor(a) Familiar</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pacing w:val="-2"/>
                <w:sz w:val="18"/>
                <w:szCs w:val="18"/>
              </w:rPr>
              <w:t>2. CPF</w:t>
            </w:r>
          </w:p>
        </w:tc>
        <w:tc>
          <w:tcPr>
            <w:tcW w:w="219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DAP Física</w:t>
            </w:r>
          </w:p>
        </w:tc>
        <w:tc>
          <w:tcPr>
            <w:tcW w:w="219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Banco</w:t>
            </w:r>
          </w:p>
        </w:tc>
        <w:tc>
          <w:tcPr>
            <w:tcW w:w="2198"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Nº da Agência</w:t>
            </w:r>
          </w:p>
        </w:tc>
        <w:tc>
          <w:tcPr>
            <w:tcW w:w="219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Nº</w:t>
            </w:r>
            <w:proofErr w:type="gramStart"/>
            <w:r w:rsidRPr="006E40C1">
              <w:rPr>
                <w:rFonts w:ascii="Cambria" w:eastAsia="Calibri" w:hAnsi="Cambria"/>
                <w:color w:val="000000"/>
                <w:sz w:val="18"/>
                <w:szCs w:val="18"/>
              </w:rPr>
              <w:t xml:space="preserve">  </w:t>
            </w:r>
            <w:proofErr w:type="gramEnd"/>
            <w:r w:rsidRPr="006E40C1">
              <w:rPr>
                <w:rFonts w:ascii="Cambria" w:eastAsia="Calibri" w:hAnsi="Cambria"/>
                <w:color w:val="000000"/>
                <w:sz w:val="18"/>
                <w:szCs w:val="18"/>
              </w:rPr>
              <w:t>da Conta Corrente</w:t>
            </w:r>
          </w:p>
        </w:tc>
      </w:tr>
      <w:tr w:rsidR="001D5292" w:rsidRPr="006E40C1">
        <w:trPr>
          <w:trHeight w:val="262"/>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pacing w:val="-2"/>
                <w:sz w:val="18"/>
                <w:szCs w:val="18"/>
              </w:rPr>
            </w:pPr>
          </w:p>
        </w:tc>
        <w:tc>
          <w:tcPr>
            <w:tcW w:w="219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8"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279"/>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pacing w:val="-2"/>
                <w:sz w:val="18"/>
                <w:szCs w:val="18"/>
              </w:rPr>
            </w:pPr>
          </w:p>
        </w:tc>
        <w:tc>
          <w:tcPr>
            <w:tcW w:w="219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8"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283"/>
        </w:trPr>
        <w:tc>
          <w:tcPr>
            <w:tcW w:w="4683"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pacing w:val="-2"/>
                <w:sz w:val="18"/>
                <w:szCs w:val="18"/>
              </w:rPr>
            </w:pPr>
          </w:p>
        </w:tc>
        <w:tc>
          <w:tcPr>
            <w:tcW w:w="219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8"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19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III – IDENTIFICAÇÃO DA ENTIDADE EXECUTORA DO PNAE/FNDE/MEC</w:t>
            </w:r>
          </w:p>
        </w:tc>
      </w:tr>
      <w:tr w:rsidR="001D5292" w:rsidRPr="006E40C1">
        <w:trPr>
          <w:trHeight w:hRule="exact" w:val="270"/>
        </w:trPr>
        <w:tc>
          <w:tcPr>
            <w:tcW w:w="7515"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Nome</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da entidade: Prefeitura Municipal</w:t>
            </w:r>
          </w:p>
        </w:tc>
        <w:tc>
          <w:tcPr>
            <w:tcW w:w="7515"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CNPJ: 87.896.882/0001-01</w:t>
            </w:r>
          </w:p>
        </w:tc>
      </w:tr>
      <w:tr w:rsidR="001D5292" w:rsidRPr="006E40C1">
        <w:trPr>
          <w:trHeight w:hRule="exact" w:val="273"/>
        </w:trPr>
        <w:tc>
          <w:tcPr>
            <w:tcW w:w="6580"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Município/UF: São Francisco de Assis- RS</w:t>
            </w:r>
          </w:p>
        </w:tc>
        <w:tc>
          <w:tcPr>
            <w:tcW w:w="5124"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Endereço: Rua João Moreira, nº 1707, Centro.</w:t>
            </w:r>
          </w:p>
        </w:tc>
        <w:tc>
          <w:tcPr>
            <w:tcW w:w="3326"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DDD/</w:t>
            </w:r>
            <w:proofErr w:type="gramStart"/>
            <w:r w:rsidRPr="006E40C1">
              <w:rPr>
                <w:rFonts w:ascii="Cambria" w:eastAsia="Calibri" w:hAnsi="Cambria"/>
                <w:color w:val="000000"/>
                <w:sz w:val="18"/>
                <w:szCs w:val="18"/>
              </w:rPr>
              <w:t>Fone :</w:t>
            </w:r>
            <w:proofErr w:type="gramEnd"/>
            <w:r w:rsidRPr="006E40C1">
              <w:rPr>
                <w:rFonts w:ascii="Cambria" w:eastAsia="Calibri" w:hAnsi="Cambria"/>
                <w:color w:val="000000"/>
                <w:sz w:val="18"/>
                <w:szCs w:val="18"/>
              </w:rPr>
              <w:t xml:space="preserve"> 55 3252 1414</w:t>
            </w:r>
          </w:p>
        </w:tc>
      </w:tr>
      <w:tr w:rsidR="001D5292" w:rsidRPr="006E40C1">
        <w:trPr>
          <w:trHeight w:hRule="exact" w:val="537"/>
        </w:trPr>
        <w:tc>
          <w:tcPr>
            <w:tcW w:w="7515" w:type="dxa"/>
            <w:gridSpan w:val="9"/>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Cs/>
                <w:color w:val="000000"/>
                <w:sz w:val="18"/>
                <w:szCs w:val="18"/>
              </w:rPr>
              <w:t>6. N</w:t>
            </w:r>
            <w:r w:rsidRPr="006E40C1">
              <w:rPr>
                <w:rFonts w:ascii="Cambria" w:eastAsia="Calibri" w:hAnsi="Cambria"/>
                <w:bCs/>
                <w:color w:val="000000"/>
                <w:spacing w:val="2"/>
                <w:sz w:val="18"/>
                <w:szCs w:val="18"/>
              </w:rPr>
              <w:t>o</w:t>
            </w:r>
            <w:r w:rsidRPr="006E40C1">
              <w:rPr>
                <w:rFonts w:ascii="Cambria" w:eastAsia="Calibri" w:hAnsi="Cambria"/>
                <w:bCs/>
                <w:color w:val="000000"/>
                <w:spacing w:val="-3"/>
                <w:sz w:val="18"/>
                <w:szCs w:val="18"/>
              </w:rPr>
              <w:t>m</w:t>
            </w:r>
            <w:r w:rsidRPr="006E40C1">
              <w:rPr>
                <w:rFonts w:ascii="Cambria" w:eastAsia="Calibri" w:hAnsi="Cambria"/>
                <w:bCs/>
                <w:color w:val="000000"/>
                <w:sz w:val="18"/>
                <w:szCs w:val="18"/>
              </w:rPr>
              <w:t>e</w:t>
            </w:r>
            <w:r w:rsidRPr="006E40C1">
              <w:rPr>
                <w:rFonts w:ascii="Cambria" w:eastAsia="Calibri" w:hAnsi="Cambria"/>
                <w:bCs/>
                <w:color w:val="000000"/>
                <w:spacing w:val="-1"/>
                <w:sz w:val="18"/>
                <w:szCs w:val="18"/>
              </w:rPr>
              <w:t xml:space="preserve"> </w:t>
            </w:r>
            <w:r w:rsidRPr="006E40C1">
              <w:rPr>
                <w:rFonts w:ascii="Cambria" w:eastAsia="Calibri" w:hAnsi="Cambria"/>
                <w:bCs/>
                <w:color w:val="000000"/>
                <w:spacing w:val="1"/>
                <w:sz w:val="18"/>
                <w:szCs w:val="18"/>
              </w:rPr>
              <w:t>do representante e e-mail:</w:t>
            </w:r>
          </w:p>
          <w:p w:rsidR="001D5292" w:rsidRPr="006E40C1" w:rsidRDefault="008C0083">
            <w:pPr>
              <w:pStyle w:val="SemEspaamento"/>
              <w:widowControl w:val="0"/>
              <w:jc w:val="both"/>
              <w:rPr>
                <w:rFonts w:ascii="Cambria" w:hAnsi="Cambria"/>
                <w:color w:val="000000"/>
                <w:sz w:val="18"/>
                <w:szCs w:val="18"/>
              </w:rPr>
            </w:pPr>
            <w:proofErr w:type="spellStart"/>
            <w:r w:rsidRPr="006E40C1">
              <w:rPr>
                <w:rFonts w:ascii="Cambria" w:eastAsia="Calibri" w:hAnsi="Cambria"/>
                <w:bCs/>
                <w:color w:val="000000"/>
                <w:spacing w:val="1"/>
                <w:sz w:val="18"/>
                <w:szCs w:val="18"/>
              </w:rPr>
              <w:t>Ancelmo</w:t>
            </w:r>
            <w:proofErr w:type="spellEnd"/>
            <w:r w:rsidRPr="006E40C1">
              <w:rPr>
                <w:rFonts w:ascii="Cambria" w:eastAsia="Calibri" w:hAnsi="Cambria"/>
                <w:bCs/>
                <w:color w:val="000000"/>
                <w:spacing w:val="1"/>
                <w:sz w:val="18"/>
                <w:szCs w:val="18"/>
              </w:rPr>
              <w:t xml:space="preserve"> </w:t>
            </w:r>
            <w:proofErr w:type="spellStart"/>
            <w:r w:rsidRPr="006E40C1">
              <w:rPr>
                <w:rFonts w:ascii="Cambria" w:eastAsia="Calibri" w:hAnsi="Cambria"/>
                <w:bCs/>
                <w:color w:val="000000"/>
                <w:spacing w:val="1"/>
                <w:sz w:val="18"/>
                <w:szCs w:val="18"/>
              </w:rPr>
              <w:t>Oli</w:t>
            </w:r>
            <w:r w:rsidR="007207C8" w:rsidRPr="006E40C1">
              <w:rPr>
                <w:rFonts w:ascii="Cambria" w:eastAsia="Calibri" w:hAnsi="Cambria"/>
                <w:bCs/>
                <w:color w:val="000000"/>
                <w:spacing w:val="1"/>
                <w:sz w:val="18"/>
                <w:szCs w:val="18"/>
              </w:rPr>
              <w:t>m</w:t>
            </w:r>
            <w:proofErr w:type="spellEnd"/>
            <w:r w:rsidRPr="006E40C1">
              <w:rPr>
                <w:rFonts w:ascii="Cambria" w:eastAsia="Calibri" w:hAnsi="Cambria"/>
                <w:bCs/>
                <w:color w:val="000000"/>
                <w:spacing w:val="1"/>
                <w:sz w:val="18"/>
                <w:szCs w:val="18"/>
              </w:rPr>
              <w:t xml:space="preserve"> – administracao@saofranciscodeassis.rs.gov.br</w:t>
            </w:r>
          </w:p>
          <w:p w:rsidR="001D5292" w:rsidRPr="006E40C1" w:rsidRDefault="001D5292">
            <w:pPr>
              <w:pStyle w:val="SemEspaamento"/>
              <w:widowControl w:val="0"/>
              <w:jc w:val="both"/>
              <w:rPr>
                <w:rFonts w:ascii="Cambria" w:eastAsia="Calibri" w:hAnsi="Cambria"/>
                <w:color w:val="000000"/>
                <w:sz w:val="18"/>
                <w:szCs w:val="18"/>
              </w:rPr>
            </w:pPr>
          </w:p>
        </w:tc>
        <w:tc>
          <w:tcPr>
            <w:tcW w:w="7515" w:type="dxa"/>
            <w:gridSpan w:val="1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7.</w:t>
            </w:r>
            <w:proofErr w:type="gramEnd"/>
            <w:r w:rsidRPr="006E40C1">
              <w:rPr>
                <w:rFonts w:ascii="Cambria" w:eastAsia="Calibri" w:hAnsi="Cambria"/>
                <w:color w:val="000000"/>
                <w:sz w:val="18"/>
                <w:szCs w:val="18"/>
              </w:rPr>
              <w:t>C</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F: 418.649.720-68</w:t>
            </w:r>
          </w:p>
        </w:tc>
      </w:tr>
      <w:tr w:rsidR="001D5292" w:rsidRPr="006E40C1">
        <w:trPr>
          <w:trHeight w:hRule="exact" w:val="294"/>
        </w:trPr>
        <w:tc>
          <w:tcPr>
            <w:tcW w:w="15030" w:type="dxa"/>
            <w:gridSpan w:val="21"/>
            <w:tcBorders>
              <w:top w:val="single" w:sz="4" w:space="0" w:color="000000"/>
              <w:left w:val="single" w:sz="4" w:space="0" w:color="000000"/>
              <w:bottom w:val="single" w:sz="4" w:space="0" w:color="000000"/>
              <w:right w:val="single" w:sz="36" w:space="0" w:color="C0C0C0"/>
            </w:tcBorders>
            <w:shd w:val="clear" w:color="auto" w:fill="C0C0C0"/>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z w:val="18"/>
                <w:szCs w:val="18"/>
              </w:rPr>
              <w:t>IV - RELAÇÃO DE FORNECEDORES E PRODUTOS</w:t>
            </w:r>
          </w:p>
        </w:tc>
      </w:tr>
      <w:tr w:rsidR="001D5292" w:rsidRPr="006E40C1">
        <w:trPr>
          <w:trHeight w:val="525"/>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1. Identificação </w:t>
            </w:r>
            <w:proofErr w:type="gramStart"/>
            <w:r w:rsidRPr="006E40C1">
              <w:rPr>
                <w:rFonts w:ascii="Cambria" w:eastAsia="Calibri" w:hAnsi="Cambria"/>
                <w:color w:val="000000"/>
                <w:sz w:val="18"/>
                <w:szCs w:val="18"/>
              </w:rPr>
              <w:t>do(</w:t>
            </w:r>
            <w:proofErr w:type="gramEnd"/>
            <w:r w:rsidRPr="006E40C1">
              <w:rPr>
                <w:rFonts w:ascii="Cambria" w:eastAsia="Calibri" w:hAnsi="Cambria"/>
                <w:color w:val="000000"/>
                <w:sz w:val="18"/>
                <w:szCs w:val="18"/>
              </w:rPr>
              <w:t>a) Agricultor(a) Familiar</w:t>
            </w: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Produto</w:t>
            </w: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Unidade</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Quantidade</w:t>
            </w:r>
          </w:p>
        </w:tc>
        <w:tc>
          <w:tcPr>
            <w:tcW w:w="3654"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Preço de Aquisição*/ Unidade</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Valor Total</w:t>
            </w:r>
          </w:p>
        </w:tc>
      </w:tr>
      <w:tr w:rsidR="001D5292" w:rsidRPr="006E40C1">
        <w:trPr>
          <w:trHeight w:val="686"/>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670"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Agricultor</w:t>
            </w:r>
          </w:p>
        </w:tc>
      </w:tr>
      <w:tr w:rsidR="001D5292" w:rsidRPr="006E40C1">
        <w:trPr>
          <w:trHeight w:val="686"/>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670"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Agricultor</w:t>
            </w:r>
          </w:p>
        </w:tc>
      </w:tr>
      <w:tr w:rsidR="001D5292" w:rsidRPr="006E40C1">
        <w:trPr>
          <w:trHeight w:val="686"/>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670"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Agricultor</w:t>
            </w:r>
          </w:p>
        </w:tc>
      </w:tr>
      <w:tr w:rsidR="001D5292" w:rsidRPr="006E40C1">
        <w:trPr>
          <w:trHeight w:val="686"/>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670"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Agricultor</w:t>
            </w:r>
          </w:p>
        </w:tc>
      </w:tr>
      <w:tr w:rsidR="001D5292" w:rsidRPr="006E40C1">
        <w:trPr>
          <w:trHeight w:val="686"/>
        </w:trPr>
        <w:tc>
          <w:tcPr>
            <w:tcW w:w="300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38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41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98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670"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do Projeto</w:t>
            </w:r>
          </w:p>
        </w:tc>
        <w:tc>
          <w:tcPr>
            <w:tcW w:w="3007"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309"/>
        </w:trPr>
        <w:tc>
          <w:tcPr>
            <w:tcW w:w="15030" w:type="dxa"/>
            <w:gridSpan w:val="21"/>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OBSERVAÇÃO * Preço publicado no edital da Chamada Pública nº 001/2024 (o mesmo que consta na Chamada Pública)</w:t>
            </w:r>
          </w:p>
        </w:tc>
      </w:tr>
      <w:tr w:rsidR="001D5292" w:rsidRPr="006E40C1">
        <w:trPr>
          <w:trHeight w:val="440"/>
        </w:trPr>
        <w:tc>
          <w:tcPr>
            <w:tcW w:w="15030" w:type="dxa"/>
            <w:gridSpan w:val="21"/>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V - TOTALIZAÇÃO POR PRODUTO</w:t>
            </w:r>
          </w:p>
        </w:tc>
      </w:tr>
      <w:tr w:rsidR="001D5292" w:rsidRPr="006E40C1">
        <w:trPr>
          <w:trHeight w:val="533"/>
        </w:trPr>
        <w:tc>
          <w:tcPr>
            <w:tcW w:w="250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Produto</w:t>
            </w:r>
          </w:p>
        </w:tc>
        <w:tc>
          <w:tcPr>
            <w:tcW w:w="250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Unidade</w:t>
            </w: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Quantidade</w:t>
            </w:r>
          </w:p>
        </w:tc>
        <w:tc>
          <w:tcPr>
            <w:tcW w:w="250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Preço/ Unidade</w:t>
            </w: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Valor Total por Produto</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Cronograma de Entrega do(s) Produto(s)</w:t>
            </w:r>
          </w:p>
        </w:tc>
      </w:tr>
      <w:tr w:rsidR="001D5292" w:rsidRPr="006E40C1">
        <w:trPr>
          <w:trHeight w:val="286"/>
        </w:trPr>
        <w:tc>
          <w:tcPr>
            <w:tcW w:w="250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261"/>
        </w:trPr>
        <w:tc>
          <w:tcPr>
            <w:tcW w:w="250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266"/>
        </w:trPr>
        <w:tc>
          <w:tcPr>
            <w:tcW w:w="250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425"/>
        </w:trPr>
        <w:tc>
          <w:tcPr>
            <w:tcW w:w="250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4"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2506"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 do Projeto</w:t>
            </w:r>
          </w:p>
        </w:tc>
        <w:tc>
          <w:tcPr>
            <w:tcW w:w="2505"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417"/>
        </w:trPr>
        <w:tc>
          <w:tcPr>
            <w:tcW w:w="15030" w:type="dxa"/>
            <w:gridSpan w:val="21"/>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Declaro estar de acordo com as condições estabelecidas neste projeto e que as informações acima conferem com as condições de fornecimento</w:t>
            </w:r>
          </w:p>
        </w:tc>
      </w:tr>
      <w:tr w:rsidR="001D5292" w:rsidRPr="006E40C1">
        <w:trPr>
          <w:trHeight w:val="812"/>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Assinatura do representante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Fone/ E-mail</w:t>
            </w:r>
          </w:p>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CPF</w:t>
            </w:r>
          </w:p>
        </w:tc>
      </w:tr>
      <w:tr w:rsidR="001D5292" w:rsidRPr="006E40C1">
        <w:trPr>
          <w:trHeight w:val="670"/>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Local e data</w:t>
            </w: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Agricultores(</w:t>
            </w:r>
            <w:proofErr w:type="gramEnd"/>
            <w:r w:rsidRPr="006E40C1">
              <w:rPr>
                <w:rFonts w:ascii="Cambria" w:eastAsia="Calibri" w:hAnsi="Cambria"/>
                <w:color w:val="000000"/>
                <w:sz w:val="18"/>
                <w:szCs w:val="18"/>
              </w:rPr>
              <w:t>as) Fornecedores(as) do Grupo Informal</w:t>
            </w: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Assinatura</w:t>
            </w:r>
          </w:p>
        </w:tc>
      </w:tr>
      <w:tr w:rsidR="001D5292" w:rsidRPr="006E40C1">
        <w:trPr>
          <w:trHeight w:val="425"/>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425"/>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425"/>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val="425"/>
        </w:trPr>
        <w:tc>
          <w:tcPr>
            <w:tcW w:w="5009"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0" w:type="dxa"/>
            <w:gridSpan w:val="10"/>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5011"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bl>
    <w:p w:rsidR="001D5292" w:rsidRPr="006E40C1" w:rsidRDefault="001D5292">
      <w:pPr>
        <w:pStyle w:val="SemEspaamento"/>
        <w:jc w:val="both"/>
        <w:rPr>
          <w:rFonts w:ascii="Cambria" w:hAnsi="Cambria"/>
          <w:color w:val="000000"/>
          <w:sz w:val="18"/>
          <w:szCs w:val="18"/>
        </w:rPr>
      </w:pPr>
    </w:p>
    <w:p w:rsidR="001D5292" w:rsidRPr="006E40C1" w:rsidRDefault="008C0083">
      <w:pPr>
        <w:pStyle w:val="SemEspaamento"/>
        <w:jc w:val="both"/>
        <w:rPr>
          <w:rFonts w:ascii="Cambria" w:hAnsi="Cambria"/>
          <w:color w:val="000000"/>
          <w:sz w:val="18"/>
          <w:szCs w:val="18"/>
        </w:rPr>
      </w:pPr>
      <w:r w:rsidRPr="006E40C1">
        <w:rPr>
          <w:rFonts w:ascii="Cambria" w:hAnsi="Cambria"/>
          <w:sz w:val="18"/>
          <w:szCs w:val="18"/>
        </w:rPr>
        <w:br w:type="page"/>
      </w:r>
    </w:p>
    <w:p w:rsidR="001D5292" w:rsidRPr="006E40C1" w:rsidRDefault="001D5292">
      <w:pPr>
        <w:pStyle w:val="SemEspaamento"/>
        <w:jc w:val="center"/>
        <w:rPr>
          <w:rFonts w:ascii="Cambria" w:hAnsi="Cambria"/>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ANEXO I – Continuação</w:t>
      </w:r>
    </w:p>
    <w:p w:rsidR="001D5292" w:rsidRPr="006E40C1" w:rsidRDefault="001D5292">
      <w:pPr>
        <w:pStyle w:val="SemEspaamento"/>
        <w:jc w:val="center"/>
        <w:rPr>
          <w:rFonts w:ascii="Cambria" w:hAnsi="Cambria" w:cs="Calibri"/>
          <w:b/>
          <w:color w:val="000000"/>
          <w:sz w:val="18"/>
          <w:szCs w:val="18"/>
        </w:rPr>
      </w:pP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DE PROJETO DE VENDA</w:t>
      </w:r>
    </w:p>
    <w:p w:rsidR="001D5292" w:rsidRPr="006E40C1" w:rsidRDefault="008C0083">
      <w:pPr>
        <w:pStyle w:val="SemEspaamento"/>
        <w:jc w:val="center"/>
        <w:rPr>
          <w:rFonts w:ascii="Cambria" w:hAnsi="Cambria"/>
          <w:color w:val="000000"/>
          <w:sz w:val="18"/>
          <w:szCs w:val="18"/>
        </w:rPr>
      </w:pPr>
      <w:r w:rsidRPr="006E40C1">
        <w:rPr>
          <w:rFonts w:ascii="Cambria" w:hAnsi="Cambria" w:cs="Calibri"/>
          <w:b/>
          <w:color w:val="000000"/>
          <w:sz w:val="18"/>
          <w:szCs w:val="18"/>
        </w:rPr>
        <w:t>MODELO PROPOSTO PARA OS FORNECEDORES INDIVIDUAIS</w:t>
      </w:r>
    </w:p>
    <w:p w:rsidR="001D5292" w:rsidRPr="006E40C1" w:rsidRDefault="001D5292">
      <w:pPr>
        <w:pStyle w:val="SemEspaamento"/>
        <w:jc w:val="both"/>
        <w:rPr>
          <w:rFonts w:ascii="Cambria" w:hAnsi="Cambria"/>
          <w:color w:val="000000"/>
          <w:sz w:val="18"/>
          <w:szCs w:val="18"/>
        </w:rPr>
      </w:pPr>
    </w:p>
    <w:tbl>
      <w:tblPr>
        <w:tblW w:w="15031" w:type="dxa"/>
        <w:tblLayout w:type="fixed"/>
        <w:tblCellMar>
          <w:left w:w="5" w:type="dxa"/>
          <w:right w:w="5" w:type="dxa"/>
        </w:tblCellMar>
        <w:tblLook w:val="0000" w:firstRow="0" w:lastRow="0" w:firstColumn="0" w:lastColumn="0" w:noHBand="0" w:noVBand="0"/>
      </w:tblPr>
      <w:tblGrid>
        <w:gridCol w:w="3008"/>
        <w:gridCol w:w="1960"/>
        <w:gridCol w:w="42"/>
        <w:gridCol w:w="1003"/>
        <w:gridCol w:w="568"/>
        <w:gridCol w:w="935"/>
        <w:gridCol w:w="1503"/>
        <w:gridCol w:w="60"/>
        <w:gridCol w:w="579"/>
        <w:gridCol w:w="362"/>
        <w:gridCol w:w="502"/>
        <w:gridCol w:w="1183"/>
        <w:gridCol w:w="319"/>
        <w:gridCol w:w="3007"/>
      </w:tblGrid>
      <w:tr w:rsidR="001D5292" w:rsidRPr="006E40C1">
        <w:trPr>
          <w:trHeight w:hRule="exact" w:val="294"/>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pacing w:val="1"/>
                <w:sz w:val="18"/>
                <w:szCs w:val="18"/>
              </w:rPr>
              <w:t>P</w:t>
            </w:r>
            <w:r w:rsidRPr="006E40C1">
              <w:rPr>
                <w:rFonts w:ascii="Cambria" w:eastAsia="Calibri" w:hAnsi="Cambria"/>
                <w:b/>
                <w:color w:val="000000"/>
                <w:sz w:val="18"/>
                <w:szCs w:val="18"/>
              </w:rPr>
              <w:t>R</w:t>
            </w:r>
            <w:r w:rsidRPr="006E40C1">
              <w:rPr>
                <w:rFonts w:ascii="Cambria" w:eastAsia="Calibri" w:hAnsi="Cambria"/>
                <w:b/>
                <w:color w:val="000000"/>
                <w:spacing w:val="-3"/>
                <w:sz w:val="18"/>
                <w:szCs w:val="18"/>
              </w:rPr>
              <w:t>O</w:t>
            </w:r>
            <w:r w:rsidRPr="006E40C1">
              <w:rPr>
                <w:rFonts w:ascii="Cambria" w:eastAsia="Calibri" w:hAnsi="Cambria"/>
                <w:b/>
                <w:color w:val="000000"/>
                <w:spacing w:val="2"/>
                <w:sz w:val="18"/>
                <w:szCs w:val="18"/>
              </w:rPr>
              <w:t>J</w:t>
            </w:r>
            <w:r w:rsidRPr="006E40C1">
              <w:rPr>
                <w:rFonts w:ascii="Cambria" w:eastAsia="Calibri" w:hAnsi="Cambria"/>
                <w:b/>
                <w:color w:val="000000"/>
                <w:sz w:val="18"/>
                <w:szCs w:val="18"/>
              </w:rPr>
              <w:t>ETO</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V</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D</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 xml:space="preserve"> </w:t>
            </w:r>
            <w:r w:rsidRPr="006E40C1">
              <w:rPr>
                <w:rFonts w:ascii="Cambria" w:eastAsia="Calibri" w:hAnsi="Cambria"/>
                <w:b/>
                <w:color w:val="000000"/>
                <w:sz w:val="18"/>
                <w:szCs w:val="18"/>
              </w:rPr>
              <w:t>DE</w:t>
            </w:r>
            <w:r w:rsidRPr="006E40C1">
              <w:rPr>
                <w:rFonts w:ascii="Cambria" w:eastAsia="Calibri" w:hAnsi="Cambria"/>
                <w:b/>
                <w:color w:val="000000"/>
                <w:spacing w:val="-1"/>
                <w:sz w:val="18"/>
                <w:szCs w:val="18"/>
              </w:rPr>
              <w:t xml:space="preserve"> </w:t>
            </w:r>
            <w:r w:rsidRPr="006E40C1">
              <w:rPr>
                <w:rFonts w:ascii="Cambria" w:eastAsia="Calibri" w:hAnsi="Cambria"/>
                <w:b/>
                <w:color w:val="000000"/>
                <w:sz w:val="18"/>
                <w:szCs w:val="18"/>
              </w:rPr>
              <w:t>G</w:t>
            </w:r>
            <w:r w:rsidRPr="006E40C1">
              <w:rPr>
                <w:rFonts w:ascii="Cambria" w:eastAsia="Calibri" w:hAnsi="Cambria"/>
                <w:b/>
                <w:color w:val="000000"/>
                <w:spacing w:val="-1"/>
                <w:sz w:val="18"/>
                <w:szCs w:val="18"/>
              </w:rPr>
              <w:t>Ê</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E</w:t>
            </w:r>
            <w:r w:rsidRPr="006E40C1">
              <w:rPr>
                <w:rFonts w:ascii="Cambria" w:eastAsia="Calibri" w:hAnsi="Cambria"/>
                <w:b/>
                <w:color w:val="000000"/>
                <w:sz w:val="18"/>
                <w:szCs w:val="18"/>
              </w:rPr>
              <w:t xml:space="preserve">ROS </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ME</w:t>
            </w:r>
            <w:r w:rsidRPr="006E40C1">
              <w:rPr>
                <w:rFonts w:ascii="Cambria" w:eastAsia="Calibri" w:hAnsi="Cambria"/>
                <w:b/>
                <w:color w:val="000000"/>
                <w:sz w:val="18"/>
                <w:szCs w:val="18"/>
              </w:rPr>
              <w:t>N</w:t>
            </w:r>
            <w:r w:rsidRPr="006E40C1">
              <w:rPr>
                <w:rFonts w:ascii="Cambria" w:eastAsia="Calibri" w:hAnsi="Cambria"/>
                <w:b/>
                <w:color w:val="000000"/>
                <w:spacing w:val="1"/>
                <w:sz w:val="18"/>
                <w:szCs w:val="18"/>
              </w:rPr>
              <w:t>T</w:t>
            </w:r>
            <w:r w:rsidRPr="006E40C1">
              <w:rPr>
                <w:rFonts w:ascii="Cambria" w:eastAsia="Calibri" w:hAnsi="Cambria"/>
                <w:b/>
                <w:color w:val="000000"/>
                <w:spacing w:val="-6"/>
                <w:sz w:val="18"/>
                <w:szCs w:val="18"/>
              </w:rPr>
              <w:t>Í</w:t>
            </w:r>
            <w:r w:rsidRPr="006E40C1">
              <w:rPr>
                <w:rFonts w:ascii="Cambria" w:eastAsia="Calibri" w:hAnsi="Cambria"/>
                <w:b/>
                <w:color w:val="000000"/>
                <w:spacing w:val="5"/>
                <w:sz w:val="18"/>
                <w:szCs w:val="18"/>
              </w:rPr>
              <w:t>C</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 xml:space="preserve">OS DA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G</w:t>
            </w:r>
            <w:r w:rsidRPr="006E40C1">
              <w:rPr>
                <w:rFonts w:ascii="Cambria" w:eastAsia="Calibri" w:hAnsi="Cambria"/>
                <w:b/>
                <w:color w:val="000000"/>
                <w:spacing w:val="2"/>
                <w:sz w:val="18"/>
                <w:szCs w:val="18"/>
              </w:rPr>
              <w:t>R</w:t>
            </w:r>
            <w:r w:rsidRPr="006E40C1">
              <w:rPr>
                <w:rFonts w:ascii="Cambria" w:eastAsia="Calibri" w:hAnsi="Cambria"/>
                <w:b/>
                <w:color w:val="000000"/>
                <w:spacing w:val="-3"/>
                <w:sz w:val="18"/>
                <w:szCs w:val="18"/>
              </w:rPr>
              <w:t>I</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U</w:t>
            </w:r>
            <w:r w:rsidRPr="006E40C1">
              <w:rPr>
                <w:rFonts w:ascii="Cambria" w:eastAsia="Calibri" w:hAnsi="Cambria"/>
                <w:b/>
                <w:color w:val="000000"/>
                <w:spacing w:val="-3"/>
                <w:sz w:val="18"/>
                <w:szCs w:val="18"/>
              </w:rPr>
              <w:t>L</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U</w:t>
            </w:r>
            <w:r w:rsidRPr="006E40C1">
              <w:rPr>
                <w:rFonts w:ascii="Cambria" w:eastAsia="Calibri" w:hAnsi="Cambria"/>
                <w:b/>
                <w:color w:val="000000"/>
                <w:sz w:val="18"/>
                <w:szCs w:val="18"/>
              </w:rPr>
              <w:t>RA</w:t>
            </w:r>
            <w:r w:rsidRPr="006E40C1">
              <w:rPr>
                <w:rFonts w:ascii="Cambria" w:eastAsia="Calibri" w:hAnsi="Cambria"/>
                <w:b/>
                <w:color w:val="000000"/>
                <w:spacing w:val="2"/>
                <w:sz w:val="18"/>
                <w:szCs w:val="18"/>
              </w:rPr>
              <w:t xml:space="preserve"> </w:t>
            </w:r>
            <w:r w:rsidRPr="006E40C1">
              <w:rPr>
                <w:rFonts w:ascii="Cambria" w:eastAsia="Calibri" w:hAnsi="Cambria"/>
                <w:b/>
                <w:color w:val="000000"/>
                <w:spacing w:val="-1"/>
                <w:sz w:val="18"/>
                <w:szCs w:val="18"/>
              </w:rPr>
              <w:t>F</w:t>
            </w:r>
            <w:r w:rsidRPr="006E40C1">
              <w:rPr>
                <w:rFonts w:ascii="Cambria" w:eastAsia="Calibri" w:hAnsi="Cambria"/>
                <w:b/>
                <w:color w:val="000000"/>
                <w:sz w:val="18"/>
                <w:szCs w:val="18"/>
              </w:rPr>
              <w:t>A</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I</w:t>
            </w:r>
            <w:r w:rsidRPr="006E40C1">
              <w:rPr>
                <w:rFonts w:ascii="Cambria" w:eastAsia="Calibri" w:hAnsi="Cambria"/>
                <w:b/>
                <w:color w:val="000000"/>
                <w:spacing w:val="-1"/>
                <w:sz w:val="18"/>
                <w:szCs w:val="18"/>
              </w:rPr>
              <w:t>L</w:t>
            </w:r>
            <w:r w:rsidRPr="006E40C1">
              <w:rPr>
                <w:rFonts w:ascii="Cambria" w:eastAsia="Calibri" w:hAnsi="Cambria"/>
                <w:b/>
                <w:color w:val="000000"/>
                <w:spacing w:val="-3"/>
                <w:sz w:val="18"/>
                <w:szCs w:val="18"/>
              </w:rPr>
              <w:t>I</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 </w:t>
            </w:r>
            <w:r w:rsidRPr="006E40C1">
              <w:rPr>
                <w:rFonts w:ascii="Cambria" w:eastAsia="Calibri" w:hAnsi="Cambria"/>
                <w:b/>
                <w:color w:val="000000"/>
                <w:spacing w:val="1"/>
                <w:sz w:val="18"/>
                <w:szCs w:val="18"/>
              </w:rPr>
              <w:t>P</w:t>
            </w:r>
            <w:r w:rsidRPr="006E40C1">
              <w:rPr>
                <w:rFonts w:ascii="Cambria" w:eastAsia="Calibri" w:hAnsi="Cambria"/>
                <w:b/>
                <w:color w:val="000000"/>
                <w:spacing w:val="2"/>
                <w:sz w:val="18"/>
                <w:szCs w:val="18"/>
              </w:rPr>
              <w:t>A</w:t>
            </w:r>
            <w:r w:rsidRPr="006E40C1">
              <w:rPr>
                <w:rFonts w:ascii="Cambria" w:eastAsia="Calibri" w:hAnsi="Cambria"/>
                <w:b/>
                <w:color w:val="000000"/>
                <w:sz w:val="18"/>
                <w:szCs w:val="18"/>
              </w:rPr>
              <w:t xml:space="preserve">RA </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L</w:t>
            </w:r>
            <w:r w:rsidRPr="006E40C1">
              <w:rPr>
                <w:rFonts w:ascii="Cambria" w:eastAsia="Calibri" w:hAnsi="Cambria"/>
                <w:b/>
                <w:color w:val="000000"/>
                <w:spacing w:val="-6"/>
                <w:sz w:val="18"/>
                <w:szCs w:val="18"/>
              </w:rPr>
              <w:t>I</w:t>
            </w:r>
            <w:r w:rsidRPr="006E40C1">
              <w:rPr>
                <w:rFonts w:ascii="Cambria" w:eastAsia="Calibri" w:hAnsi="Cambria"/>
                <w:b/>
                <w:color w:val="000000"/>
                <w:spacing w:val="2"/>
                <w:sz w:val="18"/>
                <w:szCs w:val="18"/>
              </w:rPr>
              <w:t>M</w:t>
            </w:r>
            <w:r w:rsidRPr="006E40C1">
              <w:rPr>
                <w:rFonts w:ascii="Cambria" w:eastAsia="Calibri" w:hAnsi="Cambria"/>
                <w:b/>
                <w:color w:val="000000"/>
                <w:sz w:val="18"/>
                <w:szCs w:val="18"/>
              </w:rPr>
              <w:t>E</w:t>
            </w:r>
            <w:r w:rsidRPr="006E40C1">
              <w:rPr>
                <w:rFonts w:ascii="Cambria" w:eastAsia="Calibri" w:hAnsi="Cambria"/>
                <w:b/>
                <w:color w:val="000000"/>
                <w:spacing w:val="-1"/>
                <w:sz w:val="18"/>
                <w:szCs w:val="18"/>
              </w:rPr>
              <w:t>N</w:t>
            </w:r>
            <w:r w:rsidRPr="006E40C1">
              <w:rPr>
                <w:rFonts w:ascii="Cambria" w:eastAsia="Calibri" w:hAnsi="Cambria"/>
                <w:b/>
                <w:color w:val="000000"/>
                <w:sz w:val="18"/>
                <w:szCs w:val="18"/>
              </w:rPr>
              <w:t>T</w:t>
            </w:r>
            <w:r w:rsidRPr="006E40C1">
              <w:rPr>
                <w:rFonts w:ascii="Cambria" w:eastAsia="Calibri" w:hAnsi="Cambria"/>
                <w:b/>
                <w:color w:val="000000"/>
                <w:spacing w:val="-1"/>
                <w:sz w:val="18"/>
                <w:szCs w:val="18"/>
              </w:rPr>
              <w:t>A</w:t>
            </w:r>
            <w:r w:rsidRPr="006E40C1">
              <w:rPr>
                <w:rFonts w:ascii="Cambria" w:eastAsia="Calibri" w:hAnsi="Cambria"/>
                <w:b/>
                <w:color w:val="000000"/>
                <w:sz w:val="18"/>
                <w:szCs w:val="18"/>
              </w:rPr>
              <w:t>ÇÃO</w:t>
            </w:r>
            <w:r w:rsidRPr="006E40C1">
              <w:rPr>
                <w:rFonts w:ascii="Cambria" w:eastAsia="Calibri" w:hAnsi="Cambria"/>
                <w:b/>
                <w:color w:val="000000"/>
                <w:spacing w:val="-1"/>
                <w:sz w:val="18"/>
                <w:szCs w:val="18"/>
              </w:rPr>
              <w:t xml:space="preserve"> </w:t>
            </w:r>
            <w:r w:rsidRPr="006E40C1">
              <w:rPr>
                <w:rFonts w:ascii="Cambria" w:eastAsia="Calibri" w:hAnsi="Cambria"/>
                <w:b/>
                <w:color w:val="000000"/>
                <w:spacing w:val="2"/>
                <w:sz w:val="18"/>
                <w:szCs w:val="18"/>
              </w:rPr>
              <w:t>E</w:t>
            </w:r>
            <w:r w:rsidRPr="006E40C1">
              <w:rPr>
                <w:rFonts w:ascii="Cambria" w:eastAsia="Calibri" w:hAnsi="Cambria"/>
                <w:b/>
                <w:color w:val="000000"/>
                <w:spacing w:val="1"/>
                <w:sz w:val="18"/>
                <w:szCs w:val="18"/>
              </w:rPr>
              <w:t>S</w:t>
            </w:r>
            <w:r w:rsidRPr="006E40C1">
              <w:rPr>
                <w:rFonts w:ascii="Cambria" w:eastAsia="Calibri" w:hAnsi="Cambria"/>
                <w:b/>
                <w:color w:val="000000"/>
                <w:sz w:val="18"/>
                <w:szCs w:val="18"/>
              </w:rPr>
              <w:t>C</w:t>
            </w:r>
            <w:r w:rsidRPr="006E40C1">
              <w:rPr>
                <w:rFonts w:ascii="Cambria" w:eastAsia="Calibri" w:hAnsi="Cambria"/>
                <w:b/>
                <w:color w:val="000000"/>
                <w:spacing w:val="2"/>
                <w:sz w:val="18"/>
                <w:szCs w:val="18"/>
              </w:rPr>
              <w:t>O</w:t>
            </w:r>
            <w:r w:rsidRPr="006E40C1">
              <w:rPr>
                <w:rFonts w:ascii="Cambria" w:eastAsia="Calibri" w:hAnsi="Cambria"/>
                <w:b/>
                <w:color w:val="000000"/>
                <w:spacing w:val="-5"/>
                <w:sz w:val="18"/>
                <w:szCs w:val="18"/>
              </w:rPr>
              <w:t>L</w:t>
            </w:r>
            <w:r w:rsidRPr="006E40C1">
              <w:rPr>
                <w:rFonts w:ascii="Cambria" w:eastAsia="Calibri" w:hAnsi="Cambria"/>
                <w:b/>
                <w:color w:val="000000"/>
                <w:sz w:val="18"/>
                <w:szCs w:val="18"/>
              </w:rPr>
              <w:t>AR/ PNAE</w:t>
            </w:r>
          </w:p>
        </w:tc>
      </w:tr>
      <w:tr w:rsidR="001D5292" w:rsidRPr="006E40C1">
        <w:trPr>
          <w:trHeight w:hRule="exact" w:val="294"/>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pacing w:val="-3"/>
                <w:sz w:val="18"/>
                <w:szCs w:val="18"/>
              </w:rPr>
              <w:t>I</w:t>
            </w:r>
            <w:r w:rsidRPr="006E40C1">
              <w:rPr>
                <w:rFonts w:ascii="Cambria" w:eastAsia="Calibri" w:hAnsi="Cambria"/>
                <w:color w:val="000000"/>
                <w:spacing w:val="2"/>
                <w:sz w:val="18"/>
                <w:szCs w:val="18"/>
              </w:rPr>
              <w:t>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nt</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fi</w:t>
            </w:r>
            <w:r w:rsidRPr="006E40C1">
              <w:rPr>
                <w:rFonts w:ascii="Cambria" w:eastAsia="Calibri" w:hAnsi="Cambria"/>
                <w:color w:val="000000"/>
                <w:spacing w:val="-1"/>
                <w:sz w:val="18"/>
                <w:szCs w:val="18"/>
              </w:rPr>
              <w:t>c</w:t>
            </w:r>
            <w:r w:rsidRPr="006E40C1">
              <w:rPr>
                <w:rFonts w:ascii="Cambria" w:eastAsia="Calibri" w:hAnsi="Cambria"/>
                <w:color w:val="000000"/>
                <w:spacing w:val="1"/>
                <w:sz w:val="18"/>
                <w:szCs w:val="18"/>
              </w:rPr>
              <w:t>a</w:t>
            </w:r>
            <w:r w:rsidRPr="006E40C1">
              <w:rPr>
                <w:rFonts w:ascii="Cambria" w:eastAsia="Calibri" w:hAnsi="Cambria"/>
                <w:color w:val="000000"/>
                <w:spacing w:val="-1"/>
                <w:sz w:val="18"/>
                <w:szCs w:val="18"/>
              </w:rPr>
              <w:t>çã</w:t>
            </w:r>
            <w:r w:rsidRPr="006E40C1">
              <w:rPr>
                <w:rFonts w:ascii="Cambria" w:eastAsia="Calibri" w:hAnsi="Cambria"/>
                <w:color w:val="000000"/>
                <w:sz w:val="18"/>
                <w:szCs w:val="18"/>
              </w:rPr>
              <w:t>o da</w:t>
            </w:r>
            <w:r w:rsidRPr="006E40C1">
              <w:rPr>
                <w:rFonts w:ascii="Cambria" w:eastAsia="Calibri" w:hAnsi="Cambria"/>
                <w:color w:val="000000"/>
                <w:spacing w:val="-1"/>
                <w:sz w:val="18"/>
                <w:szCs w:val="18"/>
              </w:rPr>
              <w:t xml:space="preserve"> </w:t>
            </w:r>
            <w:r w:rsidRPr="006E40C1">
              <w:rPr>
                <w:rFonts w:ascii="Cambria" w:eastAsia="Calibri" w:hAnsi="Cambria"/>
                <w:color w:val="000000"/>
                <w:spacing w:val="2"/>
                <w:sz w:val="18"/>
                <w:szCs w:val="18"/>
              </w:rPr>
              <w:t>p</w:t>
            </w:r>
            <w:r w:rsidRPr="006E40C1">
              <w:rPr>
                <w:rFonts w:ascii="Cambria" w:eastAsia="Calibri" w:hAnsi="Cambria"/>
                <w:color w:val="000000"/>
                <w:sz w:val="18"/>
                <w:szCs w:val="18"/>
              </w:rPr>
              <w:t>roposta</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de</w:t>
            </w:r>
            <w:r w:rsidRPr="006E40C1">
              <w:rPr>
                <w:rFonts w:ascii="Cambria" w:eastAsia="Calibri" w:hAnsi="Cambria"/>
                <w:color w:val="000000"/>
                <w:spacing w:val="-1"/>
                <w:sz w:val="18"/>
                <w:szCs w:val="18"/>
              </w:rPr>
              <w:t xml:space="preserve"> a</w:t>
            </w:r>
            <w:r w:rsidRPr="006E40C1">
              <w:rPr>
                <w:rFonts w:ascii="Cambria" w:eastAsia="Calibri" w:hAnsi="Cambria"/>
                <w:color w:val="000000"/>
                <w:sz w:val="18"/>
                <w:szCs w:val="18"/>
              </w:rPr>
              <w:t xml:space="preserve">tendimento </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o</w:t>
            </w:r>
            <w:r w:rsidRPr="006E40C1">
              <w:rPr>
                <w:rFonts w:ascii="Cambria" w:eastAsia="Calibri" w:hAnsi="Cambria"/>
                <w:color w:val="000000"/>
                <w:spacing w:val="2"/>
                <w:sz w:val="18"/>
                <w:szCs w:val="18"/>
              </w:rPr>
              <w:t xml:space="preserve"> </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di</w:t>
            </w:r>
            <w:r w:rsidRPr="006E40C1">
              <w:rPr>
                <w:rFonts w:ascii="Cambria" w:eastAsia="Calibri" w:hAnsi="Cambria"/>
                <w:color w:val="000000"/>
                <w:spacing w:val="1"/>
                <w:sz w:val="18"/>
                <w:szCs w:val="18"/>
              </w:rPr>
              <w:t>t</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l</w:t>
            </w:r>
            <w:r w:rsidRPr="006E40C1">
              <w:rPr>
                <w:rFonts w:ascii="Cambria" w:eastAsia="Calibri" w:hAnsi="Cambria"/>
                <w:color w:val="000000"/>
                <w:spacing w:val="3"/>
                <w:sz w:val="18"/>
                <w:szCs w:val="18"/>
              </w:rPr>
              <w:t xml:space="preserve"> da </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h</w:t>
            </w:r>
            <w:r w:rsidRPr="006E40C1">
              <w:rPr>
                <w:rFonts w:ascii="Cambria" w:eastAsia="Calibri" w:hAnsi="Cambria"/>
                <w:color w:val="000000"/>
                <w:spacing w:val="-1"/>
                <w:sz w:val="18"/>
                <w:szCs w:val="18"/>
              </w:rPr>
              <w:t>a</w:t>
            </w:r>
            <w:r w:rsidRPr="006E40C1">
              <w:rPr>
                <w:rFonts w:ascii="Cambria" w:eastAsia="Calibri" w:hAnsi="Cambria"/>
                <w:color w:val="000000"/>
                <w:sz w:val="18"/>
                <w:szCs w:val="18"/>
              </w:rPr>
              <w:t>mada</w:t>
            </w:r>
            <w:r w:rsidRPr="006E40C1">
              <w:rPr>
                <w:rFonts w:ascii="Cambria" w:eastAsia="Calibri" w:hAnsi="Cambria"/>
                <w:color w:val="000000"/>
                <w:spacing w:val="-1"/>
                <w:sz w:val="18"/>
                <w:szCs w:val="18"/>
              </w:rPr>
              <w:t xml:space="preserve"> P</w:t>
            </w:r>
            <w:r w:rsidRPr="006E40C1">
              <w:rPr>
                <w:rFonts w:ascii="Cambria" w:eastAsia="Calibri" w:hAnsi="Cambria"/>
                <w:color w:val="000000"/>
                <w:sz w:val="18"/>
                <w:szCs w:val="18"/>
              </w:rPr>
              <w:t>úbl</w:t>
            </w:r>
            <w:r w:rsidRPr="006E40C1">
              <w:rPr>
                <w:rFonts w:ascii="Cambria" w:eastAsia="Calibri" w:hAnsi="Cambria"/>
                <w:color w:val="000000"/>
                <w:spacing w:val="1"/>
                <w:sz w:val="18"/>
                <w:szCs w:val="18"/>
              </w:rPr>
              <w:t>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a</w:t>
            </w:r>
            <w:r w:rsidRPr="006E40C1">
              <w:rPr>
                <w:rFonts w:ascii="Cambria" w:eastAsia="Calibri" w:hAnsi="Cambria"/>
                <w:color w:val="000000"/>
                <w:spacing w:val="2"/>
                <w:sz w:val="18"/>
                <w:szCs w:val="18"/>
              </w:rPr>
              <w:t xml:space="preserve"> </w:t>
            </w:r>
            <w:r w:rsidRPr="006E40C1">
              <w:rPr>
                <w:rFonts w:ascii="Cambria" w:eastAsia="Calibri" w:hAnsi="Cambria"/>
                <w:color w:val="000000"/>
                <w:sz w:val="18"/>
                <w:szCs w:val="18"/>
              </w:rPr>
              <w:t>nº 001/2024</w:t>
            </w:r>
          </w:p>
        </w:tc>
      </w:tr>
      <w:tr w:rsidR="001D5292" w:rsidRPr="006E40C1">
        <w:trPr>
          <w:trHeight w:hRule="exact" w:val="294"/>
        </w:trPr>
        <w:tc>
          <w:tcPr>
            <w:tcW w:w="15030" w:type="dxa"/>
            <w:gridSpan w:val="14"/>
            <w:tcBorders>
              <w:top w:val="single" w:sz="4" w:space="0" w:color="000000"/>
              <w:left w:val="single" w:sz="4" w:space="0" w:color="000000"/>
              <w:bottom w:val="single" w:sz="4" w:space="0" w:color="000000"/>
              <w:right w:val="single" w:sz="36" w:space="0" w:color="C0C0C0"/>
            </w:tcBorders>
            <w:shd w:val="clear" w:color="auto" w:fill="C0C0C0"/>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bCs/>
                <w:color w:val="000000"/>
                <w:sz w:val="18"/>
                <w:szCs w:val="18"/>
              </w:rPr>
              <w:t>I – IDENTI</w:t>
            </w:r>
            <w:r w:rsidRPr="006E40C1">
              <w:rPr>
                <w:rFonts w:ascii="Cambria" w:eastAsia="Calibri" w:hAnsi="Cambria"/>
                <w:b/>
                <w:bCs/>
                <w:color w:val="000000"/>
                <w:spacing w:val="-2"/>
                <w:sz w:val="18"/>
                <w:szCs w:val="18"/>
              </w:rPr>
              <w:t>F</w:t>
            </w:r>
            <w:r w:rsidRPr="006E40C1">
              <w:rPr>
                <w:rFonts w:ascii="Cambria" w:eastAsia="Calibri" w:hAnsi="Cambria"/>
                <w:b/>
                <w:bCs/>
                <w:color w:val="000000"/>
                <w:sz w:val="18"/>
                <w:szCs w:val="18"/>
              </w:rPr>
              <w:t>IC</w:t>
            </w:r>
            <w:r w:rsidRPr="006E40C1">
              <w:rPr>
                <w:rFonts w:ascii="Cambria" w:eastAsia="Calibri" w:hAnsi="Cambria"/>
                <w:b/>
                <w:bCs/>
                <w:color w:val="000000"/>
                <w:spacing w:val="-1"/>
                <w:sz w:val="18"/>
                <w:szCs w:val="18"/>
              </w:rPr>
              <w:t>A</w:t>
            </w:r>
            <w:r w:rsidRPr="006E40C1">
              <w:rPr>
                <w:rFonts w:ascii="Cambria" w:eastAsia="Calibri" w:hAnsi="Cambria"/>
                <w:b/>
                <w:bCs/>
                <w:color w:val="000000"/>
                <w:spacing w:val="2"/>
                <w:sz w:val="18"/>
                <w:szCs w:val="18"/>
              </w:rPr>
              <w:t>Ç</w:t>
            </w:r>
            <w:r w:rsidRPr="006E40C1">
              <w:rPr>
                <w:rFonts w:ascii="Cambria" w:eastAsia="Calibri" w:hAnsi="Cambria"/>
                <w:b/>
                <w:bCs/>
                <w:color w:val="000000"/>
                <w:sz w:val="18"/>
                <w:szCs w:val="18"/>
              </w:rPr>
              <w:t>ÃO DO</w:t>
            </w:r>
            <w:r w:rsidRPr="006E40C1">
              <w:rPr>
                <w:rFonts w:ascii="Cambria" w:eastAsia="Calibri" w:hAnsi="Cambria"/>
                <w:b/>
                <w:bCs/>
                <w:color w:val="000000"/>
                <w:spacing w:val="1"/>
                <w:sz w:val="18"/>
                <w:szCs w:val="18"/>
              </w:rPr>
              <w:t xml:space="preserve"> </w:t>
            </w:r>
            <w:r w:rsidRPr="006E40C1">
              <w:rPr>
                <w:rFonts w:ascii="Cambria" w:eastAsia="Calibri" w:hAnsi="Cambria"/>
                <w:b/>
                <w:bCs/>
                <w:color w:val="000000"/>
                <w:spacing w:val="-3"/>
                <w:sz w:val="18"/>
                <w:szCs w:val="18"/>
              </w:rPr>
              <w:t>F</w:t>
            </w:r>
            <w:r w:rsidRPr="006E40C1">
              <w:rPr>
                <w:rFonts w:ascii="Cambria" w:eastAsia="Calibri" w:hAnsi="Cambria"/>
                <w:b/>
                <w:bCs/>
                <w:color w:val="000000"/>
                <w:sz w:val="18"/>
                <w:szCs w:val="18"/>
              </w:rPr>
              <w:t>ORNECEDOR</w:t>
            </w:r>
          </w:p>
        </w:tc>
      </w:tr>
      <w:tr w:rsidR="001D5292" w:rsidRPr="006E40C1">
        <w:trPr>
          <w:trHeight w:hRule="exact" w:val="294"/>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b/>
                <w:bCs/>
                <w:color w:val="000000"/>
                <w:spacing w:val="-2"/>
                <w:sz w:val="18"/>
                <w:szCs w:val="18"/>
              </w:rPr>
              <w:t>FORNECEDOR(</w:t>
            </w:r>
            <w:proofErr w:type="gramEnd"/>
            <w:r w:rsidRPr="006E40C1">
              <w:rPr>
                <w:rFonts w:ascii="Cambria" w:eastAsia="Calibri" w:hAnsi="Cambria"/>
                <w:b/>
                <w:bCs/>
                <w:color w:val="000000"/>
                <w:spacing w:val="-2"/>
                <w:sz w:val="18"/>
                <w:szCs w:val="18"/>
              </w:rPr>
              <w:t>A) INDIVIDUAL</w:t>
            </w:r>
          </w:p>
        </w:tc>
      </w:tr>
      <w:tr w:rsidR="001D5292" w:rsidRPr="006E40C1">
        <w:trPr>
          <w:trHeight w:hRule="exact" w:val="267"/>
        </w:trPr>
        <w:tc>
          <w:tcPr>
            <w:tcW w:w="9078"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Nome</w:t>
            </w:r>
            <w:r w:rsidRPr="006E40C1">
              <w:rPr>
                <w:rFonts w:ascii="Cambria" w:eastAsia="Calibri" w:hAnsi="Cambria"/>
                <w:color w:val="000000"/>
                <w:spacing w:val="-1"/>
                <w:sz w:val="18"/>
                <w:szCs w:val="18"/>
              </w:rPr>
              <w:t xml:space="preserve"> </w:t>
            </w:r>
            <w:r w:rsidRPr="006E40C1">
              <w:rPr>
                <w:rFonts w:ascii="Cambria" w:eastAsia="Calibri" w:hAnsi="Cambria"/>
                <w:color w:val="000000"/>
                <w:sz w:val="18"/>
                <w:szCs w:val="18"/>
              </w:rPr>
              <w:t xml:space="preserve">do </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ropo</w:t>
            </w:r>
            <w:r w:rsidRPr="006E40C1">
              <w:rPr>
                <w:rFonts w:ascii="Cambria" w:eastAsia="Calibri" w:hAnsi="Cambria"/>
                <w:color w:val="000000"/>
                <w:spacing w:val="-1"/>
                <w:sz w:val="18"/>
                <w:szCs w:val="18"/>
              </w:rPr>
              <w:t>ne</w:t>
            </w:r>
            <w:r w:rsidRPr="006E40C1">
              <w:rPr>
                <w:rFonts w:ascii="Cambria" w:eastAsia="Calibri" w:hAnsi="Cambria"/>
                <w:color w:val="000000"/>
                <w:sz w:val="18"/>
                <w:szCs w:val="18"/>
              </w:rPr>
              <w:t>nte</w:t>
            </w:r>
          </w:p>
        </w:tc>
        <w:tc>
          <w:tcPr>
            <w:tcW w:w="5952"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CPF</w:t>
            </w:r>
          </w:p>
        </w:tc>
      </w:tr>
      <w:tr w:rsidR="001D5292" w:rsidRPr="006E40C1">
        <w:trPr>
          <w:trHeight w:hRule="exact" w:val="272"/>
        </w:trPr>
        <w:tc>
          <w:tcPr>
            <w:tcW w:w="9078"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End</w:t>
            </w:r>
            <w:r w:rsidRPr="006E40C1">
              <w:rPr>
                <w:rFonts w:ascii="Cambria" w:eastAsia="Calibri" w:hAnsi="Cambria"/>
                <w:color w:val="000000"/>
                <w:spacing w:val="-1"/>
                <w:sz w:val="18"/>
                <w:szCs w:val="18"/>
              </w:rPr>
              <w:t>e</w:t>
            </w:r>
            <w:r w:rsidRPr="006E40C1">
              <w:rPr>
                <w:rFonts w:ascii="Cambria" w:eastAsia="Calibri" w:hAnsi="Cambria"/>
                <w:color w:val="000000"/>
                <w:sz w:val="18"/>
                <w:szCs w:val="18"/>
              </w:rPr>
              <w:t>re</w:t>
            </w:r>
            <w:r w:rsidRPr="006E40C1">
              <w:rPr>
                <w:rFonts w:ascii="Cambria" w:eastAsia="Calibri" w:hAnsi="Cambria"/>
                <w:color w:val="000000"/>
                <w:spacing w:val="-1"/>
                <w:sz w:val="18"/>
                <w:szCs w:val="18"/>
              </w:rPr>
              <w:t>ç</w:t>
            </w:r>
            <w:r w:rsidRPr="006E40C1">
              <w:rPr>
                <w:rFonts w:ascii="Cambria" w:eastAsia="Calibri" w:hAnsi="Cambria"/>
                <w:color w:val="000000"/>
                <w:sz w:val="18"/>
                <w:szCs w:val="18"/>
              </w:rPr>
              <w:t>o</w:t>
            </w:r>
          </w:p>
        </w:tc>
        <w:tc>
          <w:tcPr>
            <w:tcW w:w="5952"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4. Muni</w:t>
            </w:r>
            <w:r w:rsidRPr="006E40C1">
              <w:rPr>
                <w:rFonts w:ascii="Cambria" w:eastAsia="Calibri" w:hAnsi="Cambria"/>
                <w:color w:val="000000"/>
                <w:spacing w:val="-1"/>
                <w:sz w:val="18"/>
                <w:szCs w:val="18"/>
              </w:rPr>
              <w:t>c</w:t>
            </w:r>
            <w:r w:rsidRPr="006E40C1">
              <w:rPr>
                <w:rFonts w:ascii="Cambria" w:eastAsia="Calibri" w:hAnsi="Cambria"/>
                <w:color w:val="000000"/>
                <w:sz w:val="18"/>
                <w:szCs w:val="18"/>
              </w:rPr>
              <w:t>íp</w:t>
            </w:r>
            <w:r w:rsidRPr="006E40C1">
              <w:rPr>
                <w:rFonts w:ascii="Cambria" w:eastAsia="Calibri" w:hAnsi="Cambria"/>
                <w:color w:val="000000"/>
                <w:spacing w:val="1"/>
                <w:sz w:val="18"/>
                <w:szCs w:val="18"/>
              </w:rPr>
              <w:t>i</w:t>
            </w:r>
            <w:r w:rsidRPr="006E40C1">
              <w:rPr>
                <w:rFonts w:ascii="Cambria" w:eastAsia="Calibri" w:hAnsi="Cambria"/>
                <w:color w:val="000000"/>
                <w:sz w:val="18"/>
                <w:szCs w:val="18"/>
              </w:rPr>
              <w:t>o/UF</w:t>
            </w:r>
          </w:p>
          <w:p w:rsidR="001D5292" w:rsidRPr="006E40C1" w:rsidRDefault="001D5292">
            <w:pPr>
              <w:pStyle w:val="SemEspaamento"/>
              <w:widowControl w:val="0"/>
              <w:jc w:val="both"/>
              <w:rPr>
                <w:rFonts w:ascii="Cambria" w:eastAsia="Calibri" w:hAnsi="Cambria"/>
                <w:color w:val="000000"/>
                <w:sz w:val="18"/>
                <w:szCs w:val="18"/>
              </w:rPr>
            </w:pPr>
          </w:p>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289"/>
        </w:trPr>
        <w:tc>
          <w:tcPr>
            <w:tcW w:w="496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CEP</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6. Nº da DAP Física</w:t>
            </w:r>
          </w:p>
        </w:tc>
        <w:tc>
          <w:tcPr>
            <w:tcW w:w="5373"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7. DDD/Fone</w:t>
            </w:r>
          </w:p>
        </w:tc>
      </w:tr>
      <w:tr w:rsidR="001D5292" w:rsidRPr="006E40C1">
        <w:trPr>
          <w:trHeight w:hRule="exact" w:val="294"/>
        </w:trPr>
        <w:tc>
          <w:tcPr>
            <w:tcW w:w="4967"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8.</w:t>
            </w:r>
            <w:r w:rsidRPr="006E40C1">
              <w:rPr>
                <w:rFonts w:ascii="Cambria" w:eastAsia="Calibri" w:hAnsi="Cambria"/>
                <w:color w:val="000000"/>
                <w:spacing w:val="-2"/>
                <w:sz w:val="18"/>
                <w:szCs w:val="18"/>
              </w:rPr>
              <w:t xml:space="preserve"> E-mail (quando houver)</w:t>
            </w:r>
          </w:p>
        </w:tc>
        <w:tc>
          <w:tcPr>
            <w:tcW w:w="4690"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9. Banco</w:t>
            </w:r>
          </w:p>
        </w:tc>
        <w:tc>
          <w:tcPr>
            <w:tcW w:w="5373"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10. Nº da Agência</w:t>
            </w:r>
          </w:p>
        </w:tc>
      </w:tr>
      <w:tr w:rsidR="001D5292" w:rsidRPr="006E40C1">
        <w:trPr>
          <w:trHeight w:hRule="exact" w:val="341"/>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11. Nº da Conta Corrente</w:t>
            </w:r>
          </w:p>
        </w:tc>
      </w:tr>
      <w:tr w:rsidR="001D5292" w:rsidRPr="006E40C1">
        <w:trPr>
          <w:trHeight w:hRule="exact" w:val="417"/>
        </w:trPr>
        <w:tc>
          <w:tcPr>
            <w:tcW w:w="15030"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II - RELAÇÃO DOS PRODUTOS</w:t>
            </w:r>
          </w:p>
        </w:tc>
      </w:tr>
      <w:tr w:rsidR="001D5292" w:rsidRPr="006E40C1">
        <w:trPr>
          <w:trHeight w:hRule="exact" w:val="353"/>
        </w:trPr>
        <w:tc>
          <w:tcPr>
            <w:tcW w:w="3007"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Produto</w:t>
            </w:r>
          </w:p>
        </w:tc>
        <w:tc>
          <w:tcPr>
            <w:tcW w:w="3005" w:type="dxa"/>
            <w:gridSpan w:val="3"/>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Unidade</w:t>
            </w:r>
          </w:p>
        </w:tc>
        <w:tc>
          <w:tcPr>
            <w:tcW w:w="3006" w:type="dxa"/>
            <w:gridSpan w:val="3"/>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Quantidade</w:t>
            </w:r>
          </w:p>
        </w:tc>
        <w:tc>
          <w:tcPr>
            <w:tcW w:w="3005"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 Preço de Aquisição*</w:t>
            </w:r>
          </w:p>
        </w:tc>
        <w:tc>
          <w:tcPr>
            <w:tcW w:w="3007" w:type="dxa"/>
            <w:vMerge w:val="restart"/>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Cronograma de Entrega do(s) produto(s)</w:t>
            </w:r>
          </w:p>
        </w:tc>
      </w:tr>
      <w:tr w:rsidR="001D5292" w:rsidRPr="006E40C1">
        <w:trPr>
          <w:trHeight w:hRule="exact" w:val="273"/>
        </w:trPr>
        <w:tc>
          <w:tcPr>
            <w:tcW w:w="3007" w:type="dxa"/>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6" w:type="dxa"/>
            <w:gridSpan w:val="3"/>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Unitário</w:t>
            </w: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Total</w:t>
            </w:r>
          </w:p>
        </w:tc>
        <w:tc>
          <w:tcPr>
            <w:tcW w:w="3007" w:type="dxa"/>
            <w:vMerge/>
            <w:tcBorders>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427"/>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434"/>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434"/>
        </w:trPr>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5"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6"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3"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1502"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c>
          <w:tcPr>
            <w:tcW w:w="3007"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pPr>
              <w:pStyle w:val="SemEspaamento"/>
              <w:widowControl w:val="0"/>
              <w:jc w:val="both"/>
              <w:rPr>
                <w:rFonts w:ascii="Cambria" w:eastAsia="Calibri" w:hAnsi="Cambria"/>
                <w:color w:val="000000"/>
                <w:sz w:val="18"/>
                <w:szCs w:val="18"/>
              </w:rPr>
            </w:pPr>
          </w:p>
        </w:tc>
      </w:tr>
      <w:tr w:rsidR="001D5292" w:rsidRPr="006E40C1">
        <w:trPr>
          <w:trHeight w:hRule="exact" w:val="425"/>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OBSERVAÇÃO* Preço publicado no edital da Chamada Pública nº 001/2024 (o mesmo que consta na Chamada Pública)</w:t>
            </w:r>
          </w:p>
        </w:tc>
      </w:tr>
      <w:tr w:rsidR="001D5292" w:rsidRPr="006E40C1">
        <w:trPr>
          <w:trHeight w:hRule="exact" w:val="294"/>
        </w:trPr>
        <w:tc>
          <w:tcPr>
            <w:tcW w:w="15030" w:type="dxa"/>
            <w:gridSpan w:val="14"/>
            <w:tcBorders>
              <w:top w:val="single" w:sz="4" w:space="0" w:color="000000"/>
              <w:left w:val="single" w:sz="4" w:space="0" w:color="000000"/>
              <w:bottom w:val="single" w:sz="4" w:space="0" w:color="000000"/>
              <w:right w:val="single" w:sz="4" w:space="0" w:color="000000"/>
            </w:tcBorders>
            <w:shd w:val="clear" w:color="auto" w:fill="BFBFBF"/>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b/>
                <w:color w:val="000000"/>
                <w:sz w:val="18"/>
                <w:szCs w:val="18"/>
              </w:rPr>
              <w:t>III – IDENTIFICAÇÃO DA ENTIDADE EXECUTORA DO PNAE/FNDE/MEC</w:t>
            </w:r>
          </w:p>
        </w:tc>
      </w:tr>
      <w:tr w:rsidR="001D5292" w:rsidRPr="006E40C1">
        <w:trPr>
          <w:trHeight w:hRule="exact" w:val="4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1. Nome:</w:t>
            </w:r>
            <w:r w:rsidRPr="006E40C1">
              <w:rPr>
                <w:rFonts w:ascii="Cambria" w:eastAsia="Calibri" w:hAnsi="Cambria"/>
                <w:color w:val="000000"/>
                <w:spacing w:val="-1"/>
                <w:sz w:val="18"/>
                <w:szCs w:val="18"/>
              </w:rPr>
              <w:t xml:space="preserve"> Prefeitura Municipal</w:t>
            </w:r>
          </w:p>
        </w:tc>
        <w:tc>
          <w:tcPr>
            <w:tcW w:w="7515"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2. CNPJ: 87.896.882/0001-01</w:t>
            </w:r>
          </w:p>
        </w:tc>
      </w:tr>
      <w:tr w:rsidR="001D5292" w:rsidRPr="006E40C1">
        <w:trPr>
          <w:trHeight w:hRule="exact" w:val="265"/>
        </w:trPr>
        <w:tc>
          <w:tcPr>
            <w:tcW w:w="6580" w:type="dxa"/>
            <w:gridSpan w:val="5"/>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3. Município/UF: São Francisco de Assis-RS</w:t>
            </w:r>
          </w:p>
        </w:tc>
        <w:tc>
          <w:tcPr>
            <w:tcW w:w="5124"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4. Endereço: Rua João Moreira, nº 1707, </w:t>
            </w:r>
            <w:proofErr w:type="gramStart"/>
            <w:r w:rsidRPr="006E40C1">
              <w:rPr>
                <w:rFonts w:ascii="Cambria" w:eastAsia="Calibri" w:hAnsi="Cambria"/>
                <w:color w:val="000000"/>
                <w:sz w:val="18"/>
                <w:szCs w:val="18"/>
              </w:rPr>
              <w:t>Centro</w:t>
            </w:r>
            <w:proofErr w:type="gramEnd"/>
          </w:p>
        </w:tc>
        <w:tc>
          <w:tcPr>
            <w:tcW w:w="3326" w:type="dxa"/>
            <w:gridSpan w:val="2"/>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5. DDD/Fone: 55 3252 1414</w:t>
            </w:r>
          </w:p>
        </w:tc>
      </w:tr>
      <w:tr w:rsidR="001D5292" w:rsidRPr="006E40C1">
        <w:trPr>
          <w:trHeight w:hRule="exact" w:val="607"/>
        </w:trPr>
        <w:tc>
          <w:tcPr>
            <w:tcW w:w="7515" w:type="dxa"/>
            <w:gridSpan w:val="6"/>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 xml:space="preserve"> </w:t>
            </w:r>
            <w:r w:rsidRPr="006E40C1">
              <w:rPr>
                <w:rFonts w:ascii="Cambria" w:eastAsia="Calibri" w:hAnsi="Cambria"/>
                <w:bCs/>
                <w:color w:val="000000"/>
                <w:sz w:val="18"/>
                <w:szCs w:val="18"/>
              </w:rPr>
              <w:t>6. N</w:t>
            </w:r>
            <w:r w:rsidRPr="006E40C1">
              <w:rPr>
                <w:rFonts w:ascii="Cambria" w:eastAsia="Calibri" w:hAnsi="Cambria"/>
                <w:bCs/>
                <w:color w:val="000000"/>
                <w:spacing w:val="2"/>
                <w:sz w:val="18"/>
                <w:szCs w:val="18"/>
              </w:rPr>
              <w:t>o</w:t>
            </w:r>
            <w:r w:rsidRPr="006E40C1">
              <w:rPr>
                <w:rFonts w:ascii="Cambria" w:eastAsia="Calibri" w:hAnsi="Cambria"/>
                <w:bCs/>
                <w:color w:val="000000"/>
                <w:spacing w:val="-3"/>
                <w:sz w:val="18"/>
                <w:szCs w:val="18"/>
              </w:rPr>
              <w:t>m</w:t>
            </w:r>
            <w:r w:rsidRPr="006E40C1">
              <w:rPr>
                <w:rFonts w:ascii="Cambria" w:eastAsia="Calibri" w:hAnsi="Cambria"/>
                <w:bCs/>
                <w:color w:val="000000"/>
                <w:sz w:val="18"/>
                <w:szCs w:val="18"/>
              </w:rPr>
              <w:t>e</w:t>
            </w:r>
            <w:r w:rsidRPr="006E40C1">
              <w:rPr>
                <w:rFonts w:ascii="Cambria" w:eastAsia="Calibri" w:hAnsi="Cambria"/>
                <w:bCs/>
                <w:color w:val="000000"/>
                <w:spacing w:val="-1"/>
                <w:sz w:val="18"/>
                <w:szCs w:val="18"/>
              </w:rPr>
              <w:t xml:space="preserve"> </w:t>
            </w:r>
            <w:r w:rsidRPr="006E40C1">
              <w:rPr>
                <w:rFonts w:ascii="Cambria" w:eastAsia="Calibri" w:hAnsi="Cambria"/>
                <w:bCs/>
                <w:color w:val="000000"/>
                <w:spacing w:val="1"/>
                <w:sz w:val="18"/>
                <w:szCs w:val="18"/>
              </w:rPr>
              <w:t>do Representante Legal</w:t>
            </w:r>
          </w:p>
          <w:p w:rsidR="001D5292" w:rsidRPr="006E40C1" w:rsidRDefault="008C0083">
            <w:pPr>
              <w:pStyle w:val="SemEspaamento"/>
              <w:widowControl w:val="0"/>
              <w:jc w:val="both"/>
              <w:rPr>
                <w:rFonts w:ascii="Cambria" w:hAnsi="Cambria"/>
                <w:color w:val="000000"/>
                <w:sz w:val="18"/>
                <w:szCs w:val="18"/>
              </w:rPr>
            </w:pPr>
            <w:proofErr w:type="spellStart"/>
            <w:r w:rsidRPr="006E40C1">
              <w:rPr>
                <w:rFonts w:ascii="Cambria" w:eastAsia="Calibri" w:hAnsi="Cambria"/>
                <w:bCs/>
                <w:color w:val="000000"/>
                <w:spacing w:val="1"/>
                <w:sz w:val="18"/>
                <w:szCs w:val="18"/>
              </w:rPr>
              <w:t>Ancelmo</w:t>
            </w:r>
            <w:proofErr w:type="spellEnd"/>
            <w:r w:rsidRPr="006E40C1">
              <w:rPr>
                <w:rFonts w:ascii="Cambria" w:eastAsia="Calibri" w:hAnsi="Cambria"/>
                <w:bCs/>
                <w:color w:val="000000"/>
                <w:spacing w:val="1"/>
                <w:sz w:val="18"/>
                <w:szCs w:val="18"/>
              </w:rPr>
              <w:t xml:space="preserve"> </w:t>
            </w:r>
            <w:proofErr w:type="spellStart"/>
            <w:r w:rsidRPr="006E40C1">
              <w:rPr>
                <w:rFonts w:ascii="Cambria" w:eastAsia="Calibri" w:hAnsi="Cambria"/>
                <w:bCs/>
                <w:color w:val="000000"/>
                <w:spacing w:val="1"/>
                <w:sz w:val="18"/>
                <w:szCs w:val="18"/>
              </w:rPr>
              <w:t>Oli</w:t>
            </w:r>
            <w:r w:rsidR="007207C8" w:rsidRPr="006E40C1">
              <w:rPr>
                <w:rFonts w:ascii="Cambria" w:eastAsia="Calibri" w:hAnsi="Cambria"/>
                <w:bCs/>
                <w:color w:val="000000"/>
                <w:spacing w:val="1"/>
                <w:sz w:val="18"/>
                <w:szCs w:val="18"/>
              </w:rPr>
              <w:t>m</w:t>
            </w:r>
            <w:proofErr w:type="spellEnd"/>
            <w:r w:rsidRPr="006E40C1">
              <w:rPr>
                <w:rFonts w:ascii="Cambria" w:eastAsia="Calibri" w:hAnsi="Cambria"/>
                <w:bCs/>
                <w:color w:val="000000"/>
                <w:spacing w:val="1"/>
                <w:sz w:val="18"/>
                <w:szCs w:val="18"/>
              </w:rPr>
              <w:t xml:space="preserve"> – administracao@saofranciscodeassis.rs.gov.br</w:t>
            </w:r>
          </w:p>
          <w:p w:rsidR="001D5292" w:rsidRPr="006E40C1" w:rsidRDefault="001D5292">
            <w:pPr>
              <w:pStyle w:val="SemEspaamento"/>
              <w:widowControl w:val="0"/>
              <w:jc w:val="both"/>
              <w:rPr>
                <w:rFonts w:ascii="Cambria" w:eastAsia="Calibri" w:hAnsi="Cambria"/>
                <w:color w:val="000000"/>
                <w:sz w:val="18"/>
                <w:szCs w:val="18"/>
              </w:rPr>
            </w:pPr>
          </w:p>
        </w:tc>
        <w:tc>
          <w:tcPr>
            <w:tcW w:w="7515" w:type="dxa"/>
            <w:gridSpan w:val="8"/>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proofErr w:type="gramStart"/>
            <w:r w:rsidRPr="006E40C1">
              <w:rPr>
                <w:rFonts w:ascii="Cambria" w:eastAsia="Calibri" w:hAnsi="Cambria"/>
                <w:color w:val="000000"/>
                <w:sz w:val="18"/>
                <w:szCs w:val="18"/>
              </w:rPr>
              <w:t>7.</w:t>
            </w:r>
            <w:proofErr w:type="gramEnd"/>
            <w:r w:rsidRPr="006E40C1">
              <w:rPr>
                <w:rFonts w:ascii="Cambria" w:eastAsia="Calibri" w:hAnsi="Cambria"/>
                <w:color w:val="000000"/>
                <w:sz w:val="18"/>
                <w:szCs w:val="18"/>
              </w:rPr>
              <w:t>C</w:t>
            </w:r>
            <w:r w:rsidRPr="006E40C1">
              <w:rPr>
                <w:rFonts w:ascii="Cambria" w:eastAsia="Calibri" w:hAnsi="Cambria"/>
                <w:color w:val="000000"/>
                <w:spacing w:val="1"/>
                <w:sz w:val="18"/>
                <w:szCs w:val="18"/>
              </w:rPr>
              <w:t>P</w:t>
            </w:r>
            <w:r w:rsidRPr="006E40C1">
              <w:rPr>
                <w:rFonts w:ascii="Cambria" w:eastAsia="Calibri" w:hAnsi="Cambria"/>
                <w:color w:val="000000"/>
                <w:sz w:val="18"/>
                <w:szCs w:val="18"/>
              </w:rPr>
              <w:t>F: 418.649.720-68</w:t>
            </w:r>
          </w:p>
        </w:tc>
      </w:tr>
      <w:tr w:rsidR="001D5292" w:rsidRPr="006E40C1">
        <w:trPr>
          <w:trHeight w:val="372"/>
        </w:trPr>
        <w:tc>
          <w:tcPr>
            <w:tcW w:w="15030" w:type="dxa"/>
            <w:gridSpan w:val="1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Declaro estar de acordo com as condições estabelecidas neste projeto e que as informações acima conferem com as condições de fornecimento</w:t>
            </w:r>
          </w:p>
        </w:tc>
      </w:tr>
      <w:tr w:rsidR="001D5292" w:rsidRPr="006E40C1">
        <w:trPr>
          <w:trHeight w:val="686"/>
        </w:trPr>
        <w:tc>
          <w:tcPr>
            <w:tcW w:w="5009" w:type="dxa"/>
            <w:gridSpan w:val="3"/>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lastRenderedPageBreak/>
              <w:t>Local e Data</w:t>
            </w:r>
          </w:p>
        </w:tc>
        <w:tc>
          <w:tcPr>
            <w:tcW w:w="5010" w:type="dxa"/>
            <w:gridSpan w:val="7"/>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Assinatura do Fornecedor individual</w:t>
            </w:r>
          </w:p>
        </w:tc>
        <w:tc>
          <w:tcPr>
            <w:tcW w:w="5011" w:type="dxa"/>
            <w:gridSpan w:val="4"/>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pPr>
              <w:pStyle w:val="SemEspaamento"/>
              <w:widowControl w:val="0"/>
              <w:jc w:val="both"/>
              <w:rPr>
                <w:rFonts w:ascii="Cambria" w:hAnsi="Cambria"/>
                <w:color w:val="000000"/>
                <w:sz w:val="18"/>
                <w:szCs w:val="18"/>
              </w:rPr>
            </w:pPr>
            <w:r w:rsidRPr="006E40C1">
              <w:rPr>
                <w:rFonts w:ascii="Cambria" w:eastAsia="Calibri" w:hAnsi="Cambria"/>
                <w:color w:val="000000"/>
                <w:sz w:val="18"/>
                <w:szCs w:val="18"/>
              </w:rPr>
              <w:t>CPF</w:t>
            </w:r>
          </w:p>
        </w:tc>
      </w:tr>
    </w:tbl>
    <w:p w:rsidR="001D5292" w:rsidRPr="006E40C1" w:rsidRDefault="001D5292">
      <w:pPr>
        <w:rPr>
          <w:rFonts w:ascii="Cambria" w:hAnsi="Cambria"/>
          <w:sz w:val="18"/>
          <w:szCs w:val="18"/>
        </w:rPr>
        <w:sectPr w:rsidR="001D5292" w:rsidRPr="006E40C1">
          <w:headerReference w:type="default" r:id="rId16"/>
          <w:footerReference w:type="default" r:id="rId17"/>
          <w:headerReference w:type="first" r:id="rId18"/>
          <w:footerReference w:type="first" r:id="rId19"/>
          <w:pgSz w:w="16838" w:h="11906" w:orient="landscape"/>
          <w:pgMar w:top="1440" w:right="1080" w:bottom="1440" w:left="1080" w:header="709" w:footer="709" w:gutter="0"/>
          <w:cols w:space="720"/>
          <w:formProt w:val="0"/>
          <w:docGrid w:linePitch="360" w:charSpace="16384"/>
        </w:sectPr>
      </w:pPr>
    </w:p>
    <w:p w:rsidR="001D5292" w:rsidRPr="006E40C1" w:rsidRDefault="001D5292">
      <w:pPr>
        <w:pStyle w:val="SemEspaamento"/>
        <w:jc w:val="both"/>
        <w:rPr>
          <w:rFonts w:ascii="Cambria" w:hAnsi="Cambria"/>
          <w:sz w:val="18"/>
          <w:szCs w:val="18"/>
        </w:rPr>
      </w:pPr>
    </w:p>
    <w:p w:rsidR="001D5292" w:rsidRPr="006E40C1" w:rsidRDefault="008C0083">
      <w:pPr>
        <w:pStyle w:val="SemEspaamento"/>
        <w:jc w:val="center"/>
        <w:rPr>
          <w:rFonts w:ascii="Cambria" w:hAnsi="Cambria"/>
          <w:sz w:val="18"/>
          <w:szCs w:val="18"/>
        </w:rPr>
      </w:pPr>
      <w:r w:rsidRPr="006E40C1">
        <w:rPr>
          <w:rFonts w:ascii="Cambria" w:hAnsi="Cambria" w:cs="Calibri"/>
          <w:b/>
          <w:sz w:val="18"/>
          <w:szCs w:val="18"/>
        </w:rPr>
        <w:t>ANEXO II</w:t>
      </w:r>
    </w:p>
    <w:p w:rsidR="001D5292" w:rsidRPr="006E40C1" w:rsidRDefault="001D5292">
      <w:pPr>
        <w:pStyle w:val="SemEspaamento"/>
        <w:jc w:val="center"/>
        <w:rPr>
          <w:rFonts w:ascii="Cambria" w:hAnsi="Cambria"/>
          <w:sz w:val="18"/>
          <w:szCs w:val="18"/>
        </w:rPr>
      </w:pPr>
    </w:p>
    <w:p w:rsidR="001D5292" w:rsidRPr="006E40C1" w:rsidRDefault="008C0083">
      <w:pPr>
        <w:pStyle w:val="SemEspaamento"/>
        <w:jc w:val="center"/>
        <w:rPr>
          <w:rFonts w:ascii="Cambria" w:hAnsi="Cambria"/>
          <w:sz w:val="18"/>
          <w:szCs w:val="18"/>
        </w:rPr>
      </w:pPr>
      <w:r w:rsidRPr="006E40C1">
        <w:rPr>
          <w:rFonts w:ascii="Cambria" w:hAnsi="Cambria" w:cs="Calibri"/>
          <w:b/>
          <w:sz w:val="18"/>
          <w:szCs w:val="18"/>
        </w:rPr>
        <w:t>TERMO DE REFERÊNCIA</w:t>
      </w:r>
    </w:p>
    <w:p w:rsidR="001D5292" w:rsidRPr="006E40C1" w:rsidRDefault="001D5292">
      <w:pPr>
        <w:pStyle w:val="SemEspaamento"/>
        <w:jc w:val="center"/>
        <w:rPr>
          <w:rFonts w:ascii="Cambria" w:hAnsi="Cambria"/>
          <w:sz w:val="18"/>
          <w:szCs w:val="18"/>
        </w:rPr>
      </w:pPr>
    </w:p>
    <w:p w:rsidR="001D5292" w:rsidRPr="006E40C1" w:rsidRDefault="008C0083">
      <w:pPr>
        <w:pStyle w:val="SemEspaamento"/>
        <w:jc w:val="center"/>
        <w:rPr>
          <w:rFonts w:ascii="Cambria" w:hAnsi="Cambria"/>
          <w:sz w:val="18"/>
          <w:szCs w:val="18"/>
        </w:rPr>
      </w:pPr>
      <w:r w:rsidRPr="006E40C1">
        <w:rPr>
          <w:rFonts w:ascii="Cambria" w:hAnsi="Cambria" w:cs="Arial"/>
          <w:b/>
          <w:bCs/>
          <w:sz w:val="18"/>
          <w:szCs w:val="18"/>
        </w:rPr>
        <w:t>PROCESSO ADMINISTRATIVO Nº 067/2024</w:t>
      </w:r>
    </w:p>
    <w:p w:rsidR="001D5292" w:rsidRPr="006E40C1" w:rsidRDefault="008C0083">
      <w:pPr>
        <w:pStyle w:val="SemEspaamento"/>
        <w:jc w:val="center"/>
        <w:rPr>
          <w:rFonts w:ascii="Cambria" w:hAnsi="Cambria"/>
          <w:sz w:val="18"/>
          <w:szCs w:val="18"/>
        </w:rPr>
      </w:pPr>
      <w:r w:rsidRPr="006E40C1">
        <w:rPr>
          <w:rFonts w:ascii="Cambria" w:hAnsi="Cambria" w:cs="Arial"/>
          <w:sz w:val="18"/>
          <w:szCs w:val="18"/>
        </w:rPr>
        <w:t>Município de São Francisco de Assis – RS</w:t>
      </w:r>
    </w:p>
    <w:p w:rsidR="001D5292" w:rsidRPr="006E40C1" w:rsidRDefault="008C0083">
      <w:pPr>
        <w:pStyle w:val="SemEspaamento"/>
        <w:jc w:val="center"/>
        <w:rPr>
          <w:rFonts w:ascii="Cambria" w:hAnsi="Cambria"/>
          <w:sz w:val="18"/>
          <w:szCs w:val="18"/>
        </w:rPr>
      </w:pPr>
      <w:r w:rsidRPr="006E40C1">
        <w:rPr>
          <w:rFonts w:ascii="Cambria" w:hAnsi="Cambria" w:cs="Arial"/>
          <w:sz w:val="18"/>
          <w:szCs w:val="18"/>
        </w:rPr>
        <w:t>Secretaria Municipal de Educação e Cultura</w:t>
      </w:r>
    </w:p>
    <w:p w:rsidR="001D5292" w:rsidRPr="006E40C1" w:rsidRDefault="008C0083">
      <w:pPr>
        <w:pStyle w:val="SemEspaamento"/>
        <w:jc w:val="center"/>
        <w:rPr>
          <w:rFonts w:ascii="Cambria" w:hAnsi="Cambria"/>
          <w:sz w:val="18"/>
          <w:szCs w:val="18"/>
        </w:rPr>
      </w:pPr>
      <w:r w:rsidRPr="006E40C1">
        <w:rPr>
          <w:rFonts w:ascii="Cambria" w:hAnsi="Cambria" w:cs="Arial"/>
          <w:sz w:val="18"/>
          <w:szCs w:val="18"/>
        </w:rPr>
        <w:t>Necessidade da Secretaria: Aquisição de Gêneros Alimentícios</w:t>
      </w:r>
    </w:p>
    <w:p w:rsidR="001D5292" w:rsidRPr="006E40C1" w:rsidRDefault="001D5292" w:rsidP="00EB0DED">
      <w:pPr>
        <w:pStyle w:val="SemEspaamento"/>
        <w:jc w:val="both"/>
        <w:rPr>
          <w:rFonts w:ascii="Cambria" w:hAnsi="Cambria" w:cs="Arial"/>
          <w:b/>
          <w:bCs/>
          <w:sz w:val="18"/>
          <w:szCs w:val="18"/>
        </w:rPr>
      </w:pPr>
    </w:p>
    <w:p w:rsidR="00EB0DED" w:rsidRPr="006E40C1" w:rsidRDefault="00EB0DED" w:rsidP="00EB0DED">
      <w:pPr>
        <w:pStyle w:val="SemEspaamento"/>
        <w:jc w:val="both"/>
        <w:rPr>
          <w:rFonts w:ascii="Cambria" w:hAnsi="Cambria" w:cs="Arial"/>
          <w:b/>
          <w:bCs/>
          <w:color w:val="FF0000"/>
          <w:sz w:val="18"/>
          <w:szCs w:val="18"/>
        </w:rPr>
      </w:pPr>
    </w:p>
    <w:p w:rsidR="00EB0DED" w:rsidRPr="006E40C1" w:rsidRDefault="00EB0DED" w:rsidP="00002E32">
      <w:pPr>
        <w:widowControl w:val="0"/>
        <w:suppressAutoHyphens w:val="0"/>
        <w:autoSpaceDE w:val="0"/>
        <w:autoSpaceDN w:val="0"/>
        <w:spacing w:before="189" w:after="0" w:line="240" w:lineRule="auto"/>
        <w:jc w:val="both"/>
        <w:outlineLvl w:val="0"/>
        <w:rPr>
          <w:rFonts w:ascii="Cambria" w:eastAsia="Arial" w:hAnsi="Cambria" w:cs="Arial"/>
          <w:b/>
          <w:bCs/>
          <w:sz w:val="18"/>
          <w:szCs w:val="18"/>
          <w:lang w:val="pt-PT"/>
        </w:rPr>
      </w:pPr>
      <w:r w:rsidRPr="006E40C1">
        <w:rPr>
          <w:rFonts w:ascii="Cambria" w:eastAsia="Arial" w:hAnsi="Cambria" w:cs="Arial"/>
          <w:b/>
          <w:bCs/>
          <w:sz w:val="18"/>
          <w:szCs w:val="18"/>
          <w:lang w:val="pt-PT"/>
        </w:rPr>
        <w:t>1.</w:t>
      </w:r>
      <w:r w:rsidRPr="006E40C1">
        <w:rPr>
          <w:rFonts w:ascii="Cambria" w:eastAsia="Arial" w:hAnsi="Cambria" w:cs="Arial"/>
          <w:b/>
          <w:bCs/>
          <w:spacing w:val="10"/>
          <w:sz w:val="18"/>
          <w:szCs w:val="18"/>
          <w:lang w:val="pt-PT"/>
        </w:rPr>
        <w:t xml:space="preserve"> </w:t>
      </w:r>
      <w:r w:rsidRPr="006E40C1">
        <w:rPr>
          <w:rFonts w:ascii="Cambria" w:eastAsia="Arial" w:hAnsi="Cambria" w:cs="Arial"/>
          <w:b/>
          <w:bCs/>
          <w:sz w:val="18"/>
          <w:szCs w:val="18"/>
          <w:lang w:val="pt-PT"/>
        </w:rPr>
        <w:t>DEFINIÇÃO</w:t>
      </w:r>
      <w:r w:rsidRPr="006E40C1">
        <w:rPr>
          <w:rFonts w:ascii="Cambria" w:eastAsia="Arial" w:hAnsi="Cambria" w:cs="Arial"/>
          <w:b/>
          <w:bCs/>
          <w:spacing w:val="-9"/>
          <w:sz w:val="18"/>
          <w:szCs w:val="18"/>
          <w:lang w:val="pt-PT"/>
        </w:rPr>
        <w:t xml:space="preserve"> </w:t>
      </w:r>
      <w:r w:rsidRPr="006E40C1">
        <w:rPr>
          <w:rFonts w:ascii="Cambria" w:eastAsia="Arial" w:hAnsi="Cambria" w:cs="Arial"/>
          <w:b/>
          <w:bCs/>
          <w:sz w:val="18"/>
          <w:szCs w:val="18"/>
          <w:lang w:val="pt-PT"/>
        </w:rPr>
        <w:t>DO</w:t>
      </w:r>
      <w:r w:rsidRPr="006E40C1">
        <w:rPr>
          <w:rFonts w:ascii="Cambria" w:eastAsia="Arial" w:hAnsi="Cambria" w:cs="Arial"/>
          <w:b/>
          <w:bCs/>
          <w:spacing w:val="-9"/>
          <w:sz w:val="18"/>
          <w:szCs w:val="18"/>
          <w:lang w:val="pt-PT"/>
        </w:rPr>
        <w:t xml:space="preserve"> </w:t>
      </w:r>
      <w:r w:rsidRPr="006E40C1">
        <w:rPr>
          <w:rFonts w:ascii="Cambria" w:eastAsia="Arial" w:hAnsi="Cambria" w:cs="Arial"/>
          <w:b/>
          <w:bCs/>
          <w:sz w:val="18"/>
          <w:szCs w:val="18"/>
          <w:lang w:val="pt-PT"/>
        </w:rPr>
        <w:t>OBJETO</w:t>
      </w:r>
    </w:p>
    <w:p w:rsidR="00EB0DED" w:rsidRPr="006E40C1" w:rsidRDefault="00EB0DED" w:rsidP="00002E32">
      <w:pPr>
        <w:widowControl w:val="0"/>
        <w:suppressAutoHyphens w:val="0"/>
        <w:autoSpaceDE w:val="0"/>
        <w:autoSpaceDN w:val="0"/>
        <w:spacing w:after="0" w:line="240" w:lineRule="auto"/>
        <w:jc w:val="both"/>
        <w:rPr>
          <w:rFonts w:ascii="Cambria" w:eastAsia="Arial MT" w:hAnsi="Cambria" w:cs="Arial MT"/>
          <w:b/>
          <w:sz w:val="18"/>
          <w:szCs w:val="18"/>
          <w:lang w:val="pt-PT"/>
        </w:rPr>
      </w:pPr>
    </w:p>
    <w:p w:rsidR="00EB0DED" w:rsidRPr="006E40C1" w:rsidRDefault="00EB0DED" w:rsidP="00002E32">
      <w:pPr>
        <w:widowControl w:val="0"/>
        <w:suppressAutoHyphens w:val="0"/>
        <w:autoSpaceDE w:val="0"/>
        <w:autoSpaceDN w:val="0"/>
        <w:spacing w:after="0" w:line="240" w:lineRule="auto"/>
        <w:jc w:val="both"/>
        <w:rPr>
          <w:rFonts w:ascii="Cambria" w:eastAsia="Arial MT" w:hAnsi="Cambria" w:cs="Arial MT"/>
          <w:b/>
          <w:sz w:val="18"/>
          <w:szCs w:val="18"/>
          <w:lang w:val="pt-PT"/>
        </w:rPr>
      </w:pPr>
    </w:p>
    <w:p w:rsidR="00EB0DED" w:rsidRPr="006E40C1" w:rsidRDefault="00EB0DED" w:rsidP="0059487A">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O presente termo tem por objeto a aquisição de gêneros alimentícios oriundos 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Agricultura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Familiar</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cumprimento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dos</w:t>
      </w:r>
      <w:r w:rsidRPr="006E40C1">
        <w:rPr>
          <w:rFonts w:ascii="Cambria" w:eastAsia="Arial MT" w:hAnsi="Cambria" w:cs="Arial MT"/>
          <w:spacing w:val="-16"/>
          <w:sz w:val="18"/>
          <w:szCs w:val="18"/>
          <w:lang w:val="pt-PT"/>
        </w:rPr>
        <w:t xml:space="preserve"> </w:t>
      </w:r>
      <w:r w:rsidRPr="006E40C1">
        <w:rPr>
          <w:rFonts w:ascii="Cambria" w:eastAsia="Arial MT" w:hAnsi="Cambria" w:cs="Arial MT"/>
          <w:sz w:val="18"/>
          <w:szCs w:val="18"/>
          <w:lang w:val="pt-PT"/>
        </w:rPr>
        <w:t>cr</w:t>
      </w:r>
      <w:r w:rsidRPr="006E40C1">
        <w:rPr>
          <w:rFonts w:ascii="Cambria" w:eastAsia="Arial MT" w:hAnsi="Cambria" w:cs="Arial MT"/>
          <w:sz w:val="18"/>
          <w:szCs w:val="18"/>
          <w:lang w:val="pt-PT"/>
        </w:rPr>
        <w:t>o</w:t>
      </w:r>
      <w:r w:rsidRPr="006E40C1">
        <w:rPr>
          <w:rFonts w:ascii="Cambria" w:eastAsia="Arial MT" w:hAnsi="Cambria" w:cs="Arial MT"/>
          <w:sz w:val="18"/>
          <w:szCs w:val="18"/>
          <w:lang w:val="pt-PT"/>
        </w:rPr>
        <w:t>nogramas</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cardápios</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propostos</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pelo</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Setor</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Nutrição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Secretaria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Cultura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atendimento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necess</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dades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alimentação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escolar</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ano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2024,</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conforme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Lei</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Federal</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14.133. 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objetos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contratação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pretendida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possuem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seguintes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especificações: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fornecer itens de alimentação escolar para as Escolas Municipais de Ensino Fundamental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 funcion</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mento diário, em dois turnos (manhã e tarde), excepcionalmente as escolas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 interior do Município funcionam em turno único, são atendidos aproximadamente 1.247</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alunos, com preparação e fornecimento diário de refeições e lanches para os alunos,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segunda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 sexta-feira. Na Escola Municipal de Educação Especial são atendidos aproximadamente 101</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alunos, com preparação e fornecimento diário de refeições e lanches para os alunos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segunda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 sexta-feira.</w:t>
      </w:r>
    </w:p>
    <w:p w:rsidR="00EB0DED" w:rsidRPr="006E40C1" w:rsidRDefault="00EB0DED" w:rsidP="0059487A">
      <w:pPr>
        <w:widowControl w:val="0"/>
        <w:suppressAutoHyphens w:val="0"/>
        <w:autoSpaceDE w:val="0"/>
        <w:autoSpaceDN w:val="0"/>
        <w:spacing w:after="0" w:line="240" w:lineRule="auto"/>
        <w:ind w:right="-568"/>
        <w:rPr>
          <w:rFonts w:ascii="Cambria" w:eastAsia="Arial MT" w:hAnsi="Cambria" w:cs="Arial MT"/>
          <w:sz w:val="18"/>
          <w:szCs w:val="18"/>
          <w:lang w:val="pt-PT"/>
        </w:rPr>
      </w:pPr>
      <w:r w:rsidRPr="006E40C1">
        <w:rPr>
          <w:rFonts w:ascii="Cambria" w:eastAsia="Arial MT" w:hAnsi="Cambria" w:cs="Arial MT"/>
          <w:noProof/>
          <w:sz w:val="18"/>
          <w:szCs w:val="18"/>
          <w:lang w:eastAsia="pt-BR"/>
        </w:rPr>
        <mc:AlternateContent>
          <mc:Choice Requires="wpg">
            <w:drawing>
              <wp:anchor distT="0" distB="0" distL="114300" distR="114300" simplePos="0" relativeHeight="251659264" behindDoc="1" locked="0" layoutInCell="1" allowOverlap="1" wp14:anchorId="22DF8696" wp14:editId="743ADBBE">
                <wp:simplePos x="0" y="0"/>
                <wp:positionH relativeFrom="page">
                  <wp:posOffset>24130</wp:posOffset>
                </wp:positionH>
                <wp:positionV relativeFrom="page">
                  <wp:posOffset>219075</wp:posOffset>
                </wp:positionV>
                <wp:extent cx="7134225" cy="1124585"/>
                <wp:effectExtent l="0" t="0" r="4445"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1124585"/>
                          <a:chOff x="38" y="345"/>
                          <a:chExt cx="11235" cy="1771"/>
                        </a:xfrm>
                      </wpg:grpSpPr>
                      <pic:pic xmlns:pic="http://schemas.openxmlformats.org/drawingml/2006/picture">
                        <pic:nvPicPr>
                          <pic:cNvPr id="22"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77" y="1396"/>
                            <a:ext cx="836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34" y="593"/>
                            <a:ext cx="4239"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23" y="966"/>
                            <a:ext cx="25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6"/>
                        <wps:cNvSpPr>
                          <a:spLocks/>
                        </wps:cNvSpPr>
                        <wps:spPr bwMode="auto">
                          <a:xfrm>
                            <a:off x="1435" y="1294"/>
                            <a:ext cx="474" cy="471"/>
                          </a:xfrm>
                          <a:custGeom>
                            <a:avLst/>
                            <a:gdLst>
                              <a:gd name="T0" fmla="+- 0 1842 1436"/>
                              <a:gd name="T1" fmla="*/ T0 w 474"/>
                              <a:gd name="T2" fmla="+- 0 1294 1294"/>
                              <a:gd name="T3" fmla="*/ 1294 h 471"/>
                              <a:gd name="T4" fmla="+- 0 1766 1436"/>
                              <a:gd name="T5" fmla="*/ T4 w 474"/>
                              <a:gd name="T6" fmla="+- 0 1294 1294"/>
                              <a:gd name="T7" fmla="*/ 1294 h 471"/>
                              <a:gd name="T8" fmla="+- 0 1684 1436"/>
                              <a:gd name="T9" fmla="*/ T8 w 474"/>
                              <a:gd name="T10" fmla="+- 0 1313 1294"/>
                              <a:gd name="T11" fmla="*/ 1313 h 471"/>
                              <a:gd name="T12" fmla="+- 0 1614 1436"/>
                              <a:gd name="T13" fmla="*/ T12 w 474"/>
                              <a:gd name="T14" fmla="+- 0 1356 1294"/>
                              <a:gd name="T15" fmla="*/ 1356 h 471"/>
                              <a:gd name="T16" fmla="+- 0 1573 1436"/>
                              <a:gd name="T17" fmla="*/ T16 w 474"/>
                              <a:gd name="T18" fmla="+- 0 1412 1294"/>
                              <a:gd name="T19" fmla="*/ 1412 h 471"/>
                              <a:gd name="T20" fmla="+- 0 1528 1436"/>
                              <a:gd name="T21" fmla="*/ T20 w 474"/>
                              <a:gd name="T22" fmla="+- 0 1492 1294"/>
                              <a:gd name="T23" fmla="*/ 1492 h 471"/>
                              <a:gd name="T24" fmla="+- 0 1486 1436"/>
                              <a:gd name="T25" fmla="*/ T24 w 474"/>
                              <a:gd name="T26" fmla="+- 0 1582 1294"/>
                              <a:gd name="T27" fmla="*/ 1582 h 471"/>
                              <a:gd name="T28" fmla="+- 0 1453 1436"/>
                              <a:gd name="T29" fmla="*/ T28 w 474"/>
                              <a:gd name="T30" fmla="+- 0 1668 1294"/>
                              <a:gd name="T31" fmla="*/ 1668 h 471"/>
                              <a:gd name="T32" fmla="+- 0 1436 1436"/>
                              <a:gd name="T33" fmla="*/ T32 w 474"/>
                              <a:gd name="T34" fmla="+- 0 1733 1294"/>
                              <a:gd name="T35" fmla="*/ 1733 h 471"/>
                              <a:gd name="T36" fmla="+- 0 1442 1436"/>
                              <a:gd name="T37" fmla="*/ T36 w 474"/>
                              <a:gd name="T38" fmla="+- 0 1765 1294"/>
                              <a:gd name="T39" fmla="*/ 1765 h 471"/>
                              <a:gd name="T40" fmla="+- 0 1525 1436"/>
                              <a:gd name="T41" fmla="*/ T40 w 474"/>
                              <a:gd name="T42" fmla="+- 0 1729 1294"/>
                              <a:gd name="T43" fmla="*/ 1729 h 471"/>
                              <a:gd name="T44" fmla="+- 0 1593 1436"/>
                              <a:gd name="T45" fmla="*/ T44 w 474"/>
                              <a:gd name="T46" fmla="+- 0 1682 1294"/>
                              <a:gd name="T47" fmla="*/ 1682 h 471"/>
                              <a:gd name="T48" fmla="+- 0 1667 1436"/>
                              <a:gd name="T49" fmla="*/ T48 w 474"/>
                              <a:gd name="T50" fmla="+- 0 1625 1294"/>
                              <a:gd name="T51" fmla="*/ 1625 h 471"/>
                              <a:gd name="T52" fmla="+- 0 1739 1436"/>
                              <a:gd name="T53" fmla="*/ T52 w 474"/>
                              <a:gd name="T54" fmla="+- 0 1567 1294"/>
                              <a:gd name="T55" fmla="*/ 1567 h 471"/>
                              <a:gd name="T56" fmla="+- 0 1801 1436"/>
                              <a:gd name="T57" fmla="*/ T56 w 474"/>
                              <a:gd name="T58" fmla="+- 0 1513 1294"/>
                              <a:gd name="T59" fmla="*/ 1513 h 471"/>
                              <a:gd name="T60" fmla="+- 0 1845 1436"/>
                              <a:gd name="T61" fmla="*/ T60 w 474"/>
                              <a:gd name="T62" fmla="+- 0 1471 1294"/>
                              <a:gd name="T63" fmla="*/ 1471 h 471"/>
                              <a:gd name="T64" fmla="+- 0 1889 1436"/>
                              <a:gd name="T65" fmla="*/ T64 w 474"/>
                              <a:gd name="T66" fmla="+- 0 1416 1294"/>
                              <a:gd name="T67" fmla="*/ 1416 h 471"/>
                              <a:gd name="T68" fmla="+- 0 1910 1436"/>
                              <a:gd name="T69" fmla="*/ T68 w 474"/>
                              <a:gd name="T70" fmla="+- 0 1328 1294"/>
                              <a:gd name="T71" fmla="*/ 1328 h 471"/>
                              <a:gd name="T72" fmla="+- 0 1891 1436"/>
                              <a:gd name="T73" fmla="*/ T72 w 474"/>
                              <a:gd name="T74" fmla="+- 0 1304 1294"/>
                              <a:gd name="T75" fmla="*/ 1304 h 471"/>
                              <a:gd name="T76" fmla="+- 0 1842 1436"/>
                              <a:gd name="T77" fmla="*/ T76 w 474"/>
                              <a:gd name="T78" fmla="+- 0 1294 1294"/>
                              <a:gd name="T79" fmla="*/ 129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4" h="471">
                                <a:moveTo>
                                  <a:pt x="406" y="0"/>
                                </a:moveTo>
                                <a:lnTo>
                                  <a:pt x="330" y="0"/>
                                </a:lnTo>
                                <a:lnTo>
                                  <a:pt x="248" y="19"/>
                                </a:lnTo>
                                <a:lnTo>
                                  <a:pt x="178" y="62"/>
                                </a:lnTo>
                                <a:lnTo>
                                  <a:pt x="137" y="118"/>
                                </a:lnTo>
                                <a:lnTo>
                                  <a:pt x="92" y="198"/>
                                </a:lnTo>
                                <a:lnTo>
                                  <a:pt x="50" y="288"/>
                                </a:lnTo>
                                <a:lnTo>
                                  <a:pt x="17" y="374"/>
                                </a:lnTo>
                                <a:lnTo>
                                  <a:pt x="0" y="439"/>
                                </a:lnTo>
                                <a:lnTo>
                                  <a:pt x="6" y="471"/>
                                </a:lnTo>
                                <a:lnTo>
                                  <a:pt x="89" y="435"/>
                                </a:lnTo>
                                <a:lnTo>
                                  <a:pt x="157" y="388"/>
                                </a:lnTo>
                                <a:lnTo>
                                  <a:pt x="231" y="331"/>
                                </a:lnTo>
                                <a:lnTo>
                                  <a:pt x="303" y="273"/>
                                </a:lnTo>
                                <a:lnTo>
                                  <a:pt x="365" y="219"/>
                                </a:lnTo>
                                <a:lnTo>
                                  <a:pt x="409" y="177"/>
                                </a:lnTo>
                                <a:lnTo>
                                  <a:pt x="453" y="122"/>
                                </a:lnTo>
                                <a:lnTo>
                                  <a:pt x="474" y="34"/>
                                </a:lnTo>
                                <a:lnTo>
                                  <a:pt x="455" y="10"/>
                                </a:lnTo>
                                <a:lnTo>
                                  <a:pt x="4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 y="345"/>
                            <a:ext cx="2645"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9pt;margin-top:17.25pt;width:561.75pt;height:88.55pt;z-index:-251657216;mso-position-horizontal-relative:page;mso-position-vertical-relative:page" coordorigin="38,345" coordsize="1123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7;top:1396;width:8360;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JJ6LDAAAA2wAAAA8AAABkcnMvZG93bnJldi54bWxEj92KwjAUhO8XfIdwBO/W1IKyVKOI+Ie7&#10;N/48wKE5tsXkpDTR1n36zYLg5TAz3zCzRWeNeFDjK8cKRsMEBHHudMWFgst58/kFwgdkjcYxKXiS&#10;h8W89zHDTLuWj/Q4hUJECPsMFZQh1JmUPi/Joh+6mjh6V9dYDFE2hdQNthFujUyTZCItVhwXSqxp&#10;VVJ+O92tgpDsDuvfrhqb9dl/b1etGRc/RqlBv1tOQQTqwjv8au+1gjSF/y/x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knosMAAADbAAAADwAAAAAAAAAAAAAAAACf&#10;AgAAZHJzL2Rvd25yZXYueG1sUEsFBgAAAAAEAAQA9wAAAI8DAAAAAA==&#10;">
                  <v:imagedata r:id="rId24" o:title=""/>
                </v:shape>
                <v:shape id="Picture 4" o:spid="_x0000_s1028" type="#_x0000_t75" style="position:absolute;left:7034;top:593;width:4239;height:1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27ubEAAAA2wAAAA8AAABkcnMvZG93bnJldi54bWxEj0FrAjEUhO8F/0N4BW8129WqrEbRguDF&#10;Q7e99PbYPHdXNy9rkmr896ZQ6HGYmW+Y5TqaTlzJ+daygtdRBoK4srrlWsHX5+5lDsIHZI2dZVJw&#10;Jw/r1eBpiYW2N/6gaxlqkSDsC1TQhNAXUvqqIYN+ZHvi5B2tMxiSdLXUDm8JbjqZZ9lUGmw5LTTY&#10;03tD1bn8MQpmb/m3G8dTvi8Pl+mE6zibb6NSw+e4WYAIFMN/+K+91wryMfx+S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27ubEAAAA2wAAAA8AAAAAAAAAAAAAAAAA&#10;nwIAAGRycy9kb3ducmV2LnhtbFBLBQYAAAAABAAEAPcAAACQAwAAAAA=&#10;">
                  <v:imagedata r:id="rId25" o:title=""/>
                </v:shape>
                <v:shape id="Picture 5" o:spid="_x0000_s1029" type="#_x0000_t75" style="position:absolute;left:2123;top:966;width:2526;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oN3DAAAA2wAAAA8AAABkcnMvZG93bnJldi54bWxEj0GLwjAUhO+C/yE8wZum64pINcoi6HoR&#10;1nZhr4/m2Rabl9rEWv31G0HwOMzMN8xy3ZlKtNS40rKCj3EEgjizuuRcwW+6Hc1BOI+ssbJMCu7k&#10;YL3q95YYa3vjI7WJz0WAsItRQeF9HUvpsoIMurGtiYN3so1BH2STS93gLcBNJSdRNJMGSw4LBda0&#10;KSg7J1ejwH2eLu3P9ZjMzCPNdtH07+Ae30oNB93XAoSnzr/Dr/ZeK5hM4fkl/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g3cMAAADbAAAADwAAAAAAAAAAAAAAAACf&#10;AgAAZHJzL2Rvd25yZXYueG1sUEsFBgAAAAAEAAQA9wAAAI8DAAAAAA==&#10;">
                  <v:imagedata r:id="rId26" o:title=""/>
                </v:shape>
                <v:shape id="Freeform 6" o:spid="_x0000_s1030" style="position:absolute;left:1435;top:1294;width:474;height:471;visibility:visible;mso-wrap-style:square;v-text-anchor:top" coordsize="47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usMA&#10;AADbAAAADwAAAGRycy9kb3ducmV2LnhtbESPQWvCQBSE74X+h+UVvNWNQYukriKFggcv2tpeH9nX&#10;bDD7XsiuMfHXu4VCj8PMfMOsNoNvVE9dqIUNzKYZKOJSbM2Vgc+P9+clqBCRLTbCZGCkAJv148MK&#10;CytXPlB/jJVKEA4FGnAxtoXWoXTkMUylJU7ej3QeY5JdpW2H1wT3jc6z7EV7rDktOGzpzVF5Pl68&#10;gf343fTL07iYxS/StzqXuTgxZvI0bF9BRRrif/ivvbMG8gX8fk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usMAAADbAAAADwAAAAAAAAAAAAAAAACYAgAAZHJzL2Rv&#10;d25yZXYueG1sUEsFBgAAAAAEAAQA9QAAAIgDAAAAAA==&#10;" path="m406,l330,,248,19,178,62r-41,56l92,198,50,288,17,374,,439r6,32l89,435r68,-47l231,331r72,-58l365,219r44,-42l453,122,474,34,455,10,406,xe" stroked="f">
                  <v:path arrowok="t" o:connecttype="custom" o:connectlocs="406,1294;330,1294;248,1313;178,1356;137,1412;92,1492;50,1582;17,1668;0,1733;6,1765;89,1729;157,1682;231,1625;303,1567;365,1513;409,1471;453,1416;474,1328;455,1304;406,1294" o:connectangles="0,0,0,0,0,0,0,0,0,0,0,0,0,0,0,0,0,0,0,0"/>
                </v:shape>
                <v:shape id="Picture 7" o:spid="_x0000_s1031" type="#_x0000_t75" style="position:absolute;left:38;top:345;width:2645;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VzWPFAAAA2wAAAA8AAABkcnMvZG93bnJldi54bWxEj0FrwkAUhO8F/8PyBG91Y6Qi0VW0WJBe&#10;2mrU6zP7TILZt2F31fTfdwuFHoeZ+YaZLzvTiDs5X1tWMBomIIgLq2suFeT7t+cpCB+QNTaWScE3&#10;eVguek9zzLR98Bfdd6EUEcI+QwVVCG0mpS8qMuiHtiWO3sU6gyFKV0rt8BHhppFpkkykwZrjQoUt&#10;vVZUXHc3o+Cwyd9fxtf16Xz6OB9z93lMN02q1KDfrWYgAnXhP/zX3moF6QR+v8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1c1jxQAAANsAAAAPAAAAAAAAAAAAAAAA&#10;AJ8CAABkcnMvZG93bnJldi54bWxQSwUGAAAAAAQABAD3AAAAkQMAAAAA&#10;">
                  <v:imagedata r:id="rId27" o:title=""/>
                </v:shape>
                <w10:wrap anchorx="page" anchory="page"/>
              </v:group>
            </w:pict>
          </mc:Fallback>
        </mc:AlternateContent>
      </w:r>
    </w:p>
    <w:p w:rsidR="00EB0DED" w:rsidRPr="006E40C1" w:rsidRDefault="00EB0DED" w:rsidP="0059487A">
      <w:pPr>
        <w:widowControl w:val="0"/>
        <w:suppressAutoHyphens w:val="0"/>
        <w:autoSpaceDE w:val="0"/>
        <w:autoSpaceDN w:val="0"/>
        <w:spacing w:before="92"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O prazo de vigência desse termo é de 37 semanas, conforme calendário letivo,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podendo haver o aditamento das quantidades licit</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das, conforme legislação vigente, 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suprir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 demanda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 gêneros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alimentícios, se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houver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necessidade.</w:t>
      </w:r>
    </w:p>
    <w:p w:rsidR="00EB0DED" w:rsidRPr="006E40C1" w:rsidRDefault="00EB0DED" w:rsidP="0059487A">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pacing w:val="-2"/>
          <w:sz w:val="18"/>
          <w:szCs w:val="18"/>
          <w:lang w:val="pt-PT"/>
        </w:rPr>
        <w:t>Neste</w:t>
      </w:r>
      <w:r w:rsidRPr="006E40C1">
        <w:rPr>
          <w:rFonts w:ascii="Cambria" w:eastAsia="Arial MT" w:hAnsi="Cambria" w:cs="Arial MT"/>
          <w:spacing w:val="-8"/>
          <w:sz w:val="18"/>
          <w:szCs w:val="18"/>
          <w:lang w:val="pt-PT"/>
        </w:rPr>
        <w:t xml:space="preserve"> </w:t>
      </w:r>
      <w:r w:rsidRPr="006E40C1">
        <w:rPr>
          <w:rFonts w:ascii="Cambria" w:eastAsia="Arial MT" w:hAnsi="Cambria" w:cs="Arial MT"/>
          <w:spacing w:val="-2"/>
          <w:sz w:val="18"/>
          <w:szCs w:val="18"/>
          <w:lang w:val="pt-PT"/>
        </w:rPr>
        <w:t>sentido,</w:t>
      </w:r>
      <w:r w:rsidRPr="006E40C1">
        <w:rPr>
          <w:rFonts w:ascii="Cambria" w:eastAsia="Arial MT" w:hAnsi="Cambria" w:cs="Arial MT"/>
          <w:spacing w:val="-6"/>
          <w:sz w:val="18"/>
          <w:szCs w:val="18"/>
          <w:lang w:val="pt-PT"/>
        </w:rPr>
        <w:t xml:space="preserve"> </w:t>
      </w:r>
      <w:r w:rsidRPr="006E40C1">
        <w:rPr>
          <w:rFonts w:ascii="Cambria" w:eastAsia="Arial MT" w:hAnsi="Cambria" w:cs="Arial MT"/>
          <w:spacing w:val="-2"/>
          <w:sz w:val="18"/>
          <w:szCs w:val="18"/>
          <w:lang w:val="pt-PT"/>
        </w:rPr>
        <w:t>segue</w:t>
      </w:r>
      <w:r w:rsidRPr="006E40C1">
        <w:rPr>
          <w:rFonts w:ascii="Cambria" w:eastAsia="Arial MT" w:hAnsi="Cambria" w:cs="Arial MT"/>
          <w:spacing w:val="-15"/>
          <w:sz w:val="18"/>
          <w:szCs w:val="18"/>
          <w:lang w:val="pt-PT"/>
        </w:rPr>
        <w:t xml:space="preserve"> </w:t>
      </w:r>
      <w:r w:rsidRPr="006E40C1">
        <w:rPr>
          <w:rFonts w:ascii="Cambria" w:eastAsia="Arial MT" w:hAnsi="Cambria" w:cs="Arial MT"/>
          <w:spacing w:val="-2"/>
          <w:sz w:val="18"/>
          <w:szCs w:val="18"/>
          <w:lang w:val="pt-PT"/>
        </w:rPr>
        <w:t>memória</w:t>
      </w:r>
      <w:r w:rsidRPr="006E40C1">
        <w:rPr>
          <w:rFonts w:ascii="Cambria" w:eastAsia="Arial MT" w:hAnsi="Cambria" w:cs="Arial MT"/>
          <w:spacing w:val="-12"/>
          <w:sz w:val="18"/>
          <w:szCs w:val="18"/>
          <w:lang w:val="pt-PT"/>
        </w:rPr>
        <w:t xml:space="preserve"> </w:t>
      </w:r>
      <w:r w:rsidRPr="006E40C1">
        <w:rPr>
          <w:rFonts w:ascii="Cambria" w:eastAsia="Arial MT" w:hAnsi="Cambria" w:cs="Arial MT"/>
          <w:spacing w:val="-1"/>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pacing w:val="-1"/>
          <w:sz w:val="18"/>
          <w:szCs w:val="18"/>
          <w:lang w:val="pt-PT"/>
        </w:rPr>
        <w:t>cálculo:</w:t>
      </w:r>
    </w:p>
    <w:p w:rsidR="00EB0DED" w:rsidRPr="006E40C1" w:rsidRDefault="00EB0DED" w:rsidP="00EB0DED">
      <w:pPr>
        <w:widowControl w:val="0"/>
        <w:suppressAutoHyphens w:val="0"/>
        <w:autoSpaceDE w:val="0"/>
        <w:autoSpaceDN w:val="0"/>
        <w:spacing w:before="7" w:after="0" w:line="240" w:lineRule="auto"/>
        <w:rPr>
          <w:rFonts w:ascii="Cambria" w:eastAsia="Arial MT" w:hAnsi="Cambria" w:cs="Arial MT"/>
          <w:sz w:val="18"/>
          <w:szCs w:val="18"/>
          <w:lang w:val="pt-PT"/>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6498"/>
        <w:gridCol w:w="23"/>
        <w:gridCol w:w="1251"/>
        <w:gridCol w:w="25"/>
        <w:gridCol w:w="1275"/>
      </w:tblGrid>
      <w:tr w:rsidR="00EB0DED" w:rsidRPr="006E40C1" w:rsidTr="0059487A">
        <w:trPr>
          <w:trHeight w:val="1009"/>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19" w:after="0" w:line="240" w:lineRule="auto"/>
              <w:ind w:right="197"/>
              <w:jc w:val="center"/>
              <w:rPr>
                <w:rFonts w:ascii="Cambria" w:eastAsia="Arial MT" w:hAnsi="Cambria" w:cs="Arial MT"/>
                <w:b/>
                <w:sz w:val="18"/>
                <w:szCs w:val="18"/>
                <w:lang w:val="pt-PT"/>
              </w:rPr>
            </w:pPr>
            <w:r w:rsidRPr="006E40C1">
              <w:rPr>
                <w:rFonts w:ascii="Cambria" w:eastAsia="Arial MT" w:hAnsi="Cambria" w:cs="Arial MT"/>
                <w:b/>
                <w:sz w:val="18"/>
                <w:szCs w:val="18"/>
                <w:lang w:val="pt-PT"/>
              </w:rPr>
              <w:t>Item</w:t>
            </w:r>
          </w:p>
        </w:tc>
        <w:tc>
          <w:tcPr>
            <w:tcW w:w="6498"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19" w:after="0" w:line="240" w:lineRule="auto"/>
              <w:ind w:right="2901"/>
              <w:jc w:val="center"/>
              <w:rPr>
                <w:rFonts w:ascii="Cambria" w:eastAsia="Arial MT" w:hAnsi="Cambria" w:cs="Arial MT"/>
                <w:b/>
                <w:sz w:val="18"/>
                <w:szCs w:val="18"/>
                <w:lang w:val="pt-PT"/>
              </w:rPr>
            </w:pPr>
            <w:r w:rsidRPr="006E40C1">
              <w:rPr>
                <w:rFonts w:ascii="Cambria" w:eastAsia="Arial MT" w:hAnsi="Cambria" w:cs="Arial MT"/>
                <w:b/>
                <w:sz w:val="18"/>
                <w:szCs w:val="18"/>
                <w:lang w:val="pt-PT"/>
              </w:rPr>
              <w:t>Produtos</w:t>
            </w:r>
          </w:p>
        </w:tc>
        <w:tc>
          <w:tcPr>
            <w:tcW w:w="1274" w:type="dxa"/>
            <w:gridSpan w:val="2"/>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19" w:after="0" w:line="240" w:lineRule="auto"/>
              <w:ind w:right="239"/>
              <w:jc w:val="center"/>
              <w:rPr>
                <w:rFonts w:ascii="Cambria" w:eastAsia="Arial MT" w:hAnsi="Cambria" w:cs="Arial MT"/>
                <w:b/>
                <w:sz w:val="18"/>
                <w:szCs w:val="18"/>
                <w:lang w:val="pt-PT"/>
              </w:rPr>
            </w:pPr>
            <w:r w:rsidRPr="006E40C1">
              <w:rPr>
                <w:rFonts w:ascii="Cambria" w:eastAsia="Arial MT" w:hAnsi="Cambria" w:cs="Arial MT"/>
                <w:b/>
                <w:sz w:val="18"/>
                <w:szCs w:val="18"/>
                <w:lang w:val="pt-PT"/>
              </w:rPr>
              <w:t>Unidade</w:t>
            </w:r>
          </w:p>
        </w:tc>
        <w:tc>
          <w:tcPr>
            <w:tcW w:w="1300" w:type="dxa"/>
            <w:gridSpan w:val="2"/>
          </w:tcPr>
          <w:p w:rsidR="00EB0DED" w:rsidRPr="006E40C1" w:rsidRDefault="00EB0DED" w:rsidP="00EB0DED">
            <w:pPr>
              <w:spacing w:before="6" w:after="0" w:line="240" w:lineRule="auto"/>
              <w:rPr>
                <w:rFonts w:ascii="Cambria" w:eastAsia="Arial MT" w:hAnsi="Cambria" w:cs="Arial MT"/>
                <w:sz w:val="18"/>
                <w:szCs w:val="18"/>
                <w:lang w:val="pt-PT"/>
              </w:rPr>
            </w:pPr>
          </w:p>
          <w:p w:rsidR="00EB0DED" w:rsidRPr="006E40C1" w:rsidRDefault="00EB0DED" w:rsidP="00DD5103">
            <w:pPr>
              <w:spacing w:before="1" w:after="0" w:line="364" w:lineRule="auto"/>
              <w:ind w:right="265"/>
              <w:jc w:val="center"/>
              <w:rPr>
                <w:rFonts w:ascii="Cambria" w:eastAsia="Arial MT" w:hAnsi="Cambria" w:cs="Arial MT"/>
                <w:b/>
                <w:sz w:val="18"/>
                <w:szCs w:val="18"/>
                <w:lang w:val="pt-PT"/>
              </w:rPr>
            </w:pPr>
            <w:r w:rsidRPr="006E40C1">
              <w:rPr>
                <w:rFonts w:ascii="Cambria" w:eastAsia="Arial MT" w:hAnsi="Cambria" w:cs="Arial MT"/>
                <w:b/>
                <w:spacing w:val="-2"/>
                <w:sz w:val="18"/>
                <w:szCs w:val="18"/>
                <w:lang w:val="pt-PT"/>
              </w:rPr>
              <w:t>Quantidade</w:t>
            </w:r>
            <w:r w:rsidRPr="006E40C1">
              <w:rPr>
                <w:rFonts w:ascii="Cambria" w:eastAsia="Arial MT" w:hAnsi="Cambria" w:cs="Arial MT"/>
                <w:b/>
                <w:spacing w:val="-47"/>
                <w:sz w:val="18"/>
                <w:szCs w:val="18"/>
                <w:lang w:val="pt-PT"/>
              </w:rPr>
              <w:t xml:space="preserve"> </w:t>
            </w:r>
            <w:r w:rsidRPr="006E40C1">
              <w:rPr>
                <w:rFonts w:ascii="Cambria" w:eastAsia="Arial MT" w:hAnsi="Cambria" w:cs="Arial MT"/>
                <w:b/>
                <w:sz w:val="18"/>
                <w:szCs w:val="18"/>
                <w:lang w:val="pt-PT"/>
              </w:rPr>
              <w:t>Máxima</w:t>
            </w:r>
          </w:p>
        </w:tc>
      </w:tr>
      <w:tr w:rsidR="00EB0DED" w:rsidRPr="006E40C1" w:rsidTr="0059487A">
        <w:trPr>
          <w:trHeight w:val="328"/>
        </w:trPr>
        <w:tc>
          <w:tcPr>
            <w:tcW w:w="1134" w:type="dxa"/>
            <w:tcBorders>
              <w:bottom w:val="single" w:sz="6" w:space="0" w:color="000000"/>
            </w:tcBorders>
          </w:tcPr>
          <w:p w:rsidR="00EB0DED" w:rsidRPr="006E40C1" w:rsidRDefault="00EB0DED" w:rsidP="00EB0DED">
            <w:pPr>
              <w:spacing w:after="0" w:line="240" w:lineRule="auto"/>
              <w:rPr>
                <w:rFonts w:ascii="Cambria" w:eastAsia="Arial MT" w:hAnsi="Cambria" w:cs="Arial MT"/>
                <w:sz w:val="18"/>
                <w:szCs w:val="18"/>
                <w:lang w:val="pt-PT"/>
              </w:rPr>
            </w:pPr>
          </w:p>
        </w:tc>
        <w:tc>
          <w:tcPr>
            <w:tcW w:w="9072" w:type="dxa"/>
            <w:gridSpan w:val="5"/>
            <w:tcBorders>
              <w:bottom w:val="single" w:sz="6" w:space="0" w:color="000000"/>
            </w:tcBorders>
          </w:tcPr>
          <w:p w:rsidR="00EB0DED" w:rsidRPr="006E40C1" w:rsidRDefault="00EB0DED" w:rsidP="00EB0DED">
            <w:pPr>
              <w:spacing w:before="3" w:after="0" w:line="240" w:lineRule="auto"/>
              <w:ind w:right="3588"/>
              <w:jc w:val="center"/>
              <w:rPr>
                <w:rFonts w:ascii="Cambria" w:eastAsia="Arial MT" w:hAnsi="Cambria" w:cs="Arial MT"/>
                <w:b/>
                <w:sz w:val="18"/>
                <w:szCs w:val="18"/>
                <w:lang w:val="pt-PT"/>
              </w:rPr>
            </w:pPr>
            <w:r w:rsidRPr="006E40C1">
              <w:rPr>
                <w:rFonts w:ascii="Cambria" w:eastAsia="Arial MT" w:hAnsi="Cambria" w:cs="Arial MT"/>
                <w:b/>
                <w:sz w:val="18"/>
                <w:szCs w:val="18"/>
                <w:lang w:val="pt-PT"/>
              </w:rPr>
              <w:t>FRUTAS</w:t>
            </w:r>
            <w:r w:rsidRPr="006E40C1">
              <w:rPr>
                <w:rFonts w:ascii="Cambria" w:eastAsia="Arial MT" w:hAnsi="Cambria" w:cs="Arial MT"/>
                <w:b/>
                <w:spacing w:val="-12"/>
                <w:sz w:val="18"/>
                <w:szCs w:val="18"/>
                <w:lang w:val="pt-PT"/>
              </w:rPr>
              <w:t xml:space="preserve"> </w:t>
            </w:r>
            <w:r w:rsidRPr="006E40C1">
              <w:rPr>
                <w:rFonts w:ascii="Cambria" w:eastAsia="Arial MT" w:hAnsi="Cambria" w:cs="Arial MT"/>
                <w:b/>
                <w:sz w:val="18"/>
                <w:szCs w:val="18"/>
                <w:lang w:val="pt-PT"/>
              </w:rPr>
              <w:t>E</w:t>
            </w:r>
            <w:r w:rsidRPr="006E40C1">
              <w:rPr>
                <w:rFonts w:ascii="Cambria" w:eastAsia="Arial MT" w:hAnsi="Cambria" w:cs="Arial MT"/>
                <w:b/>
                <w:spacing w:val="-12"/>
                <w:sz w:val="18"/>
                <w:szCs w:val="18"/>
                <w:lang w:val="pt-PT"/>
              </w:rPr>
              <w:t xml:space="preserve"> </w:t>
            </w:r>
            <w:r w:rsidRPr="006E40C1">
              <w:rPr>
                <w:rFonts w:ascii="Cambria" w:eastAsia="Arial MT" w:hAnsi="Cambria" w:cs="Arial MT"/>
                <w:b/>
                <w:sz w:val="18"/>
                <w:szCs w:val="18"/>
                <w:lang w:val="pt-PT"/>
              </w:rPr>
              <w:t>HORTALIÇAS</w:t>
            </w:r>
          </w:p>
        </w:tc>
      </w:tr>
      <w:tr w:rsidR="00EB0DED" w:rsidRPr="006E40C1" w:rsidTr="0059487A">
        <w:trPr>
          <w:trHeight w:val="940"/>
        </w:trPr>
        <w:tc>
          <w:tcPr>
            <w:tcW w:w="1134" w:type="dxa"/>
            <w:tcBorders>
              <w:top w:val="single" w:sz="6" w:space="0" w:color="000000"/>
            </w:tcBorders>
          </w:tcPr>
          <w:p w:rsidR="00EB0DED" w:rsidRPr="006E40C1" w:rsidRDefault="00EB0DED" w:rsidP="00DD5103">
            <w:pPr>
              <w:spacing w:after="0" w:line="240" w:lineRule="auto"/>
              <w:rPr>
                <w:rFonts w:ascii="Cambria" w:eastAsia="Arial MT" w:hAnsi="Cambria" w:cs="Arial MT"/>
                <w:sz w:val="18"/>
                <w:szCs w:val="18"/>
                <w:lang w:val="pt-PT"/>
              </w:rPr>
            </w:pPr>
          </w:p>
          <w:p w:rsidR="00EB0DED" w:rsidRPr="006E40C1" w:rsidRDefault="00EB0DED" w:rsidP="00DD5103">
            <w:pPr>
              <w:spacing w:before="2" w:after="0" w:line="240" w:lineRule="auto"/>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01</w:t>
            </w:r>
          </w:p>
        </w:tc>
        <w:tc>
          <w:tcPr>
            <w:tcW w:w="6521" w:type="dxa"/>
            <w:gridSpan w:val="2"/>
            <w:tcBorders>
              <w:top w:val="single" w:sz="6" w:space="0" w:color="000000"/>
            </w:tcBorders>
          </w:tcPr>
          <w:p w:rsidR="00EB0DED" w:rsidRPr="006E40C1" w:rsidRDefault="00EB0DED" w:rsidP="00087E01">
            <w:pPr>
              <w:spacing w:after="0" w:line="240" w:lineRule="auto"/>
              <w:ind w:right="91"/>
              <w:jc w:val="both"/>
              <w:rPr>
                <w:rFonts w:ascii="Cambria" w:eastAsia="Arial MT" w:hAnsi="Cambria" w:cs="Arial MT"/>
                <w:sz w:val="18"/>
                <w:szCs w:val="18"/>
                <w:lang w:val="pt-PT"/>
              </w:rPr>
            </w:pPr>
            <w:r w:rsidRPr="006E40C1">
              <w:rPr>
                <w:rFonts w:ascii="Cambria" w:eastAsia="Arial MT" w:hAnsi="Cambria" w:cs="Arial MT"/>
                <w:sz w:val="18"/>
                <w:szCs w:val="18"/>
                <w:lang w:val="pt-PT"/>
              </w:rPr>
              <w:t>Alface crespa, com características de primeira qualidade, folhas de coloração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verde, fresca, tenra, limpa, sem marcas de insetose isenta de folhas murchas,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viscosas,</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danificadas</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ou</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amareladas,</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embaladas</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plásticos</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polietileno.</w:t>
            </w:r>
          </w:p>
        </w:tc>
        <w:tc>
          <w:tcPr>
            <w:tcW w:w="1276" w:type="dxa"/>
            <w:gridSpan w:val="2"/>
            <w:tcBorders>
              <w:top w:val="single" w:sz="6" w:space="0" w:color="000000"/>
            </w:tcBorders>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Borders>
              <w:top w:val="single" w:sz="6" w:space="0" w:color="000000"/>
            </w:tcBorders>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200</w:t>
            </w:r>
          </w:p>
        </w:tc>
      </w:tr>
      <w:tr w:rsidR="00EB0DED" w:rsidRPr="006E40C1" w:rsidTr="0059487A">
        <w:trPr>
          <w:trHeight w:val="1044"/>
        </w:trPr>
        <w:tc>
          <w:tcPr>
            <w:tcW w:w="1134" w:type="dxa"/>
          </w:tcPr>
          <w:p w:rsidR="00EB0DED" w:rsidRPr="006E40C1" w:rsidRDefault="00EB0DED" w:rsidP="00DD5103">
            <w:pPr>
              <w:spacing w:after="0" w:line="240" w:lineRule="auto"/>
              <w:rPr>
                <w:rFonts w:ascii="Cambria" w:eastAsia="Arial MT" w:hAnsi="Cambria" w:cs="Arial MT"/>
                <w:sz w:val="18"/>
                <w:szCs w:val="18"/>
                <w:lang w:val="pt-PT"/>
              </w:rPr>
            </w:pPr>
          </w:p>
          <w:p w:rsidR="00EB0DED" w:rsidRPr="006E40C1" w:rsidRDefault="00EB0DED" w:rsidP="00DD5103">
            <w:pPr>
              <w:spacing w:before="11" w:after="0" w:line="240" w:lineRule="auto"/>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02</w:t>
            </w:r>
          </w:p>
        </w:tc>
        <w:tc>
          <w:tcPr>
            <w:tcW w:w="6521" w:type="dxa"/>
            <w:gridSpan w:val="2"/>
          </w:tcPr>
          <w:p w:rsidR="00EB0DED" w:rsidRPr="006E40C1" w:rsidRDefault="00EB0DED" w:rsidP="00087E01">
            <w:pPr>
              <w:spacing w:after="0" w:line="240" w:lineRule="auto"/>
              <w:ind w:right="41"/>
              <w:jc w:val="both"/>
              <w:rPr>
                <w:rFonts w:ascii="Cambria" w:eastAsia="Arial MT" w:hAnsi="Cambria" w:cs="Arial MT"/>
                <w:sz w:val="18"/>
                <w:szCs w:val="18"/>
                <w:lang w:val="pt-PT"/>
              </w:rPr>
            </w:pPr>
            <w:r w:rsidRPr="006E40C1">
              <w:rPr>
                <w:rFonts w:ascii="Cambria" w:eastAsia="Arial MT" w:hAnsi="Cambria" w:cs="Arial MT"/>
                <w:sz w:val="18"/>
                <w:szCs w:val="18"/>
                <w:lang w:val="pt-PT"/>
              </w:rPr>
              <w:t>Beterraba lavada, 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raízes devem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ser firmes, sem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sintoma de murcha, cor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vermelha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intenso,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tamanho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médio,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rachaduras,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sujidades,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sinais</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34"/>
                <w:sz w:val="18"/>
                <w:szCs w:val="18"/>
                <w:lang w:val="pt-PT"/>
              </w:rPr>
              <w:t xml:space="preserve"> </w:t>
            </w:r>
            <w:r w:rsidRPr="006E40C1">
              <w:rPr>
                <w:rFonts w:ascii="Cambria" w:eastAsia="Arial MT" w:hAnsi="Cambria" w:cs="Arial MT"/>
                <w:sz w:val="18"/>
                <w:szCs w:val="18"/>
                <w:lang w:val="pt-PT"/>
              </w:rPr>
              <w:t>brotação.</w:t>
            </w:r>
            <w:r w:rsidRPr="006E40C1">
              <w:rPr>
                <w:rFonts w:ascii="Cambria" w:eastAsia="Arial MT" w:hAnsi="Cambria" w:cs="Arial MT"/>
                <w:spacing w:val="39"/>
                <w:sz w:val="18"/>
                <w:szCs w:val="18"/>
                <w:lang w:val="pt-PT"/>
              </w:rPr>
              <w:t xml:space="preserve"> </w:t>
            </w:r>
            <w:r w:rsidRPr="006E40C1">
              <w:rPr>
                <w:rFonts w:ascii="Cambria" w:eastAsia="Arial MT" w:hAnsi="Cambria" w:cs="Arial MT"/>
                <w:sz w:val="18"/>
                <w:szCs w:val="18"/>
                <w:lang w:val="pt-PT"/>
              </w:rPr>
              <w:t>Deverá</w:t>
            </w:r>
            <w:r w:rsidRPr="006E40C1">
              <w:rPr>
                <w:rFonts w:ascii="Cambria" w:eastAsia="Arial MT" w:hAnsi="Cambria" w:cs="Arial MT"/>
                <w:spacing w:val="41"/>
                <w:sz w:val="18"/>
                <w:szCs w:val="18"/>
                <w:lang w:val="pt-PT"/>
              </w:rPr>
              <w:t xml:space="preserve"> </w:t>
            </w:r>
            <w:r w:rsidRPr="006E40C1">
              <w:rPr>
                <w:rFonts w:ascii="Cambria" w:eastAsia="Arial MT" w:hAnsi="Cambria" w:cs="Arial MT"/>
                <w:sz w:val="18"/>
                <w:szCs w:val="18"/>
                <w:lang w:val="pt-PT"/>
              </w:rPr>
              <w:t>ser</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entregue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sacolas</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plásticas</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9"/>
                <w:sz w:val="18"/>
                <w:szCs w:val="18"/>
                <w:lang w:val="pt-PT"/>
              </w:rPr>
              <w:t xml:space="preserve"> </w:t>
            </w:r>
            <w:r w:rsidRPr="006E40C1">
              <w:rPr>
                <w:rFonts w:ascii="Cambria" w:eastAsia="Arial MT" w:hAnsi="Cambria" w:cs="Arial MT"/>
                <w:sz w:val="18"/>
                <w:szCs w:val="18"/>
                <w:lang w:val="pt-PT"/>
              </w:rPr>
              <w:t>acordo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o</w:t>
            </w:r>
            <w:r w:rsidR="00881B58"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cronograma.</w:t>
            </w:r>
            <w:r w:rsidR="008E0D02" w:rsidRPr="006E40C1">
              <w:rPr>
                <w:rFonts w:ascii="Cambria" w:eastAsia="Arial MT" w:hAnsi="Cambria" w:cs="Arial MT"/>
                <w:sz w:val="18"/>
                <w:szCs w:val="18"/>
                <w:lang w:val="pt-PT"/>
              </w:rPr>
              <w:t xml:space="preserve"> </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1"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1"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200</w:t>
            </w:r>
          </w:p>
        </w:tc>
      </w:tr>
      <w:tr w:rsidR="00EB0DED" w:rsidRPr="006E40C1" w:rsidTr="0059487A">
        <w:trPr>
          <w:trHeight w:val="988"/>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03</w:t>
            </w:r>
          </w:p>
        </w:tc>
        <w:tc>
          <w:tcPr>
            <w:tcW w:w="6521" w:type="dxa"/>
            <w:gridSpan w:val="2"/>
          </w:tcPr>
          <w:p w:rsidR="00EB0DED" w:rsidRPr="006E40C1" w:rsidRDefault="00EB0DED" w:rsidP="00087E01">
            <w:pPr>
              <w:spacing w:before="1" w:after="0" w:line="240" w:lineRule="auto"/>
              <w:ind w:right="39"/>
              <w:jc w:val="both"/>
              <w:rPr>
                <w:rFonts w:ascii="Cambria" w:eastAsia="Arial MT" w:hAnsi="Cambria" w:cs="Arial MT"/>
                <w:sz w:val="18"/>
                <w:szCs w:val="18"/>
                <w:lang w:val="pt-PT"/>
              </w:rPr>
            </w:pPr>
            <w:r w:rsidRPr="006E40C1">
              <w:rPr>
                <w:rFonts w:ascii="Cambria" w:eastAsia="Arial MT" w:hAnsi="Cambria" w:cs="Arial MT"/>
                <w:sz w:val="18"/>
                <w:szCs w:val="18"/>
                <w:lang w:val="pt-PT"/>
              </w:rPr>
              <w:t>Brócolis de primeira qualidade, em tamanho médio, cor verde escuro, não pode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 xml:space="preserve">apresentar partes amareladas ou </w:t>
            </w:r>
            <w:proofErr w:type="gramStart"/>
            <w:r w:rsidRPr="006E40C1">
              <w:rPr>
                <w:rFonts w:ascii="Cambria" w:eastAsia="Arial MT" w:hAnsi="Cambria" w:cs="Arial MT"/>
                <w:sz w:val="18"/>
                <w:szCs w:val="18"/>
                <w:lang w:val="pt-PT"/>
              </w:rPr>
              <w:t>murchas,</w:t>
            </w:r>
            <w:proofErr w:type="gramEnd"/>
            <w:r w:rsidRPr="006E40C1">
              <w:rPr>
                <w:rFonts w:ascii="Cambria" w:eastAsia="Arial MT" w:hAnsi="Cambria" w:cs="Arial MT"/>
                <w:sz w:val="18"/>
                <w:szCs w:val="18"/>
                <w:lang w:val="pt-PT"/>
              </w:rPr>
              <w:t>com ausências de sujidades, parasitas</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 xml:space="preserve">e larvas. Acondicionado em embalagem </w:t>
            </w:r>
            <w:proofErr w:type="gramStart"/>
            <w:r w:rsidRPr="006E40C1">
              <w:rPr>
                <w:rFonts w:ascii="Cambria" w:eastAsia="Arial MT" w:hAnsi="Cambria" w:cs="Arial MT"/>
                <w:sz w:val="18"/>
                <w:szCs w:val="18"/>
                <w:lang w:val="pt-PT"/>
              </w:rPr>
              <w:t>transparente e resistente e embalados</w:t>
            </w:r>
            <w:proofErr w:type="gramEnd"/>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forme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cronograma.</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58"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Un</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200</w:t>
            </w:r>
          </w:p>
        </w:tc>
      </w:tr>
      <w:tr w:rsidR="00EB0DED" w:rsidRPr="006E40C1" w:rsidTr="0059487A">
        <w:trPr>
          <w:trHeight w:val="838"/>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5"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04</w:t>
            </w:r>
          </w:p>
        </w:tc>
        <w:tc>
          <w:tcPr>
            <w:tcW w:w="6521" w:type="dxa"/>
            <w:gridSpan w:val="2"/>
          </w:tcPr>
          <w:p w:rsidR="00EB0DED" w:rsidRPr="006E40C1" w:rsidRDefault="00EB0DED" w:rsidP="00087E01">
            <w:pPr>
              <w:spacing w:before="1" w:after="0" w:line="240" w:lineRule="auto"/>
              <w:ind w:right="45"/>
              <w:jc w:val="both"/>
              <w:rPr>
                <w:rFonts w:ascii="Cambria" w:eastAsia="Arial MT" w:hAnsi="Cambria" w:cs="Arial MT"/>
                <w:sz w:val="18"/>
                <w:szCs w:val="18"/>
                <w:lang w:val="pt-PT"/>
              </w:rPr>
            </w:pPr>
            <w:r w:rsidRPr="006E40C1">
              <w:rPr>
                <w:rFonts w:ascii="Cambria" w:eastAsia="Arial MT" w:hAnsi="Cambria" w:cs="Arial MT"/>
                <w:sz w:val="18"/>
                <w:szCs w:val="18"/>
                <w:lang w:val="pt-PT"/>
              </w:rPr>
              <w:t>Cenoura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fresca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boa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qualidade,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firme,</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casca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limpa,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lisa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2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cor</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alaranjada</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vivo,</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sem pigmentação verde ou roxa na parte superior e sem brotos. Deverá ser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entregue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embalagens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acordo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cronograma.</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5"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5"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150</w:t>
            </w:r>
          </w:p>
        </w:tc>
      </w:tr>
      <w:tr w:rsidR="00EB0DED" w:rsidRPr="006E40C1" w:rsidTr="0059487A">
        <w:trPr>
          <w:trHeight w:val="930"/>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05</w:t>
            </w:r>
          </w:p>
        </w:tc>
        <w:tc>
          <w:tcPr>
            <w:tcW w:w="6521" w:type="dxa"/>
            <w:gridSpan w:val="2"/>
          </w:tcPr>
          <w:p w:rsidR="00EB0DED" w:rsidRPr="006E40C1" w:rsidRDefault="00EB0DED" w:rsidP="008B5167">
            <w:pPr>
              <w:spacing w:after="0" w:line="240" w:lineRule="auto"/>
              <w:rPr>
                <w:rFonts w:ascii="Cambria" w:eastAsia="Arial MT" w:hAnsi="Cambria" w:cs="Arial MT"/>
                <w:sz w:val="18"/>
                <w:szCs w:val="18"/>
                <w:lang w:val="pt-PT"/>
              </w:rPr>
            </w:pPr>
            <w:r w:rsidRPr="006E40C1">
              <w:rPr>
                <w:rFonts w:ascii="Cambria" w:eastAsia="Arial MT" w:hAnsi="Cambria" w:cs="Arial MT"/>
                <w:sz w:val="18"/>
                <w:szCs w:val="18"/>
                <w:lang w:val="pt-PT"/>
              </w:rPr>
              <w:t>Couve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tipo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manteiga,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maços</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aproximadamente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500g,</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em</w:t>
            </w:r>
            <w:r w:rsidR="008B5167"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bom estado de co</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servação, produto em boas condições para oconsumo e</w:t>
            </w:r>
            <w:proofErr w:type="gramStart"/>
            <w:r w:rsidRPr="006E40C1">
              <w:rPr>
                <w:rFonts w:ascii="Cambria" w:eastAsia="Arial MT" w:hAnsi="Cambria" w:cs="Arial MT"/>
                <w:spacing w:val="-48"/>
                <w:sz w:val="18"/>
                <w:szCs w:val="18"/>
                <w:lang w:val="pt-PT"/>
              </w:rPr>
              <w:t xml:space="preserve"> </w:t>
            </w:r>
            <w:r w:rsidR="008B5167" w:rsidRPr="006E40C1">
              <w:rPr>
                <w:rFonts w:ascii="Cambria" w:eastAsia="Arial MT" w:hAnsi="Cambria" w:cs="Arial MT"/>
                <w:spacing w:val="-48"/>
                <w:sz w:val="18"/>
                <w:szCs w:val="18"/>
                <w:lang w:val="pt-PT"/>
              </w:rPr>
              <w:t xml:space="preserve">   </w:t>
            </w:r>
            <w:proofErr w:type="gramEnd"/>
            <w:r w:rsidRPr="006E40C1">
              <w:rPr>
                <w:rFonts w:ascii="Cambria" w:eastAsia="Arial MT" w:hAnsi="Cambria" w:cs="Arial MT"/>
                <w:sz w:val="18"/>
                <w:szCs w:val="18"/>
                <w:lang w:val="pt-PT"/>
              </w:rPr>
              <w:t>embalados</w:t>
            </w:r>
            <w:r w:rsidRPr="006E40C1">
              <w:rPr>
                <w:rFonts w:ascii="Cambria" w:eastAsia="Arial MT" w:hAnsi="Cambria" w:cs="Arial MT"/>
                <w:spacing w:val="-2"/>
                <w:sz w:val="18"/>
                <w:szCs w:val="18"/>
                <w:lang w:val="pt-PT"/>
              </w:rPr>
              <w:t xml:space="preserve"> </w:t>
            </w:r>
            <w:r w:rsidR="008B5167" w:rsidRPr="006E40C1">
              <w:rPr>
                <w:rFonts w:ascii="Cambria" w:eastAsia="Arial MT" w:hAnsi="Cambria" w:cs="Arial MT"/>
                <w:spacing w:val="-2"/>
                <w:sz w:val="18"/>
                <w:szCs w:val="18"/>
                <w:lang w:val="pt-PT"/>
              </w:rPr>
              <w:t>c</w:t>
            </w:r>
            <w:r w:rsidRPr="006E40C1">
              <w:rPr>
                <w:rFonts w:ascii="Cambria" w:eastAsia="Arial MT" w:hAnsi="Cambria" w:cs="Arial MT"/>
                <w:sz w:val="18"/>
                <w:szCs w:val="18"/>
                <w:lang w:val="pt-PT"/>
              </w:rPr>
              <w:t>onforme cron</w:t>
            </w:r>
            <w:r w:rsidRPr="006E40C1">
              <w:rPr>
                <w:rFonts w:ascii="Cambria" w:eastAsia="Arial MT" w:hAnsi="Cambria" w:cs="Arial MT"/>
                <w:sz w:val="18"/>
                <w:szCs w:val="18"/>
                <w:lang w:val="pt-PT"/>
              </w:rPr>
              <w:t>o</w:t>
            </w:r>
            <w:r w:rsidRPr="006E40C1">
              <w:rPr>
                <w:rFonts w:ascii="Cambria" w:eastAsia="Arial MT" w:hAnsi="Cambria" w:cs="Arial MT"/>
                <w:sz w:val="18"/>
                <w:szCs w:val="18"/>
                <w:lang w:val="pt-PT"/>
              </w:rPr>
              <w:t>grama.</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2"/>
              <w:jc w:val="center"/>
              <w:rPr>
                <w:rFonts w:ascii="Cambria" w:eastAsia="Arial MT" w:hAnsi="Cambria" w:cs="Arial MT"/>
                <w:sz w:val="18"/>
                <w:szCs w:val="18"/>
                <w:lang w:val="pt-PT"/>
              </w:rPr>
            </w:pPr>
            <w:r w:rsidRPr="006E40C1">
              <w:rPr>
                <w:rFonts w:ascii="Cambria" w:eastAsia="Arial MT" w:hAnsi="Cambria" w:cs="Arial MT"/>
                <w:sz w:val="18"/>
                <w:szCs w:val="18"/>
                <w:lang w:val="pt-PT"/>
              </w:rPr>
              <w:t>Mço</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400</w:t>
            </w:r>
          </w:p>
        </w:tc>
      </w:tr>
      <w:tr w:rsidR="00EB0DED" w:rsidRPr="006E40C1" w:rsidTr="0059487A">
        <w:trPr>
          <w:trHeight w:val="1007"/>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2"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06</w:t>
            </w:r>
          </w:p>
        </w:tc>
        <w:tc>
          <w:tcPr>
            <w:tcW w:w="6521" w:type="dxa"/>
            <w:gridSpan w:val="2"/>
          </w:tcPr>
          <w:p w:rsidR="00EB0DED" w:rsidRPr="006E40C1" w:rsidRDefault="00EB0DED" w:rsidP="00087E01">
            <w:pPr>
              <w:spacing w:before="1" w:after="0" w:line="240" w:lineRule="auto"/>
              <w:ind w:right="43"/>
              <w:jc w:val="both"/>
              <w:rPr>
                <w:rFonts w:ascii="Cambria" w:eastAsia="Arial MT" w:hAnsi="Cambria" w:cs="Arial MT"/>
                <w:sz w:val="18"/>
                <w:szCs w:val="18"/>
                <w:lang w:val="pt-PT"/>
              </w:rPr>
            </w:pPr>
            <w:r w:rsidRPr="006E40C1">
              <w:rPr>
                <w:rFonts w:ascii="Cambria" w:eastAsia="Arial MT" w:hAnsi="Cambria" w:cs="Arial MT"/>
                <w:sz w:val="18"/>
                <w:szCs w:val="18"/>
                <w:lang w:val="pt-PT"/>
              </w:rPr>
              <w:t>Couve-flor fresca em tamanho médio, cor característica,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não pode apresentar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partes amareladas ou murchas, com ausências de sujidades, parasitas e larvas.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Acondici</w:t>
            </w:r>
            <w:r w:rsidRPr="006E40C1">
              <w:rPr>
                <w:rFonts w:ascii="Cambria" w:eastAsia="Arial MT" w:hAnsi="Cambria" w:cs="Arial MT"/>
                <w:sz w:val="18"/>
                <w:szCs w:val="18"/>
                <w:lang w:val="pt-PT"/>
              </w:rPr>
              <w:t>o</w:t>
            </w:r>
            <w:r w:rsidRPr="006E40C1">
              <w:rPr>
                <w:rFonts w:ascii="Cambria" w:eastAsia="Arial MT" w:hAnsi="Cambria" w:cs="Arial MT"/>
                <w:sz w:val="18"/>
                <w:szCs w:val="18"/>
                <w:lang w:val="pt-PT"/>
              </w:rPr>
              <w:t>nado</w:t>
            </w:r>
            <w:r w:rsidRPr="006E40C1">
              <w:rPr>
                <w:rFonts w:ascii="Cambria" w:eastAsia="Arial MT" w:hAnsi="Cambria" w:cs="Arial MT"/>
                <w:spacing w:val="27"/>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25"/>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1"/>
                <w:sz w:val="18"/>
                <w:szCs w:val="18"/>
                <w:lang w:val="pt-PT"/>
              </w:rPr>
              <w:t xml:space="preserve"> </w:t>
            </w:r>
            <w:proofErr w:type="gramStart"/>
            <w:r w:rsidRPr="006E40C1">
              <w:rPr>
                <w:rFonts w:ascii="Cambria" w:eastAsia="Arial MT" w:hAnsi="Cambria" w:cs="Arial MT"/>
                <w:sz w:val="18"/>
                <w:szCs w:val="18"/>
                <w:lang w:val="pt-PT"/>
              </w:rPr>
              <w:t>transparente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resistente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 embalados</w:t>
            </w:r>
            <w:proofErr w:type="gramEnd"/>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conforme</w:t>
            </w:r>
            <w:r w:rsidR="00881B58"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cronograma.</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Un</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150</w:t>
            </w:r>
          </w:p>
        </w:tc>
      </w:tr>
      <w:tr w:rsidR="00EB0DED" w:rsidRPr="006E40C1" w:rsidTr="0059487A">
        <w:trPr>
          <w:trHeight w:val="1118"/>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4"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07</w:t>
            </w:r>
          </w:p>
        </w:tc>
        <w:tc>
          <w:tcPr>
            <w:tcW w:w="6521" w:type="dxa"/>
            <w:gridSpan w:val="2"/>
          </w:tcPr>
          <w:p w:rsidR="00EB0DED" w:rsidRPr="006E40C1" w:rsidRDefault="00EB0DED" w:rsidP="00087E01">
            <w:pPr>
              <w:spacing w:after="0" w:line="240" w:lineRule="auto"/>
              <w:rPr>
                <w:rFonts w:ascii="Cambria" w:eastAsia="Arial MT" w:hAnsi="Cambria" w:cs="Arial MT"/>
                <w:sz w:val="18"/>
                <w:szCs w:val="18"/>
                <w:lang w:val="pt-PT"/>
              </w:rPr>
            </w:pPr>
            <w:r w:rsidRPr="006E40C1">
              <w:rPr>
                <w:rFonts w:ascii="Cambria" w:eastAsia="Arial MT" w:hAnsi="Cambria" w:cs="Arial MT"/>
                <w:sz w:val="18"/>
                <w:szCs w:val="18"/>
                <w:lang w:val="pt-PT"/>
              </w:rPr>
              <w:t>Mandioca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descascada</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limpa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congelada,</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1ª</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qualidade,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apresentando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grau</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m</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turação</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tal</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que</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lhe</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permita</w:t>
            </w:r>
            <w:r w:rsidRPr="006E40C1">
              <w:rPr>
                <w:rFonts w:ascii="Cambria" w:eastAsia="Arial MT" w:hAnsi="Cambria" w:cs="Arial MT"/>
                <w:spacing w:val="20"/>
                <w:sz w:val="18"/>
                <w:szCs w:val="18"/>
                <w:lang w:val="pt-PT"/>
              </w:rPr>
              <w:t xml:space="preserve"> </w:t>
            </w:r>
            <w:r w:rsidRPr="006E40C1">
              <w:rPr>
                <w:rFonts w:ascii="Cambria" w:eastAsia="Arial MT" w:hAnsi="Cambria" w:cs="Arial MT"/>
                <w:sz w:val="18"/>
                <w:szCs w:val="18"/>
                <w:lang w:val="pt-PT"/>
              </w:rPr>
              <w:t>suportar</w:t>
            </w:r>
            <w:r w:rsidRPr="006E40C1">
              <w:rPr>
                <w:rFonts w:ascii="Cambria" w:eastAsia="Arial MT" w:hAnsi="Cambria" w:cs="Arial MT"/>
                <w:spacing w:val="19"/>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26"/>
                <w:sz w:val="18"/>
                <w:szCs w:val="18"/>
                <w:lang w:val="pt-PT"/>
              </w:rPr>
              <w:t xml:space="preserve"> </w:t>
            </w:r>
            <w:r w:rsidRPr="006E40C1">
              <w:rPr>
                <w:rFonts w:ascii="Cambria" w:eastAsia="Arial MT" w:hAnsi="Cambria" w:cs="Arial MT"/>
                <w:sz w:val="18"/>
                <w:szCs w:val="18"/>
                <w:lang w:val="pt-PT"/>
              </w:rPr>
              <w:t>manipulação,</w:t>
            </w:r>
            <w:r w:rsidRPr="006E40C1">
              <w:rPr>
                <w:rFonts w:ascii="Cambria" w:eastAsia="Arial MT" w:hAnsi="Cambria" w:cs="Arial MT"/>
                <w:spacing w:val="23"/>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transporte</w:t>
            </w:r>
            <w:r w:rsidRPr="006E40C1">
              <w:rPr>
                <w:rFonts w:ascii="Cambria" w:eastAsia="Arial MT" w:hAnsi="Cambria" w:cs="Arial MT"/>
                <w:spacing w:val="2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conservação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condições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adequadas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consumo,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ausência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sujidades, parasitas e larvas. Embalados em sacos plásticos conforme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cronograma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prazo 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validade impresso.</w:t>
            </w:r>
            <w:r w:rsidR="008E0D02" w:rsidRPr="006E40C1">
              <w:rPr>
                <w:rFonts w:ascii="Cambria" w:eastAsia="Arial MT" w:hAnsi="Cambria" w:cs="Arial MT"/>
                <w:sz w:val="18"/>
                <w:szCs w:val="18"/>
                <w:lang w:val="pt-PT"/>
              </w:rPr>
              <w:t xml:space="preserve"> </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4"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ind w:right="239"/>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4"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300</w:t>
            </w:r>
          </w:p>
        </w:tc>
      </w:tr>
      <w:tr w:rsidR="00EB0DED" w:rsidRPr="006E40C1" w:rsidTr="0059487A">
        <w:trPr>
          <w:trHeight w:val="978"/>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08</w:t>
            </w:r>
          </w:p>
        </w:tc>
        <w:tc>
          <w:tcPr>
            <w:tcW w:w="6521" w:type="dxa"/>
            <w:gridSpan w:val="2"/>
          </w:tcPr>
          <w:p w:rsidR="00EB0DED" w:rsidRPr="006E40C1" w:rsidRDefault="00EB0DED" w:rsidP="008B5167">
            <w:pPr>
              <w:spacing w:after="0" w:line="240" w:lineRule="auto"/>
              <w:ind w:right="45"/>
              <w:jc w:val="both"/>
              <w:rPr>
                <w:rFonts w:ascii="Cambria" w:eastAsia="Arial MT" w:hAnsi="Cambria" w:cs="Arial MT"/>
                <w:sz w:val="18"/>
                <w:szCs w:val="18"/>
                <w:lang w:val="pt-PT"/>
              </w:rPr>
            </w:pPr>
            <w:r w:rsidRPr="006E40C1">
              <w:rPr>
                <w:rFonts w:ascii="Cambria" w:eastAsia="Arial MT" w:hAnsi="Cambria" w:cs="Arial MT"/>
                <w:sz w:val="18"/>
                <w:szCs w:val="18"/>
                <w:lang w:val="pt-PT"/>
              </w:rPr>
              <w:t>Moranga cabotiá de primeira qualidade, congelada, picada, tamanho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médio, apr</w:t>
            </w:r>
            <w:r w:rsidRPr="006E40C1">
              <w:rPr>
                <w:rFonts w:ascii="Cambria" w:eastAsia="Arial MT" w:hAnsi="Cambria" w:cs="Arial MT"/>
                <w:sz w:val="18"/>
                <w:szCs w:val="18"/>
                <w:lang w:val="pt-PT"/>
              </w:rPr>
              <w:t>e</w:t>
            </w:r>
            <w:r w:rsidRPr="006E40C1">
              <w:rPr>
                <w:rFonts w:ascii="Cambria" w:eastAsia="Arial MT" w:hAnsi="Cambria" w:cs="Arial MT"/>
                <w:sz w:val="18"/>
                <w:szCs w:val="18"/>
                <w:lang w:val="pt-PT"/>
              </w:rPr>
              <w:t>sentando grau de maturação tal que lhe permita suportar 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manipulação, o tran</w:t>
            </w:r>
            <w:r w:rsidRPr="006E40C1">
              <w:rPr>
                <w:rFonts w:ascii="Cambria" w:eastAsia="Arial MT" w:hAnsi="Cambria" w:cs="Arial MT"/>
                <w:sz w:val="18"/>
                <w:szCs w:val="18"/>
                <w:lang w:val="pt-PT"/>
              </w:rPr>
              <w:t>s</w:t>
            </w:r>
            <w:r w:rsidRPr="006E40C1">
              <w:rPr>
                <w:rFonts w:ascii="Cambria" w:eastAsia="Arial MT" w:hAnsi="Cambria" w:cs="Arial MT"/>
                <w:sz w:val="18"/>
                <w:szCs w:val="18"/>
                <w:lang w:val="pt-PT"/>
              </w:rPr>
              <w:t>porte e 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conservação em condições adequadas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30"/>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26"/>
                <w:sz w:val="18"/>
                <w:szCs w:val="18"/>
                <w:lang w:val="pt-PT"/>
              </w:rPr>
              <w:t xml:space="preserve"> </w:t>
            </w:r>
            <w:r w:rsidRPr="006E40C1">
              <w:rPr>
                <w:rFonts w:ascii="Cambria" w:eastAsia="Arial MT" w:hAnsi="Cambria" w:cs="Arial MT"/>
                <w:sz w:val="18"/>
                <w:szCs w:val="18"/>
                <w:lang w:val="pt-PT"/>
              </w:rPr>
              <w:t>consumo.</w:t>
            </w:r>
            <w:r w:rsidRPr="006E40C1">
              <w:rPr>
                <w:rFonts w:ascii="Cambria" w:eastAsia="Arial MT" w:hAnsi="Cambria" w:cs="Arial MT"/>
                <w:spacing w:val="27"/>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32"/>
                <w:sz w:val="18"/>
                <w:szCs w:val="18"/>
                <w:lang w:val="pt-PT"/>
              </w:rPr>
              <w:t xml:space="preserve"> </w:t>
            </w:r>
            <w:r w:rsidRPr="006E40C1">
              <w:rPr>
                <w:rFonts w:ascii="Cambria" w:eastAsia="Arial MT" w:hAnsi="Cambria" w:cs="Arial MT"/>
                <w:sz w:val="18"/>
                <w:szCs w:val="18"/>
                <w:lang w:val="pt-PT"/>
              </w:rPr>
              <w:t>ausências</w:t>
            </w:r>
            <w:r w:rsidRPr="006E40C1">
              <w:rPr>
                <w:rFonts w:ascii="Cambria" w:eastAsia="Arial MT" w:hAnsi="Cambria" w:cs="Arial MT"/>
                <w:spacing w:val="3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31"/>
                <w:sz w:val="18"/>
                <w:szCs w:val="18"/>
                <w:lang w:val="pt-PT"/>
              </w:rPr>
              <w:t xml:space="preserve"> </w:t>
            </w:r>
            <w:r w:rsidRPr="006E40C1">
              <w:rPr>
                <w:rFonts w:ascii="Cambria" w:eastAsia="Arial MT" w:hAnsi="Cambria" w:cs="Arial MT"/>
                <w:sz w:val="18"/>
                <w:szCs w:val="18"/>
                <w:lang w:val="pt-PT"/>
              </w:rPr>
              <w:t>sujidades,</w:t>
            </w:r>
            <w:r w:rsidRPr="006E40C1">
              <w:rPr>
                <w:rFonts w:ascii="Cambria" w:eastAsia="Arial MT" w:hAnsi="Cambria" w:cs="Arial MT"/>
                <w:spacing w:val="27"/>
                <w:sz w:val="18"/>
                <w:szCs w:val="18"/>
                <w:lang w:val="pt-PT"/>
              </w:rPr>
              <w:t xml:space="preserve"> </w:t>
            </w:r>
            <w:r w:rsidRPr="006E40C1">
              <w:rPr>
                <w:rFonts w:ascii="Cambria" w:eastAsia="Arial MT" w:hAnsi="Cambria" w:cs="Arial MT"/>
                <w:sz w:val="18"/>
                <w:szCs w:val="18"/>
                <w:lang w:val="pt-PT"/>
              </w:rPr>
              <w:t>parasitas</w:t>
            </w:r>
            <w:r w:rsidRPr="006E40C1">
              <w:rPr>
                <w:rFonts w:ascii="Cambria" w:eastAsia="Arial MT" w:hAnsi="Cambria" w:cs="Arial MT"/>
                <w:spacing w:val="32"/>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34"/>
                <w:sz w:val="18"/>
                <w:szCs w:val="18"/>
                <w:lang w:val="pt-PT"/>
              </w:rPr>
              <w:t xml:space="preserve"> </w:t>
            </w:r>
            <w:r w:rsidRPr="006E40C1">
              <w:rPr>
                <w:rFonts w:ascii="Cambria" w:eastAsia="Arial MT" w:hAnsi="Cambria" w:cs="Arial MT"/>
                <w:sz w:val="18"/>
                <w:szCs w:val="18"/>
                <w:lang w:val="pt-PT"/>
              </w:rPr>
              <w:t>larvas.</w:t>
            </w:r>
            <w:r w:rsidR="008B5167" w:rsidRPr="006E40C1">
              <w:rPr>
                <w:rFonts w:ascii="Cambria" w:eastAsia="Arial MT" w:hAnsi="Cambria" w:cs="Arial MT"/>
                <w:sz w:val="18"/>
                <w:szCs w:val="18"/>
                <w:lang w:val="pt-PT"/>
              </w:rPr>
              <w:t xml:space="preserve"> </w:t>
            </w:r>
            <w:r w:rsidRPr="006E40C1">
              <w:rPr>
                <w:rFonts w:ascii="Cambria" w:eastAsia="Arial MT" w:hAnsi="Cambria" w:cs="Arial MT"/>
                <w:spacing w:val="-1"/>
                <w:sz w:val="18"/>
                <w:szCs w:val="18"/>
                <w:lang w:val="pt-PT"/>
              </w:rPr>
              <w:t>Embalados</w:t>
            </w:r>
            <w:r w:rsidRPr="006E40C1">
              <w:rPr>
                <w:rFonts w:ascii="Cambria" w:eastAsia="Arial MT" w:hAnsi="Cambria" w:cs="Arial MT"/>
                <w:spacing w:val="-5"/>
                <w:sz w:val="18"/>
                <w:szCs w:val="18"/>
                <w:lang w:val="pt-PT"/>
              </w:rPr>
              <w:t xml:space="preserve"> </w:t>
            </w:r>
            <w:r w:rsidRPr="006E40C1">
              <w:rPr>
                <w:rFonts w:ascii="Cambria" w:eastAsia="Arial MT" w:hAnsi="Cambria" w:cs="Arial MT"/>
                <w:spacing w:val="-1"/>
                <w:sz w:val="18"/>
                <w:szCs w:val="18"/>
                <w:lang w:val="pt-PT"/>
              </w:rPr>
              <w:t>conforme</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1"/>
                <w:sz w:val="18"/>
                <w:szCs w:val="18"/>
                <w:lang w:val="pt-PT"/>
              </w:rPr>
              <w:t>cronograma.</w:t>
            </w:r>
          </w:p>
        </w:tc>
        <w:tc>
          <w:tcPr>
            <w:tcW w:w="1276" w:type="dxa"/>
            <w:gridSpan w:val="2"/>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AA01BA">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160</w:t>
            </w:r>
          </w:p>
        </w:tc>
      </w:tr>
      <w:tr w:rsidR="00EB0DED" w:rsidRPr="006E40C1" w:rsidTr="0059487A">
        <w:trPr>
          <w:trHeight w:val="1005"/>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3"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09</w:t>
            </w:r>
          </w:p>
        </w:tc>
        <w:tc>
          <w:tcPr>
            <w:tcW w:w="6521" w:type="dxa"/>
            <w:gridSpan w:val="2"/>
          </w:tcPr>
          <w:p w:rsidR="00EB0DED" w:rsidRPr="006E40C1" w:rsidRDefault="00EB0DED" w:rsidP="008B5167">
            <w:pPr>
              <w:spacing w:after="0" w:line="240" w:lineRule="auto"/>
              <w:ind w:right="46"/>
              <w:jc w:val="both"/>
              <w:rPr>
                <w:rFonts w:ascii="Cambria" w:eastAsia="Arial MT" w:hAnsi="Cambria" w:cs="Arial MT"/>
                <w:sz w:val="18"/>
                <w:szCs w:val="18"/>
                <w:lang w:val="pt-PT"/>
              </w:rPr>
            </w:pPr>
            <w:r w:rsidRPr="006E40C1">
              <w:rPr>
                <w:rFonts w:ascii="Cambria" w:eastAsia="Arial MT" w:hAnsi="Cambria" w:cs="Arial MT"/>
                <w:sz w:val="18"/>
                <w:szCs w:val="18"/>
                <w:lang w:val="pt-PT"/>
              </w:rPr>
              <w:t>Morango in natura de primeira qualidade, 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 bandeja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plástico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transparente,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apresentando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grau</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maturação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que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lhe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permita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suportar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nipulação,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transporte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conservação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condições</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adequadas</w:t>
            </w:r>
            <w:r w:rsidRPr="006E40C1">
              <w:rPr>
                <w:rFonts w:ascii="Cambria" w:eastAsia="Arial MT" w:hAnsi="Cambria" w:cs="Arial MT"/>
                <w:spacing w:val="19"/>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7"/>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consumo,</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26"/>
                <w:sz w:val="18"/>
                <w:szCs w:val="18"/>
                <w:lang w:val="pt-PT"/>
              </w:rPr>
              <w:t xml:space="preserve"> </w:t>
            </w:r>
            <w:r w:rsidRPr="006E40C1">
              <w:rPr>
                <w:rFonts w:ascii="Cambria" w:eastAsia="Arial MT" w:hAnsi="Cambria" w:cs="Arial MT"/>
                <w:sz w:val="18"/>
                <w:szCs w:val="18"/>
                <w:lang w:val="pt-PT"/>
              </w:rPr>
              <w:t>ausência</w:t>
            </w:r>
            <w:r w:rsidRPr="006E40C1">
              <w:rPr>
                <w:rFonts w:ascii="Cambria" w:eastAsia="Arial MT" w:hAnsi="Cambria" w:cs="Arial MT"/>
                <w:spacing w:val="2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2"/>
                <w:sz w:val="18"/>
                <w:szCs w:val="18"/>
                <w:lang w:val="pt-PT"/>
              </w:rPr>
              <w:t xml:space="preserve"> </w:t>
            </w:r>
            <w:r w:rsidRPr="006E40C1">
              <w:rPr>
                <w:rFonts w:ascii="Cambria" w:eastAsia="Arial MT" w:hAnsi="Cambria" w:cs="Arial MT"/>
                <w:sz w:val="18"/>
                <w:szCs w:val="18"/>
                <w:lang w:val="pt-PT"/>
              </w:rPr>
              <w:t>sujidades,</w:t>
            </w:r>
            <w:r w:rsidR="008B5167"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parasitas</w:t>
            </w:r>
            <w:r w:rsidRPr="006E40C1">
              <w:rPr>
                <w:rFonts w:ascii="Cambria" w:eastAsia="Arial MT" w:hAnsi="Cambria" w:cs="Arial MT"/>
                <w:spacing w:val="36"/>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30"/>
                <w:sz w:val="18"/>
                <w:szCs w:val="18"/>
                <w:lang w:val="pt-PT"/>
              </w:rPr>
              <w:t xml:space="preserve"> </w:t>
            </w:r>
            <w:r w:rsidRPr="006E40C1">
              <w:rPr>
                <w:rFonts w:ascii="Cambria" w:eastAsia="Arial MT" w:hAnsi="Cambria" w:cs="Arial MT"/>
                <w:sz w:val="18"/>
                <w:szCs w:val="18"/>
                <w:lang w:val="pt-PT"/>
              </w:rPr>
              <w:t>larvas,</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contendo</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mínimo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300g.</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3"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Band</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3"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300</w:t>
            </w:r>
          </w:p>
        </w:tc>
      </w:tr>
      <w:tr w:rsidR="00EB0DED" w:rsidRPr="006E40C1" w:rsidTr="0059487A">
        <w:trPr>
          <w:trHeight w:val="931"/>
        </w:trPr>
        <w:tc>
          <w:tcPr>
            <w:tcW w:w="1134" w:type="dxa"/>
          </w:tcPr>
          <w:p w:rsidR="00EB0DED" w:rsidRPr="006E40C1" w:rsidRDefault="00EB0DED" w:rsidP="00DD5103">
            <w:pPr>
              <w:spacing w:before="10"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10</w:t>
            </w:r>
          </w:p>
        </w:tc>
        <w:tc>
          <w:tcPr>
            <w:tcW w:w="6521" w:type="dxa"/>
            <w:gridSpan w:val="2"/>
          </w:tcPr>
          <w:p w:rsidR="00EB0DED" w:rsidRPr="006E40C1" w:rsidRDefault="00EB0DED" w:rsidP="00AA01BA">
            <w:pPr>
              <w:spacing w:after="0" w:line="240" w:lineRule="auto"/>
              <w:rPr>
                <w:rFonts w:ascii="Cambria" w:eastAsia="Arial MT" w:hAnsi="Cambria" w:cs="Arial MT"/>
                <w:sz w:val="18"/>
                <w:szCs w:val="18"/>
                <w:lang w:val="pt-PT"/>
              </w:rPr>
            </w:pPr>
            <w:r w:rsidRPr="006E40C1">
              <w:rPr>
                <w:rFonts w:ascii="Cambria" w:eastAsia="Arial MT" w:hAnsi="Cambria" w:cs="Arial MT"/>
                <w:sz w:val="18"/>
                <w:szCs w:val="18"/>
                <w:lang w:val="pt-PT"/>
              </w:rPr>
              <w:t>Pepino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primeira</w:t>
            </w:r>
            <w:r w:rsidRPr="006E40C1">
              <w:rPr>
                <w:rFonts w:ascii="Cambria" w:eastAsia="Arial MT" w:hAnsi="Cambria" w:cs="Arial MT"/>
                <w:spacing w:val="18"/>
                <w:sz w:val="18"/>
                <w:szCs w:val="18"/>
                <w:lang w:val="pt-PT"/>
              </w:rPr>
              <w:t xml:space="preserve"> </w:t>
            </w:r>
            <w:r w:rsidRPr="006E40C1">
              <w:rPr>
                <w:rFonts w:ascii="Cambria" w:eastAsia="Arial MT" w:hAnsi="Cambria" w:cs="Arial MT"/>
                <w:sz w:val="18"/>
                <w:szCs w:val="18"/>
                <w:lang w:val="pt-PT"/>
              </w:rPr>
              <w:t>qualidade,</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6"/>
                <w:sz w:val="18"/>
                <w:szCs w:val="18"/>
                <w:lang w:val="pt-PT"/>
              </w:rPr>
              <w:t xml:space="preserve"> </w:t>
            </w:r>
            <w:r w:rsidRPr="006E40C1">
              <w:rPr>
                <w:rFonts w:ascii="Cambria" w:eastAsia="Arial MT" w:hAnsi="Cambria" w:cs="Arial MT"/>
                <w:sz w:val="18"/>
                <w:szCs w:val="18"/>
                <w:lang w:val="pt-PT"/>
              </w:rPr>
              <w:t>tamanho</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médio</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6"/>
                <w:sz w:val="18"/>
                <w:szCs w:val="18"/>
                <w:lang w:val="pt-PT"/>
              </w:rPr>
              <w:t xml:space="preserve"> </w:t>
            </w:r>
            <w:r w:rsidRPr="006E40C1">
              <w:rPr>
                <w:rFonts w:ascii="Cambria" w:eastAsia="Arial MT" w:hAnsi="Cambria" w:cs="Arial MT"/>
                <w:sz w:val="18"/>
                <w:szCs w:val="18"/>
                <w:lang w:val="pt-PT"/>
              </w:rPr>
              <w:t>grau</w:t>
            </w:r>
            <w:r w:rsidRPr="006E40C1">
              <w:rPr>
                <w:rFonts w:ascii="Cambria" w:eastAsia="Arial MT" w:hAnsi="Cambria" w:cs="Arial MT"/>
                <w:spacing w:val="19"/>
                <w:sz w:val="18"/>
                <w:szCs w:val="18"/>
                <w:lang w:val="pt-PT"/>
              </w:rPr>
              <w:t xml:space="preserve"> </w:t>
            </w:r>
            <w:r w:rsidRPr="006E40C1">
              <w:rPr>
                <w:rFonts w:ascii="Cambria" w:eastAsia="Arial MT" w:hAnsi="Cambria" w:cs="Arial MT"/>
                <w:sz w:val="18"/>
                <w:szCs w:val="18"/>
                <w:lang w:val="pt-PT"/>
              </w:rPr>
              <w:t>de</w:t>
            </w:r>
            <w:r w:rsidR="00AA01BA">
              <w:rPr>
                <w:rFonts w:ascii="Cambria" w:eastAsia="Arial MT" w:hAnsi="Cambria" w:cs="Arial MT"/>
                <w:sz w:val="18"/>
                <w:szCs w:val="18"/>
                <w:lang w:val="pt-PT"/>
              </w:rPr>
              <w:t xml:space="preserve"> </w:t>
            </w:r>
            <w:r w:rsidRPr="006E40C1">
              <w:rPr>
                <w:rFonts w:ascii="Cambria" w:eastAsia="Arial MT" w:hAnsi="Cambria" w:cs="Arial MT"/>
                <w:sz w:val="18"/>
                <w:szCs w:val="18"/>
                <w:lang w:val="pt-PT"/>
              </w:rPr>
              <w:t>maturação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que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permita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seu</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transporte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manipulação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condições</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consumo, embalados co</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forme cronograma.</w:t>
            </w:r>
          </w:p>
        </w:tc>
        <w:tc>
          <w:tcPr>
            <w:tcW w:w="1276" w:type="dxa"/>
            <w:gridSpan w:val="2"/>
          </w:tcPr>
          <w:p w:rsidR="00EB0DED" w:rsidRPr="006E40C1" w:rsidRDefault="00EB0DED" w:rsidP="008E0D02">
            <w:pPr>
              <w:spacing w:before="10"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before="10"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100</w:t>
            </w:r>
          </w:p>
        </w:tc>
      </w:tr>
      <w:tr w:rsidR="00EB0DED" w:rsidRPr="006E40C1" w:rsidTr="0059487A">
        <w:trPr>
          <w:trHeight w:val="877"/>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11</w:t>
            </w:r>
          </w:p>
        </w:tc>
        <w:tc>
          <w:tcPr>
            <w:tcW w:w="6521" w:type="dxa"/>
            <w:gridSpan w:val="2"/>
          </w:tcPr>
          <w:p w:rsidR="00EB0DED" w:rsidRPr="006E40C1" w:rsidRDefault="00EB0DED" w:rsidP="00AA01BA">
            <w:pPr>
              <w:spacing w:before="1" w:after="0" w:line="240" w:lineRule="auto"/>
              <w:ind w:right="47"/>
              <w:jc w:val="both"/>
              <w:rPr>
                <w:rFonts w:ascii="Cambria" w:eastAsia="Arial MT" w:hAnsi="Cambria" w:cs="Arial MT"/>
                <w:sz w:val="18"/>
                <w:szCs w:val="18"/>
                <w:lang w:val="pt-PT"/>
              </w:rPr>
            </w:pPr>
            <w:r w:rsidRPr="006E40C1">
              <w:rPr>
                <w:rFonts w:ascii="Cambria" w:eastAsia="Arial MT" w:hAnsi="Cambria" w:cs="Arial MT"/>
                <w:sz w:val="18"/>
                <w:szCs w:val="18"/>
                <w:lang w:val="pt-PT"/>
              </w:rPr>
              <w:t>Polpa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fruta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natural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integral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congelada,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abacaxi,</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conservantes e adit</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vos, embalagem plástica de 1 kg contendo datas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fabricação</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6"/>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50"/>
                <w:sz w:val="18"/>
                <w:szCs w:val="18"/>
                <w:lang w:val="pt-PT"/>
              </w:rPr>
              <w:t xml:space="preserve"> </w:t>
            </w:r>
            <w:r w:rsidRPr="006E40C1">
              <w:rPr>
                <w:rFonts w:ascii="Cambria" w:eastAsia="Arial MT" w:hAnsi="Cambria" w:cs="Arial MT"/>
                <w:sz w:val="18"/>
                <w:szCs w:val="18"/>
                <w:lang w:val="pt-PT"/>
              </w:rPr>
              <w:t>impre</w:t>
            </w:r>
            <w:r w:rsidRPr="006E40C1">
              <w:rPr>
                <w:rFonts w:ascii="Cambria" w:eastAsia="Arial MT" w:hAnsi="Cambria" w:cs="Arial MT"/>
                <w:sz w:val="18"/>
                <w:szCs w:val="18"/>
                <w:lang w:val="pt-PT"/>
              </w:rPr>
              <w:t>s</w:t>
            </w:r>
            <w:r w:rsidRPr="006E40C1">
              <w:rPr>
                <w:rFonts w:ascii="Cambria" w:eastAsia="Arial MT" w:hAnsi="Cambria" w:cs="Arial MT"/>
                <w:sz w:val="18"/>
                <w:szCs w:val="18"/>
                <w:lang w:val="pt-PT"/>
              </w:rPr>
              <w:t>sas</w:t>
            </w:r>
            <w:r w:rsidRPr="006E40C1">
              <w:rPr>
                <w:rFonts w:ascii="Cambria" w:eastAsia="Arial MT" w:hAnsi="Cambria" w:cs="Arial MT"/>
                <w:spacing w:val="49"/>
                <w:sz w:val="18"/>
                <w:szCs w:val="18"/>
                <w:lang w:val="pt-PT"/>
              </w:rPr>
              <w:t xml:space="preserve"> </w:t>
            </w:r>
            <w:r w:rsidRPr="006E40C1">
              <w:rPr>
                <w:rFonts w:ascii="Cambria" w:eastAsia="Arial MT" w:hAnsi="Cambria" w:cs="Arial MT"/>
                <w:sz w:val="18"/>
                <w:szCs w:val="18"/>
                <w:lang w:val="pt-PT"/>
              </w:rPr>
              <w:t>na</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50"/>
                <w:sz w:val="18"/>
                <w:szCs w:val="18"/>
                <w:lang w:val="pt-PT"/>
              </w:rPr>
              <w:t xml:space="preserve"> </w:t>
            </w:r>
            <w:r w:rsidRPr="006E40C1">
              <w:rPr>
                <w:rFonts w:ascii="Cambria" w:eastAsia="Arial MT" w:hAnsi="Cambria" w:cs="Arial MT"/>
                <w:sz w:val="18"/>
                <w:szCs w:val="18"/>
                <w:lang w:val="pt-PT"/>
              </w:rPr>
              <w:t>individualmente.</w:t>
            </w:r>
            <w:r w:rsidR="00AA01BA">
              <w:rPr>
                <w:rFonts w:ascii="Cambria" w:eastAsia="Arial MT" w:hAnsi="Cambria" w:cs="Arial MT"/>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mínima de</w:t>
            </w:r>
            <w:r w:rsidRPr="006E40C1">
              <w:rPr>
                <w:rFonts w:ascii="Cambria" w:eastAsia="Arial MT" w:hAnsi="Cambria" w:cs="Arial MT"/>
                <w:spacing w:val="-1"/>
                <w:sz w:val="18"/>
                <w:szCs w:val="18"/>
                <w:lang w:val="pt-PT"/>
              </w:rPr>
              <w:t xml:space="preserve"> </w:t>
            </w:r>
            <w:proofErr w:type="gramStart"/>
            <w:r w:rsidRPr="006E40C1">
              <w:rPr>
                <w:rFonts w:ascii="Cambria" w:eastAsia="Arial MT" w:hAnsi="Cambria" w:cs="Arial MT"/>
                <w:sz w:val="18"/>
                <w:szCs w:val="18"/>
                <w:lang w:val="pt-PT"/>
              </w:rPr>
              <w:t>3</w:t>
            </w:r>
            <w:proofErr w:type="gramEnd"/>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meses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entrega.</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58"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100</w:t>
            </w:r>
          </w:p>
        </w:tc>
      </w:tr>
      <w:tr w:rsidR="00EB0DED" w:rsidRPr="006E40C1" w:rsidTr="0059487A">
        <w:trPr>
          <w:trHeight w:val="616"/>
        </w:trPr>
        <w:tc>
          <w:tcPr>
            <w:tcW w:w="1134" w:type="dxa"/>
          </w:tcPr>
          <w:p w:rsidR="00EB0DED" w:rsidRPr="006E40C1" w:rsidRDefault="00EB0DED" w:rsidP="00DD5103">
            <w:pPr>
              <w:spacing w:before="150"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12</w:t>
            </w:r>
          </w:p>
        </w:tc>
        <w:tc>
          <w:tcPr>
            <w:tcW w:w="6521" w:type="dxa"/>
            <w:gridSpan w:val="2"/>
          </w:tcPr>
          <w:p w:rsidR="00EB0DED" w:rsidRPr="006E40C1" w:rsidRDefault="00EB0DED" w:rsidP="00AA01BA">
            <w:pPr>
              <w:spacing w:after="0" w:line="240" w:lineRule="auto"/>
              <w:rPr>
                <w:rFonts w:ascii="Cambria" w:eastAsia="Arial MT" w:hAnsi="Cambria" w:cs="Arial MT"/>
                <w:sz w:val="18"/>
                <w:szCs w:val="18"/>
                <w:lang w:val="pt-PT"/>
              </w:rPr>
            </w:pPr>
            <w:r w:rsidRPr="006E40C1">
              <w:rPr>
                <w:rFonts w:ascii="Cambria" w:eastAsia="Arial MT" w:hAnsi="Cambria" w:cs="Arial MT"/>
                <w:sz w:val="18"/>
                <w:szCs w:val="18"/>
                <w:lang w:val="pt-PT"/>
              </w:rPr>
              <w:t>Repolho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roxo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primeira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qualidade,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machucados, intacta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w:t>
            </w:r>
            <w:r w:rsidR="00AA01BA">
              <w:rPr>
                <w:rFonts w:ascii="Cambria" w:eastAsia="Arial MT" w:hAnsi="Cambria" w:cs="Arial MT"/>
                <w:sz w:val="18"/>
                <w:szCs w:val="18"/>
                <w:lang w:val="pt-PT"/>
              </w:rPr>
              <w:t xml:space="preserve"> </w:t>
            </w:r>
            <w:r w:rsidRPr="006E40C1">
              <w:rPr>
                <w:rFonts w:ascii="Cambria" w:eastAsia="Arial MT" w:hAnsi="Cambria" w:cs="Arial MT"/>
                <w:sz w:val="18"/>
                <w:szCs w:val="18"/>
                <w:lang w:val="pt-PT"/>
              </w:rPr>
              <w:t>firme,</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folhas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secas.</w:t>
            </w:r>
          </w:p>
        </w:tc>
        <w:tc>
          <w:tcPr>
            <w:tcW w:w="1276" w:type="dxa"/>
            <w:gridSpan w:val="2"/>
          </w:tcPr>
          <w:p w:rsidR="00EB0DED" w:rsidRPr="006E40C1" w:rsidRDefault="00EB0DED" w:rsidP="008E0D02">
            <w:pPr>
              <w:spacing w:before="150"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before="150"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150</w:t>
            </w:r>
          </w:p>
        </w:tc>
      </w:tr>
      <w:tr w:rsidR="00EB0DED" w:rsidRPr="006E40C1" w:rsidTr="0059487A">
        <w:trPr>
          <w:trHeight w:val="1197"/>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3"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13</w:t>
            </w:r>
          </w:p>
        </w:tc>
        <w:tc>
          <w:tcPr>
            <w:tcW w:w="6521" w:type="dxa"/>
            <w:gridSpan w:val="2"/>
          </w:tcPr>
          <w:p w:rsidR="00EB0DED" w:rsidRPr="006E40C1" w:rsidRDefault="00EB0DED" w:rsidP="00AA01BA">
            <w:pPr>
              <w:spacing w:before="1" w:after="0" w:line="240" w:lineRule="auto"/>
              <w:ind w:right="47"/>
              <w:jc w:val="both"/>
              <w:rPr>
                <w:rFonts w:ascii="Cambria" w:eastAsia="Arial MT" w:hAnsi="Cambria" w:cs="Arial MT"/>
                <w:sz w:val="18"/>
                <w:szCs w:val="18"/>
                <w:lang w:val="pt-PT"/>
              </w:rPr>
            </w:pPr>
            <w:r w:rsidRPr="006E40C1">
              <w:rPr>
                <w:rFonts w:ascii="Cambria" w:eastAsia="Arial MT" w:hAnsi="Cambria" w:cs="Arial MT"/>
                <w:sz w:val="18"/>
                <w:szCs w:val="18"/>
                <w:lang w:val="pt-PT"/>
              </w:rPr>
              <w:t>Rúcula características de primeira qualidade, folhas de coloraçãoverde,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fresca, te</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ra, limpa, sem marcas de insetos e isenta de folhas murchas,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viscosas, danificadas ou amareladas, em maços de aproximadamente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500g,</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bom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estado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proofErr w:type="gramStart"/>
            <w:r w:rsidRPr="006E40C1">
              <w:rPr>
                <w:rFonts w:ascii="Cambria" w:eastAsia="Arial MT" w:hAnsi="Cambria" w:cs="Arial MT"/>
                <w:sz w:val="18"/>
                <w:szCs w:val="18"/>
                <w:lang w:val="pt-PT"/>
              </w:rPr>
              <w:t>conserv</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ção,</w:t>
            </w:r>
            <w:proofErr w:type="gramEnd"/>
            <w:r w:rsidRPr="006E40C1">
              <w:rPr>
                <w:rFonts w:ascii="Cambria" w:eastAsia="Arial MT" w:hAnsi="Cambria" w:cs="Arial MT"/>
                <w:sz w:val="18"/>
                <w:szCs w:val="18"/>
                <w:lang w:val="pt-PT"/>
              </w:rPr>
              <w:t>produto</w:t>
            </w:r>
            <w:r w:rsidRPr="006E40C1">
              <w:rPr>
                <w:rFonts w:ascii="Cambria" w:eastAsia="Arial MT" w:hAnsi="Cambria" w:cs="Arial MT"/>
                <w:spacing w:val="17"/>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19"/>
                <w:sz w:val="18"/>
                <w:szCs w:val="18"/>
                <w:lang w:val="pt-PT"/>
              </w:rPr>
              <w:t xml:space="preserve"> </w:t>
            </w:r>
            <w:r w:rsidRPr="006E40C1">
              <w:rPr>
                <w:rFonts w:ascii="Cambria" w:eastAsia="Arial MT" w:hAnsi="Cambria" w:cs="Arial MT"/>
                <w:sz w:val="18"/>
                <w:szCs w:val="18"/>
                <w:lang w:val="pt-PT"/>
              </w:rPr>
              <w:t>boas</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condições</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para</w:t>
            </w:r>
            <w:r w:rsidR="00AA01BA">
              <w:rPr>
                <w:rFonts w:ascii="Cambria" w:eastAsia="Arial MT" w:hAnsi="Cambria" w:cs="Arial MT"/>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consumo</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9"/>
                <w:sz w:val="18"/>
                <w:szCs w:val="18"/>
                <w:lang w:val="pt-PT"/>
              </w:rPr>
              <w:t xml:space="preserve"> </w:t>
            </w:r>
            <w:r w:rsidRPr="006E40C1">
              <w:rPr>
                <w:rFonts w:ascii="Cambria" w:eastAsia="Arial MT" w:hAnsi="Cambria" w:cs="Arial MT"/>
                <w:sz w:val="18"/>
                <w:szCs w:val="18"/>
                <w:lang w:val="pt-PT"/>
              </w:rPr>
              <w:t>embalados</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conforme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cronogr</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ma.</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3"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Mço</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3"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150</w:t>
            </w:r>
          </w:p>
        </w:tc>
      </w:tr>
      <w:tr w:rsidR="00EB0DED" w:rsidRPr="006E40C1" w:rsidTr="0059487A">
        <w:trPr>
          <w:trHeight w:val="1129"/>
        </w:trPr>
        <w:tc>
          <w:tcPr>
            <w:tcW w:w="1134" w:type="dxa"/>
          </w:tcPr>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p>
          <w:p w:rsidR="00EB0DED" w:rsidRPr="006E40C1" w:rsidRDefault="00EB0DED" w:rsidP="00DD5103">
            <w:pPr>
              <w:spacing w:before="1" w:after="0" w:line="240" w:lineRule="auto"/>
              <w:jc w:val="center"/>
              <w:rPr>
                <w:rFonts w:ascii="Cambria" w:eastAsia="Arial MT" w:hAnsi="Cambria" w:cs="Arial MT"/>
                <w:sz w:val="18"/>
                <w:szCs w:val="18"/>
                <w:lang w:val="pt-PT"/>
              </w:rPr>
            </w:pPr>
          </w:p>
          <w:p w:rsidR="00EB0DED" w:rsidRPr="006E40C1" w:rsidRDefault="00EB0DED" w:rsidP="00DD5103">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14</w:t>
            </w:r>
          </w:p>
        </w:tc>
        <w:tc>
          <w:tcPr>
            <w:tcW w:w="6521" w:type="dxa"/>
            <w:gridSpan w:val="2"/>
          </w:tcPr>
          <w:p w:rsidR="00EB0DED" w:rsidRPr="006E40C1" w:rsidRDefault="00EB0DED" w:rsidP="008B5167">
            <w:pPr>
              <w:spacing w:after="0" w:line="240" w:lineRule="auto"/>
              <w:jc w:val="both"/>
              <w:rPr>
                <w:rFonts w:ascii="Cambria" w:eastAsia="Arial MT" w:hAnsi="Cambria" w:cs="Arial MT"/>
                <w:sz w:val="18"/>
                <w:szCs w:val="18"/>
                <w:lang w:val="pt-PT"/>
              </w:rPr>
            </w:pPr>
            <w:r w:rsidRPr="006E40C1">
              <w:rPr>
                <w:rFonts w:ascii="Cambria" w:eastAsia="Arial MT" w:hAnsi="Cambria" w:cs="Arial MT"/>
                <w:sz w:val="18"/>
                <w:szCs w:val="18"/>
                <w:lang w:val="pt-PT"/>
              </w:rPr>
              <w:t>Tempero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verde,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maços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cebola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salsa,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aproximadamente</w:t>
            </w:r>
            <w:r w:rsidR="008B5167"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200 gramas cada maço. De primeira qualidade, compacta e firme, sem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lesões de origem física ou m</w:t>
            </w:r>
            <w:r w:rsidRPr="006E40C1">
              <w:rPr>
                <w:rFonts w:ascii="Cambria" w:eastAsia="Arial MT" w:hAnsi="Cambria" w:cs="Arial MT"/>
                <w:sz w:val="18"/>
                <w:szCs w:val="18"/>
                <w:lang w:val="pt-PT"/>
              </w:rPr>
              <w:t>e</w:t>
            </w:r>
            <w:r w:rsidRPr="006E40C1">
              <w:rPr>
                <w:rFonts w:ascii="Cambria" w:eastAsia="Arial MT" w:hAnsi="Cambria" w:cs="Arial MT"/>
                <w:sz w:val="18"/>
                <w:szCs w:val="18"/>
                <w:lang w:val="pt-PT"/>
              </w:rPr>
              <w:t>cânica, perfurações ou cortes, tamanho 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coloração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uniforme,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isenta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sujidades,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parasitas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larvas,</w:t>
            </w:r>
            <w:r w:rsidR="008B5167"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acondicionadas</w:t>
            </w:r>
            <w:r w:rsidRPr="006E40C1">
              <w:rPr>
                <w:rFonts w:ascii="Cambria" w:eastAsia="Arial MT" w:hAnsi="Cambria" w:cs="Arial MT"/>
                <w:spacing w:val="37"/>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36"/>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36"/>
                <w:sz w:val="18"/>
                <w:szCs w:val="18"/>
                <w:lang w:val="pt-PT"/>
              </w:rPr>
              <w:t xml:space="preserve"> </w:t>
            </w:r>
            <w:r w:rsidRPr="006E40C1">
              <w:rPr>
                <w:rFonts w:ascii="Cambria" w:eastAsia="Arial MT" w:hAnsi="Cambria" w:cs="Arial MT"/>
                <w:sz w:val="18"/>
                <w:szCs w:val="18"/>
                <w:lang w:val="pt-PT"/>
              </w:rPr>
              <w:t>própria,</w:t>
            </w:r>
            <w:r w:rsidRPr="006E40C1">
              <w:rPr>
                <w:rFonts w:ascii="Cambria" w:eastAsia="Arial MT" w:hAnsi="Cambria" w:cs="Arial MT"/>
                <w:spacing w:val="3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colheita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recente.</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1"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Mço</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635</w:t>
            </w:r>
          </w:p>
        </w:tc>
      </w:tr>
      <w:tr w:rsidR="00EB0DED" w:rsidRPr="006E40C1" w:rsidTr="0059487A">
        <w:trPr>
          <w:trHeight w:val="1414"/>
        </w:trPr>
        <w:tc>
          <w:tcPr>
            <w:tcW w:w="1134"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DD5103">
            <w:pPr>
              <w:spacing w:before="164"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w:t>
            </w:r>
          </w:p>
        </w:tc>
        <w:tc>
          <w:tcPr>
            <w:tcW w:w="6521" w:type="dxa"/>
            <w:gridSpan w:val="2"/>
          </w:tcPr>
          <w:p w:rsidR="00EB0DED" w:rsidRPr="006E40C1" w:rsidRDefault="00EB0DED" w:rsidP="00087E01">
            <w:pPr>
              <w:spacing w:after="0" w:line="240" w:lineRule="auto"/>
              <w:ind w:right="39"/>
              <w:jc w:val="both"/>
              <w:rPr>
                <w:rFonts w:ascii="Cambria" w:eastAsia="Arial MT" w:hAnsi="Cambria" w:cs="Arial MT"/>
                <w:sz w:val="18"/>
                <w:szCs w:val="18"/>
                <w:lang w:val="pt-PT"/>
              </w:rPr>
            </w:pPr>
            <w:r w:rsidRPr="006E40C1">
              <w:rPr>
                <w:rFonts w:ascii="Cambria" w:eastAsia="Arial MT" w:hAnsi="Cambria" w:cs="Arial MT"/>
                <w:sz w:val="18"/>
                <w:szCs w:val="18"/>
                <w:lang w:val="pt-PT"/>
              </w:rPr>
              <w:t xml:space="preserve">Cuca sem recheio com farofa. Embalagens contendo </w:t>
            </w:r>
            <w:proofErr w:type="gramStart"/>
            <w:r w:rsidRPr="006E40C1">
              <w:rPr>
                <w:rFonts w:ascii="Cambria" w:eastAsia="Arial MT" w:hAnsi="Cambria" w:cs="Arial MT"/>
                <w:sz w:val="18"/>
                <w:szCs w:val="18"/>
                <w:lang w:val="pt-PT"/>
              </w:rPr>
              <w:t>1kg</w:t>
            </w:r>
            <w:proofErr w:type="gramEnd"/>
            <w:r w:rsidRPr="006E40C1">
              <w:rPr>
                <w:rFonts w:ascii="Cambria" w:eastAsia="Arial MT" w:hAnsi="Cambria" w:cs="Arial MT"/>
                <w:sz w:val="18"/>
                <w:szCs w:val="18"/>
                <w:lang w:val="pt-PT"/>
              </w:rPr>
              <w:t>, íntegra, 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sabor e odor agradável, bem assada, feita a base de farinha de trigo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primeira qualidade. Ingr</w:t>
            </w:r>
            <w:r w:rsidRPr="006E40C1">
              <w:rPr>
                <w:rFonts w:ascii="Cambria" w:eastAsia="Arial MT" w:hAnsi="Cambria" w:cs="Arial MT"/>
                <w:sz w:val="18"/>
                <w:szCs w:val="18"/>
                <w:lang w:val="pt-PT"/>
              </w:rPr>
              <w:t>e</w:t>
            </w:r>
            <w:r w:rsidRPr="006E40C1">
              <w:rPr>
                <w:rFonts w:ascii="Cambria" w:eastAsia="Arial MT" w:hAnsi="Cambria" w:cs="Arial MT"/>
                <w:sz w:val="18"/>
                <w:szCs w:val="18"/>
                <w:lang w:val="pt-PT"/>
              </w:rPr>
              <w:t>dientes: farinha de trigo, açúcar, ovos, água,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manteiga,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fermento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devendo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intacta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fabricação,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prazo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mínima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15</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dias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entrega,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ingredientes,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peso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aco</w:t>
            </w:r>
            <w:r w:rsidRPr="006E40C1">
              <w:rPr>
                <w:rFonts w:ascii="Cambria" w:eastAsia="Arial MT" w:hAnsi="Cambria" w:cs="Arial MT"/>
                <w:sz w:val="18"/>
                <w:szCs w:val="18"/>
                <w:lang w:val="pt-PT"/>
              </w:rPr>
              <w:t>r</w:t>
            </w:r>
            <w:r w:rsidRPr="006E40C1">
              <w:rPr>
                <w:rFonts w:ascii="Cambria" w:eastAsia="Arial MT" w:hAnsi="Cambria" w:cs="Arial MT"/>
                <w:sz w:val="18"/>
                <w:szCs w:val="18"/>
                <w:lang w:val="pt-PT"/>
              </w:rPr>
              <w:t>do</w:t>
            </w:r>
            <w:r w:rsidR="00881B58"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legislação.</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164"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64"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250</w:t>
            </w:r>
          </w:p>
        </w:tc>
      </w:tr>
      <w:tr w:rsidR="00EB0DED" w:rsidRPr="006E40C1" w:rsidTr="0059487A">
        <w:trPr>
          <w:trHeight w:val="1264"/>
        </w:trPr>
        <w:tc>
          <w:tcPr>
            <w:tcW w:w="1134"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5"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16</w:t>
            </w:r>
          </w:p>
        </w:tc>
        <w:tc>
          <w:tcPr>
            <w:tcW w:w="6521" w:type="dxa"/>
            <w:gridSpan w:val="2"/>
          </w:tcPr>
          <w:p w:rsidR="00EB0DED" w:rsidRPr="006E40C1" w:rsidRDefault="00EB0DED" w:rsidP="00087E01">
            <w:pPr>
              <w:spacing w:after="0" w:line="240" w:lineRule="auto"/>
              <w:ind w:right="45"/>
              <w:jc w:val="both"/>
              <w:rPr>
                <w:rFonts w:ascii="Cambria" w:eastAsia="Arial MT" w:hAnsi="Cambria" w:cs="Arial MT"/>
                <w:sz w:val="18"/>
                <w:szCs w:val="18"/>
                <w:lang w:val="pt-PT"/>
              </w:rPr>
            </w:pPr>
            <w:r w:rsidRPr="006E40C1">
              <w:rPr>
                <w:rFonts w:ascii="Cambria" w:eastAsia="Arial MT" w:hAnsi="Cambria" w:cs="Arial MT"/>
                <w:sz w:val="18"/>
                <w:szCs w:val="18"/>
                <w:lang w:val="pt-PT"/>
              </w:rPr>
              <w:t>Pão caseiro. Características: não esfarelento ou cascudo, bem assado, tamanho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un</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forme, fabricado no dia anterior da entrega. Embalagem plástica, estéril 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descart</w:t>
            </w:r>
            <w:r w:rsidRPr="006E40C1">
              <w:rPr>
                <w:rFonts w:ascii="Cambria" w:eastAsia="Arial MT" w:hAnsi="Cambria" w:cs="Arial MT"/>
                <w:sz w:val="18"/>
                <w:szCs w:val="18"/>
                <w:lang w:val="pt-PT"/>
              </w:rPr>
              <w:t>á</w:t>
            </w:r>
            <w:r w:rsidRPr="006E40C1">
              <w:rPr>
                <w:rFonts w:ascii="Cambria" w:eastAsia="Arial MT" w:hAnsi="Cambria" w:cs="Arial MT"/>
                <w:sz w:val="18"/>
                <w:szCs w:val="18"/>
                <w:lang w:val="pt-PT"/>
              </w:rPr>
              <w:t>vel, devendo estar intacta, bem vedada e constar data de fabricação,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 xml:space="preserve">prazo de </w:t>
            </w:r>
            <w:proofErr w:type="gramStart"/>
            <w:r w:rsidRPr="006E40C1">
              <w:rPr>
                <w:rFonts w:ascii="Cambria" w:eastAsia="Arial MT" w:hAnsi="Cambria" w:cs="Arial MT"/>
                <w:sz w:val="18"/>
                <w:szCs w:val="18"/>
                <w:lang w:val="pt-PT"/>
              </w:rPr>
              <w:t>val</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dade,</w:t>
            </w:r>
            <w:proofErr w:type="gramEnd"/>
            <w:r w:rsidRPr="006E40C1">
              <w:rPr>
                <w:rFonts w:ascii="Cambria" w:eastAsia="Arial MT" w:hAnsi="Cambria" w:cs="Arial MT"/>
                <w:sz w:val="18"/>
                <w:szCs w:val="18"/>
                <w:lang w:val="pt-PT"/>
              </w:rPr>
              <w:t>com validade mínima de 15 dias a partir da data de entrega,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ingredientes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peso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proofErr w:type="gramStart"/>
            <w:r w:rsidRPr="006E40C1">
              <w:rPr>
                <w:rFonts w:ascii="Cambria" w:eastAsia="Arial MT" w:hAnsi="Cambria" w:cs="Arial MT"/>
                <w:sz w:val="18"/>
                <w:szCs w:val="18"/>
                <w:lang w:val="pt-PT"/>
              </w:rPr>
              <w:t>1kg</w:t>
            </w:r>
            <w:proofErr w:type="gramEnd"/>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cada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acordo</w:t>
            </w:r>
            <w:r w:rsidR="00881B58" w:rsidRPr="006E40C1">
              <w:rPr>
                <w:rFonts w:ascii="Cambria" w:eastAsia="Arial MT" w:hAnsi="Cambria" w:cs="Arial MT"/>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legislação.</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5"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5"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450</w:t>
            </w:r>
          </w:p>
        </w:tc>
      </w:tr>
      <w:tr w:rsidR="00EB0DED" w:rsidRPr="006E40C1" w:rsidTr="0059487A">
        <w:trPr>
          <w:trHeight w:val="1693"/>
        </w:trPr>
        <w:tc>
          <w:tcPr>
            <w:tcW w:w="1134"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17</w:t>
            </w:r>
          </w:p>
        </w:tc>
        <w:tc>
          <w:tcPr>
            <w:tcW w:w="6521" w:type="dxa"/>
            <w:gridSpan w:val="2"/>
          </w:tcPr>
          <w:p w:rsidR="00EB0DED" w:rsidRPr="006E40C1" w:rsidRDefault="00EB0DED" w:rsidP="00087E01">
            <w:pPr>
              <w:spacing w:after="0" w:line="240" w:lineRule="auto"/>
              <w:ind w:right="36"/>
              <w:jc w:val="both"/>
              <w:rPr>
                <w:rFonts w:ascii="Cambria" w:eastAsia="Arial MT" w:hAnsi="Cambria" w:cs="Arial MT"/>
                <w:sz w:val="18"/>
                <w:szCs w:val="18"/>
                <w:lang w:val="pt-PT"/>
              </w:rPr>
            </w:pPr>
            <w:r w:rsidRPr="006E40C1">
              <w:rPr>
                <w:rFonts w:ascii="Cambria" w:eastAsia="Arial MT" w:hAnsi="Cambria" w:cs="Arial MT"/>
                <w:sz w:val="18"/>
                <w:szCs w:val="18"/>
                <w:lang w:val="pt-PT"/>
              </w:rPr>
              <w:t>Iogurte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consistência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pastosa,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morango,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seu</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gosto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odor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 xml:space="preserve">acidulados, apresentam ácido lático na proporção de </w:t>
            </w:r>
            <w:proofErr w:type="gramStart"/>
            <w:r w:rsidRPr="006E40C1">
              <w:rPr>
                <w:rFonts w:ascii="Cambria" w:eastAsia="Arial MT" w:hAnsi="Cambria" w:cs="Arial MT"/>
                <w:sz w:val="18"/>
                <w:szCs w:val="18"/>
                <w:lang w:val="pt-PT"/>
              </w:rPr>
              <w:t>0,5 a 1,5 %, presença</w:t>
            </w:r>
            <w:proofErr w:type="gramEnd"/>
            <w:r w:rsidRPr="006E40C1">
              <w:rPr>
                <w:rFonts w:ascii="Cambria" w:eastAsia="Arial MT" w:hAnsi="Cambria" w:cs="Arial MT"/>
                <w:sz w:val="18"/>
                <w:szCs w:val="18"/>
                <w:lang w:val="pt-PT"/>
              </w:rPr>
              <w:t xml:space="preserve">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germes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flora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normal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vitalidade,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ausência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patógenos,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impurezas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coliformes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outros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w:t>
            </w:r>
            <w:r w:rsidRPr="006E40C1">
              <w:rPr>
                <w:rFonts w:ascii="Cambria" w:eastAsia="Arial MT" w:hAnsi="Cambria" w:cs="Arial MT"/>
                <w:sz w:val="18"/>
                <w:szCs w:val="18"/>
                <w:lang w:val="pt-PT"/>
              </w:rPr>
              <w:t>m</w:t>
            </w:r>
            <w:r w:rsidRPr="006E40C1">
              <w:rPr>
                <w:rFonts w:ascii="Cambria" w:eastAsia="Arial MT" w:hAnsi="Cambria" w:cs="Arial MT"/>
                <w:sz w:val="18"/>
                <w:szCs w:val="18"/>
                <w:lang w:val="pt-PT"/>
              </w:rPr>
              <w:t>ponentes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estranhos,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feito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apenas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leite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microrganismos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fermentadores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polpa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fruta.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1</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litro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identificação do produto, dos ingredientes, i</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formações nutricionais, marca 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fabricante e informações do mesmo, prazode validade, validade mínima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 30</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dias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 entrega, peso líquido e rotulagem de acordo com 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legislação.</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2"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Lt</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300</w:t>
            </w:r>
          </w:p>
        </w:tc>
      </w:tr>
      <w:tr w:rsidR="00EB0DED" w:rsidRPr="006E40C1" w:rsidTr="0059487A">
        <w:trPr>
          <w:trHeight w:val="413"/>
        </w:trPr>
        <w:tc>
          <w:tcPr>
            <w:tcW w:w="1134"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7"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18</w:t>
            </w:r>
          </w:p>
        </w:tc>
        <w:tc>
          <w:tcPr>
            <w:tcW w:w="6521" w:type="dxa"/>
            <w:gridSpan w:val="2"/>
          </w:tcPr>
          <w:p w:rsidR="00EB0DED" w:rsidRPr="006E40C1" w:rsidRDefault="00EB0DED" w:rsidP="00087E01">
            <w:pPr>
              <w:spacing w:after="0" w:line="240" w:lineRule="auto"/>
              <w:ind w:right="49"/>
              <w:jc w:val="both"/>
              <w:rPr>
                <w:rFonts w:ascii="Cambria" w:eastAsia="Arial MT" w:hAnsi="Cambria" w:cs="Arial MT"/>
                <w:sz w:val="18"/>
                <w:szCs w:val="18"/>
                <w:lang w:val="pt-PT"/>
              </w:rPr>
            </w:pPr>
            <w:r w:rsidRPr="006E40C1">
              <w:rPr>
                <w:rFonts w:ascii="Cambria" w:eastAsia="Arial MT" w:hAnsi="Cambria" w:cs="Arial MT"/>
                <w:sz w:val="18"/>
                <w:szCs w:val="18"/>
                <w:lang w:val="pt-PT"/>
              </w:rPr>
              <w:t>Queijo muçarela, elaborado com leite de vaca, com aspecto de massa semidura,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cor branco creme homogênea, cheiro próprio, sabor suave, levemente salgado,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fatiado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15</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g</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polietileno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transparente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1</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kg</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identificação do produto, dos ingredientes, informações nutricionais, marca 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fabricante einform</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 xml:space="preserve">ções do mesmo, prazo de validade, validade mínima de </w:t>
            </w:r>
            <w:proofErr w:type="gramStart"/>
            <w:r w:rsidRPr="006E40C1">
              <w:rPr>
                <w:rFonts w:ascii="Cambria" w:eastAsia="Arial MT" w:hAnsi="Cambria" w:cs="Arial MT"/>
                <w:sz w:val="18"/>
                <w:szCs w:val="18"/>
                <w:lang w:val="pt-PT"/>
              </w:rPr>
              <w:t>3</w:t>
            </w:r>
            <w:proofErr w:type="gramEnd"/>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meses a partir da data de entrega, peso líquido e rotulagem de acordo com 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legislação.</w:t>
            </w:r>
          </w:p>
        </w:tc>
        <w:tc>
          <w:tcPr>
            <w:tcW w:w="1276" w:type="dxa"/>
            <w:gridSpan w:val="2"/>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159"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Kg</w:t>
            </w:r>
          </w:p>
        </w:tc>
        <w:tc>
          <w:tcPr>
            <w:tcW w:w="1275" w:type="dxa"/>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159"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70</w:t>
            </w:r>
          </w:p>
        </w:tc>
      </w:tr>
      <w:tr w:rsidR="00EB0DED" w:rsidRPr="006E40C1" w:rsidTr="0059487A">
        <w:trPr>
          <w:trHeight w:val="1406"/>
        </w:trPr>
        <w:tc>
          <w:tcPr>
            <w:tcW w:w="1134" w:type="dxa"/>
            <w:tcBorders>
              <w:bottom w:val="single" w:sz="8" w:space="0" w:color="000000"/>
            </w:tcBorders>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19</w:t>
            </w:r>
          </w:p>
        </w:tc>
        <w:tc>
          <w:tcPr>
            <w:tcW w:w="6521" w:type="dxa"/>
            <w:gridSpan w:val="2"/>
            <w:tcBorders>
              <w:bottom w:val="single" w:sz="8" w:space="0" w:color="000000"/>
            </w:tcBorders>
          </w:tcPr>
          <w:p w:rsidR="00EB0DED" w:rsidRPr="006E40C1" w:rsidRDefault="00EB0DED" w:rsidP="00087E01">
            <w:pPr>
              <w:spacing w:after="0" w:line="240" w:lineRule="auto"/>
              <w:ind w:right="40"/>
              <w:jc w:val="both"/>
              <w:rPr>
                <w:rFonts w:ascii="Cambria" w:eastAsia="Arial MT" w:hAnsi="Cambria" w:cs="Arial MT"/>
                <w:sz w:val="18"/>
                <w:szCs w:val="18"/>
                <w:lang w:val="pt-PT"/>
              </w:rPr>
            </w:pPr>
            <w:r w:rsidRPr="006E40C1">
              <w:rPr>
                <w:rFonts w:ascii="Cambria" w:eastAsia="Arial MT" w:hAnsi="Cambria" w:cs="Arial MT"/>
                <w:sz w:val="18"/>
                <w:szCs w:val="18"/>
                <w:lang w:val="pt-PT"/>
              </w:rPr>
              <w:t>Requeijão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cremoso,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pastoso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clara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uniforme,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odor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 xml:space="preserve">próprios, </w:t>
            </w:r>
            <w:proofErr w:type="gramStart"/>
            <w:r w:rsidRPr="006E40C1">
              <w:rPr>
                <w:rFonts w:ascii="Cambria" w:eastAsia="Arial MT" w:hAnsi="Cambria" w:cs="Arial MT"/>
                <w:sz w:val="18"/>
                <w:szCs w:val="18"/>
                <w:lang w:val="pt-PT"/>
              </w:rPr>
              <w:t>isento</w:t>
            </w:r>
            <w:proofErr w:type="gramEnd"/>
            <w:r w:rsidRPr="006E40C1">
              <w:rPr>
                <w:rFonts w:ascii="Cambria" w:eastAsia="Arial MT" w:hAnsi="Cambria" w:cs="Arial MT"/>
                <w:sz w:val="18"/>
                <w:szCs w:val="18"/>
                <w:lang w:val="pt-PT"/>
              </w:rPr>
              <w:t xml:space="preserve"> de mofos, bolores ou sustâncias estranhas, acondicionado 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resistente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polietileno,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contendo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200g,</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identificação do produto, peso, marca do fabricante, prazo de validade, carimbos</w:t>
            </w:r>
            <w:r w:rsidRPr="006E40C1">
              <w:rPr>
                <w:rFonts w:ascii="Cambria" w:eastAsia="Arial MT" w:hAnsi="Cambria" w:cs="Arial MT"/>
                <w:spacing w:val="1"/>
                <w:sz w:val="18"/>
                <w:szCs w:val="18"/>
                <w:lang w:val="pt-PT"/>
              </w:rPr>
              <w:t xml:space="preserve"> </w:t>
            </w:r>
            <w:r w:rsidRPr="006E40C1">
              <w:rPr>
                <w:rFonts w:ascii="Cambria" w:eastAsia="Arial MT" w:hAnsi="Cambria" w:cs="Arial MT"/>
                <w:spacing w:val="-1"/>
                <w:sz w:val="18"/>
                <w:szCs w:val="18"/>
                <w:lang w:val="pt-PT"/>
              </w:rPr>
              <w:t>oficiais</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selo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inspeção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órgão</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competente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de acordo com a legislação. Validade mínima de 45 (quarenta e cinco) dias, 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entrega.</w:t>
            </w:r>
          </w:p>
        </w:tc>
        <w:tc>
          <w:tcPr>
            <w:tcW w:w="1276" w:type="dxa"/>
            <w:gridSpan w:val="2"/>
            <w:tcBorders>
              <w:bottom w:val="single" w:sz="8" w:space="0" w:color="000000"/>
            </w:tcBorders>
          </w:tcPr>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p>
          <w:p w:rsidR="00EB0DED" w:rsidRPr="006E40C1" w:rsidRDefault="00EB0DED" w:rsidP="008E0D02">
            <w:pPr>
              <w:spacing w:before="2" w:after="0" w:line="240" w:lineRule="auto"/>
              <w:jc w:val="center"/>
              <w:rPr>
                <w:rFonts w:ascii="Cambria" w:eastAsia="Arial MT" w:hAnsi="Cambria" w:cs="Arial MT"/>
                <w:sz w:val="18"/>
                <w:szCs w:val="18"/>
                <w:lang w:val="pt-PT"/>
              </w:rPr>
            </w:pPr>
          </w:p>
          <w:p w:rsidR="00EB0DED" w:rsidRPr="006E40C1" w:rsidRDefault="00EB0DED" w:rsidP="008E0D02">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Un</w:t>
            </w:r>
          </w:p>
        </w:tc>
        <w:tc>
          <w:tcPr>
            <w:tcW w:w="1275" w:type="dxa"/>
            <w:tcBorders>
              <w:bottom w:val="single" w:sz="8" w:space="0" w:color="000000"/>
            </w:tcBorders>
          </w:tcPr>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p>
          <w:p w:rsidR="00EB0DED" w:rsidRPr="006E40C1" w:rsidRDefault="00EB0DED" w:rsidP="00881B58">
            <w:pPr>
              <w:spacing w:before="2" w:after="0" w:line="240" w:lineRule="auto"/>
              <w:jc w:val="center"/>
              <w:rPr>
                <w:rFonts w:ascii="Cambria" w:eastAsia="Arial MT" w:hAnsi="Cambria" w:cs="Arial MT"/>
                <w:sz w:val="18"/>
                <w:szCs w:val="18"/>
                <w:lang w:val="pt-PT"/>
              </w:rPr>
            </w:pPr>
          </w:p>
          <w:p w:rsidR="00EB0DED" w:rsidRPr="006E40C1" w:rsidRDefault="00EB0DED" w:rsidP="00881B58">
            <w:pPr>
              <w:spacing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150</w:t>
            </w:r>
          </w:p>
        </w:tc>
      </w:tr>
    </w:tbl>
    <w:p w:rsidR="00EB0DED" w:rsidRPr="006E40C1" w:rsidRDefault="00EB0DED" w:rsidP="00EB0DED">
      <w:pPr>
        <w:widowControl w:val="0"/>
        <w:suppressAutoHyphens w:val="0"/>
        <w:autoSpaceDE w:val="0"/>
        <w:autoSpaceDN w:val="0"/>
        <w:spacing w:after="0" w:line="240" w:lineRule="auto"/>
        <w:rPr>
          <w:rFonts w:ascii="Cambria" w:eastAsia="Arial MT" w:hAnsi="Cambria" w:cs="Arial MT"/>
          <w:sz w:val="18"/>
          <w:szCs w:val="18"/>
          <w:lang w:val="pt-PT"/>
        </w:rPr>
      </w:pPr>
    </w:p>
    <w:p w:rsidR="00EB0DED" w:rsidRPr="006E40C1" w:rsidRDefault="008F786D" w:rsidP="0059487A">
      <w:pPr>
        <w:widowControl w:val="0"/>
        <w:tabs>
          <w:tab w:val="left" w:pos="783"/>
        </w:tabs>
        <w:suppressAutoHyphens w:val="0"/>
        <w:autoSpaceDE w:val="0"/>
        <w:autoSpaceDN w:val="0"/>
        <w:spacing w:before="219"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pacing w:val="-4"/>
          <w:sz w:val="18"/>
          <w:szCs w:val="18"/>
          <w:lang w:val="pt-PT"/>
        </w:rPr>
        <w:t>2.</w:t>
      </w:r>
      <w:r w:rsidR="00AA01BA">
        <w:rPr>
          <w:rFonts w:ascii="Cambria" w:eastAsia="Arial" w:hAnsi="Cambria" w:cs="Arial"/>
          <w:b/>
          <w:bCs/>
          <w:spacing w:val="-4"/>
          <w:sz w:val="18"/>
          <w:szCs w:val="18"/>
          <w:lang w:val="pt-PT"/>
        </w:rPr>
        <w:t xml:space="preserve"> </w:t>
      </w:r>
      <w:r w:rsidR="00EB0DED" w:rsidRPr="006E40C1">
        <w:rPr>
          <w:rFonts w:ascii="Cambria" w:eastAsia="Arial" w:hAnsi="Cambria" w:cs="Arial"/>
          <w:b/>
          <w:bCs/>
          <w:spacing w:val="-4"/>
          <w:sz w:val="18"/>
          <w:szCs w:val="18"/>
          <w:lang w:val="pt-PT"/>
        </w:rPr>
        <w:t>FUNDAMENTAÇÃO</w:t>
      </w:r>
      <w:r w:rsidR="00EB0DED" w:rsidRPr="006E40C1">
        <w:rPr>
          <w:rFonts w:ascii="Cambria" w:eastAsia="Arial" w:hAnsi="Cambria" w:cs="Arial"/>
          <w:b/>
          <w:bCs/>
          <w:spacing w:val="-11"/>
          <w:sz w:val="18"/>
          <w:szCs w:val="18"/>
          <w:lang w:val="pt-PT"/>
        </w:rPr>
        <w:t xml:space="preserve"> </w:t>
      </w:r>
      <w:r w:rsidR="00EB0DED" w:rsidRPr="006E40C1">
        <w:rPr>
          <w:rFonts w:ascii="Cambria" w:eastAsia="Arial" w:hAnsi="Cambria" w:cs="Arial"/>
          <w:b/>
          <w:bCs/>
          <w:spacing w:val="-3"/>
          <w:sz w:val="18"/>
          <w:szCs w:val="18"/>
          <w:lang w:val="pt-PT"/>
        </w:rPr>
        <w:t>DA</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pacing w:val="-3"/>
          <w:sz w:val="18"/>
          <w:szCs w:val="18"/>
          <w:lang w:val="pt-PT"/>
        </w:rPr>
        <w:t>CONTRATAÇÃO</w:t>
      </w:r>
    </w:p>
    <w:p w:rsidR="00EB0DED" w:rsidRPr="006E40C1" w:rsidRDefault="00EB0DED" w:rsidP="0059487A">
      <w:pPr>
        <w:widowControl w:val="0"/>
        <w:suppressAutoHyphens w:val="0"/>
        <w:autoSpaceDE w:val="0"/>
        <w:autoSpaceDN w:val="0"/>
        <w:spacing w:before="10" w:after="0" w:line="240" w:lineRule="auto"/>
        <w:ind w:right="-568"/>
        <w:rPr>
          <w:rFonts w:ascii="Cambria" w:eastAsia="Arial MT" w:hAnsi="Cambria" w:cs="Arial MT"/>
          <w:b/>
          <w:sz w:val="18"/>
          <w:szCs w:val="18"/>
          <w:lang w:val="pt-PT"/>
        </w:rPr>
      </w:pPr>
    </w:p>
    <w:p w:rsidR="00EB0DED" w:rsidRPr="006E40C1" w:rsidRDefault="00EB0DED" w:rsidP="0059487A">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Fazem parte da Secretaria de Educação e Cultura as seguintes instituições de ensino: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 Municipal de Ensino Fundamental Assis Brasil Martins Bitencourt, Escola Municipal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Ensino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Fundamental</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Clotário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Fouchard,</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Escola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Ensino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Fundamental</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Duque</w:t>
      </w:r>
      <w:r w:rsidRPr="006E40C1">
        <w:rPr>
          <w:rFonts w:ascii="Cambria" w:eastAsia="Arial MT" w:hAnsi="Cambria" w:cs="Arial MT"/>
          <w:spacing w:val="-65"/>
          <w:sz w:val="18"/>
          <w:szCs w:val="18"/>
          <w:lang w:val="pt-PT"/>
        </w:rPr>
        <w:t xml:space="preserve"> </w:t>
      </w:r>
      <w:r w:rsidRPr="006E40C1">
        <w:rPr>
          <w:rFonts w:ascii="Cambria" w:eastAsia="Arial MT" w:hAnsi="Cambria" w:cs="Arial MT"/>
          <w:sz w:val="18"/>
          <w:szCs w:val="18"/>
          <w:lang w:val="pt-PT"/>
        </w:rPr>
        <w:t>de Caxias, Escola Municipal de Ensino Fundamental Coronel Pimba, Escola Municipal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 xml:space="preserve">Ensino Fundamental José Batista Pompeu, Escola Municipal de </w:t>
      </w:r>
      <w:proofErr w:type="gramStart"/>
      <w:r w:rsidRPr="006E40C1">
        <w:rPr>
          <w:rFonts w:ascii="Cambria" w:eastAsia="Arial MT" w:hAnsi="Cambria" w:cs="Arial MT"/>
          <w:sz w:val="18"/>
          <w:szCs w:val="18"/>
          <w:lang w:val="pt-PT"/>
        </w:rPr>
        <w:t>EnsinoFundamental</w:t>
      </w:r>
      <w:proofErr w:type="gramEnd"/>
      <w:r w:rsidRPr="006E40C1">
        <w:rPr>
          <w:rFonts w:ascii="Cambria" w:eastAsia="Arial MT" w:hAnsi="Cambria" w:cs="Arial MT"/>
          <w:sz w:val="18"/>
          <w:szCs w:val="18"/>
          <w:lang w:val="pt-PT"/>
        </w:rPr>
        <w:t xml:space="preserve"> São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Conrado,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Ensino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Fundamental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Wilson</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Azambuja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Vieira,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Infantil</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Dente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Leite,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Escola</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Infantil Professora Lucinda Chimelo, Escola M</w:t>
      </w:r>
      <w:r w:rsidRPr="006E40C1">
        <w:rPr>
          <w:rFonts w:ascii="Cambria" w:eastAsia="Arial MT" w:hAnsi="Cambria" w:cs="Arial MT"/>
          <w:sz w:val="18"/>
          <w:szCs w:val="18"/>
          <w:lang w:val="pt-PT"/>
        </w:rPr>
        <w:t>u</w:t>
      </w:r>
      <w:r w:rsidRPr="006E40C1">
        <w:rPr>
          <w:rFonts w:ascii="Cambria" w:eastAsia="Arial MT" w:hAnsi="Cambria" w:cs="Arial MT"/>
          <w:sz w:val="18"/>
          <w:szCs w:val="18"/>
          <w:lang w:val="pt-PT"/>
        </w:rPr>
        <w:t>nicipal de Educação Infantil Olga Mary Ribeiro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Correa, Escola Municipal de Educação Infantil Pimentinha, Escola Municipal de Educ</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Infantil</w:t>
      </w:r>
      <w:r w:rsidRPr="006E40C1">
        <w:rPr>
          <w:rFonts w:ascii="Cambria" w:eastAsia="Arial MT" w:hAnsi="Cambria" w:cs="Arial MT"/>
          <w:spacing w:val="38"/>
          <w:sz w:val="18"/>
          <w:szCs w:val="18"/>
          <w:lang w:val="pt-PT"/>
        </w:rPr>
        <w:t xml:space="preserve"> </w:t>
      </w:r>
      <w:r w:rsidRPr="006E40C1">
        <w:rPr>
          <w:rFonts w:ascii="Cambria" w:eastAsia="Arial MT" w:hAnsi="Cambria" w:cs="Arial MT"/>
          <w:sz w:val="18"/>
          <w:szCs w:val="18"/>
          <w:lang w:val="pt-PT"/>
        </w:rPr>
        <w:t>Trem</w:t>
      </w:r>
      <w:r w:rsidRPr="006E40C1">
        <w:rPr>
          <w:rFonts w:ascii="Cambria" w:eastAsia="Arial MT" w:hAnsi="Cambria" w:cs="Arial MT"/>
          <w:spacing w:val="37"/>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37"/>
          <w:sz w:val="18"/>
          <w:szCs w:val="18"/>
          <w:lang w:val="pt-PT"/>
        </w:rPr>
        <w:t xml:space="preserve"> </w:t>
      </w:r>
      <w:r w:rsidRPr="006E40C1">
        <w:rPr>
          <w:rFonts w:ascii="Cambria" w:eastAsia="Arial MT" w:hAnsi="Cambria" w:cs="Arial MT"/>
          <w:sz w:val="18"/>
          <w:szCs w:val="18"/>
          <w:lang w:val="pt-PT"/>
        </w:rPr>
        <w:t>Alegria,</w:t>
      </w:r>
      <w:r w:rsidRPr="006E40C1">
        <w:rPr>
          <w:rFonts w:ascii="Cambria" w:eastAsia="Arial MT" w:hAnsi="Cambria" w:cs="Arial MT"/>
          <w:spacing w:val="40"/>
          <w:sz w:val="18"/>
          <w:szCs w:val="18"/>
          <w:lang w:val="pt-PT"/>
        </w:rPr>
        <w:t xml:space="preserve"> </w:t>
      </w:r>
      <w:r w:rsidRPr="006E40C1">
        <w:rPr>
          <w:rFonts w:ascii="Cambria" w:eastAsia="Arial MT" w:hAnsi="Cambria" w:cs="Arial MT"/>
          <w:sz w:val="18"/>
          <w:szCs w:val="18"/>
          <w:lang w:val="pt-PT"/>
        </w:rPr>
        <w:t>Escola</w:t>
      </w:r>
      <w:r w:rsidRPr="006E40C1">
        <w:rPr>
          <w:rFonts w:ascii="Cambria" w:eastAsia="Arial MT" w:hAnsi="Cambria" w:cs="Arial MT"/>
          <w:spacing w:val="40"/>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3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39"/>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38"/>
          <w:sz w:val="18"/>
          <w:szCs w:val="18"/>
          <w:lang w:val="pt-PT"/>
        </w:rPr>
        <w:t xml:space="preserve"> </w:t>
      </w:r>
      <w:r w:rsidRPr="006E40C1">
        <w:rPr>
          <w:rFonts w:ascii="Cambria" w:eastAsia="Arial MT" w:hAnsi="Cambria" w:cs="Arial MT"/>
          <w:sz w:val="18"/>
          <w:szCs w:val="18"/>
          <w:lang w:val="pt-PT"/>
        </w:rPr>
        <w:t>Especial</w:t>
      </w:r>
      <w:r w:rsidRPr="006E40C1">
        <w:rPr>
          <w:rFonts w:ascii="Cambria" w:eastAsia="Arial MT" w:hAnsi="Cambria" w:cs="Arial MT"/>
          <w:spacing w:val="38"/>
          <w:sz w:val="18"/>
          <w:szCs w:val="18"/>
          <w:lang w:val="pt-PT"/>
        </w:rPr>
        <w:t xml:space="preserve"> </w:t>
      </w:r>
      <w:r w:rsidRPr="006E40C1">
        <w:rPr>
          <w:rFonts w:ascii="Cambria" w:eastAsia="Arial MT" w:hAnsi="Cambria" w:cs="Arial MT"/>
          <w:sz w:val="18"/>
          <w:szCs w:val="18"/>
          <w:lang w:val="pt-PT"/>
        </w:rPr>
        <w:t>Romeu</w:t>
      </w:r>
      <w:r w:rsidRPr="006E40C1">
        <w:rPr>
          <w:rFonts w:ascii="Cambria" w:eastAsia="Arial MT" w:hAnsi="Cambria" w:cs="Arial MT"/>
          <w:spacing w:val="39"/>
          <w:sz w:val="18"/>
          <w:szCs w:val="18"/>
          <w:lang w:val="pt-PT"/>
        </w:rPr>
        <w:t xml:space="preserve"> </w:t>
      </w:r>
      <w:r w:rsidRPr="006E40C1">
        <w:rPr>
          <w:rFonts w:ascii="Cambria" w:eastAsia="Arial MT" w:hAnsi="Cambria" w:cs="Arial MT"/>
          <w:sz w:val="18"/>
          <w:szCs w:val="18"/>
          <w:lang w:val="pt-PT"/>
        </w:rPr>
        <w:t>Dedé</w:t>
      </w:r>
      <w:r w:rsidRPr="006E40C1">
        <w:rPr>
          <w:rFonts w:ascii="Cambria" w:eastAsia="Arial MT" w:hAnsi="Cambria" w:cs="Arial MT"/>
          <w:spacing w:val="37"/>
          <w:sz w:val="18"/>
          <w:szCs w:val="18"/>
          <w:lang w:val="pt-PT"/>
        </w:rPr>
        <w:t xml:space="preserve"> </w:t>
      </w:r>
      <w:r w:rsidRPr="006E40C1">
        <w:rPr>
          <w:rFonts w:ascii="Cambria" w:eastAsia="Arial MT" w:hAnsi="Cambria" w:cs="Arial MT"/>
          <w:sz w:val="18"/>
          <w:szCs w:val="18"/>
          <w:lang w:val="pt-PT"/>
        </w:rPr>
        <w:t>Ribeiro.</w:t>
      </w:r>
    </w:p>
    <w:p w:rsidR="00EB0DED" w:rsidRPr="006E40C1" w:rsidRDefault="00EB0DED" w:rsidP="0059487A">
      <w:pPr>
        <w:widowControl w:val="0"/>
        <w:suppressAutoHyphens w:val="0"/>
        <w:autoSpaceDE w:val="0"/>
        <w:autoSpaceDN w:val="0"/>
        <w:spacing w:after="0" w:line="240" w:lineRule="auto"/>
        <w:ind w:right="-568"/>
        <w:rPr>
          <w:rFonts w:ascii="Cambria" w:eastAsia="Arial MT" w:hAnsi="Cambria" w:cs="Arial MT"/>
          <w:sz w:val="18"/>
          <w:szCs w:val="18"/>
          <w:lang w:val="pt-PT"/>
        </w:rPr>
      </w:pPr>
      <w:r w:rsidRPr="006E40C1">
        <w:rPr>
          <w:rFonts w:ascii="Cambria" w:eastAsia="Arial MT" w:hAnsi="Cambria" w:cs="Arial MT"/>
          <w:sz w:val="18"/>
          <w:szCs w:val="18"/>
          <w:lang w:val="pt-PT"/>
        </w:rPr>
        <w:t>Nas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Municipais</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Infantil</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são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atendidos</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diariamente,</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dois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turnos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(manhã</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e tarde), aproximadamente 523 al</w:t>
      </w:r>
      <w:r w:rsidRPr="006E40C1">
        <w:rPr>
          <w:rFonts w:ascii="Cambria" w:eastAsia="Arial MT" w:hAnsi="Cambria" w:cs="Arial MT"/>
          <w:sz w:val="18"/>
          <w:szCs w:val="18"/>
          <w:lang w:val="pt-PT"/>
        </w:rPr>
        <w:t>u</w:t>
      </w:r>
      <w:r w:rsidRPr="006E40C1">
        <w:rPr>
          <w:rFonts w:ascii="Cambria" w:eastAsia="Arial MT" w:hAnsi="Cambria" w:cs="Arial MT"/>
          <w:sz w:val="18"/>
          <w:szCs w:val="18"/>
          <w:lang w:val="pt-PT"/>
        </w:rPr>
        <w:t>nos, com preparação e fornecimento diário de refeições</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lanches para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os alunos, de segunda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 sexta-feira.</w:t>
      </w:r>
    </w:p>
    <w:p w:rsidR="00EB0DED" w:rsidRPr="006E40C1" w:rsidRDefault="00EB0DED" w:rsidP="0059487A">
      <w:pPr>
        <w:widowControl w:val="0"/>
        <w:suppressAutoHyphens w:val="0"/>
        <w:autoSpaceDE w:val="0"/>
        <w:autoSpaceDN w:val="0"/>
        <w:spacing w:before="1" w:after="0" w:line="240" w:lineRule="auto"/>
        <w:ind w:left="284" w:right="-568"/>
        <w:rPr>
          <w:rFonts w:ascii="Cambria" w:eastAsia="Arial MT" w:hAnsi="Cambria" w:cs="Arial MT"/>
          <w:sz w:val="18"/>
          <w:szCs w:val="18"/>
          <w:lang w:val="pt-PT"/>
        </w:rPr>
      </w:pPr>
    </w:p>
    <w:p w:rsidR="00EB0DED" w:rsidRPr="006E40C1" w:rsidRDefault="008F786D" w:rsidP="0059487A">
      <w:pPr>
        <w:widowControl w:val="0"/>
        <w:tabs>
          <w:tab w:val="left" w:pos="783"/>
        </w:tabs>
        <w:suppressAutoHyphens w:val="0"/>
        <w:autoSpaceDE w:val="0"/>
        <w:autoSpaceDN w:val="0"/>
        <w:spacing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pacing w:val="-1"/>
          <w:sz w:val="18"/>
          <w:szCs w:val="18"/>
          <w:lang w:val="pt-PT"/>
        </w:rPr>
        <w:t xml:space="preserve">3. </w:t>
      </w:r>
      <w:r w:rsidR="00EB0DED" w:rsidRPr="006E40C1">
        <w:rPr>
          <w:rFonts w:ascii="Cambria" w:eastAsia="Arial" w:hAnsi="Cambria" w:cs="Arial"/>
          <w:b/>
          <w:bCs/>
          <w:spacing w:val="-1"/>
          <w:sz w:val="18"/>
          <w:szCs w:val="18"/>
          <w:lang w:val="pt-PT"/>
        </w:rPr>
        <w:t>DESCRIÇÃO</w:t>
      </w:r>
      <w:r w:rsidR="00EB0DED" w:rsidRPr="006E40C1">
        <w:rPr>
          <w:rFonts w:ascii="Cambria" w:eastAsia="Arial" w:hAnsi="Cambria" w:cs="Arial"/>
          <w:b/>
          <w:bCs/>
          <w:spacing w:val="-14"/>
          <w:sz w:val="18"/>
          <w:szCs w:val="18"/>
          <w:lang w:val="pt-PT"/>
        </w:rPr>
        <w:t xml:space="preserve"> </w:t>
      </w:r>
      <w:r w:rsidR="00EB0DED" w:rsidRPr="006E40C1">
        <w:rPr>
          <w:rFonts w:ascii="Cambria" w:eastAsia="Arial" w:hAnsi="Cambria" w:cs="Arial"/>
          <w:b/>
          <w:bCs/>
          <w:sz w:val="18"/>
          <w:szCs w:val="18"/>
          <w:lang w:val="pt-PT"/>
        </w:rPr>
        <w:t>DA</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z w:val="18"/>
          <w:szCs w:val="18"/>
          <w:lang w:val="pt-PT"/>
        </w:rPr>
        <w:t>SOLUÇÃO</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z w:val="18"/>
          <w:szCs w:val="18"/>
          <w:lang w:val="pt-PT"/>
        </w:rPr>
        <w:t>COMO</w:t>
      </w:r>
      <w:r w:rsidR="00EB0DED" w:rsidRPr="006E40C1">
        <w:rPr>
          <w:rFonts w:ascii="Cambria" w:eastAsia="Arial" w:hAnsi="Cambria" w:cs="Arial"/>
          <w:b/>
          <w:bCs/>
          <w:spacing w:val="-12"/>
          <w:sz w:val="18"/>
          <w:szCs w:val="18"/>
          <w:lang w:val="pt-PT"/>
        </w:rPr>
        <w:t xml:space="preserve"> </w:t>
      </w:r>
      <w:r w:rsidR="00EB0DED" w:rsidRPr="006E40C1">
        <w:rPr>
          <w:rFonts w:ascii="Cambria" w:eastAsia="Arial" w:hAnsi="Cambria" w:cs="Arial"/>
          <w:b/>
          <w:bCs/>
          <w:sz w:val="18"/>
          <w:szCs w:val="18"/>
          <w:lang w:val="pt-PT"/>
        </w:rPr>
        <w:t>UM</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z w:val="18"/>
          <w:szCs w:val="18"/>
          <w:lang w:val="pt-PT"/>
        </w:rPr>
        <w:t>TODO</w:t>
      </w:r>
    </w:p>
    <w:p w:rsidR="00EB0DED" w:rsidRPr="006E40C1" w:rsidRDefault="00EB0DED" w:rsidP="0059487A">
      <w:pPr>
        <w:widowControl w:val="0"/>
        <w:suppressAutoHyphens w:val="0"/>
        <w:autoSpaceDE w:val="0"/>
        <w:autoSpaceDN w:val="0"/>
        <w:spacing w:before="10" w:after="0" w:line="240" w:lineRule="auto"/>
        <w:ind w:right="-568"/>
        <w:rPr>
          <w:rFonts w:ascii="Cambria" w:eastAsia="Arial MT" w:hAnsi="Cambria" w:cs="Arial MT"/>
          <w:b/>
          <w:sz w:val="18"/>
          <w:szCs w:val="18"/>
          <w:lang w:val="pt-PT"/>
        </w:rPr>
      </w:pPr>
    </w:p>
    <w:p w:rsidR="00EB0DED" w:rsidRPr="006E40C1" w:rsidRDefault="00EB0DED" w:rsidP="0059487A">
      <w:pPr>
        <w:widowControl w:val="0"/>
        <w:suppressAutoHyphens w:val="0"/>
        <w:autoSpaceDE w:val="0"/>
        <w:autoSpaceDN w:val="0"/>
        <w:spacing w:before="1"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solução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proposta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é</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contratação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empreendedores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familiares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fornecimento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itens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gênero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alimentício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conforme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seguintes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especificações/condições: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cardápios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fornecidos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às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pela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nutricionista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propostos com base no PNAE – Pr</w:t>
      </w:r>
      <w:r w:rsidRPr="006E40C1">
        <w:rPr>
          <w:rFonts w:ascii="Cambria" w:eastAsia="Arial MT" w:hAnsi="Cambria" w:cs="Arial MT"/>
          <w:sz w:val="18"/>
          <w:szCs w:val="18"/>
          <w:lang w:val="pt-PT"/>
        </w:rPr>
        <w:t>o</w:t>
      </w:r>
      <w:r w:rsidRPr="006E40C1">
        <w:rPr>
          <w:rFonts w:ascii="Cambria" w:eastAsia="Arial MT" w:hAnsi="Cambria" w:cs="Arial MT"/>
          <w:sz w:val="18"/>
          <w:szCs w:val="18"/>
          <w:lang w:val="pt-PT"/>
        </w:rPr>
        <w:t>grama Nacional de Alimentação Escolar – e suas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resoluções vigentes, bem como o pedido de aquisição de gêneros alimentícios. Te</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do 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vista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necessidade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administração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pública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continuidade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atividades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administrativas rotineiras, em atendimento ao Art. 37º, da constituição Federal, o qual bem</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versa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sobre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princípio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vinculante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 eficiência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administração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pública.</w:t>
      </w:r>
    </w:p>
    <w:p w:rsidR="00EB0DED" w:rsidRPr="006E40C1" w:rsidRDefault="00EB0DED" w:rsidP="0059487A">
      <w:pPr>
        <w:widowControl w:val="0"/>
        <w:suppressAutoHyphens w:val="0"/>
        <w:autoSpaceDE w:val="0"/>
        <w:autoSpaceDN w:val="0"/>
        <w:spacing w:before="1" w:after="0" w:line="240" w:lineRule="auto"/>
        <w:ind w:right="-568"/>
        <w:rPr>
          <w:rFonts w:ascii="Cambria" w:eastAsia="Arial MT" w:hAnsi="Cambria" w:cs="Arial MT"/>
          <w:sz w:val="18"/>
          <w:szCs w:val="18"/>
          <w:lang w:val="pt-PT"/>
        </w:rPr>
      </w:pPr>
    </w:p>
    <w:p w:rsidR="00EB0DED" w:rsidRPr="006E40C1" w:rsidRDefault="008F786D" w:rsidP="0059487A">
      <w:pPr>
        <w:widowControl w:val="0"/>
        <w:tabs>
          <w:tab w:val="left" w:pos="783"/>
        </w:tabs>
        <w:suppressAutoHyphens w:val="0"/>
        <w:autoSpaceDE w:val="0"/>
        <w:autoSpaceDN w:val="0"/>
        <w:spacing w:before="1"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pacing w:val="-2"/>
          <w:sz w:val="18"/>
          <w:szCs w:val="18"/>
          <w:lang w:val="pt-PT"/>
        </w:rPr>
        <w:t xml:space="preserve">4. </w:t>
      </w:r>
      <w:r w:rsidR="00EB0DED" w:rsidRPr="006E40C1">
        <w:rPr>
          <w:rFonts w:ascii="Cambria" w:eastAsia="Arial" w:hAnsi="Cambria" w:cs="Arial"/>
          <w:b/>
          <w:bCs/>
          <w:spacing w:val="-2"/>
          <w:sz w:val="18"/>
          <w:szCs w:val="18"/>
          <w:lang w:val="pt-PT"/>
        </w:rPr>
        <w:t>REQUISITOS</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pacing w:val="-1"/>
          <w:sz w:val="18"/>
          <w:szCs w:val="18"/>
          <w:lang w:val="pt-PT"/>
        </w:rPr>
        <w:t>DA</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pacing w:val="-1"/>
          <w:sz w:val="18"/>
          <w:szCs w:val="18"/>
          <w:lang w:val="pt-PT"/>
        </w:rPr>
        <w:t>CONTRATAÇÃO</w:t>
      </w:r>
    </w:p>
    <w:p w:rsidR="00EB0DED" w:rsidRPr="006E40C1" w:rsidRDefault="00EB0DED" w:rsidP="0059487A">
      <w:pPr>
        <w:widowControl w:val="0"/>
        <w:suppressAutoHyphens w:val="0"/>
        <w:autoSpaceDE w:val="0"/>
        <w:autoSpaceDN w:val="0"/>
        <w:spacing w:before="3" w:after="0" w:line="240" w:lineRule="auto"/>
        <w:ind w:right="-568"/>
        <w:rPr>
          <w:rFonts w:ascii="Cambria" w:eastAsia="Arial MT" w:hAnsi="Cambria" w:cs="Arial MT"/>
          <w:b/>
          <w:sz w:val="18"/>
          <w:szCs w:val="18"/>
          <w:lang w:val="pt-PT"/>
        </w:rPr>
      </w:pPr>
    </w:p>
    <w:p w:rsidR="00EB0DED" w:rsidRPr="006E40C1" w:rsidRDefault="00EB0DED" w:rsidP="0059487A">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Os gêneros alimentícios têm natureza de bens comuns, tendo em vista que seus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padrões de desempenho e qualidade podem ser objetivamente definidos pelo edital, por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meio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especificações usuais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mercado,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nos termos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Lei.</w:t>
      </w:r>
    </w:p>
    <w:p w:rsidR="00EB0DED" w:rsidRPr="006E40C1" w:rsidRDefault="00EB0DED" w:rsidP="0059487A">
      <w:pPr>
        <w:widowControl w:val="0"/>
        <w:suppressAutoHyphens w:val="0"/>
        <w:autoSpaceDE w:val="0"/>
        <w:autoSpaceDN w:val="0"/>
        <w:spacing w:before="4"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A aquisição desses produtos é de forma parcelada, conforme a necessidade 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Secretaria. Os itens devem ter no mínimo três meses de validade, a partir da data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aquisição e os produtos devem estar em perfeitas condições de consumo, com rotulagem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atualizada conforme legislação vigente e os agricultores que irão fornecer os itens devem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 acordo 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as normas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exigidas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para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seu</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funcionamento.</w:t>
      </w:r>
    </w:p>
    <w:p w:rsidR="00EB0DED" w:rsidRPr="006E40C1" w:rsidRDefault="00EB0DED" w:rsidP="0059487A">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Os agricultores devem cumprir com as exigências previstas no Edital da Chamada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Pública, senão estarão sujeitas a sanções, penal</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dade e rescisão contratual. Os produtos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deverão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ser</w:t>
      </w:r>
      <w:r w:rsidRPr="006E40C1">
        <w:rPr>
          <w:rFonts w:ascii="Cambria" w:eastAsia="Arial MT" w:hAnsi="Cambria" w:cs="Arial MT"/>
          <w:spacing w:val="-14"/>
          <w:sz w:val="18"/>
          <w:szCs w:val="18"/>
          <w:lang w:val="pt-PT"/>
        </w:rPr>
        <w:t xml:space="preserve"> </w:t>
      </w:r>
      <w:proofErr w:type="gramStart"/>
      <w:r w:rsidRPr="006E40C1">
        <w:rPr>
          <w:rFonts w:ascii="Cambria" w:eastAsia="Arial MT" w:hAnsi="Cambria" w:cs="Arial MT"/>
          <w:sz w:val="18"/>
          <w:szCs w:val="18"/>
          <w:lang w:val="pt-PT"/>
        </w:rPr>
        <w:t>entregues</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Setor</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Alimentação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Escolar,</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localizado</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na</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Rua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Treze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janeiro</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nº</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1467,</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Centro</w:t>
      </w:r>
      <w:proofErr w:type="gramEnd"/>
      <w:r w:rsidRPr="006E40C1">
        <w:rPr>
          <w:rFonts w:ascii="Cambria" w:eastAsia="Arial MT" w:hAnsi="Cambria" w:cs="Arial MT"/>
          <w:sz w:val="18"/>
          <w:szCs w:val="18"/>
          <w:lang w:val="pt-PT"/>
        </w:rPr>
        <w:t>,</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horário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das</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08h</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às</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09h,</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respeitando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quantidade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prazo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solicitado.</w:t>
      </w:r>
    </w:p>
    <w:p w:rsidR="008F786D" w:rsidRPr="006E40C1" w:rsidRDefault="008F786D" w:rsidP="0059487A">
      <w:pPr>
        <w:widowControl w:val="0"/>
        <w:suppressAutoHyphens w:val="0"/>
        <w:autoSpaceDE w:val="0"/>
        <w:autoSpaceDN w:val="0"/>
        <w:spacing w:after="0" w:line="360" w:lineRule="auto"/>
        <w:ind w:right="-568"/>
        <w:jc w:val="both"/>
        <w:rPr>
          <w:rFonts w:ascii="Cambria" w:eastAsia="Arial MT" w:hAnsi="Cambria" w:cs="Arial MT"/>
          <w:sz w:val="18"/>
          <w:szCs w:val="18"/>
          <w:lang w:val="pt-PT"/>
        </w:rPr>
      </w:pPr>
    </w:p>
    <w:p w:rsidR="00EB0DED" w:rsidRPr="006E40C1" w:rsidRDefault="008F786D" w:rsidP="00EB0DED">
      <w:pPr>
        <w:widowControl w:val="0"/>
        <w:tabs>
          <w:tab w:val="left" w:pos="1119"/>
        </w:tabs>
        <w:suppressAutoHyphens w:val="0"/>
        <w:autoSpaceDE w:val="0"/>
        <w:autoSpaceDN w:val="0"/>
        <w:spacing w:before="25" w:after="0" w:line="240" w:lineRule="auto"/>
        <w:outlineLvl w:val="0"/>
        <w:rPr>
          <w:rFonts w:ascii="Cambria" w:eastAsia="Arial" w:hAnsi="Cambria" w:cs="Arial"/>
          <w:b/>
          <w:bCs/>
          <w:sz w:val="18"/>
          <w:szCs w:val="18"/>
          <w:lang w:val="pt-PT"/>
        </w:rPr>
      </w:pPr>
      <w:r w:rsidRPr="006E40C1">
        <w:rPr>
          <w:rFonts w:ascii="Cambria" w:eastAsia="Arial" w:hAnsi="Cambria" w:cs="Arial"/>
          <w:b/>
          <w:bCs/>
          <w:sz w:val="18"/>
          <w:szCs w:val="18"/>
          <w:lang w:val="pt-PT"/>
        </w:rPr>
        <w:t xml:space="preserve">5. </w:t>
      </w:r>
      <w:r w:rsidR="00EB0DED" w:rsidRPr="006E40C1">
        <w:rPr>
          <w:rFonts w:ascii="Cambria" w:eastAsia="Arial" w:hAnsi="Cambria" w:cs="Arial"/>
          <w:b/>
          <w:bCs/>
          <w:sz w:val="18"/>
          <w:szCs w:val="18"/>
          <w:lang w:val="pt-PT"/>
        </w:rPr>
        <w:t>MODELO</w:t>
      </w:r>
      <w:r w:rsidR="00EB0DED" w:rsidRPr="006E40C1">
        <w:rPr>
          <w:rFonts w:ascii="Cambria" w:eastAsia="Arial" w:hAnsi="Cambria" w:cs="Arial"/>
          <w:b/>
          <w:bCs/>
          <w:spacing w:val="-17"/>
          <w:sz w:val="18"/>
          <w:szCs w:val="18"/>
          <w:lang w:val="pt-PT"/>
        </w:rPr>
        <w:t xml:space="preserve"> </w:t>
      </w:r>
      <w:r w:rsidR="00EB0DED" w:rsidRPr="006E40C1">
        <w:rPr>
          <w:rFonts w:ascii="Cambria" w:eastAsia="Arial" w:hAnsi="Cambria" w:cs="Arial"/>
          <w:b/>
          <w:bCs/>
          <w:sz w:val="18"/>
          <w:szCs w:val="18"/>
          <w:lang w:val="pt-PT"/>
        </w:rPr>
        <w:t>DE</w:t>
      </w:r>
      <w:r w:rsidR="00EB0DED" w:rsidRPr="006E40C1">
        <w:rPr>
          <w:rFonts w:ascii="Cambria" w:eastAsia="Arial" w:hAnsi="Cambria" w:cs="Arial"/>
          <w:b/>
          <w:bCs/>
          <w:spacing w:val="-14"/>
          <w:sz w:val="18"/>
          <w:szCs w:val="18"/>
          <w:lang w:val="pt-PT"/>
        </w:rPr>
        <w:t xml:space="preserve"> </w:t>
      </w:r>
      <w:r w:rsidR="00EB0DED" w:rsidRPr="006E40C1">
        <w:rPr>
          <w:rFonts w:ascii="Cambria" w:eastAsia="Arial" w:hAnsi="Cambria" w:cs="Arial"/>
          <w:b/>
          <w:bCs/>
          <w:sz w:val="18"/>
          <w:szCs w:val="18"/>
          <w:lang w:val="pt-PT"/>
        </w:rPr>
        <w:t>EXECUÇÃO</w:t>
      </w:r>
      <w:r w:rsidR="00EB0DED" w:rsidRPr="006E40C1">
        <w:rPr>
          <w:rFonts w:ascii="Cambria" w:eastAsia="Arial" w:hAnsi="Cambria" w:cs="Arial"/>
          <w:b/>
          <w:bCs/>
          <w:spacing w:val="-10"/>
          <w:sz w:val="18"/>
          <w:szCs w:val="18"/>
          <w:lang w:val="pt-PT"/>
        </w:rPr>
        <w:t xml:space="preserve"> </w:t>
      </w:r>
      <w:r w:rsidR="00EB0DED" w:rsidRPr="006E40C1">
        <w:rPr>
          <w:rFonts w:ascii="Cambria" w:eastAsia="Arial" w:hAnsi="Cambria" w:cs="Arial"/>
          <w:b/>
          <w:bCs/>
          <w:sz w:val="18"/>
          <w:szCs w:val="18"/>
          <w:lang w:val="pt-PT"/>
        </w:rPr>
        <w:t>DO</w:t>
      </w:r>
      <w:r w:rsidR="00EB0DED" w:rsidRPr="006E40C1">
        <w:rPr>
          <w:rFonts w:ascii="Cambria" w:eastAsia="Arial" w:hAnsi="Cambria" w:cs="Arial"/>
          <w:b/>
          <w:bCs/>
          <w:spacing w:val="-14"/>
          <w:sz w:val="18"/>
          <w:szCs w:val="18"/>
          <w:lang w:val="pt-PT"/>
        </w:rPr>
        <w:t xml:space="preserve"> </w:t>
      </w:r>
      <w:r w:rsidR="00EB0DED" w:rsidRPr="006E40C1">
        <w:rPr>
          <w:rFonts w:ascii="Cambria" w:eastAsia="Arial" w:hAnsi="Cambria" w:cs="Arial"/>
          <w:b/>
          <w:bCs/>
          <w:sz w:val="18"/>
          <w:szCs w:val="18"/>
          <w:lang w:val="pt-PT"/>
        </w:rPr>
        <w:t>OBJETO</w:t>
      </w:r>
    </w:p>
    <w:p w:rsidR="00EB0DED" w:rsidRPr="006E40C1" w:rsidRDefault="00EB0DED" w:rsidP="00EB0DED">
      <w:pPr>
        <w:widowControl w:val="0"/>
        <w:suppressAutoHyphens w:val="0"/>
        <w:autoSpaceDE w:val="0"/>
        <w:autoSpaceDN w:val="0"/>
        <w:spacing w:before="4" w:after="0" w:line="240" w:lineRule="auto"/>
        <w:rPr>
          <w:rFonts w:ascii="Cambria" w:eastAsia="Arial MT" w:hAnsi="Cambria" w:cs="Arial MT"/>
          <w:b/>
          <w:sz w:val="18"/>
          <w:szCs w:val="18"/>
          <w:lang w:val="pt-PT"/>
        </w:rPr>
      </w:pPr>
    </w:p>
    <w:p w:rsidR="00EB0DED" w:rsidRPr="006E40C1" w:rsidRDefault="00EB0DED" w:rsidP="008F786D">
      <w:pPr>
        <w:widowControl w:val="0"/>
        <w:suppressAutoHyphens w:val="0"/>
        <w:autoSpaceDE w:val="0"/>
        <w:autoSpaceDN w:val="0"/>
        <w:spacing w:after="0" w:line="240" w:lineRule="auto"/>
        <w:ind w:right="242"/>
        <w:jc w:val="both"/>
        <w:rPr>
          <w:rFonts w:ascii="Cambria" w:eastAsia="Arial MT" w:hAnsi="Cambria" w:cs="Arial MT"/>
          <w:sz w:val="18"/>
          <w:szCs w:val="18"/>
          <w:lang w:val="pt-PT"/>
        </w:rPr>
      </w:pPr>
      <w:r w:rsidRPr="006E40C1">
        <w:rPr>
          <w:rFonts w:ascii="Cambria" w:eastAsia="Arial MT" w:hAnsi="Cambria" w:cs="Arial MT"/>
          <w:sz w:val="18"/>
          <w:szCs w:val="18"/>
          <w:lang w:val="pt-PT"/>
        </w:rPr>
        <w:t>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contratação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será</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realizada</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por</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meio</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licitação,</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na</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modalidade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Chamada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Pública,</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na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sua forma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eletrônica, nos termos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Lei.</w:t>
      </w:r>
    </w:p>
    <w:p w:rsidR="00EB0DED" w:rsidRPr="006E40C1" w:rsidRDefault="00EB0DED" w:rsidP="00E2764B">
      <w:pPr>
        <w:widowControl w:val="0"/>
        <w:suppressAutoHyphens w:val="0"/>
        <w:autoSpaceDE w:val="0"/>
        <w:autoSpaceDN w:val="0"/>
        <w:spacing w:before="5"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Para fornecimento dos gêneros alimentícios pretendidos os eventuais interessados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deverão comprovar que atuam em ramo de ativ</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lastRenderedPageBreak/>
        <w:t>dade compatível com o objeto da licitação,</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bem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como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apresentar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os documentos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habilitação,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nos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termos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Lei.</w:t>
      </w:r>
    </w:p>
    <w:p w:rsidR="00EB0DED" w:rsidRPr="006E40C1" w:rsidRDefault="00EB0DED" w:rsidP="00E2764B">
      <w:pPr>
        <w:widowControl w:val="0"/>
        <w:suppressAutoHyphens w:val="0"/>
        <w:autoSpaceDE w:val="0"/>
        <w:autoSpaceDN w:val="0"/>
        <w:spacing w:before="7" w:after="0" w:line="240" w:lineRule="auto"/>
        <w:ind w:right="-568"/>
        <w:rPr>
          <w:rFonts w:ascii="Cambria" w:eastAsia="Arial MT" w:hAnsi="Cambria" w:cs="Arial MT"/>
          <w:sz w:val="18"/>
          <w:szCs w:val="18"/>
          <w:lang w:val="pt-PT"/>
        </w:rPr>
      </w:pPr>
    </w:p>
    <w:p w:rsidR="00EB0DED" w:rsidRPr="006E40C1" w:rsidRDefault="008F786D" w:rsidP="00E2764B">
      <w:pPr>
        <w:widowControl w:val="0"/>
        <w:tabs>
          <w:tab w:val="left" w:pos="1119"/>
        </w:tabs>
        <w:suppressAutoHyphens w:val="0"/>
        <w:autoSpaceDE w:val="0"/>
        <w:autoSpaceDN w:val="0"/>
        <w:spacing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z w:val="18"/>
          <w:szCs w:val="18"/>
          <w:lang w:val="pt-PT"/>
        </w:rPr>
        <w:t xml:space="preserve">6. </w:t>
      </w:r>
      <w:r w:rsidR="00EB0DED" w:rsidRPr="006E40C1">
        <w:rPr>
          <w:rFonts w:ascii="Cambria" w:eastAsia="Arial" w:hAnsi="Cambria" w:cs="Arial"/>
          <w:b/>
          <w:bCs/>
          <w:sz w:val="18"/>
          <w:szCs w:val="18"/>
          <w:lang w:val="pt-PT"/>
        </w:rPr>
        <w:t>MODELO</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z w:val="18"/>
          <w:szCs w:val="18"/>
          <w:lang w:val="pt-PT"/>
        </w:rPr>
        <w:t>DE</w:t>
      </w:r>
      <w:r w:rsidR="00EB0DED" w:rsidRPr="006E40C1">
        <w:rPr>
          <w:rFonts w:ascii="Cambria" w:eastAsia="Arial" w:hAnsi="Cambria" w:cs="Arial"/>
          <w:b/>
          <w:bCs/>
          <w:spacing w:val="-12"/>
          <w:sz w:val="18"/>
          <w:szCs w:val="18"/>
          <w:lang w:val="pt-PT"/>
        </w:rPr>
        <w:t xml:space="preserve"> </w:t>
      </w:r>
      <w:r w:rsidR="00EB0DED" w:rsidRPr="006E40C1">
        <w:rPr>
          <w:rFonts w:ascii="Cambria" w:eastAsia="Arial" w:hAnsi="Cambria" w:cs="Arial"/>
          <w:b/>
          <w:bCs/>
          <w:sz w:val="18"/>
          <w:szCs w:val="18"/>
          <w:lang w:val="pt-PT"/>
        </w:rPr>
        <w:t>GESTÃO</w:t>
      </w:r>
      <w:r w:rsidR="00EB0DED" w:rsidRPr="006E40C1">
        <w:rPr>
          <w:rFonts w:ascii="Cambria" w:eastAsia="Arial" w:hAnsi="Cambria" w:cs="Arial"/>
          <w:b/>
          <w:bCs/>
          <w:spacing w:val="-11"/>
          <w:sz w:val="18"/>
          <w:szCs w:val="18"/>
          <w:lang w:val="pt-PT"/>
        </w:rPr>
        <w:t xml:space="preserve"> </w:t>
      </w:r>
      <w:r w:rsidR="00EB0DED" w:rsidRPr="006E40C1">
        <w:rPr>
          <w:rFonts w:ascii="Cambria" w:eastAsia="Arial" w:hAnsi="Cambria" w:cs="Arial"/>
          <w:b/>
          <w:bCs/>
          <w:sz w:val="18"/>
          <w:szCs w:val="18"/>
          <w:lang w:val="pt-PT"/>
        </w:rPr>
        <w:t>DO</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z w:val="18"/>
          <w:szCs w:val="18"/>
          <w:lang w:val="pt-PT"/>
        </w:rPr>
        <w:t>CONTRATO</w:t>
      </w:r>
    </w:p>
    <w:p w:rsidR="00EB0DED" w:rsidRPr="006E40C1" w:rsidRDefault="00EB0DED" w:rsidP="00E2764B">
      <w:pPr>
        <w:widowControl w:val="0"/>
        <w:suppressAutoHyphens w:val="0"/>
        <w:autoSpaceDE w:val="0"/>
        <w:autoSpaceDN w:val="0"/>
        <w:spacing w:before="4" w:after="0" w:line="240" w:lineRule="auto"/>
        <w:ind w:right="-568"/>
        <w:rPr>
          <w:rFonts w:ascii="Cambria" w:eastAsia="Arial MT" w:hAnsi="Cambria" w:cs="Arial MT"/>
          <w:b/>
          <w:sz w:val="18"/>
          <w:szCs w:val="18"/>
          <w:lang w:val="pt-PT"/>
        </w:rPr>
      </w:pPr>
    </w:p>
    <w:p w:rsidR="00EB0DED" w:rsidRPr="006E40C1" w:rsidRDefault="00EB0DED" w:rsidP="00E2764B">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A gestão e a fiscalização do objeto contratado serão realizadas pelo Setor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Nutrição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Secretaria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Cultura,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bem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Conselho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Alimentação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Escolar, nos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termos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Lei</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Federal nº</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14.133/2021.</w:t>
      </w:r>
    </w:p>
    <w:p w:rsidR="00EB0DED" w:rsidRPr="006E40C1" w:rsidRDefault="00EB0DED" w:rsidP="00E2764B">
      <w:pPr>
        <w:widowControl w:val="0"/>
        <w:suppressAutoHyphens w:val="0"/>
        <w:autoSpaceDE w:val="0"/>
        <w:autoSpaceDN w:val="0"/>
        <w:spacing w:before="9" w:after="0" w:line="240" w:lineRule="auto"/>
        <w:ind w:right="-568"/>
        <w:rPr>
          <w:rFonts w:ascii="Cambria" w:eastAsia="Arial MT" w:hAnsi="Cambria" w:cs="Arial MT"/>
          <w:sz w:val="18"/>
          <w:szCs w:val="18"/>
          <w:lang w:val="pt-PT"/>
        </w:rPr>
      </w:pPr>
    </w:p>
    <w:p w:rsidR="00EB0DED" w:rsidRPr="006E40C1" w:rsidRDefault="008F786D" w:rsidP="00E2764B">
      <w:pPr>
        <w:widowControl w:val="0"/>
        <w:tabs>
          <w:tab w:val="left" w:pos="1119"/>
        </w:tabs>
        <w:suppressAutoHyphens w:val="0"/>
        <w:autoSpaceDE w:val="0"/>
        <w:autoSpaceDN w:val="0"/>
        <w:spacing w:before="1"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pacing w:val="-1"/>
          <w:sz w:val="18"/>
          <w:szCs w:val="18"/>
          <w:lang w:val="pt-PT"/>
        </w:rPr>
        <w:t xml:space="preserve">7. </w:t>
      </w:r>
      <w:r w:rsidR="00EB0DED" w:rsidRPr="006E40C1">
        <w:rPr>
          <w:rFonts w:ascii="Cambria" w:eastAsia="Arial" w:hAnsi="Cambria" w:cs="Arial"/>
          <w:b/>
          <w:bCs/>
          <w:spacing w:val="-1"/>
          <w:sz w:val="18"/>
          <w:szCs w:val="18"/>
          <w:lang w:val="pt-PT"/>
        </w:rPr>
        <w:t>CRITÉRIOS</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pacing w:val="-1"/>
          <w:sz w:val="18"/>
          <w:szCs w:val="18"/>
          <w:lang w:val="pt-PT"/>
        </w:rPr>
        <w:t>DE</w:t>
      </w:r>
      <w:r w:rsidR="00EB0DED" w:rsidRPr="006E40C1">
        <w:rPr>
          <w:rFonts w:ascii="Cambria" w:eastAsia="Arial" w:hAnsi="Cambria" w:cs="Arial"/>
          <w:b/>
          <w:bCs/>
          <w:spacing w:val="-9"/>
          <w:sz w:val="18"/>
          <w:szCs w:val="18"/>
          <w:lang w:val="pt-PT"/>
        </w:rPr>
        <w:t xml:space="preserve"> </w:t>
      </w:r>
      <w:r w:rsidR="00EB0DED" w:rsidRPr="006E40C1">
        <w:rPr>
          <w:rFonts w:ascii="Cambria" w:eastAsia="Arial" w:hAnsi="Cambria" w:cs="Arial"/>
          <w:b/>
          <w:bCs/>
          <w:spacing w:val="-1"/>
          <w:sz w:val="18"/>
          <w:szCs w:val="18"/>
          <w:lang w:val="pt-PT"/>
        </w:rPr>
        <w:t>MEDIÇÃO</w:t>
      </w:r>
      <w:r w:rsidR="00EB0DED" w:rsidRPr="006E40C1">
        <w:rPr>
          <w:rFonts w:ascii="Cambria" w:eastAsia="Arial" w:hAnsi="Cambria" w:cs="Arial"/>
          <w:b/>
          <w:bCs/>
          <w:spacing w:val="-9"/>
          <w:sz w:val="18"/>
          <w:szCs w:val="18"/>
          <w:lang w:val="pt-PT"/>
        </w:rPr>
        <w:t xml:space="preserve"> </w:t>
      </w:r>
      <w:r w:rsidR="00EB0DED" w:rsidRPr="006E40C1">
        <w:rPr>
          <w:rFonts w:ascii="Cambria" w:eastAsia="Arial" w:hAnsi="Cambria" w:cs="Arial"/>
          <w:b/>
          <w:bCs/>
          <w:spacing w:val="-1"/>
          <w:sz w:val="18"/>
          <w:szCs w:val="18"/>
          <w:lang w:val="pt-PT"/>
        </w:rPr>
        <w:t>E</w:t>
      </w:r>
      <w:r w:rsidR="00EB0DED" w:rsidRPr="006E40C1">
        <w:rPr>
          <w:rFonts w:ascii="Cambria" w:eastAsia="Arial" w:hAnsi="Cambria" w:cs="Arial"/>
          <w:b/>
          <w:bCs/>
          <w:spacing w:val="-10"/>
          <w:sz w:val="18"/>
          <w:szCs w:val="18"/>
          <w:lang w:val="pt-PT"/>
        </w:rPr>
        <w:t xml:space="preserve"> </w:t>
      </w:r>
      <w:r w:rsidR="00EB0DED" w:rsidRPr="006E40C1">
        <w:rPr>
          <w:rFonts w:ascii="Cambria" w:eastAsia="Arial" w:hAnsi="Cambria" w:cs="Arial"/>
          <w:b/>
          <w:bCs/>
          <w:spacing w:val="-1"/>
          <w:sz w:val="18"/>
          <w:szCs w:val="18"/>
          <w:lang w:val="pt-PT"/>
        </w:rPr>
        <w:t>DE</w:t>
      </w:r>
      <w:r w:rsidR="00EB0DED" w:rsidRPr="006E40C1">
        <w:rPr>
          <w:rFonts w:ascii="Cambria" w:eastAsia="Arial" w:hAnsi="Cambria" w:cs="Arial"/>
          <w:b/>
          <w:bCs/>
          <w:spacing w:val="-10"/>
          <w:sz w:val="18"/>
          <w:szCs w:val="18"/>
          <w:lang w:val="pt-PT"/>
        </w:rPr>
        <w:t xml:space="preserve"> </w:t>
      </w:r>
      <w:r w:rsidR="00EB0DED" w:rsidRPr="006E40C1">
        <w:rPr>
          <w:rFonts w:ascii="Cambria" w:eastAsia="Arial" w:hAnsi="Cambria" w:cs="Arial"/>
          <w:b/>
          <w:bCs/>
          <w:sz w:val="18"/>
          <w:szCs w:val="18"/>
          <w:lang w:val="pt-PT"/>
        </w:rPr>
        <w:t>PAGAMENTO</w:t>
      </w:r>
    </w:p>
    <w:p w:rsidR="00EB0DED" w:rsidRPr="006E40C1" w:rsidRDefault="00EB0DED" w:rsidP="00E2764B">
      <w:pPr>
        <w:widowControl w:val="0"/>
        <w:suppressAutoHyphens w:val="0"/>
        <w:autoSpaceDE w:val="0"/>
        <w:autoSpaceDN w:val="0"/>
        <w:spacing w:before="10" w:after="0" w:line="240" w:lineRule="auto"/>
        <w:ind w:right="-568"/>
        <w:rPr>
          <w:rFonts w:ascii="Cambria" w:eastAsia="Arial MT" w:hAnsi="Cambria" w:cs="Arial MT"/>
          <w:b/>
          <w:sz w:val="18"/>
          <w:szCs w:val="18"/>
          <w:lang w:val="pt-PT"/>
        </w:rPr>
      </w:pPr>
    </w:p>
    <w:p w:rsidR="00EB0DED" w:rsidRPr="006E40C1" w:rsidRDefault="00EB0DED" w:rsidP="00E2764B">
      <w:pPr>
        <w:widowControl w:val="0"/>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Conforme</w:t>
      </w:r>
      <w:r w:rsidRPr="006E40C1">
        <w:rPr>
          <w:rFonts w:ascii="Cambria" w:eastAsia="Arial MT" w:hAnsi="Cambria" w:cs="Arial MT"/>
          <w:spacing w:val="17"/>
          <w:sz w:val="18"/>
          <w:szCs w:val="18"/>
          <w:lang w:val="pt-PT"/>
        </w:rPr>
        <w:t xml:space="preserve"> </w:t>
      </w:r>
      <w:r w:rsidRPr="006E40C1">
        <w:rPr>
          <w:rFonts w:ascii="Cambria" w:eastAsia="Arial MT" w:hAnsi="Cambria" w:cs="Arial MT"/>
          <w:sz w:val="18"/>
          <w:szCs w:val="18"/>
          <w:lang w:val="pt-PT"/>
        </w:rPr>
        <w:t>solicitação/necessidade</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Secretaria</w:t>
      </w:r>
      <w:r w:rsidRPr="006E40C1">
        <w:rPr>
          <w:rFonts w:ascii="Cambria" w:eastAsia="Arial MT" w:hAnsi="Cambria" w:cs="Arial MT"/>
          <w:spacing w:val="18"/>
          <w:sz w:val="18"/>
          <w:szCs w:val="18"/>
          <w:lang w:val="pt-PT"/>
        </w:rPr>
        <w:t xml:space="preserve"> </w:t>
      </w:r>
      <w:r w:rsidRPr="006E40C1">
        <w:rPr>
          <w:rFonts w:ascii="Cambria" w:eastAsia="Arial MT" w:hAnsi="Cambria" w:cs="Arial MT"/>
          <w:sz w:val="18"/>
          <w:szCs w:val="18"/>
          <w:lang w:val="pt-PT"/>
        </w:rPr>
        <w:t>Municipal</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7"/>
          <w:sz w:val="18"/>
          <w:szCs w:val="18"/>
          <w:lang w:val="pt-PT"/>
        </w:rPr>
        <w:t xml:space="preserve"> </w:t>
      </w:r>
      <w:r w:rsidRPr="006E40C1">
        <w:rPr>
          <w:rFonts w:ascii="Cambria" w:eastAsia="Arial MT" w:hAnsi="Cambria" w:cs="Arial MT"/>
          <w:sz w:val="18"/>
          <w:szCs w:val="18"/>
          <w:lang w:val="pt-PT"/>
        </w:rPr>
        <w:t>Educação</w:t>
      </w:r>
      <w:r w:rsidRPr="006E40C1">
        <w:rPr>
          <w:rFonts w:ascii="Cambria" w:eastAsia="Arial MT" w:hAnsi="Cambria" w:cs="Arial MT"/>
          <w:spacing w:val="15"/>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7"/>
          <w:sz w:val="18"/>
          <w:szCs w:val="18"/>
          <w:lang w:val="pt-PT"/>
        </w:rPr>
        <w:t xml:space="preserve"> </w:t>
      </w:r>
      <w:r w:rsidRPr="006E40C1">
        <w:rPr>
          <w:rFonts w:ascii="Cambria" w:eastAsia="Arial MT" w:hAnsi="Cambria" w:cs="Arial MT"/>
          <w:sz w:val="18"/>
          <w:szCs w:val="18"/>
          <w:lang w:val="pt-PT"/>
        </w:rPr>
        <w:t>Cultura,</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o prazo para pagamento será previsto no edital, conforme determinação do Setor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Contabilidade,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sendo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que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verba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será alocada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momento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formalização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pedido.</w:t>
      </w:r>
    </w:p>
    <w:p w:rsidR="00EB0DED" w:rsidRPr="006E40C1" w:rsidRDefault="00EB0DED" w:rsidP="00E2764B">
      <w:pPr>
        <w:widowControl w:val="0"/>
        <w:suppressAutoHyphens w:val="0"/>
        <w:autoSpaceDE w:val="0"/>
        <w:autoSpaceDN w:val="0"/>
        <w:spacing w:before="3" w:after="0" w:line="240" w:lineRule="auto"/>
        <w:ind w:right="-568"/>
        <w:rPr>
          <w:rFonts w:ascii="Cambria" w:eastAsia="Arial MT" w:hAnsi="Cambria" w:cs="Arial MT"/>
          <w:sz w:val="18"/>
          <w:szCs w:val="18"/>
          <w:lang w:val="pt-PT"/>
        </w:rPr>
      </w:pPr>
    </w:p>
    <w:p w:rsidR="00EB0DED" w:rsidRPr="006E40C1" w:rsidRDefault="008F786D" w:rsidP="00E2764B">
      <w:pPr>
        <w:widowControl w:val="0"/>
        <w:tabs>
          <w:tab w:val="left" w:pos="1119"/>
        </w:tabs>
        <w:suppressAutoHyphens w:val="0"/>
        <w:autoSpaceDE w:val="0"/>
        <w:autoSpaceDN w:val="0"/>
        <w:spacing w:after="0" w:line="240" w:lineRule="auto"/>
        <w:ind w:right="-568"/>
        <w:outlineLvl w:val="0"/>
        <w:rPr>
          <w:rFonts w:ascii="Cambria" w:eastAsia="Arial" w:hAnsi="Cambria" w:cs="Arial"/>
          <w:b/>
          <w:bCs/>
          <w:sz w:val="18"/>
          <w:szCs w:val="18"/>
          <w:lang w:val="pt-PT"/>
        </w:rPr>
      </w:pPr>
      <w:r w:rsidRPr="006E40C1">
        <w:rPr>
          <w:rFonts w:ascii="Cambria" w:eastAsia="Arial" w:hAnsi="Cambria" w:cs="Arial"/>
          <w:b/>
          <w:bCs/>
          <w:spacing w:val="-1"/>
          <w:sz w:val="18"/>
          <w:szCs w:val="18"/>
          <w:lang w:val="pt-PT"/>
        </w:rPr>
        <w:t xml:space="preserve">8. </w:t>
      </w:r>
      <w:r w:rsidR="00EB0DED" w:rsidRPr="006E40C1">
        <w:rPr>
          <w:rFonts w:ascii="Cambria" w:eastAsia="Arial" w:hAnsi="Cambria" w:cs="Arial"/>
          <w:b/>
          <w:bCs/>
          <w:spacing w:val="-1"/>
          <w:sz w:val="18"/>
          <w:szCs w:val="18"/>
          <w:lang w:val="pt-PT"/>
        </w:rPr>
        <w:t>AMOSTRAS</w:t>
      </w:r>
      <w:r w:rsidR="00EB0DED" w:rsidRPr="006E40C1">
        <w:rPr>
          <w:rFonts w:ascii="Cambria" w:eastAsia="Arial" w:hAnsi="Cambria" w:cs="Arial"/>
          <w:b/>
          <w:bCs/>
          <w:spacing w:val="-15"/>
          <w:sz w:val="18"/>
          <w:szCs w:val="18"/>
          <w:lang w:val="pt-PT"/>
        </w:rPr>
        <w:t xml:space="preserve"> </w:t>
      </w:r>
      <w:r w:rsidR="00EB0DED" w:rsidRPr="006E40C1">
        <w:rPr>
          <w:rFonts w:ascii="Cambria" w:eastAsia="Arial" w:hAnsi="Cambria" w:cs="Arial"/>
          <w:b/>
          <w:bCs/>
          <w:spacing w:val="-1"/>
          <w:sz w:val="18"/>
          <w:szCs w:val="18"/>
          <w:lang w:val="pt-PT"/>
        </w:rPr>
        <w:t>DOS</w:t>
      </w:r>
      <w:r w:rsidR="00EB0DED" w:rsidRPr="006E40C1">
        <w:rPr>
          <w:rFonts w:ascii="Cambria" w:eastAsia="Arial" w:hAnsi="Cambria" w:cs="Arial"/>
          <w:b/>
          <w:bCs/>
          <w:spacing w:val="-18"/>
          <w:sz w:val="18"/>
          <w:szCs w:val="18"/>
          <w:lang w:val="pt-PT"/>
        </w:rPr>
        <w:t xml:space="preserve"> </w:t>
      </w:r>
      <w:r w:rsidR="00EB0DED" w:rsidRPr="006E40C1">
        <w:rPr>
          <w:rFonts w:ascii="Cambria" w:eastAsia="Arial" w:hAnsi="Cambria" w:cs="Arial"/>
          <w:b/>
          <w:bCs/>
          <w:spacing w:val="-1"/>
          <w:sz w:val="18"/>
          <w:szCs w:val="18"/>
          <w:lang w:val="pt-PT"/>
        </w:rPr>
        <w:t>PRODUTOS</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pacing w:val="-1"/>
          <w:sz w:val="18"/>
          <w:szCs w:val="18"/>
          <w:lang w:val="pt-PT"/>
        </w:rPr>
        <w:t>LISTADOS</w:t>
      </w:r>
      <w:r w:rsidR="00EB0DED" w:rsidRPr="006E40C1">
        <w:rPr>
          <w:rFonts w:ascii="Cambria" w:eastAsia="Arial" w:hAnsi="Cambria" w:cs="Arial"/>
          <w:b/>
          <w:bCs/>
          <w:spacing w:val="-17"/>
          <w:sz w:val="18"/>
          <w:szCs w:val="18"/>
          <w:lang w:val="pt-PT"/>
        </w:rPr>
        <w:t xml:space="preserve"> </w:t>
      </w:r>
      <w:r w:rsidR="00EB0DED" w:rsidRPr="006E40C1">
        <w:rPr>
          <w:rFonts w:ascii="Cambria" w:eastAsia="Arial" w:hAnsi="Cambria" w:cs="Arial"/>
          <w:b/>
          <w:bCs/>
          <w:spacing w:val="-1"/>
          <w:sz w:val="18"/>
          <w:szCs w:val="18"/>
          <w:lang w:val="pt-PT"/>
        </w:rPr>
        <w:t>NA</w:t>
      </w:r>
      <w:r w:rsidR="00EB0DED" w:rsidRPr="006E40C1">
        <w:rPr>
          <w:rFonts w:ascii="Cambria" w:eastAsia="Arial" w:hAnsi="Cambria" w:cs="Arial"/>
          <w:b/>
          <w:bCs/>
          <w:spacing w:val="-17"/>
          <w:sz w:val="18"/>
          <w:szCs w:val="18"/>
          <w:lang w:val="pt-PT"/>
        </w:rPr>
        <w:t xml:space="preserve"> </w:t>
      </w:r>
      <w:r w:rsidR="00EB0DED" w:rsidRPr="006E40C1">
        <w:rPr>
          <w:rFonts w:ascii="Cambria" w:eastAsia="Arial" w:hAnsi="Cambria" w:cs="Arial"/>
          <w:b/>
          <w:bCs/>
          <w:sz w:val="18"/>
          <w:szCs w:val="18"/>
          <w:lang w:val="pt-PT"/>
        </w:rPr>
        <w:t>LICITAÇÃO</w:t>
      </w:r>
    </w:p>
    <w:p w:rsidR="00EB0DED" w:rsidRPr="006E40C1" w:rsidRDefault="00EB0DED" w:rsidP="00E2764B">
      <w:pPr>
        <w:widowControl w:val="0"/>
        <w:suppressAutoHyphens w:val="0"/>
        <w:autoSpaceDE w:val="0"/>
        <w:autoSpaceDN w:val="0"/>
        <w:spacing w:after="0" w:line="240" w:lineRule="auto"/>
        <w:ind w:right="-568"/>
        <w:rPr>
          <w:rFonts w:ascii="Cambria" w:eastAsia="Arial MT" w:hAnsi="Cambria" w:cs="Arial MT"/>
          <w:b/>
          <w:sz w:val="18"/>
          <w:szCs w:val="18"/>
          <w:lang w:val="pt-PT"/>
        </w:rPr>
      </w:pPr>
    </w:p>
    <w:p w:rsidR="00EB0DED" w:rsidRPr="006E40C1" w:rsidRDefault="00E2764B" w:rsidP="009B399A">
      <w:pPr>
        <w:widowControl w:val="0"/>
        <w:tabs>
          <w:tab w:val="left" w:pos="843"/>
        </w:tabs>
        <w:suppressAutoHyphens w:val="0"/>
        <w:autoSpaceDE w:val="0"/>
        <w:autoSpaceDN w:val="0"/>
        <w:spacing w:before="181" w:after="0" w:line="240" w:lineRule="auto"/>
        <w:ind w:right="-568"/>
        <w:jc w:val="both"/>
        <w:rPr>
          <w:rFonts w:ascii="Cambria" w:eastAsia="Arial MT" w:hAnsi="Cambria" w:cs="Arial MT"/>
          <w:sz w:val="18"/>
          <w:szCs w:val="18"/>
          <w:lang w:val="pt-PT"/>
        </w:rPr>
      </w:pPr>
      <w:proofErr w:type="gramStart"/>
      <w:r>
        <w:rPr>
          <w:rFonts w:ascii="Cambria" w:eastAsia="Arial MT" w:hAnsi="Cambria" w:cs="Arial MT"/>
          <w:sz w:val="18"/>
          <w:szCs w:val="18"/>
          <w:lang w:val="pt-PT"/>
        </w:rPr>
        <w:t>a</w:t>
      </w:r>
      <w:proofErr w:type="gramEnd"/>
      <w:r>
        <w:rPr>
          <w:rFonts w:ascii="Cambria" w:eastAsia="Arial MT" w:hAnsi="Cambria" w:cs="Arial MT"/>
          <w:sz w:val="18"/>
          <w:szCs w:val="18"/>
          <w:lang w:val="pt-PT"/>
        </w:rPr>
        <w:t>)</w:t>
      </w:r>
      <w:r w:rsidR="00EB0DED" w:rsidRPr="006E40C1">
        <w:rPr>
          <w:rFonts w:ascii="Cambria" w:eastAsia="Arial MT" w:hAnsi="Cambria" w:cs="Arial MT"/>
          <w:sz w:val="18"/>
          <w:szCs w:val="18"/>
          <w:lang w:val="pt-PT"/>
        </w:rPr>
        <w:t>Organoléptica</w:t>
      </w:r>
      <w:r w:rsidR="00EB0DED" w:rsidRPr="006E40C1">
        <w:rPr>
          <w:rFonts w:ascii="Cambria" w:eastAsia="Arial MT" w:hAnsi="Cambria" w:cs="Arial MT"/>
          <w:spacing w:val="-4"/>
          <w:sz w:val="18"/>
          <w:szCs w:val="18"/>
          <w:lang w:val="pt-PT"/>
        </w:rPr>
        <w:t xml:space="preserve"> </w:t>
      </w:r>
      <w:r w:rsidR="00EB0DED" w:rsidRPr="006E40C1">
        <w:rPr>
          <w:rFonts w:ascii="Cambria" w:eastAsia="Arial MT" w:hAnsi="Cambria" w:cs="Arial MT"/>
          <w:sz w:val="18"/>
          <w:szCs w:val="18"/>
          <w:lang w:val="pt-PT"/>
        </w:rPr>
        <w:t>(sensorial)</w:t>
      </w:r>
      <w:r w:rsidR="00EB0DED" w:rsidRPr="006E40C1">
        <w:rPr>
          <w:rFonts w:ascii="Cambria" w:eastAsia="Arial MT" w:hAnsi="Cambria" w:cs="Arial MT"/>
          <w:spacing w:val="34"/>
          <w:sz w:val="18"/>
          <w:szCs w:val="18"/>
          <w:lang w:val="pt-PT"/>
        </w:rPr>
        <w:t xml:space="preserve"> </w:t>
      </w:r>
      <w:r w:rsidR="00EB0DED" w:rsidRPr="006E40C1">
        <w:rPr>
          <w:rFonts w:ascii="Cambria" w:eastAsia="Arial MT" w:hAnsi="Cambria" w:cs="Arial MT"/>
          <w:sz w:val="18"/>
          <w:szCs w:val="18"/>
          <w:lang w:val="pt-PT"/>
        </w:rPr>
        <w:t>– por</w:t>
      </w:r>
      <w:r w:rsidR="00EB0DED" w:rsidRPr="006E40C1">
        <w:rPr>
          <w:rFonts w:ascii="Cambria" w:eastAsia="Arial MT" w:hAnsi="Cambria" w:cs="Arial MT"/>
          <w:spacing w:val="-4"/>
          <w:sz w:val="18"/>
          <w:szCs w:val="18"/>
          <w:lang w:val="pt-PT"/>
        </w:rPr>
        <w:t xml:space="preserve"> </w:t>
      </w:r>
      <w:r w:rsidR="00EB0DED" w:rsidRPr="006E40C1">
        <w:rPr>
          <w:rFonts w:ascii="Cambria" w:eastAsia="Arial MT" w:hAnsi="Cambria" w:cs="Arial MT"/>
          <w:sz w:val="18"/>
          <w:szCs w:val="18"/>
          <w:lang w:val="pt-PT"/>
        </w:rPr>
        <w:t>meio</w:t>
      </w:r>
      <w:r w:rsidR="00EB0DED" w:rsidRPr="006E40C1">
        <w:rPr>
          <w:rFonts w:ascii="Cambria" w:eastAsia="Arial MT" w:hAnsi="Cambria" w:cs="Arial MT"/>
          <w:spacing w:val="-4"/>
          <w:sz w:val="18"/>
          <w:szCs w:val="18"/>
          <w:lang w:val="pt-PT"/>
        </w:rPr>
        <w:t xml:space="preserve"> </w:t>
      </w:r>
      <w:r w:rsidR="00EB0DED" w:rsidRPr="006E40C1">
        <w:rPr>
          <w:rFonts w:ascii="Cambria" w:eastAsia="Arial MT" w:hAnsi="Cambria" w:cs="Arial MT"/>
          <w:sz w:val="18"/>
          <w:szCs w:val="18"/>
          <w:lang w:val="pt-PT"/>
        </w:rPr>
        <w:t>de</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degustação</w:t>
      </w:r>
      <w:r w:rsidR="00EB0DED" w:rsidRPr="006E40C1">
        <w:rPr>
          <w:rFonts w:ascii="Cambria" w:eastAsia="Arial MT" w:hAnsi="Cambria" w:cs="Arial MT"/>
          <w:spacing w:val="38"/>
          <w:sz w:val="18"/>
          <w:szCs w:val="18"/>
          <w:lang w:val="pt-PT"/>
        </w:rPr>
        <w:t xml:space="preserve"> </w:t>
      </w:r>
      <w:r w:rsidR="00EB0DED" w:rsidRPr="006E40C1">
        <w:rPr>
          <w:rFonts w:ascii="Cambria" w:eastAsia="Arial MT" w:hAnsi="Cambria" w:cs="Arial MT"/>
          <w:sz w:val="18"/>
          <w:szCs w:val="18"/>
          <w:lang w:val="pt-PT"/>
        </w:rPr>
        <w:t>e</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comparação,</w:t>
      </w:r>
      <w:r w:rsidR="00EB0DED" w:rsidRPr="006E40C1">
        <w:rPr>
          <w:rFonts w:ascii="Cambria" w:eastAsia="Arial MT" w:hAnsi="Cambria" w:cs="Arial MT"/>
          <w:spacing w:val="33"/>
          <w:sz w:val="18"/>
          <w:szCs w:val="18"/>
          <w:lang w:val="pt-PT"/>
        </w:rPr>
        <w:t xml:space="preserve"> </w:t>
      </w:r>
      <w:r w:rsidR="00EB0DED" w:rsidRPr="006E40C1">
        <w:rPr>
          <w:rFonts w:ascii="Cambria" w:eastAsia="Arial MT" w:hAnsi="Cambria" w:cs="Arial MT"/>
          <w:sz w:val="18"/>
          <w:szCs w:val="18"/>
          <w:lang w:val="pt-PT"/>
        </w:rPr>
        <w:t>observando</w:t>
      </w:r>
      <w:r w:rsidR="00EB0DED" w:rsidRPr="006E40C1">
        <w:rPr>
          <w:rFonts w:ascii="Cambria" w:eastAsia="Arial MT" w:hAnsi="Cambria" w:cs="Arial MT"/>
          <w:spacing w:val="32"/>
          <w:sz w:val="18"/>
          <w:szCs w:val="18"/>
          <w:lang w:val="pt-PT"/>
        </w:rPr>
        <w:t xml:space="preserve"> </w:t>
      </w:r>
      <w:r w:rsidR="00EB0DED" w:rsidRPr="006E40C1">
        <w:rPr>
          <w:rFonts w:ascii="Cambria" w:eastAsia="Arial MT" w:hAnsi="Cambria" w:cs="Arial MT"/>
          <w:sz w:val="18"/>
          <w:szCs w:val="18"/>
          <w:lang w:val="pt-PT"/>
        </w:rPr>
        <w:t>as</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características</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próprias</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do</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produto,</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como</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a</w:t>
      </w:r>
      <w:r w:rsidR="00EB0DED" w:rsidRPr="006E40C1">
        <w:rPr>
          <w:rFonts w:ascii="Cambria" w:eastAsia="Arial MT" w:hAnsi="Cambria" w:cs="Arial MT"/>
          <w:spacing w:val="-2"/>
          <w:sz w:val="18"/>
          <w:szCs w:val="18"/>
          <w:lang w:val="pt-PT"/>
        </w:rPr>
        <w:t xml:space="preserve"> </w:t>
      </w:r>
      <w:r w:rsidR="00EB0DED" w:rsidRPr="006E40C1">
        <w:rPr>
          <w:rFonts w:ascii="Cambria" w:eastAsia="Arial MT" w:hAnsi="Cambria" w:cs="Arial MT"/>
          <w:sz w:val="18"/>
          <w:szCs w:val="18"/>
          <w:lang w:val="pt-PT"/>
        </w:rPr>
        <w:t>cor,</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o sabor,</w:t>
      </w:r>
      <w:r w:rsidR="00EB0DED" w:rsidRPr="006E40C1">
        <w:rPr>
          <w:rFonts w:ascii="Cambria" w:eastAsia="Arial MT" w:hAnsi="Cambria" w:cs="Arial MT"/>
          <w:spacing w:val="-5"/>
          <w:sz w:val="18"/>
          <w:szCs w:val="18"/>
          <w:lang w:val="pt-PT"/>
        </w:rPr>
        <w:t xml:space="preserve"> </w:t>
      </w:r>
      <w:r w:rsidR="00EB0DED" w:rsidRPr="006E40C1">
        <w:rPr>
          <w:rFonts w:ascii="Cambria" w:eastAsia="Arial MT" w:hAnsi="Cambria" w:cs="Arial MT"/>
          <w:sz w:val="18"/>
          <w:szCs w:val="18"/>
          <w:lang w:val="pt-PT"/>
        </w:rPr>
        <w:t>o</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odor</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e</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a</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textura</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do</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alimento;</w:t>
      </w:r>
    </w:p>
    <w:p w:rsidR="00EB0DED" w:rsidRPr="006E40C1" w:rsidRDefault="00E2764B" w:rsidP="00E2764B">
      <w:pPr>
        <w:widowControl w:val="0"/>
        <w:suppressAutoHyphens w:val="0"/>
        <w:autoSpaceDE w:val="0"/>
        <w:autoSpaceDN w:val="0"/>
        <w:spacing w:before="199" w:after="0" w:line="240" w:lineRule="auto"/>
        <w:ind w:right="-568"/>
        <w:rPr>
          <w:rFonts w:ascii="Cambria" w:eastAsia="Arial MT" w:hAnsi="Cambria" w:cs="Arial MT"/>
          <w:sz w:val="18"/>
          <w:szCs w:val="18"/>
          <w:lang w:val="pt-PT"/>
        </w:rPr>
      </w:pPr>
      <w:proofErr w:type="gramStart"/>
      <w:r>
        <w:rPr>
          <w:rFonts w:ascii="Cambria" w:eastAsia="Arial MT" w:hAnsi="Cambria" w:cs="Arial MT"/>
          <w:spacing w:val="-1"/>
          <w:sz w:val="18"/>
          <w:szCs w:val="18"/>
          <w:lang w:val="pt-PT"/>
        </w:rPr>
        <w:t>b)</w:t>
      </w:r>
      <w:proofErr w:type="gramEnd"/>
      <w:r w:rsidR="00EB0DED" w:rsidRPr="006E40C1">
        <w:rPr>
          <w:rFonts w:ascii="Cambria" w:eastAsia="Arial MT" w:hAnsi="Cambria" w:cs="Arial MT"/>
          <w:spacing w:val="-1"/>
          <w:sz w:val="18"/>
          <w:szCs w:val="18"/>
          <w:lang w:val="pt-PT"/>
        </w:rPr>
        <w:t>De</w:t>
      </w:r>
      <w:r w:rsidR="00EB0DED" w:rsidRPr="006E40C1">
        <w:rPr>
          <w:rFonts w:ascii="Cambria" w:eastAsia="Arial MT" w:hAnsi="Cambria" w:cs="Arial MT"/>
          <w:spacing w:val="-9"/>
          <w:sz w:val="18"/>
          <w:szCs w:val="18"/>
          <w:lang w:val="pt-PT"/>
        </w:rPr>
        <w:t xml:space="preserve"> </w:t>
      </w:r>
      <w:r w:rsidR="00EB0DED" w:rsidRPr="006E40C1">
        <w:rPr>
          <w:rFonts w:ascii="Cambria" w:eastAsia="Arial MT" w:hAnsi="Cambria" w:cs="Arial MT"/>
          <w:spacing w:val="-1"/>
          <w:sz w:val="18"/>
          <w:szCs w:val="18"/>
          <w:lang w:val="pt-PT"/>
        </w:rPr>
        <w:t>rotulagem,</w:t>
      </w:r>
      <w:r w:rsidR="00EB0DED" w:rsidRPr="006E40C1">
        <w:rPr>
          <w:rFonts w:ascii="Cambria" w:eastAsia="Arial MT" w:hAnsi="Cambria" w:cs="Arial MT"/>
          <w:spacing w:val="-13"/>
          <w:sz w:val="18"/>
          <w:szCs w:val="18"/>
          <w:lang w:val="pt-PT"/>
        </w:rPr>
        <w:t xml:space="preserve"> </w:t>
      </w:r>
      <w:r w:rsidR="00EB0DED" w:rsidRPr="006E40C1">
        <w:rPr>
          <w:rFonts w:ascii="Cambria" w:eastAsia="Arial MT" w:hAnsi="Cambria" w:cs="Arial MT"/>
          <w:spacing w:val="-1"/>
          <w:sz w:val="18"/>
          <w:szCs w:val="18"/>
          <w:lang w:val="pt-PT"/>
        </w:rPr>
        <w:t>de</w:t>
      </w:r>
      <w:r w:rsidR="00EB0DED" w:rsidRPr="006E40C1">
        <w:rPr>
          <w:rFonts w:ascii="Cambria" w:eastAsia="Arial MT" w:hAnsi="Cambria" w:cs="Arial MT"/>
          <w:spacing w:val="-14"/>
          <w:sz w:val="18"/>
          <w:szCs w:val="18"/>
          <w:lang w:val="pt-PT"/>
        </w:rPr>
        <w:t xml:space="preserve"> </w:t>
      </w:r>
      <w:r w:rsidR="00EB0DED" w:rsidRPr="006E40C1">
        <w:rPr>
          <w:rFonts w:ascii="Cambria" w:eastAsia="Arial MT" w:hAnsi="Cambria" w:cs="Arial MT"/>
          <w:spacing w:val="-1"/>
          <w:sz w:val="18"/>
          <w:szCs w:val="18"/>
          <w:lang w:val="pt-PT"/>
        </w:rPr>
        <w:t>acordo</w:t>
      </w:r>
      <w:r w:rsidR="00EB0DED" w:rsidRPr="006E40C1">
        <w:rPr>
          <w:rFonts w:ascii="Cambria" w:eastAsia="Arial MT" w:hAnsi="Cambria" w:cs="Arial MT"/>
          <w:spacing w:val="-5"/>
          <w:sz w:val="18"/>
          <w:szCs w:val="18"/>
          <w:lang w:val="pt-PT"/>
        </w:rPr>
        <w:t xml:space="preserve"> </w:t>
      </w:r>
      <w:r w:rsidR="00EB0DED" w:rsidRPr="006E40C1">
        <w:rPr>
          <w:rFonts w:ascii="Cambria" w:eastAsia="Arial MT" w:hAnsi="Cambria" w:cs="Arial MT"/>
          <w:spacing w:val="-1"/>
          <w:sz w:val="18"/>
          <w:szCs w:val="18"/>
          <w:lang w:val="pt-PT"/>
        </w:rPr>
        <w:t>com</w:t>
      </w:r>
      <w:r w:rsidR="00EB0DED" w:rsidRPr="006E40C1">
        <w:rPr>
          <w:rFonts w:ascii="Cambria" w:eastAsia="Arial MT" w:hAnsi="Cambria" w:cs="Arial MT"/>
          <w:spacing w:val="-8"/>
          <w:sz w:val="18"/>
          <w:szCs w:val="18"/>
          <w:lang w:val="pt-PT"/>
        </w:rPr>
        <w:t xml:space="preserve"> </w:t>
      </w:r>
      <w:r w:rsidR="00EB0DED" w:rsidRPr="006E40C1">
        <w:rPr>
          <w:rFonts w:ascii="Cambria" w:eastAsia="Arial MT" w:hAnsi="Cambria" w:cs="Arial MT"/>
          <w:spacing w:val="-1"/>
          <w:sz w:val="18"/>
          <w:szCs w:val="18"/>
          <w:lang w:val="pt-PT"/>
        </w:rPr>
        <w:t>a</w:t>
      </w:r>
      <w:r w:rsidR="00EB0DED" w:rsidRPr="006E40C1">
        <w:rPr>
          <w:rFonts w:ascii="Cambria" w:eastAsia="Arial MT" w:hAnsi="Cambria" w:cs="Arial MT"/>
          <w:spacing w:val="-10"/>
          <w:sz w:val="18"/>
          <w:szCs w:val="18"/>
          <w:lang w:val="pt-PT"/>
        </w:rPr>
        <w:t xml:space="preserve"> </w:t>
      </w:r>
      <w:r w:rsidR="00EB0DED" w:rsidRPr="006E40C1">
        <w:rPr>
          <w:rFonts w:ascii="Cambria" w:eastAsia="Arial MT" w:hAnsi="Cambria" w:cs="Arial MT"/>
          <w:spacing w:val="-1"/>
          <w:sz w:val="18"/>
          <w:szCs w:val="18"/>
          <w:lang w:val="pt-PT"/>
        </w:rPr>
        <w:t>legislação</w:t>
      </w:r>
      <w:r w:rsidR="00EB0DED" w:rsidRPr="006E40C1">
        <w:rPr>
          <w:rFonts w:ascii="Cambria" w:eastAsia="Arial MT" w:hAnsi="Cambria" w:cs="Arial MT"/>
          <w:spacing w:val="-12"/>
          <w:sz w:val="18"/>
          <w:szCs w:val="18"/>
          <w:lang w:val="pt-PT"/>
        </w:rPr>
        <w:t xml:space="preserve"> </w:t>
      </w:r>
      <w:r w:rsidR="00EB0DED" w:rsidRPr="006E40C1">
        <w:rPr>
          <w:rFonts w:ascii="Cambria" w:eastAsia="Arial MT" w:hAnsi="Cambria" w:cs="Arial MT"/>
          <w:sz w:val="18"/>
          <w:szCs w:val="18"/>
          <w:lang w:val="pt-PT"/>
        </w:rPr>
        <w:t>vigente;</w:t>
      </w:r>
    </w:p>
    <w:p w:rsidR="00EB0DED" w:rsidRPr="006E40C1" w:rsidRDefault="00E2764B" w:rsidP="009B399A">
      <w:pPr>
        <w:widowControl w:val="0"/>
        <w:tabs>
          <w:tab w:val="left" w:pos="835"/>
        </w:tabs>
        <w:suppressAutoHyphens w:val="0"/>
        <w:autoSpaceDE w:val="0"/>
        <w:autoSpaceDN w:val="0"/>
        <w:spacing w:before="135" w:after="0" w:line="240" w:lineRule="auto"/>
        <w:ind w:right="-568"/>
        <w:jc w:val="both"/>
        <w:rPr>
          <w:rFonts w:ascii="Cambria" w:eastAsia="Arial MT" w:hAnsi="Cambria" w:cs="Arial MT"/>
          <w:sz w:val="18"/>
          <w:szCs w:val="18"/>
          <w:lang w:val="pt-PT"/>
        </w:rPr>
      </w:pPr>
      <w:proofErr w:type="gramStart"/>
      <w:r>
        <w:rPr>
          <w:rFonts w:ascii="Cambria" w:eastAsia="Arial MT" w:hAnsi="Cambria" w:cs="Arial MT"/>
          <w:sz w:val="18"/>
          <w:szCs w:val="18"/>
          <w:lang w:val="pt-PT"/>
        </w:rPr>
        <w:t>c)</w:t>
      </w:r>
      <w:proofErr w:type="gramEnd"/>
      <w:r w:rsidR="00EB0DED" w:rsidRPr="006E40C1">
        <w:rPr>
          <w:rFonts w:ascii="Cambria" w:eastAsia="Arial MT" w:hAnsi="Cambria" w:cs="Arial MT"/>
          <w:sz w:val="18"/>
          <w:szCs w:val="18"/>
          <w:lang w:val="pt-PT"/>
        </w:rPr>
        <w:t>As</w:t>
      </w:r>
      <w:r w:rsidR="00EB0DED" w:rsidRPr="006E40C1">
        <w:rPr>
          <w:rFonts w:ascii="Cambria" w:eastAsia="Arial MT" w:hAnsi="Cambria" w:cs="Arial MT"/>
          <w:spacing w:val="31"/>
          <w:sz w:val="18"/>
          <w:szCs w:val="18"/>
          <w:lang w:val="pt-PT"/>
        </w:rPr>
        <w:t xml:space="preserve"> </w:t>
      </w:r>
      <w:r w:rsidR="00EB0DED" w:rsidRPr="006E40C1">
        <w:rPr>
          <w:rFonts w:ascii="Cambria" w:eastAsia="Arial MT" w:hAnsi="Cambria" w:cs="Arial MT"/>
          <w:sz w:val="18"/>
          <w:szCs w:val="18"/>
          <w:lang w:val="pt-PT"/>
        </w:rPr>
        <w:t>amostras</w:t>
      </w:r>
      <w:r w:rsidR="00EB0DED" w:rsidRPr="006E40C1">
        <w:rPr>
          <w:rFonts w:ascii="Cambria" w:eastAsia="Arial MT" w:hAnsi="Cambria" w:cs="Arial MT"/>
          <w:spacing w:val="27"/>
          <w:sz w:val="18"/>
          <w:szCs w:val="18"/>
          <w:lang w:val="pt-PT"/>
        </w:rPr>
        <w:t xml:space="preserve"> </w:t>
      </w:r>
      <w:r w:rsidR="00EB0DED" w:rsidRPr="006E40C1">
        <w:rPr>
          <w:rFonts w:ascii="Cambria" w:eastAsia="Arial MT" w:hAnsi="Cambria" w:cs="Arial MT"/>
          <w:sz w:val="18"/>
          <w:szCs w:val="18"/>
          <w:lang w:val="pt-PT"/>
        </w:rPr>
        <w:t>deverão</w:t>
      </w:r>
      <w:r w:rsidR="00EB0DED" w:rsidRPr="006E40C1">
        <w:rPr>
          <w:rFonts w:ascii="Cambria" w:eastAsia="Arial MT" w:hAnsi="Cambria" w:cs="Arial MT"/>
          <w:spacing w:val="32"/>
          <w:sz w:val="18"/>
          <w:szCs w:val="18"/>
          <w:lang w:val="pt-PT"/>
        </w:rPr>
        <w:t xml:space="preserve"> </w:t>
      </w:r>
      <w:r w:rsidR="00EB0DED" w:rsidRPr="006E40C1">
        <w:rPr>
          <w:rFonts w:ascii="Cambria" w:eastAsia="Arial MT" w:hAnsi="Cambria" w:cs="Arial MT"/>
          <w:sz w:val="18"/>
          <w:szCs w:val="18"/>
          <w:lang w:val="pt-PT"/>
        </w:rPr>
        <w:t>ser</w:t>
      </w:r>
      <w:r w:rsidR="00EB0DED" w:rsidRPr="006E40C1">
        <w:rPr>
          <w:rFonts w:ascii="Cambria" w:eastAsia="Arial MT" w:hAnsi="Cambria" w:cs="Arial MT"/>
          <w:spacing w:val="30"/>
          <w:sz w:val="18"/>
          <w:szCs w:val="18"/>
          <w:lang w:val="pt-PT"/>
        </w:rPr>
        <w:t xml:space="preserve"> </w:t>
      </w:r>
      <w:r w:rsidR="00EB0DED" w:rsidRPr="006E40C1">
        <w:rPr>
          <w:rFonts w:ascii="Cambria" w:eastAsia="Arial MT" w:hAnsi="Cambria" w:cs="Arial MT"/>
          <w:sz w:val="18"/>
          <w:szCs w:val="18"/>
          <w:lang w:val="pt-PT"/>
        </w:rPr>
        <w:t>entregues</w:t>
      </w:r>
      <w:r w:rsidR="00EB0DED" w:rsidRPr="006E40C1">
        <w:rPr>
          <w:rFonts w:ascii="Cambria" w:eastAsia="Arial MT" w:hAnsi="Cambria" w:cs="Arial MT"/>
          <w:spacing w:val="31"/>
          <w:sz w:val="18"/>
          <w:szCs w:val="18"/>
          <w:lang w:val="pt-PT"/>
        </w:rPr>
        <w:t xml:space="preserve"> </w:t>
      </w:r>
      <w:r w:rsidR="00EB0DED" w:rsidRPr="006E40C1">
        <w:rPr>
          <w:rFonts w:ascii="Cambria" w:eastAsia="Arial MT" w:hAnsi="Cambria" w:cs="Arial MT"/>
          <w:sz w:val="18"/>
          <w:szCs w:val="18"/>
          <w:lang w:val="pt-PT"/>
        </w:rPr>
        <w:t>na</w:t>
      </w:r>
      <w:r w:rsidR="00EB0DED" w:rsidRPr="006E40C1">
        <w:rPr>
          <w:rFonts w:ascii="Cambria" w:eastAsia="Arial MT" w:hAnsi="Cambria" w:cs="Arial MT"/>
          <w:spacing w:val="34"/>
          <w:sz w:val="18"/>
          <w:szCs w:val="18"/>
          <w:lang w:val="pt-PT"/>
        </w:rPr>
        <w:t xml:space="preserve"> </w:t>
      </w:r>
      <w:r w:rsidR="00EB0DED" w:rsidRPr="006E40C1">
        <w:rPr>
          <w:rFonts w:ascii="Cambria" w:eastAsia="Arial MT" w:hAnsi="Cambria" w:cs="Arial MT"/>
          <w:sz w:val="18"/>
          <w:szCs w:val="18"/>
          <w:lang w:val="pt-PT"/>
        </w:rPr>
        <w:t>Secretaria</w:t>
      </w:r>
      <w:r w:rsidR="00EB0DED" w:rsidRPr="006E40C1">
        <w:rPr>
          <w:rFonts w:ascii="Cambria" w:eastAsia="Arial MT" w:hAnsi="Cambria" w:cs="Arial MT"/>
          <w:spacing w:val="41"/>
          <w:sz w:val="18"/>
          <w:szCs w:val="18"/>
          <w:lang w:val="pt-PT"/>
        </w:rPr>
        <w:t xml:space="preserve"> </w:t>
      </w:r>
      <w:r w:rsidR="00EB0DED" w:rsidRPr="006E40C1">
        <w:rPr>
          <w:rFonts w:ascii="Cambria" w:eastAsia="Arial MT" w:hAnsi="Cambria" w:cs="Arial MT"/>
          <w:sz w:val="18"/>
          <w:szCs w:val="18"/>
          <w:lang w:val="pt-PT"/>
        </w:rPr>
        <w:t>da</w:t>
      </w:r>
      <w:r w:rsidR="00EB0DED" w:rsidRPr="006E40C1">
        <w:rPr>
          <w:rFonts w:ascii="Cambria" w:eastAsia="Arial MT" w:hAnsi="Cambria" w:cs="Arial MT"/>
          <w:spacing w:val="30"/>
          <w:sz w:val="18"/>
          <w:szCs w:val="18"/>
          <w:lang w:val="pt-PT"/>
        </w:rPr>
        <w:t xml:space="preserve"> </w:t>
      </w:r>
      <w:r w:rsidR="00EB0DED" w:rsidRPr="006E40C1">
        <w:rPr>
          <w:rFonts w:ascii="Cambria" w:eastAsia="Arial MT" w:hAnsi="Cambria" w:cs="Arial MT"/>
          <w:sz w:val="18"/>
          <w:szCs w:val="18"/>
          <w:lang w:val="pt-PT"/>
        </w:rPr>
        <w:t>Educação,</w:t>
      </w:r>
      <w:r w:rsidR="00EB0DED" w:rsidRPr="006E40C1">
        <w:rPr>
          <w:rFonts w:ascii="Cambria" w:eastAsia="Arial MT" w:hAnsi="Cambria" w:cs="Arial MT"/>
          <w:spacing w:val="31"/>
          <w:sz w:val="18"/>
          <w:szCs w:val="18"/>
          <w:lang w:val="pt-PT"/>
        </w:rPr>
        <w:t xml:space="preserve"> </w:t>
      </w:r>
      <w:r w:rsidR="00EB0DED" w:rsidRPr="006E40C1">
        <w:rPr>
          <w:rFonts w:ascii="Cambria" w:eastAsia="Arial MT" w:hAnsi="Cambria" w:cs="Arial MT"/>
          <w:sz w:val="18"/>
          <w:szCs w:val="18"/>
          <w:lang w:val="pt-PT"/>
        </w:rPr>
        <w:t>dois</w:t>
      </w:r>
      <w:r w:rsidR="00EB0DED" w:rsidRPr="006E40C1">
        <w:rPr>
          <w:rFonts w:ascii="Cambria" w:eastAsia="Arial MT" w:hAnsi="Cambria" w:cs="Arial MT"/>
          <w:spacing w:val="32"/>
          <w:sz w:val="18"/>
          <w:szCs w:val="18"/>
          <w:lang w:val="pt-PT"/>
        </w:rPr>
        <w:t xml:space="preserve"> </w:t>
      </w:r>
      <w:r w:rsidR="00EB0DED" w:rsidRPr="006E40C1">
        <w:rPr>
          <w:rFonts w:ascii="Cambria" w:eastAsia="Arial MT" w:hAnsi="Cambria" w:cs="Arial MT"/>
          <w:sz w:val="18"/>
          <w:szCs w:val="18"/>
          <w:lang w:val="pt-PT"/>
        </w:rPr>
        <w:t>dias</w:t>
      </w:r>
      <w:r w:rsidR="00EB0DED" w:rsidRPr="006E40C1">
        <w:rPr>
          <w:rFonts w:ascii="Cambria" w:eastAsia="Arial MT" w:hAnsi="Cambria" w:cs="Arial MT"/>
          <w:spacing w:val="30"/>
          <w:sz w:val="18"/>
          <w:szCs w:val="18"/>
          <w:lang w:val="pt-PT"/>
        </w:rPr>
        <w:t xml:space="preserve"> </w:t>
      </w:r>
      <w:r w:rsidR="00EB0DED" w:rsidRPr="006E40C1">
        <w:rPr>
          <w:rFonts w:ascii="Cambria" w:eastAsia="Arial MT" w:hAnsi="Cambria" w:cs="Arial MT"/>
          <w:sz w:val="18"/>
          <w:szCs w:val="18"/>
          <w:lang w:val="pt-PT"/>
        </w:rPr>
        <w:t>após</w:t>
      </w:r>
      <w:r w:rsidR="00EB0DED" w:rsidRPr="006E40C1">
        <w:rPr>
          <w:rFonts w:ascii="Cambria" w:eastAsia="Arial MT" w:hAnsi="Cambria" w:cs="Arial MT"/>
          <w:spacing w:val="25"/>
          <w:sz w:val="18"/>
          <w:szCs w:val="18"/>
          <w:lang w:val="pt-PT"/>
        </w:rPr>
        <w:t xml:space="preserve"> </w:t>
      </w:r>
      <w:r w:rsidR="00EB0DED" w:rsidRPr="006E40C1">
        <w:rPr>
          <w:rFonts w:ascii="Cambria" w:eastAsia="Arial MT" w:hAnsi="Cambria" w:cs="Arial MT"/>
          <w:sz w:val="18"/>
          <w:szCs w:val="18"/>
          <w:lang w:val="pt-PT"/>
        </w:rPr>
        <w:t>a</w:t>
      </w:r>
      <w:r w:rsidR="00EB0DED" w:rsidRPr="006E40C1">
        <w:rPr>
          <w:rFonts w:ascii="Cambria" w:eastAsia="Arial MT" w:hAnsi="Cambria" w:cs="Arial MT"/>
          <w:spacing w:val="-64"/>
          <w:sz w:val="18"/>
          <w:szCs w:val="18"/>
          <w:lang w:val="pt-PT"/>
        </w:rPr>
        <w:t xml:space="preserve"> </w:t>
      </w:r>
      <w:r w:rsidR="00EB0DED" w:rsidRPr="006E40C1">
        <w:rPr>
          <w:rFonts w:ascii="Cambria" w:eastAsia="Arial MT" w:hAnsi="Cambria" w:cs="Arial MT"/>
          <w:sz w:val="18"/>
          <w:szCs w:val="18"/>
          <w:lang w:val="pt-PT"/>
        </w:rPr>
        <w:t>chamada</w:t>
      </w:r>
      <w:r w:rsidR="00EB0DED" w:rsidRPr="006E40C1">
        <w:rPr>
          <w:rFonts w:ascii="Cambria" w:eastAsia="Arial MT" w:hAnsi="Cambria" w:cs="Arial MT"/>
          <w:spacing w:val="-2"/>
          <w:sz w:val="18"/>
          <w:szCs w:val="18"/>
          <w:lang w:val="pt-PT"/>
        </w:rPr>
        <w:t xml:space="preserve"> </w:t>
      </w:r>
      <w:r w:rsidR="00EB0DED" w:rsidRPr="006E40C1">
        <w:rPr>
          <w:rFonts w:ascii="Cambria" w:eastAsia="Arial MT" w:hAnsi="Cambria" w:cs="Arial MT"/>
          <w:sz w:val="18"/>
          <w:szCs w:val="18"/>
          <w:lang w:val="pt-PT"/>
        </w:rPr>
        <w:t>pública,</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a</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responsável</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pela</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avaliação</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terá</w:t>
      </w:r>
      <w:r w:rsidR="00EB0DED" w:rsidRPr="006E40C1">
        <w:rPr>
          <w:rFonts w:ascii="Cambria" w:eastAsia="Arial MT" w:hAnsi="Cambria" w:cs="Arial MT"/>
          <w:spacing w:val="-1"/>
          <w:sz w:val="18"/>
          <w:szCs w:val="18"/>
          <w:lang w:val="pt-PT"/>
        </w:rPr>
        <w:t xml:space="preserve"> </w:t>
      </w:r>
      <w:r w:rsidR="00EB0DED" w:rsidRPr="006E40C1">
        <w:rPr>
          <w:rFonts w:ascii="Cambria" w:eastAsia="Arial MT" w:hAnsi="Cambria" w:cs="Arial MT"/>
          <w:sz w:val="18"/>
          <w:szCs w:val="18"/>
          <w:lang w:val="pt-PT"/>
        </w:rPr>
        <w:t>2</w:t>
      </w:r>
      <w:r w:rsidR="00EB0DED" w:rsidRPr="006E40C1">
        <w:rPr>
          <w:rFonts w:ascii="Cambria" w:eastAsia="Arial MT" w:hAnsi="Cambria" w:cs="Arial MT"/>
          <w:spacing w:val="-2"/>
          <w:sz w:val="18"/>
          <w:szCs w:val="18"/>
          <w:lang w:val="pt-PT"/>
        </w:rPr>
        <w:t xml:space="preserve"> </w:t>
      </w:r>
      <w:r w:rsidR="00EB0DED" w:rsidRPr="006E40C1">
        <w:rPr>
          <w:rFonts w:ascii="Cambria" w:eastAsia="Arial MT" w:hAnsi="Cambria" w:cs="Arial MT"/>
          <w:sz w:val="18"/>
          <w:szCs w:val="18"/>
          <w:lang w:val="pt-PT"/>
        </w:rPr>
        <w:t>dias</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úteis</w:t>
      </w:r>
      <w:r w:rsidR="00EB0DED" w:rsidRPr="006E40C1">
        <w:rPr>
          <w:rFonts w:ascii="Cambria" w:eastAsia="Arial MT" w:hAnsi="Cambria" w:cs="Arial MT"/>
          <w:spacing w:val="-4"/>
          <w:sz w:val="18"/>
          <w:szCs w:val="18"/>
          <w:lang w:val="pt-PT"/>
        </w:rPr>
        <w:t xml:space="preserve"> </w:t>
      </w:r>
      <w:r w:rsidR="00EB0DED" w:rsidRPr="006E40C1">
        <w:rPr>
          <w:rFonts w:ascii="Cambria" w:eastAsia="Arial MT" w:hAnsi="Cambria" w:cs="Arial MT"/>
          <w:sz w:val="18"/>
          <w:szCs w:val="18"/>
          <w:lang w:val="pt-PT"/>
        </w:rPr>
        <w:t>para</w:t>
      </w:r>
      <w:r w:rsidR="00EB0DED" w:rsidRPr="006E40C1">
        <w:rPr>
          <w:rFonts w:ascii="Cambria" w:eastAsia="Arial MT" w:hAnsi="Cambria" w:cs="Arial MT"/>
          <w:spacing w:val="-2"/>
          <w:sz w:val="18"/>
          <w:szCs w:val="18"/>
          <w:lang w:val="pt-PT"/>
        </w:rPr>
        <w:t xml:space="preserve"> </w:t>
      </w:r>
      <w:r w:rsidR="00EB0DED" w:rsidRPr="006E40C1">
        <w:rPr>
          <w:rFonts w:ascii="Cambria" w:eastAsia="Arial MT" w:hAnsi="Cambria" w:cs="Arial MT"/>
          <w:sz w:val="18"/>
          <w:szCs w:val="18"/>
          <w:lang w:val="pt-PT"/>
        </w:rPr>
        <w:t>relatório;</w:t>
      </w:r>
    </w:p>
    <w:p w:rsidR="00EB0DED" w:rsidRPr="006E40C1" w:rsidRDefault="00E2764B" w:rsidP="00E2764B">
      <w:pPr>
        <w:widowControl w:val="0"/>
        <w:tabs>
          <w:tab w:val="left" w:pos="845"/>
        </w:tabs>
        <w:suppressAutoHyphens w:val="0"/>
        <w:autoSpaceDE w:val="0"/>
        <w:autoSpaceDN w:val="0"/>
        <w:spacing w:before="199" w:after="0" w:line="240" w:lineRule="auto"/>
        <w:ind w:right="-568"/>
        <w:rPr>
          <w:rFonts w:ascii="Cambria" w:eastAsia="Arial MT" w:hAnsi="Cambria" w:cs="Arial MT"/>
          <w:sz w:val="18"/>
          <w:szCs w:val="18"/>
          <w:lang w:val="pt-PT"/>
        </w:rPr>
      </w:pPr>
      <w:proofErr w:type="gramStart"/>
      <w:r>
        <w:rPr>
          <w:rFonts w:ascii="Cambria" w:eastAsia="Arial MT" w:hAnsi="Cambria" w:cs="Arial MT"/>
          <w:sz w:val="18"/>
          <w:szCs w:val="18"/>
          <w:lang w:val="pt-PT"/>
        </w:rPr>
        <w:t>d)</w:t>
      </w:r>
      <w:proofErr w:type="gramEnd"/>
      <w:r w:rsidR="00EB0DED" w:rsidRPr="006E40C1">
        <w:rPr>
          <w:rFonts w:ascii="Cambria" w:eastAsia="Arial MT" w:hAnsi="Cambria" w:cs="Arial MT"/>
          <w:sz w:val="18"/>
          <w:szCs w:val="18"/>
          <w:lang w:val="pt-PT"/>
        </w:rPr>
        <w:t>Cada</w:t>
      </w:r>
      <w:r w:rsidR="00EB0DED" w:rsidRPr="006E40C1">
        <w:rPr>
          <w:rFonts w:ascii="Cambria" w:eastAsia="Arial MT" w:hAnsi="Cambria" w:cs="Arial MT"/>
          <w:spacing w:val="30"/>
          <w:sz w:val="18"/>
          <w:szCs w:val="18"/>
          <w:lang w:val="pt-PT"/>
        </w:rPr>
        <w:t xml:space="preserve"> </w:t>
      </w:r>
      <w:r w:rsidR="00EB0DED" w:rsidRPr="006E40C1">
        <w:rPr>
          <w:rFonts w:ascii="Cambria" w:eastAsia="Arial MT" w:hAnsi="Cambria" w:cs="Arial MT"/>
          <w:sz w:val="18"/>
          <w:szCs w:val="18"/>
          <w:lang w:val="pt-PT"/>
        </w:rPr>
        <w:t>alimento</w:t>
      </w:r>
      <w:r w:rsidR="00EB0DED" w:rsidRPr="006E40C1">
        <w:rPr>
          <w:rFonts w:ascii="Cambria" w:eastAsia="Arial MT" w:hAnsi="Cambria" w:cs="Arial MT"/>
          <w:spacing w:val="36"/>
          <w:sz w:val="18"/>
          <w:szCs w:val="18"/>
          <w:lang w:val="pt-PT"/>
        </w:rPr>
        <w:t xml:space="preserve"> </w:t>
      </w:r>
      <w:r w:rsidR="00EB0DED" w:rsidRPr="006E40C1">
        <w:rPr>
          <w:rFonts w:ascii="Cambria" w:eastAsia="Arial MT" w:hAnsi="Cambria" w:cs="Arial MT"/>
          <w:sz w:val="18"/>
          <w:szCs w:val="18"/>
          <w:lang w:val="pt-PT"/>
        </w:rPr>
        <w:t>deverá</w:t>
      </w:r>
      <w:r w:rsidR="00EB0DED" w:rsidRPr="006E40C1">
        <w:rPr>
          <w:rFonts w:ascii="Cambria" w:eastAsia="Arial MT" w:hAnsi="Cambria" w:cs="Arial MT"/>
          <w:spacing w:val="30"/>
          <w:sz w:val="18"/>
          <w:szCs w:val="18"/>
          <w:lang w:val="pt-PT"/>
        </w:rPr>
        <w:t xml:space="preserve"> </w:t>
      </w:r>
      <w:r w:rsidR="00EB0DED" w:rsidRPr="006E40C1">
        <w:rPr>
          <w:rFonts w:ascii="Cambria" w:eastAsia="Arial MT" w:hAnsi="Cambria" w:cs="Arial MT"/>
          <w:sz w:val="18"/>
          <w:szCs w:val="18"/>
          <w:lang w:val="pt-PT"/>
        </w:rPr>
        <w:t>ser</w:t>
      </w:r>
      <w:r w:rsidR="00EB0DED" w:rsidRPr="006E40C1">
        <w:rPr>
          <w:rFonts w:ascii="Cambria" w:eastAsia="Arial MT" w:hAnsi="Cambria" w:cs="Arial MT"/>
          <w:spacing w:val="29"/>
          <w:sz w:val="18"/>
          <w:szCs w:val="18"/>
          <w:lang w:val="pt-PT"/>
        </w:rPr>
        <w:t xml:space="preserve"> </w:t>
      </w:r>
      <w:r w:rsidR="00EB0DED" w:rsidRPr="006E40C1">
        <w:rPr>
          <w:rFonts w:ascii="Cambria" w:eastAsia="Arial MT" w:hAnsi="Cambria" w:cs="Arial MT"/>
          <w:sz w:val="18"/>
          <w:szCs w:val="18"/>
          <w:lang w:val="pt-PT"/>
        </w:rPr>
        <w:t>entregue</w:t>
      </w:r>
      <w:r w:rsidR="00EB0DED" w:rsidRPr="006E40C1">
        <w:rPr>
          <w:rFonts w:ascii="Cambria" w:eastAsia="Arial MT" w:hAnsi="Cambria" w:cs="Arial MT"/>
          <w:spacing w:val="34"/>
          <w:sz w:val="18"/>
          <w:szCs w:val="18"/>
          <w:lang w:val="pt-PT"/>
        </w:rPr>
        <w:t xml:space="preserve"> </w:t>
      </w:r>
      <w:r w:rsidR="00EB0DED" w:rsidRPr="006E40C1">
        <w:rPr>
          <w:rFonts w:ascii="Cambria" w:eastAsia="Arial MT" w:hAnsi="Cambria" w:cs="Arial MT"/>
          <w:sz w:val="18"/>
          <w:szCs w:val="18"/>
          <w:lang w:val="pt-PT"/>
        </w:rPr>
        <w:t>na</w:t>
      </w:r>
      <w:r w:rsidR="00EB0DED" w:rsidRPr="006E40C1">
        <w:rPr>
          <w:rFonts w:ascii="Cambria" w:eastAsia="Arial MT" w:hAnsi="Cambria" w:cs="Arial MT"/>
          <w:spacing w:val="34"/>
          <w:sz w:val="18"/>
          <w:szCs w:val="18"/>
          <w:lang w:val="pt-PT"/>
        </w:rPr>
        <w:t xml:space="preserve"> </w:t>
      </w:r>
      <w:r w:rsidR="00EB0DED" w:rsidRPr="006E40C1">
        <w:rPr>
          <w:rFonts w:ascii="Cambria" w:eastAsia="Arial MT" w:hAnsi="Cambria" w:cs="Arial MT"/>
          <w:sz w:val="18"/>
          <w:szCs w:val="18"/>
          <w:lang w:val="pt-PT"/>
        </w:rPr>
        <w:t>sua</w:t>
      </w:r>
      <w:r w:rsidR="00EB0DED" w:rsidRPr="006E40C1">
        <w:rPr>
          <w:rFonts w:ascii="Cambria" w:eastAsia="Arial MT" w:hAnsi="Cambria" w:cs="Arial MT"/>
          <w:spacing w:val="27"/>
          <w:sz w:val="18"/>
          <w:szCs w:val="18"/>
          <w:lang w:val="pt-PT"/>
        </w:rPr>
        <w:t xml:space="preserve"> </w:t>
      </w:r>
      <w:r w:rsidR="00EB0DED" w:rsidRPr="006E40C1">
        <w:rPr>
          <w:rFonts w:ascii="Cambria" w:eastAsia="Arial MT" w:hAnsi="Cambria" w:cs="Arial MT"/>
          <w:sz w:val="18"/>
          <w:szCs w:val="18"/>
          <w:lang w:val="pt-PT"/>
        </w:rPr>
        <w:t>embalagem</w:t>
      </w:r>
      <w:r w:rsidR="00EB0DED" w:rsidRPr="006E40C1">
        <w:rPr>
          <w:rFonts w:ascii="Cambria" w:eastAsia="Arial MT" w:hAnsi="Cambria" w:cs="Arial MT"/>
          <w:spacing w:val="37"/>
          <w:sz w:val="18"/>
          <w:szCs w:val="18"/>
          <w:lang w:val="pt-PT"/>
        </w:rPr>
        <w:t xml:space="preserve"> </w:t>
      </w:r>
      <w:r w:rsidR="00EB0DED" w:rsidRPr="006E40C1">
        <w:rPr>
          <w:rFonts w:ascii="Cambria" w:eastAsia="Arial MT" w:hAnsi="Cambria" w:cs="Arial MT"/>
          <w:sz w:val="18"/>
          <w:szCs w:val="18"/>
          <w:lang w:val="pt-PT"/>
        </w:rPr>
        <w:t>original</w:t>
      </w:r>
      <w:r w:rsidR="00EB0DED" w:rsidRPr="006E40C1">
        <w:rPr>
          <w:rFonts w:ascii="Cambria" w:eastAsia="Arial MT" w:hAnsi="Cambria" w:cs="Arial MT"/>
          <w:spacing w:val="27"/>
          <w:sz w:val="18"/>
          <w:szCs w:val="18"/>
          <w:lang w:val="pt-PT"/>
        </w:rPr>
        <w:t xml:space="preserve"> </w:t>
      </w:r>
      <w:r w:rsidR="00EB0DED" w:rsidRPr="006E40C1">
        <w:rPr>
          <w:rFonts w:ascii="Cambria" w:eastAsia="Arial MT" w:hAnsi="Cambria" w:cs="Arial MT"/>
          <w:sz w:val="18"/>
          <w:szCs w:val="18"/>
          <w:lang w:val="pt-PT"/>
        </w:rPr>
        <w:t>de</w:t>
      </w:r>
      <w:r w:rsidR="00EB0DED" w:rsidRPr="006E40C1">
        <w:rPr>
          <w:rFonts w:ascii="Cambria" w:eastAsia="Arial MT" w:hAnsi="Cambria" w:cs="Arial MT"/>
          <w:spacing w:val="33"/>
          <w:sz w:val="18"/>
          <w:szCs w:val="18"/>
          <w:lang w:val="pt-PT"/>
        </w:rPr>
        <w:t xml:space="preserve"> </w:t>
      </w:r>
      <w:r w:rsidR="00EB0DED" w:rsidRPr="006E40C1">
        <w:rPr>
          <w:rFonts w:ascii="Cambria" w:eastAsia="Arial MT" w:hAnsi="Cambria" w:cs="Arial MT"/>
          <w:sz w:val="18"/>
          <w:szCs w:val="18"/>
          <w:lang w:val="pt-PT"/>
        </w:rPr>
        <w:t>entrega</w:t>
      </w:r>
      <w:r w:rsidR="00EB0DED" w:rsidRPr="006E40C1">
        <w:rPr>
          <w:rFonts w:ascii="Cambria" w:eastAsia="Arial MT" w:hAnsi="Cambria" w:cs="Arial MT"/>
          <w:spacing w:val="32"/>
          <w:sz w:val="18"/>
          <w:szCs w:val="18"/>
          <w:lang w:val="pt-PT"/>
        </w:rPr>
        <w:t xml:space="preserve"> </w:t>
      </w:r>
      <w:r w:rsidR="00EB0DED" w:rsidRPr="006E40C1">
        <w:rPr>
          <w:rFonts w:ascii="Cambria" w:eastAsia="Arial MT" w:hAnsi="Cambria" w:cs="Arial MT"/>
          <w:sz w:val="18"/>
          <w:szCs w:val="18"/>
          <w:lang w:val="pt-PT"/>
        </w:rPr>
        <w:t>para</w:t>
      </w:r>
      <w:r w:rsidR="00EB0DED" w:rsidRPr="006E40C1">
        <w:rPr>
          <w:rFonts w:ascii="Cambria" w:eastAsia="Arial MT" w:hAnsi="Cambria" w:cs="Arial MT"/>
          <w:spacing w:val="35"/>
          <w:sz w:val="18"/>
          <w:szCs w:val="18"/>
          <w:lang w:val="pt-PT"/>
        </w:rPr>
        <w:t xml:space="preserve"> </w:t>
      </w:r>
      <w:r w:rsidR="00EB0DED" w:rsidRPr="006E40C1">
        <w:rPr>
          <w:rFonts w:ascii="Cambria" w:eastAsia="Arial MT" w:hAnsi="Cambria" w:cs="Arial MT"/>
          <w:sz w:val="18"/>
          <w:szCs w:val="18"/>
          <w:lang w:val="pt-PT"/>
        </w:rPr>
        <w:t>a</w:t>
      </w:r>
      <w:r w:rsidR="00EB0DED" w:rsidRPr="006E40C1">
        <w:rPr>
          <w:rFonts w:ascii="Cambria" w:eastAsia="Arial MT" w:hAnsi="Cambria" w:cs="Arial MT"/>
          <w:spacing w:val="-63"/>
          <w:sz w:val="18"/>
          <w:szCs w:val="18"/>
          <w:lang w:val="pt-PT"/>
        </w:rPr>
        <w:t xml:space="preserve"> </w:t>
      </w:r>
      <w:r w:rsidR="00EB0DED" w:rsidRPr="006E40C1">
        <w:rPr>
          <w:rFonts w:ascii="Cambria" w:eastAsia="Arial MT" w:hAnsi="Cambria" w:cs="Arial MT"/>
          <w:sz w:val="18"/>
          <w:szCs w:val="18"/>
          <w:lang w:val="pt-PT"/>
        </w:rPr>
        <w:t>merenda</w:t>
      </w:r>
      <w:r w:rsidR="00EB0DED" w:rsidRPr="006E40C1">
        <w:rPr>
          <w:rFonts w:ascii="Cambria" w:eastAsia="Arial MT" w:hAnsi="Cambria" w:cs="Arial MT"/>
          <w:spacing w:val="-3"/>
          <w:sz w:val="18"/>
          <w:szCs w:val="18"/>
          <w:lang w:val="pt-PT"/>
        </w:rPr>
        <w:t xml:space="preserve"> </w:t>
      </w:r>
      <w:r w:rsidR="00EB0DED" w:rsidRPr="006E40C1">
        <w:rPr>
          <w:rFonts w:ascii="Cambria" w:eastAsia="Arial MT" w:hAnsi="Cambria" w:cs="Arial MT"/>
          <w:sz w:val="18"/>
          <w:szCs w:val="18"/>
          <w:lang w:val="pt-PT"/>
        </w:rPr>
        <w:t>escolar.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9"/>
        <w:gridCol w:w="1479"/>
        <w:gridCol w:w="1400"/>
      </w:tblGrid>
      <w:tr w:rsidR="00EB0DED" w:rsidRPr="006E40C1" w:rsidTr="00A70F27">
        <w:trPr>
          <w:trHeight w:val="647"/>
        </w:trPr>
        <w:tc>
          <w:tcPr>
            <w:tcW w:w="7429" w:type="dxa"/>
          </w:tcPr>
          <w:p w:rsidR="00EB0DED" w:rsidRPr="006E40C1" w:rsidRDefault="00EB0DED" w:rsidP="00EB0DED">
            <w:pPr>
              <w:spacing w:before="107" w:after="0" w:line="240" w:lineRule="auto"/>
              <w:ind w:right="2887"/>
              <w:jc w:val="center"/>
              <w:rPr>
                <w:rFonts w:ascii="Cambria" w:eastAsia="Arial MT" w:hAnsi="Cambria" w:cs="Arial MT"/>
                <w:b/>
                <w:sz w:val="18"/>
                <w:szCs w:val="18"/>
                <w:lang w:val="pt-PT"/>
              </w:rPr>
            </w:pPr>
            <w:r w:rsidRPr="006E40C1">
              <w:rPr>
                <w:rFonts w:ascii="Cambria" w:eastAsia="Arial MT" w:hAnsi="Cambria" w:cs="Arial MT"/>
                <w:b/>
                <w:sz w:val="18"/>
                <w:szCs w:val="18"/>
                <w:lang w:val="pt-PT"/>
              </w:rPr>
              <w:t>AMOSTRAS</w:t>
            </w:r>
          </w:p>
        </w:tc>
        <w:tc>
          <w:tcPr>
            <w:tcW w:w="1479" w:type="dxa"/>
          </w:tcPr>
          <w:p w:rsidR="00EB0DED" w:rsidRPr="006E40C1" w:rsidRDefault="00EB0DED" w:rsidP="00EB0DED">
            <w:pPr>
              <w:spacing w:before="107" w:after="0" w:line="240" w:lineRule="auto"/>
              <w:jc w:val="center"/>
              <w:rPr>
                <w:rFonts w:ascii="Cambria" w:eastAsia="Arial MT" w:hAnsi="Cambria" w:cs="Arial MT"/>
                <w:b/>
                <w:sz w:val="18"/>
                <w:szCs w:val="18"/>
                <w:lang w:val="pt-PT"/>
              </w:rPr>
            </w:pPr>
            <w:r w:rsidRPr="006E40C1">
              <w:rPr>
                <w:rFonts w:ascii="Cambria" w:eastAsia="Arial MT" w:hAnsi="Cambria" w:cs="Arial MT"/>
                <w:b/>
                <w:sz w:val="18"/>
                <w:szCs w:val="18"/>
                <w:lang w:val="pt-PT"/>
              </w:rPr>
              <w:t>REPROVADO</w:t>
            </w:r>
          </w:p>
        </w:tc>
        <w:tc>
          <w:tcPr>
            <w:tcW w:w="1400" w:type="dxa"/>
          </w:tcPr>
          <w:p w:rsidR="00EB0DED" w:rsidRPr="006E40C1" w:rsidRDefault="00EB0DED" w:rsidP="00EB0DED">
            <w:pPr>
              <w:spacing w:before="107" w:after="0" w:line="240" w:lineRule="auto"/>
              <w:jc w:val="center"/>
              <w:rPr>
                <w:rFonts w:ascii="Cambria" w:eastAsia="Arial MT" w:hAnsi="Cambria" w:cs="Arial MT"/>
                <w:b/>
                <w:sz w:val="18"/>
                <w:szCs w:val="18"/>
                <w:lang w:val="pt-PT"/>
              </w:rPr>
            </w:pPr>
            <w:r w:rsidRPr="006E40C1">
              <w:rPr>
                <w:rFonts w:ascii="Cambria" w:eastAsia="Arial MT" w:hAnsi="Cambria" w:cs="Arial MT"/>
                <w:b/>
                <w:sz w:val="18"/>
                <w:szCs w:val="18"/>
                <w:lang w:val="pt-PT"/>
              </w:rPr>
              <w:t>APROVADO</w:t>
            </w:r>
          </w:p>
        </w:tc>
      </w:tr>
      <w:tr w:rsidR="00EB0DED" w:rsidRPr="006E40C1" w:rsidTr="00A70F27">
        <w:trPr>
          <w:trHeight w:val="959"/>
        </w:trPr>
        <w:tc>
          <w:tcPr>
            <w:tcW w:w="7429" w:type="dxa"/>
          </w:tcPr>
          <w:p w:rsidR="00EB0DED" w:rsidRPr="006E40C1" w:rsidRDefault="00EB0DED" w:rsidP="00EB0DED">
            <w:pPr>
              <w:spacing w:after="0" w:line="278" w:lineRule="auto"/>
              <w:ind w:right="72"/>
              <w:jc w:val="both"/>
              <w:rPr>
                <w:rFonts w:ascii="Cambria" w:eastAsia="Arial MT" w:hAnsi="Cambria" w:cs="Arial MT"/>
                <w:sz w:val="18"/>
                <w:szCs w:val="18"/>
                <w:lang w:val="pt-PT"/>
              </w:rPr>
            </w:pPr>
            <w:r w:rsidRPr="006E40C1">
              <w:rPr>
                <w:rFonts w:ascii="Cambria" w:eastAsia="Arial MT" w:hAnsi="Cambria" w:cs="Arial MT"/>
                <w:sz w:val="18"/>
                <w:szCs w:val="18"/>
                <w:lang w:val="pt-PT"/>
              </w:rPr>
              <w:t>Polpa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fruta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natural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integral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congelada,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abacaxi,</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conservantes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aditivos, embal</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gem plástica de 1 kg contendo datas de fabricação e validade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impressas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na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indiv</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dualmente.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mínima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proofErr w:type="gramStart"/>
            <w:r w:rsidRPr="006E40C1">
              <w:rPr>
                <w:rFonts w:ascii="Cambria" w:eastAsia="Arial MT" w:hAnsi="Cambria" w:cs="Arial MT"/>
                <w:sz w:val="18"/>
                <w:szCs w:val="18"/>
                <w:lang w:val="pt-PT"/>
              </w:rPr>
              <w:t>3</w:t>
            </w:r>
            <w:proofErr w:type="gramEnd"/>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meses</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da data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entrega.</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r w:rsidR="00EB0DED" w:rsidRPr="006E40C1" w:rsidTr="00A70F27">
        <w:trPr>
          <w:trHeight w:val="1437"/>
        </w:trPr>
        <w:tc>
          <w:tcPr>
            <w:tcW w:w="7429" w:type="dxa"/>
          </w:tcPr>
          <w:p w:rsidR="00EB0DED" w:rsidRPr="006E40C1" w:rsidRDefault="00EB0DED" w:rsidP="00EB0DED">
            <w:pPr>
              <w:spacing w:after="0" w:line="276" w:lineRule="auto"/>
              <w:ind w:right="53"/>
              <w:jc w:val="both"/>
              <w:rPr>
                <w:rFonts w:ascii="Cambria" w:eastAsia="Arial MT" w:hAnsi="Cambria" w:cs="Arial MT"/>
                <w:sz w:val="18"/>
                <w:szCs w:val="18"/>
                <w:lang w:val="pt-PT"/>
              </w:rPr>
            </w:pPr>
            <w:r w:rsidRPr="006E40C1">
              <w:rPr>
                <w:rFonts w:ascii="Cambria" w:eastAsia="Arial MT" w:hAnsi="Cambria" w:cs="Arial MT"/>
                <w:sz w:val="18"/>
                <w:szCs w:val="18"/>
                <w:lang w:val="pt-PT"/>
              </w:rPr>
              <w:t>Cuca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sem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recheio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farofa.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Embalagens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contendo</w:t>
            </w:r>
            <w:r w:rsidRPr="006E40C1">
              <w:rPr>
                <w:rFonts w:ascii="Cambria" w:eastAsia="Arial MT" w:hAnsi="Cambria" w:cs="Arial MT"/>
                <w:spacing w:val="-3"/>
                <w:sz w:val="18"/>
                <w:szCs w:val="18"/>
                <w:lang w:val="pt-PT"/>
              </w:rPr>
              <w:t xml:space="preserve"> </w:t>
            </w:r>
            <w:proofErr w:type="gramStart"/>
            <w:r w:rsidRPr="006E40C1">
              <w:rPr>
                <w:rFonts w:ascii="Cambria" w:eastAsia="Arial MT" w:hAnsi="Cambria" w:cs="Arial MT"/>
                <w:sz w:val="18"/>
                <w:szCs w:val="18"/>
                <w:lang w:val="pt-PT"/>
              </w:rPr>
              <w:t>1kg</w:t>
            </w:r>
            <w:proofErr w:type="gramEnd"/>
            <w:r w:rsidRPr="006E40C1">
              <w:rPr>
                <w:rFonts w:ascii="Cambria" w:eastAsia="Arial MT" w:hAnsi="Cambria" w:cs="Arial MT"/>
                <w:sz w:val="18"/>
                <w:szCs w:val="18"/>
                <w:lang w:val="pt-PT"/>
              </w:rPr>
              <w:t>,</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íntegra,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odor</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agradável, bem assada, feita a base de farinha de trigo de primeira qualidade.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Ingredientes: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farinha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trigo,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açúcar,</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ovos,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água,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manteiga,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sal</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fermento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devendo</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estar intacta e constar: data de fabr</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cação, prazo de validade, com validade mínima</w:t>
            </w:r>
            <w:r w:rsidRPr="006E40C1">
              <w:rPr>
                <w:rFonts w:ascii="Cambria" w:eastAsia="Arial MT" w:hAnsi="Cambria" w:cs="Arial MT"/>
                <w:spacing w:val="-47"/>
                <w:sz w:val="18"/>
                <w:szCs w:val="18"/>
                <w:lang w:val="pt-PT"/>
              </w:rPr>
              <w:t xml:space="preserve"> </w:t>
            </w:r>
            <w:r w:rsidRPr="006E40C1">
              <w:rPr>
                <w:rFonts w:ascii="Cambria" w:eastAsia="Arial MT" w:hAnsi="Cambria" w:cs="Arial MT"/>
                <w:spacing w:val="-1"/>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1"/>
                <w:sz w:val="18"/>
                <w:szCs w:val="18"/>
                <w:lang w:val="pt-PT"/>
              </w:rPr>
              <w:t>15</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1"/>
                <w:sz w:val="18"/>
                <w:szCs w:val="18"/>
                <w:lang w:val="pt-PT"/>
              </w:rPr>
              <w:t>dias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2"/>
                <w:sz w:val="18"/>
                <w:szCs w:val="18"/>
                <w:lang w:val="pt-PT"/>
              </w:rPr>
              <w:t xml:space="preserve"> </w:t>
            </w:r>
            <w:r w:rsidRPr="006E40C1">
              <w:rPr>
                <w:rFonts w:ascii="Cambria" w:eastAsia="Arial MT" w:hAnsi="Cambria" w:cs="Arial MT"/>
                <w:sz w:val="18"/>
                <w:szCs w:val="18"/>
                <w:lang w:val="pt-PT"/>
              </w:rPr>
              <w:t>entrega,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ingredie</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tes,</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peso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 acordo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legislação.</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r w:rsidR="00EB0DED" w:rsidRPr="006E40C1" w:rsidTr="00A70F27">
        <w:trPr>
          <w:trHeight w:val="1192"/>
        </w:trPr>
        <w:tc>
          <w:tcPr>
            <w:tcW w:w="7429" w:type="dxa"/>
          </w:tcPr>
          <w:p w:rsidR="00EB0DED" w:rsidRPr="006E40C1" w:rsidRDefault="00EB0DED" w:rsidP="00EB0DED">
            <w:pPr>
              <w:spacing w:before="1" w:after="0" w:line="276" w:lineRule="auto"/>
              <w:ind w:right="59"/>
              <w:jc w:val="both"/>
              <w:rPr>
                <w:rFonts w:ascii="Cambria" w:eastAsia="Arial MT" w:hAnsi="Cambria" w:cs="Arial MT"/>
                <w:sz w:val="18"/>
                <w:szCs w:val="18"/>
                <w:lang w:val="pt-PT"/>
              </w:rPr>
            </w:pPr>
            <w:r w:rsidRPr="006E40C1">
              <w:rPr>
                <w:rFonts w:ascii="Cambria" w:eastAsia="Arial MT" w:hAnsi="Cambria" w:cs="Arial MT"/>
                <w:sz w:val="18"/>
                <w:szCs w:val="18"/>
                <w:lang w:val="pt-PT"/>
              </w:rPr>
              <w:t>Pão caseiro. Características: não esfarelento ou cascudo, bem assado, tamanho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uniforme,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w:t>
            </w:r>
            <w:r w:rsidRPr="006E40C1">
              <w:rPr>
                <w:rFonts w:ascii="Cambria" w:eastAsia="Arial MT" w:hAnsi="Cambria" w:cs="Arial MT"/>
                <w:sz w:val="18"/>
                <w:szCs w:val="18"/>
                <w:lang w:val="pt-PT"/>
              </w:rPr>
              <w:t>i</w:t>
            </w:r>
            <w:r w:rsidRPr="006E40C1">
              <w:rPr>
                <w:rFonts w:ascii="Cambria" w:eastAsia="Arial MT" w:hAnsi="Cambria" w:cs="Arial MT"/>
                <w:sz w:val="18"/>
                <w:szCs w:val="18"/>
                <w:lang w:val="pt-PT"/>
              </w:rPr>
              <w:t>cado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anterior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entrega.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plástica,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estéril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descartável,</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devendo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estar</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inta</w:t>
            </w:r>
            <w:r w:rsidRPr="006E40C1">
              <w:rPr>
                <w:rFonts w:ascii="Cambria" w:eastAsia="Arial MT" w:hAnsi="Cambria" w:cs="Arial MT"/>
                <w:sz w:val="18"/>
                <w:szCs w:val="18"/>
                <w:lang w:val="pt-PT"/>
              </w:rPr>
              <w:t>c</w:t>
            </w:r>
            <w:r w:rsidRPr="006E40C1">
              <w:rPr>
                <w:rFonts w:ascii="Cambria" w:eastAsia="Arial MT" w:hAnsi="Cambria" w:cs="Arial MT"/>
                <w:sz w:val="18"/>
                <w:szCs w:val="18"/>
                <w:lang w:val="pt-PT"/>
              </w:rPr>
              <w:t>ta,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bem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vedada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constar</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data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prazo</w:t>
            </w:r>
            <w:r w:rsidRPr="006E40C1">
              <w:rPr>
                <w:rFonts w:ascii="Cambria" w:eastAsia="Arial MT" w:hAnsi="Cambria" w:cs="Arial MT"/>
                <w:spacing w:val="-47"/>
                <w:sz w:val="18"/>
                <w:szCs w:val="18"/>
                <w:lang w:val="pt-PT"/>
              </w:rPr>
              <w:t xml:space="preserve"> </w:t>
            </w:r>
            <w:r w:rsidRPr="006E40C1">
              <w:rPr>
                <w:rFonts w:ascii="Cambria" w:eastAsia="Arial MT" w:hAnsi="Cambria" w:cs="Arial MT"/>
                <w:spacing w:val="-2"/>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2"/>
                <w:sz w:val="18"/>
                <w:szCs w:val="18"/>
                <w:lang w:val="pt-PT"/>
              </w:rPr>
              <w:t>validade,</w:t>
            </w:r>
            <w:r w:rsidRPr="006E40C1">
              <w:rPr>
                <w:rFonts w:ascii="Cambria" w:eastAsia="Arial MT" w:hAnsi="Cambria" w:cs="Arial MT"/>
                <w:spacing w:val="-10"/>
                <w:sz w:val="18"/>
                <w:szCs w:val="18"/>
                <w:lang w:val="pt-PT"/>
              </w:rPr>
              <w:t xml:space="preserve"> </w:t>
            </w:r>
            <w:r w:rsidRPr="006E40C1">
              <w:rPr>
                <w:rFonts w:ascii="Cambria" w:eastAsia="Arial MT" w:hAnsi="Cambria" w:cs="Arial MT"/>
                <w:spacing w:val="-2"/>
                <w:sz w:val="18"/>
                <w:szCs w:val="18"/>
                <w:lang w:val="pt-PT"/>
              </w:rPr>
              <w:t>com</w:t>
            </w:r>
            <w:r w:rsidRPr="006E40C1">
              <w:rPr>
                <w:rFonts w:ascii="Cambria" w:eastAsia="Arial MT" w:hAnsi="Cambria" w:cs="Arial MT"/>
                <w:spacing w:val="-7"/>
                <w:sz w:val="18"/>
                <w:szCs w:val="18"/>
                <w:lang w:val="pt-PT"/>
              </w:rPr>
              <w:t xml:space="preserve"> </w:t>
            </w:r>
            <w:r w:rsidRPr="006E40C1">
              <w:rPr>
                <w:rFonts w:ascii="Cambria" w:eastAsia="Arial MT" w:hAnsi="Cambria" w:cs="Arial MT"/>
                <w:spacing w:val="-2"/>
                <w:sz w:val="18"/>
                <w:szCs w:val="18"/>
                <w:lang w:val="pt-PT"/>
              </w:rPr>
              <w:t>validade</w:t>
            </w:r>
            <w:r w:rsidRPr="006E40C1">
              <w:rPr>
                <w:rFonts w:ascii="Cambria" w:eastAsia="Arial MT" w:hAnsi="Cambria" w:cs="Arial MT"/>
                <w:spacing w:val="-11"/>
                <w:sz w:val="18"/>
                <w:szCs w:val="18"/>
                <w:lang w:val="pt-PT"/>
              </w:rPr>
              <w:t xml:space="preserve"> </w:t>
            </w:r>
            <w:r w:rsidRPr="006E40C1">
              <w:rPr>
                <w:rFonts w:ascii="Cambria" w:eastAsia="Arial MT" w:hAnsi="Cambria" w:cs="Arial MT"/>
                <w:spacing w:val="-2"/>
                <w:sz w:val="18"/>
                <w:szCs w:val="18"/>
                <w:lang w:val="pt-PT"/>
              </w:rPr>
              <w:t>mínima</w:t>
            </w:r>
            <w:r w:rsidRPr="006E40C1">
              <w:rPr>
                <w:rFonts w:ascii="Cambria" w:eastAsia="Arial MT" w:hAnsi="Cambria" w:cs="Arial MT"/>
                <w:spacing w:val="-3"/>
                <w:sz w:val="18"/>
                <w:szCs w:val="18"/>
                <w:lang w:val="pt-PT"/>
              </w:rPr>
              <w:t xml:space="preserve"> </w:t>
            </w:r>
            <w:r w:rsidRPr="006E40C1">
              <w:rPr>
                <w:rFonts w:ascii="Cambria" w:eastAsia="Arial MT" w:hAnsi="Cambria" w:cs="Arial MT"/>
                <w:spacing w:val="-2"/>
                <w:sz w:val="18"/>
                <w:szCs w:val="18"/>
                <w:lang w:val="pt-PT"/>
              </w:rPr>
              <w:t>de</w:t>
            </w:r>
            <w:r w:rsidRPr="006E40C1">
              <w:rPr>
                <w:rFonts w:ascii="Cambria" w:eastAsia="Arial MT" w:hAnsi="Cambria" w:cs="Arial MT"/>
                <w:spacing w:val="-7"/>
                <w:sz w:val="18"/>
                <w:szCs w:val="18"/>
                <w:lang w:val="pt-PT"/>
              </w:rPr>
              <w:t xml:space="preserve"> </w:t>
            </w:r>
            <w:r w:rsidRPr="006E40C1">
              <w:rPr>
                <w:rFonts w:ascii="Cambria" w:eastAsia="Arial MT" w:hAnsi="Cambria" w:cs="Arial MT"/>
                <w:spacing w:val="-2"/>
                <w:sz w:val="18"/>
                <w:szCs w:val="18"/>
                <w:lang w:val="pt-PT"/>
              </w:rPr>
              <w:t>15</w:t>
            </w:r>
            <w:r w:rsidRPr="006E40C1">
              <w:rPr>
                <w:rFonts w:ascii="Cambria" w:eastAsia="Arial MT" w:hAnsi="Cambria" w:cs="Arial MT"/>
                <w:spacing w:val="-1"/>
                <w:sz w:val="18"/>
                <w:szCs w:val="18"/>
                <w:lang w:val="pt-PT"/>
              </w:rPr>
              <w:t xml:space="preserve"> </w:t>
            </w:r>
            <w:r w:rsidRPr="006E40C1">
              <w:rPr>
                <w:rFonts w:ascii="Cambria" w:eastAsia="Arial MT" w:hAnsi="Cambria" w:cs="Arial MT"/>
                <w:spacing w:val="-2"/>
                <w:sz w:val="18"/>
                <w:szCs w:val="18"/>
                <w:lang w:val="pt-PT"/>
              </w:rPr>
              <w:t>dias</w:t>
            </w:r>
            <w:r w:rsidRPr="006E40C1">
              <w:rPr>
                <w:rFonts w:ascii="Cambria" w:eastAsia="Arial MT" w:hAnsi="Cambria" w:cs="Arial MT"/>
                <w:spacing w:val="-4"/>
                <w:sz w:val="18"/>
                <w:szCs w:val="18"/>
                <w:lang w:val="pt-PT"/>
              </w:rPr>
              <w:t xml:space="preserve"> </w:t>
            </w:r>
            <w:r w:rsidRPr="006E40C1">
              <w:rPr>
                <w:rFonts w:ascii="Cambria" w:eastAsia="Arial MT" w:hAnsi="Cambria" w:cs="Arial MT"/>
                <w:spacing w:val="-2"/>
                <w:sz w:val="18"/>
                <w:szCs w:val="18"/>
                <w:lang w:val="pt-PT"/>
              </w:rPr>
              <w:t>a</w:t>
            </w:r>
            <w:r w:rsidRPr="006E40C1">
              <w:rPr>
                <w:rFonts w:ascii="Cambria" w:eastAsia="Arial MT" w:hAnsi="Cambria" w:cs="Arial MT"/>
                <w:spacing w:val="-3"/>
                <w:sz w:val="18"/>
                <w:szCs w:val="18"/>
                <w:lang w:val="pt-PT"/>
              </w:rPr>
              <w:t xml:space="preserve"> </w:t>
            </w:r>
            <w:r w:rsidRPr="006E40C1">
              <w:rPr>
                <w:rFonts w:ascii="Cambria" w:eastAsia="Arial MT" w:hAnsi="Cambria" w:cs="Arial MT"/>
                <w:spacing w:val="-2"/>
                <w:sz w:val="18"/>
                <w:szCs w:val="18"/>
                <w:lang w:val="pt-PT"/>
              </w:rPr>
              <w:t>partir</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2"/>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pacing w:val="-2"/>
                <w:sz w:val="18"/>
                <w:szCs w:val="18"/>
                <w:lang w:val="pt-PT"/>
              </w:rPr>
              <w:t>data</w:t>
            </w:r>
            <w:r w:rsidRPr="006E40C1">
              <w:rPr>
                <w:rFonts w:ascii="Cambria" w:eastAsia="Arial MT" w:hAnsi="Cambria" w:cs="Arial MT"/>
                <w:spacing w:val="-12"/>
                <w:sz w:val="18"/>
                <w:szCs w:val="18"/>
                <w:lang w:val="pt-PT"/>
              </w:rPr>
              <w:t xml:space="preserve"> </w:t>
            </w:r>
            <w:r w:rsidRPr="006E40C1">
              <w:rPr>
                <w:rFonts w:ascii="Cambria" w:eastAsia="Arial MT" w:hAnsi="Cambria" w:cs="Arial MT"/>
                <w:spacing w:val="-2"/>
                <w:sz w:val="18"/>
                <w:szCs w:val="18"/>
                <w:lang w:val="pt-PT"/>
              </w:rPr>
              <w:t>de</w:t>
            </w:r>
            <w:r w:rsidRPr="006E40C1">
              <w:rPr>
                <w:rFonts w:ascii="Cambria" w:eastAsia="Arial MT" w:hAnsi="Cambria" w:cs="Arial MT"/>
                <w:spacing w:val="-6"/>
                <w:sz w:val="18"/>
                <w:szCs w:val="18"/>
                <w:lang w:val="pt-PT"/>
              </w:rPr>
              <w:t xml:space="preserve"> </w:t>
            </w:r>
            <w:r w:rsidRPr="006E40C1">
              <w:rPr>
                <w:rFonts w:ascii="Cambria" w:eastAsia="Arial MT" w:hAnsi="Cambria" w:cs="Arial MT"/>
                <w:spacing w:val="-2"/>
                <w:sz w:val="18"/>
                <w:szCs w:val="18"/>
                <w:lang w:val="pt-PT"/>
              </w:rPr>
              <w:t>entrega,</w:t>
            </w:r>
            <w:r w:rsidRPr="006E40C1">
              <w:rPr>
                <w:rFonts w:ascii="Cambria" w:eastAsia="Arial MT" w:hAnsi="Cambria" w:cs="Arial MT"/>
                <w:spacing w:val="-4"/>
                <w:sz w:val="18"/>
                <w:szCs w:val="18"/>
                <w:lang w:val="pt-PT"/>
              </w:rPr>
              <w:t xml:space="preserve"> </w:t>
            </w:r>
            <w:r w:rsidRPr="006E40C1">
              <w:rPr>
                <w:rFonts w:ascii="Cambria" w:eastAsia="Arial MT" w:hAnsi="Cambria" w:cs="Arial MT"/>
                <w:spacing w:val="-2"/>
                <w:sz w:val="18"/>
                <w:szCs w:val="18"/>
                <w:lang w:val="pt-PT"/>
              </w:rPr>
              <w:t>ingredientes e</w:t>
            </w:r>
            <w:r w:rsidRPr="006E40C1">
              <w:rPr>
                <w:rFonts w:ascii="Cambria" w:eastAsia="Arial MT" w:hAnsi="Cambria" w:cs="Arial MT"/>
                <w:spacing w:val="-16"/>
                <w:sz w:val="18"/>
                <w:szCs w:val="18"/>
                <w:lang w:val="pt-PT"/>
              </w:rPr>
              <w:t xml:space="preserve"> </w:t>
            </w:r>
            <w:r w:rsidRPr="006E40C1">
              <w:rPr>
                <w:rFonts w:ascii="Cambria" w:eastAsia="Arial MT" w:hAnsi="Cambria" w:cs="Arial MT"/>
                <w:spacing w:val="-2"/>
                <w:sz w:val="18"/>
                <w:szCs w:val="18"/>
                <w:lang w:val="pt-PT"/>
              </w:rPr>
              <w:t>peso</w:t>
            </w:r>
            <w:r w:rsidRPr="006E40C1">
              <w:rPr>
                <w:rFonts w:ascii="Cambria" w:eastAsia="Arial MT" w:hAnsi="Cambria" w:cs="Arial MT"/>
                <w:spacing w:val="-16"/>
                <w:sz w:val="18"/>
                <w:szCs w:val="18"/>
                <w:lang w:val="pt-PT"/>
              </w:rPr>
              <w:t xml:space="preserve"> </w:t>
            </w:r>
            <w:r w:rsidRPr="006E40C1">
              <w:rPr>
                <w:rFonts w:ascii="Cambria" w:eastAsia="Arial MT" w:hAnsi="Cambria" w:cs="Arial MT"/>
                <w:spacing w:val="-2"/>
                <w:sz w:val="18"/>
                <w:szCs w:val="18"/>
                <w:lang w:val="pt-PT"/>
              </w:rPr>
              <w:t>do</w:t>
            </w:r>
            <w:r w:rsidRPr="006E40C1">
              <w:rPr>
                <w:rFonts w:ascii="Cambria" w:eastAsia="Arial MT" w:hAnsi="Cambria" w:cs="Arial MT"/>
                <w:spacing w:val="-19"/>
                <w:sz w:val="18"/>
                <w:szCs w:val="18"/>
                <w:lang w:val="pt-PT"/>
              </w:rPr>
              <w:t xml:space="preserve"> </w:t>
            </w:r>
            <w:r w:rsidRPr="006E40C1">
              <w:rPr>
                <w:rFonts w:ascii="Cambria" w:eastAsia="Arial MT" w:hAnsi="Cambria" w:cs="Arial MT"/>
                <w:spacing w:val="-2"/>
                <w:sz w:val="18"/>
                <w:szCs w:val="18"/>
                <w:lang w:val="pt-PT"/>
              </w:rPr>
              <w:t>produto.</w:t>
            </w:r>
            <w:r w:rsidRPr="006E40C1">
              <w:rPr>
                <w:rFonts w:ascii="Cambria" w:eastAsia="Arial MT" w:hAnsi="Cambria" w:cs="Arial MT"/>
                <w:spacing w:val="-14"/>
                <w:sz w:val="18"/>
                <w:szCs w:val="18"/>
                <w:lang w:val="pt-PT"/>
              </w:rPr>
              <w:t xml:space="preserve"> </w:t>
            </w:r>
            <w:r w:rsidRPr="006E40C1">
              <w:rPr>
                <w:rFonts w:ascii="Cambria" w:eastAsia="Arial MT" w:hAnsi="Cambria" w:cs="Arial MT"/>
                <w:spacing w:val="-2"/>
                <w:sz w:val="18"/>
                <w:szCs w:val="18"/>
                <w:lang w:val="pt-PT"/>
              </w:rPr>
              <w:t>Embalagem</w:t>
            </w:r>
            <w:r w:rsidRPr="006E40C1">
              <w:rPr>
                <w:rFonts w:ascii="Cambria" w:eastAsia="Arial MT" w:hAnsi="Cambria" w:cs="Arial MT"/>
                <w:spacing w:val="-20"/>
                <w:sz w:val="18"/>
                <w:szCs w:val="18"/>
                <w:lang w:val="pt-PT"/>
              </w:rPr>
              <w:t xml:space="preserve"> </w:t>
            </w:r>
            <w:r w:rsidRPr="006E40C1">
              <w:rPr>
                <w:rFonts w:ascii="Cambria" w:eastAsia="Arial MT" w:hAnsi="Cambria" w:cs="Arial MT"/>
                <w:spacing w:val="-2"/>
                <w:sz w:val="18"/>
                <w:szCs w:val="18"/>
                <w:lang w:val="pt-PT"/>
              </w:rPr>
              <w:t>de</w:t>
            </w:r>
            <w:r w:rsidRPr="006E40C1">
              <w:rPr>
                <w:rFonts w:ascii="Cambria" w:eastAsia="Arial MT" w:hAnsi="Cambria" w:cs="Arial MT"/>
                <w:spacing w:val="-9"/>
                <w:sz w:val="18"/>
                <w:szCs w:val="18"/>
                <w:lang w:val="pt-PT"/>
              </w:rPr>
              <w:t xml:space="preserve"> </w:t>
            </w:r>
            <w:proofErr w:type="gramStart"/>
            <w:r w:rsidRPr="006E40C1">
              <w:rPr>
                <w:rFonts w:ascii="Cambria" w:eastAsia="Arial MT" w:hAnsi="Cambria" w:cs="Arial MT"/>
                <w:spacing w:val="-2"/>
                <w:sz w:val="18"/>
                <w:szCs w:val="18"/>
                <w:lang w:val="pt-PT"/>
              </w:rPr>
              <w:t>1kg</w:t>
            </w:r>
            <w:proofErr w:type="gramEnd"/>
            <w:r w:rsidRPr="006E40C1">
              <w:rPr>
                <w:rFonts w:ascii="Cambria" w:eastAsia="Arial MT" w:hAnsi="Cambria" w:cs="Arial MT"/>
                <w:spacing w:val="-16"/>
                <w:sz w:val="18"/>
                <w:szCs w:val="18"/>
                <w:lang w:val="pt-PT"/>
              </w:rPr>
              <w:t xml:space="preserve"> </w:t>
            </w:r>
            <w:r w:rsidRPr="006E40C1">
              <w:rPr>
                <w:rFonts w:ascii="Cambria" w:eastAsia="Arial MT" w:hAnsi="Cambria" w:cs="Arial MT"/>
                <w:spacing w:val="-2"/>
                <w:sz w:val="18"/>
                <w:szCs w:val="18"/>
                <w:lang w:val="pt-PT"/>
              </w:rPr>
              <w:t>cada</w:t>
            </w:r>
            <w:r w:rsidRPr="006E40C1">
              <w:rPr>
                <w:rFonts w:ascii="Cambria" w:eastAsia="Arial MT" w:hAnsi="Cambria" w:cs="Arial MT"/>
                <w:spacing w:val="-14"/>
                <w:sz w:val="18"/>
                <w:szCs w:val="18"/>
                <w:lang w:val="pt-PT"/>
              </w:rPr>
              <w:t xml:space="preserve"> </w:t>
            </w:r>
            <w:r w:rsidRPr="006E40C1">
              <w:rPr>
                <w:rFonts w:ascii="Cambria" w:eastAsia="Arial MT" w:hAnsi="Cambria" w:cs="Arial MT"/>
                <w:spacing w:val="-2"/>
                <w:sz w:val="18"/>
                <w:szCs w:val="18"/>
                <w:lang w:val="pt-PT"/>
              </w:rPr>
              <w:t>e</w:t>
            </w:r>
            <w:r w:rsidRPr="006E40C1">
              <w:rPr>
                <w:rFonts w:ascii="Cambria" w:eastAsia="Arial MT" w:hAnsi="Cambria" w:cs="Arial MT"/>
                <w:spacing w:val="-14"/>
                <w:sz w:val="18"/>
                <w:szCs w:val="18"/>
                <w:lang w:val="pt-PT"/>
              </w:rPr>
              <w:t xml:space="preserve"> </w:t>
            </w:r>
            <w:r w:rsidRPr="006E40C1">
              <w:rPr>
                <w:rFonts w:ascii="Cambria" w:eastAsia="Arial MT" w:hAnsi="Cambria" w:cs="Arial MT"/>
                <w:spacing w:val="-2"/>
                <w:sz w:val="18"/>
                <w:szCs w:val="18"/>
                <w:lang w:val="pt-PT"/>
              </w:rPr>
              <w:t>rotulagem</w:t>
            </w:r>
            <w:r w:rsidRPr="006E40C1">
              <w:rPr>
                <w:rFonts w:ascii="Cambria" w:eastAsia="Arial MT" w:hAnsi="Cambria" w:cs="Arial MT"/>
                <w:spacing w:val="-13"/>
                <w:sz w:val="18"/>
                <w:szCs w:val="18"/>
                <w:lang w:val="pt-PT"/>
              </w:rPr>
              <w:t xml:space="preserve"> </w:t>
            </w:r>
            <w:r w:rsidRPr="006E40C1">
              <w:rPr>
                <w:rFonts w:ascii="Cambria" w:eastAsia="Arial MT" w:hAnsi="Cambria" w:cs="Arial MT"/>
                <w:spacing w:val="-2"/>
                <w:sz w:val="18"/>
                <w:szCs w:val="18"/>
                <w:lang w:val="pt-PT"/>
              </w:rPr>
              <w:t>de</w:t>
            </w:r>
            <w:r w:rsidRPr="006E40C1">
              <w:rPr>
                <w:rFonts w:ascii="Cambria" w:eastAsia="Arial MT" w:hAnsi="Cambria" w:cs="Arial MT"/>
                <w:spacing w:val="-16"/>
                <w:sz w:val="18"/>
                <w:szCs w:val="18"/>
                <w:lang w:val="pt-PT"/>
              </w:rPr>
              <w:t xml:space="preserve"> </w:t>
            </w:r>
            <w:r w:rsidRPr="006E40C1">
              <w:rPr>
                <w:rFonts w:ascii="Cambria" w:eastAsia="Arial MT" w:hAnsi="Cambria" w:cs="Arial MT"/>
                <w:spacing w:val="-2"/>
                <w:sz w:val="18"/>
                <w:szCs w:val="18"/>
                <w:lang w:val="pt-PT"/>
              </w:rPr>
              <w:t>acordo</w:t>
            </w:r>
            <w:r w:rsidRPr="006E40C1">
              <w:rPr>
                <w:rFonts w:ascii="Cambria" w:eastAsia="Arial MT" w:hAnsi="Cambria" w:cs="Arial MT"/>
                <w:spacing w:val="-12"/>
                <w:sz w:val="18"/>
                <w:szCs w:val="18"/>
                <w:lang w:val="pt-PT"/>
              </w:rPr>
              <w:t xml:space="preserve"> </w:t>
            </w:r>
            <w:r w:rsidRPr="006E40C1">
              <w:rPr>
                <w:rFonts w:ascii="Cambria" w:eastAsia="Arial MT" w:hAnsi="Cambria" w:cs="Arial MT"/>
                <w:spacing w:val="-2"/>
                <w:sz w:val="18"/>
                <w:szCs w:val="18"/>
                <w:lang w:val="pt-PT"/>
              </w:rPr>
              <w:t>com</w:t>
            </w:r>
            <w:r w:rsidRPr="006E40C1">
              <w:rPr>
                <w:rFonts w:ascii="Cambria" w:eastAsia="Arial MT" w:hAnsi="Cambria" w:cs="Arial MT"/>
                <w:spacing w:val="-11"/>
                <w:sz w:val="18"/>
                <w:szCs w:val="18"/>
                <w:lang w:val="pt-PT"/>
              </w:rPr>
              <w:t xml:space="preserve"> </w:t>
            </w:r>
            <w:r w:rsidRPr="006E40C1">
              <w:rPr>
                <w:rFonts w:ascii="Cambria" w:eastAsia="Arial MT" w:hAnsi="Cambria" w:cs="Arial MT"/>
                <w:spacing w:val="-1"/>
                <w:sz w:val="18"/>
                <w:szCs w:val="18"/>
                <w:lang w:val="pt-PT"/>
              </w:rPr>
              <w:t>a</w:t>
            </w:r>
            <w:r w:rsidRPr="006E40C1">
              <w:rPr>
                <w:rFonts w:ascii="Cambria" w:eastAsia="Arial MT" w:hAnsi="Cambria" w:cs="Arial MT"/>
                <w:spacing w:val="-11"/>
                <w:sz w:val="18"/>
                <w:szCs w:val="18"/>
                <w:lang w:val="pt-PT"/>
              </w:rPr>
              <w:t xml:space="preserve"> </w:t>
            </w:r>
            <w:r w:rsidRPr="006E40C1">
              <w:rPr>
                <w:rFonts w:ascii="Cambria" w:eastAsia="Arial MT" w:hAnsi="Cambria" w:cs="Arial MT"/>
                <w:spacing w:val="-1"/>
                <w:sz w:val="18"/>
                <w:szCs w:val="18"/>
                <w:lang w:val="pt-PT"/>
              </w:rPr>
              <w:t>legislação.</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r w:rsidR="00EB0DED" w:rsidRPr="006E40C1" w:rsidTr="00A70F27">
        <w:trPr>
          <w:trHeight w:val="1955"/>
        </w:trPr>
        <w:tc>
          <w:tcPr>
            <w:tcW w:w="7429" w:type="dxa"/>
          </w:tcPr>
          <w:p w:rsidR="00EB0DED" w:rsidRPr="006E40C1" w:rsidRDefault="00EB0DED" w:rsidP="00EB0DED">
            <w:pPr>
              <w:spacing w:before="1" w:after="0" w:line="276" w:lineRule="auto"/>
              <w:ind w:right="62"/>
              <w:jc w:val="both"/>
              <w:rPr>
                <w:rFonts w:ascii="Cambria" w:eastAsia="Arial MT" w:hAnsi="Cambria" w:cs="Arial MT"/>
                <w:sz w:val="18"/>
                <w:szCs w:val="18"/>
                <w:lang w:val="pt-PT"/>
              </w:rPr>
            </w:pPr>
            <w:r w:rsidRPr="006E40C1">
              <w:rPr>
                <w:rFonts w:ascii="Cambria" w:eastAsia="Arial MT" w:hAnsi="Cambria" w:cs="Arial MT"/>
                <w:sz w:val="18"/>
                <w:szCs w:val="18"/>
                <w:lang w:val="pt-PT"/>
              </w:rPr>
              <w:t>Iogurte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consistência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pastosa,</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sabor</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morango,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seu</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gosto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odor</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são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acidulados,</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 xml:space="preserve">apresentam ácido lático na proporção de </w:t>
            </w:r>
            <w:proofErr w:type="gramStart"/>
            <w:r w:rsidRPr="006E40C1">
              <w:rPr>
                <w:rFonts w:ascii="Cambria" w:eastAsia="Arial MT" w:hAnsi="Cambria" w:cs="Arial MT"/>
                <w:sz w:val="18"/>
                <w:szCs w:val="18"/>
                <w:lang w:val="pt-PT"/>
              </w:rPr>
              <w:t>0,5 a 1,5 %, presença</w:t>
            </w:r>
            <w:proofErr w:type="gramEnd"/>
            <w:r w:rsidRPr="006E40C1">
              <w:rPr>
                <w:rFonts w:ascii="Cambria" w:eastAsia="Arial MT" w:hAnsi="Cambria" w:cs="Arial MT"/>
                <w:sz w:val="18"/>
                <w:szCs w:val="18"/>
                <w:lang w:val="pt-PT"/>
              </w:rPr>
              <w:t xml:space="preserve"> de germes da flora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normal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vitalidade,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ausência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patógenos,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impurezas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coliformes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outros</w:t>
            </w:r>
            <w:r w:rsidRPr="006E40C1">
              <w:rPr>
                <w:rFonts w:ascii="Cambria" w:eastAsia="Arial MT" w:hAnsi="Cambria" w:cs="Arial MT"/>
                <w:spacing w:val="-47"/>
                <w:sz w:val="18"/>
                <w:szCs w:val="18"/>
                <w:lang w:val="pt-PT"/>
              </w:rPr>
              <w:t xml:space="preserve"> </w:t>
            </w:r>
            <w:r w:rsidRPr="006E40C1">
              <w:rPr>
                <w:rFonts w:ascii="Cambria" w:eastAsia="Arial MT" w:hAnsi="Cambria" w:cs="Arial MT"/>
                <w:sz w:val="18"/>
                <w:szCs w:val="18"/>
                <w:lang w:val="pt-PT"/>
              </w:rPr>
              <w:t>componentes estranhos, feito apenas de leite e microrganismos fermentadores 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polpa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fruta.</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Embalagem 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1</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litro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identificação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dos</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ingredientes,</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informações nutricionais, marca do fabricante e informações do mesmo, prazo 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validade, validade mínima de 30 dias a partir da data de entrega, peso líquido 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acordo com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 legislação.</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r w:rsidR="00EB0DED" w:rsidRPr="006E40C1" w:rsidTr="00A70F27">
        <w:trPr>
          <w:trHeight w:val="1428"/>
        </w:trPr>
        <w:tc>
          <w:tcPr>
            <w:tcW w:w="7429" w:type="dxa"/>
          </w:tcPr>
          <w:p w:rsidR="00EB0DED" w:rsidRPr="006E40C1" w:rsidRDefault="00EB0DED" w:rsidP="00EB0DED">
            <w:pPr>
              <w:spacing w:after="0" w:line="276" w:lineRule="auto"/>
              <w:ind w:right="58"/>
              <w:jc w:val="both"/>
              <w:rPr>
                <w:rFonts w:ascii="Cambria" w:eastAsia="Arial MT" w:hAnsi="Cambria" w:cs="Arial MT"/>
                <w:sz w:val="18"/>
                <w:szCs w:val="18"/>
                <w:lang w:val="pt-PT"/>
              </w:rPr>
            </w:pPr>
            <w:r w:rsidRPr="006E40C1">
              <w:rPr>
                <w:rFonts w:ascii="Cambria" w:eastAsia="Arial MT" w:hAnsi="Cambria" w:cs="Arial MT"/>
                <w:sz w:val="18"/>
                <w:szCs w:val="18"/>
                <w:lang w:val="pt-PT"/>
              </w:rPr>
              <w:t>Queijo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muçarela,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elaborado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leite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vaca,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aspecto</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massa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semidura,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cor</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branco creme homogênea, cheiro próprio, sabor suave, levemente salgado, fatiado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15 g cada. Embalagem de polietileno transparente de 1 kg com identificação 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produto,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ingredientes,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informações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nutricionais,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marca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fabricante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informações</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mesmo,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prazo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mínima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proofErr w:type="gramStart"/>
            <w:r w:rsidRPr="006E40C1">
              <w:rPr>
                <w:rFonts w:ascii="Cambria" w:eastAsia="Arial MT" w:hAnsi="Cambria" w:cs="Arial MT"/>
                <w:sz w:val="18"/>
                <w:szCs w:val="18"/>
                <w:lang w:val="pt-PT"/>
              </w:rPr>
              <w:t>3</w:t>
            </w:r>
            <w:proofErr w:type="gramEnd"/>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meses</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partir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 data</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entrega,</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peso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líquido</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rotulagem</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acordo</w:t>
            </w:r>
            <w:r w:rsidRPr="006E40C1">
              <w:rPr>
                <w:rFonts w:ascii="Cambria" w:eastAsia="Arial MT" w:hAnsi="Cambria" w:cs="Arial MT"/>
                <w:spacing w:val="-7"/>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legislação.</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r w:rsidR="00EB0DED" w:rsidRPr="006E40C1" w:rsidTr="00A70F27">
        <w:trPr>
          <w:trHeight w:val="1629"/>
        </w:trPr>
        <w:tc>
          <w:tcPr>
            <w:tcW w:w="7429" w:type="dxa"/>
          </w:tcPr>
          <w:p w:rsidR="00EB0DED" w:rsidRPr="006E40C1" w:rsidRDefault="00EB0DED" w:rsidP="00EB0DED">
            <w:pPr>
              <w:spacing w:before="1" w:after="0" w:line="276" w:lineRule="auto"/>
              <w:ind w:right="55"/>
              <w:jc w:val="both"/>
              <w:rPr>
                <w:rFonts w:ascii="Cambria" w:eastAsia="Arial MT" w:hAnsi="Cambria" w:cs="Arial MT"/>
                <w:sz w:val="18"/>
                <w:szCs w:val="18"/>
                <w:lang w:val="pt-PT"/>
              </w:rPr>
            </w:pPr>
            <w:r w:rsidRPr="006E40C1">
              <w:rPr>
                <w:rFonts w:ascii="Cambria" w:eastAsia="Arial MT" w:hAnsi="Cambria" w:cs="Arial MT"/>
                <w:sz w:val="18"/>
                <w:szCs w:val="18"/>
                <w:lang w:val="pt-PT"/>
              </w:rPr>
              <w:lastRenderedPageBreak/>
              <w:t>Requeijão cremoso, produto pastoso de cor clara e uniforme, odor e sabor próprios,</w:t>
            </w:r>
            <w:r w:rsidRPr="006E40C1">
              <w:rPr>
                <w:rFonts w:ascii="Cambria" w:eastAsia="Arial MT" w:hAnsi="Cambria" w:cs="Arial MT"/>
                <w:spacing w:val="-47"/>
                <w:sz w:val="18"/>
                <w:szCs w:val="18"/>
                <w:lang w:val="pt-PT"/>
              </w:rPr>
              <w:t xml:space="preserve"> </w:t>
            </w:r>
            <w:proofErr w:type="gramStart"/>
            <w:r w:rsidRPr="006E40C1">
              <w:rPr>
                <w:rFonts w:ascii="Cambria" w:eastAsia="Arial MT" w:hAnsi="Cambria" w:cs="Arial MT"/>
                <w:sz w:val="18"/>
                <w:szCs w:val="18"/>
                <w:lang w:val="pt-PT"/>
              </w:rPr>
              <w:t>isento</w:t>
            </w:r>
            <w:proofErr w:type="gramEnd"/>
            <w:r w:rsidRPr="006E40C1">
              <w:rPr>
                <w:rFonts w:ascii="Cambria" w:eastAsia="Arial MT" w:hAnsi="Cambria" w:cs="Arial MT"/>
                <w:sz w:val="18"/>
                <w:szCs w:val="18"/>
                <w:lang w:val="pt-PT"/>
              </w:rPr>
              <w:t xml:space="preserve"> de mofos, bolores ou sustâncias estranhas, acondicionado em embalagem</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resistente de polietileno, contendo 200g, embalagem com identificação do produto,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peso, marca do fabricante, prazo de validade, carimbos oficiais e selo de inspeção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órgão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competente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data</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embalagem</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e</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rot</w:t>
            </w:r>
            <w:r w:rsidRPr="006E40C1">
              <w:rPr>
                <w:rFonts w:ascii="Cambria" w:eastAsia="Arial MT" w:hAnsi="Cambria" w:cs="Arial MT"/>
                <w:sz w:val="18"/>
                <w:szCs w:val="18"/>
                <w:lang w:val="pt-PT"/>
              </w:rPr>
              <w:t>u</w:t>
            </w:r>
            <w:r w:rsidRPr="006E40C1">
              <w:rPr>
                <w:rFonts w:ascii="Cambria" w:eastAsia="Arial MT" w:hAnsi="Cambria" w:cs="Arial MT"/>
                <w:sz w:val="18"/>
                <w:szCs w:val="18"/>
                <w:lang w:val="pt-PT"/>
              </w:rPr>
              <w:t>lagem</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acordo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com</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legislação.</w:t>
            </w:r>
            <w:r w:rsidRPr="006E40C1">
              <w:rPr>
                <w:rFonts w:ascii="Cambria" w:eastAsia="Arial MT" w:hAnsi="Cambria" w:cs="Arial MT"/>
                <w:spacing w:val="-48"/>
                <w:sz w:val="18"/>
                <w:szCs w:val="18"/>
                <w:lang w:val="pt-PT"/>
              </w:rPr>
              <w:t xml:space="preserve"> </w:t>
            </w:r>
            <w:r w:rsidRPr="006E40C1">
              <w:rPr>
                <w:rFonts w:ascii="Cambria" w:eastAsia="Arial MT" w:hAnsi="Cambria" w:cs="Arial MT"/>
                <w:sz w:val="18"/>
                <w:szCs w:val="18"/>
                <w:lang w:val="pt-PT"/>
              </w:rPr>
              <w:t>Validade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mínima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45</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(quarenta e</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cinco)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dias,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contar</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data 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entrega.</w:t>
            </w:r>
          </w:p>
        </w:tc>
        <w:tc>
          <w:tcPr>
            <w:tcW w:w="1479" w:type="dxa"/>
          </w:tcPr>
          <w:p w:rsidR="00EB0DED" w:rsidRPr="006E40C1" w:rsidRDefault="00EB0DED" w:rsidP="00EB0DED">
            <w:pPr>
              <w:spacing w:after="0" w:line="240" w:lineRule="auto"/>
              <w:rPr>
                <w:rFonts w:ascii="Cambria" w:eastAsia="Arial MT" w:hAnsi="Cambria" w:cs="Arial MT"/>
                <w:sz w:val="18"/>
                <w:szCs w:val="18"/>
                <w:lang w:val="pt-PT"/>
              </w:rPr>
            </w:pPr>
          </w:p>
        </w:tc>
        <w:tc>
          <w:tcPr>
            <w:tcW w:w="1400" w:type="dxa"/>
          </w:tcPr>
          <w:p w:rsidR="00EB0DED" w:rsidRPr="006E40C1" w:rsidRDefault="00EB0DED" w:rsidP="00EB0DED">
            <w:pPr>
              <w:spacing w:after="0" w:line="240" w:lineRule="auto"/>
              <w:rPr>
                <w:rFonts w:ascii="Cambria" w:eastAsia="Arial MT" w:hAnsi="Cambria" w:cs="Arial MT"/>
                <w:sz w:val="18"/>
                <w:szCs w:val="18"/>
                <w:lang w:val="pt-PT"/>
              </w:rPr>
            </w:pPr>
          </w:p>
        </w:tc>
      </w:tr>
    </w:tbl>
    <w:p w:rsidR="00EB0DED" w:rsidRPr="006E40C1" w:rsidRDefault="00EB0DED" w:rsidP="009B399A">
      <w:pPr>
        <w:widowControl w:val="0"/>
        <w:suppressAutoHyphens w:val="0"/>
        <w:autoSpaceDE w:val="0"/>
        <w:autoSpaceDN w:val="0"/>
        <w:spacing w:before="7" w:after="0" w:line="240" w:lineRule="auto"/>
        <w:ind w:right="-568"/>
        <w:rPr>
          <w:rFonts w:ascii="Cambria" w:eastAsia="Arial MT" w:hAnsi="Cambria" w:cs="Arial MT"/>
          <w:sz w:val="18"/>
          <w:szCs w:val="18"/>
          <w:lang w:val="pt-PT"/>
        </w:rPr>
      </w:pPr>
    </w:p>
    <w:p w:rsidR="00EB0DED" w:rsidRPr="006E40C1" w:rsidRDefault="003127FC" w:rsidP="009B399A">
      <w:pPr>
        <w:widowControl w:val="0"/>
        <w:tabs>
          <w:tab w:val="left" w:pos="1108"/>
          <w:tab w:val="left" w:pos="1109"/>
        </w:tabs>
        <w:suppressAutoHyphens w:val="0"/>
        <w:autoSpaceDE w:val="0"/>
        <w:autoSpaceDN w:val="0"/>
        <w:spacing w:before="92" w:after="0" w:line="240" w:lineRule="auto"/>
        <w:ind w:right="-568"/>
        <w:jc w:val="both"/>
        <w:outlineLvl w:val="0"/>
        <w:rPr>
          <w:rFonts w:ascii="Cambria" w:eastAsia="Arial" w:hAnsi="Cambria" w:cs="Arial"/>
          <w:b/>
          <w:bCs/>
          <w:sz w:val="18"/>
          <w:szCs w:val="18"/>
          <w:lang w:val="pt-PT"/>
        </w:rPr>
      </w:pPr>
      <w:r>
        <w:rPr>
          <w:rFonts w:ascii="Cambria" w:eastAsia="Arial" w:hAnsi="Cambria" w:cs="Arial"/>
          <w:b/>
          <w:bCs/>
          <w:spacing w:val="-1"/>
          <w:sz w:val="18"/>
          <w:szCs w:val="18"/>
          <w:lang w:val="pt-PT"/>
        </w:rPr>
        <w:t xml:space="preserve">9. </w:t>
      </w:r>
      <w:r w:rsidR="00EB0DED" w:rsidRPr="006E40C1">
        <w:rPr>
          <w:rFonts w:ascii="Cambria" w:eastAsia="Arial" w:hAnsi="Cambria" w:cs="Arial"/>
          <w:b/>
          <w:bCs/>
          <w:spacing w:val="-1"/>
          <w:sz w:val="18"/>
          <w:szCs w:val="18"/>
          <w:lang w:val="pt-PT"/>
        </w:rPr>
        <w:t>FORMA</w:t>
      </w:r>
      <w:r w:rsidR="00EB0DED" w:rsidRPr="006E40C1">
        <w:rPr>
          <w:rFonts w:ascii="Cambria" w:eastAsia="Arial" w:hAnsi="Cambria" w:cs="Arial"/>
          <w:b/>
          <w:bCs/>
          <w:spacing w:val="-20"/>
          <w:sz w:val="18"/>
          <w:szCs w:val="18"/>
          <w:lang w:val="pt-PT"/>
        </w:rPr>
        <w:t xml:space="preserve"> </w:t>
      </w:r>
      <w:r w:rsidR="00EB0DED" w:rsidRPr="006E40C1">
        <w:rPr>
          <w:rFonts w:ascii="Cambria" w:eastAsia="Arial" w:hAnsi="Cambria" w:cs="Arial"/>
          <w:b/>
          <w:bCs/>
          <w:spacing w:val="-1"/>
          <w:sz w:val="18"/>
          <w:szCs w:val="18"/>
          <w:lang w:val="pt-PT"/>
        </w:rPr>
        <w:t>E</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pacing w:val="-1"/>
          <w:sz w:val="18"/>
          <w:szCs w:val="18"/>
          <w:lang w:val="pt-PT"/>
        </w:rPr>
        <w:t>CRITÉRIOS</w:t>
      </w:r>
      <w:r w:rsidR="00EB0DED" w:rsidRPr="006E40C1">
        <w:rPr>
          <w:rFonts w:ascii="Cambria" w:eastAsia="Arial" w:hAnsi="Cambria" w:cs="Arial"/>
          <w:b/>
          <w:bCs/>
          <w:spacing w:val="-17"/>
          <w:sz w:val="18"/>
          <w:szCs w:val="18"/>
          <w:lang w:val="pt-PT"/>
        </w:rPr>
        <w:t xml:space="preserve"> </w:t>
      </w:r>
      <w:r w:rsidR="00EB0DED" w:rsidRPr="006E40C1">
        <w:rPr>
          <w:rFonts w:ascii="Cambria" w:eastAsia="Arial" w:hAnsi="Cambria" w:cs="Arial"/>
          <w:b/>
          <w:bCs/>
          <w:sz w:val="18"/>
          <w:szCs w:val="18"/>
          <w:lang w:val="pt-PT"/>
        </w:rPr>
        <w:t>DE</w:t>
      </w:r>
      <w:r w:rsidR="00EB0DED" w:rsidRPr="006E40C1">
        <w:rPr>
          <w:rFonts w:ascii="Cambria" w:eastAsia="Arial" w:hAnsi="Cambria" w:cs="Arial"/>
          <w:b/>
          <w:bCs/>
          <w:spacing w:val="-15"/>
          <w:sz w:val="18"/>
          <w:szCs w:val="18"/>
          <w:lang w:val="pt-PT"/>
        </w:rPr>
        <w:t xml:space="preserve"> </w:t>
      </w:r>
      <w:r w:rsidR="00EB0DED" w:rsidRPr="006E40C1">
        <w:rPr>
          <w:rFonts w:ascii="Cambria" w:eastAsia="Arial" w:hAnsi="Cambria" w:cs="Arial"/>
          <w:b/>
          <w:bCs/>
          <w:sz w:val="18"/>
          <w:szCs w:val="18"/>
          <w:lang w:val="pt-PT"/>
        </w:rPr>
        <w:t>SELEÇÃO</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z w:val="18"/>
          <w:szCs w:val="18"/>
          <w:lang w:val="pt-PT"/>
        </w:rPr>
        <w:t>DO</w:t>
      </w:r>
      <w:r w:rsidR="00EB0DED" w:rsidRPr="006E40C1">
        <w:rPr>
          <w:rFonts w:ascii="Cambria" w:eastAsia="Arial" w:hAnsi="Cambria" w:cs="Arial"/>
          <w:b/>
          <w:bCs/>
          <w:spacing w:val="-16"/>
          <w:sz w:val="18"/>
          <w:szCs w:val="18"/>
          <w:lang w:val="pt-PT"/>
        </w:rPr>
        <w:t xml:space="preserve"> </w:t>
      </w:r>
      <w:r w:rsidR="00EB0DED" w:rsidRPr="006E40C1">
        <w:rPr>
          <w:rFonts w:ascii="Cambria" w:eastAsia="Arial" w:hAnsi="Cambria" w:cs="Arial"/>
          <w:b/>
          <w:bCs/>
          <w:sz w:val="18"/>
          <w:szCs w:val="18"/>
          <w:lang w:val="pt-PT"/>
        </w:rPr>
        <w:t>FORNECEDOR/PRESTADOR</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z w:val="18"/>
          <w:szCs w:val="18"/>
          <w:lang w:val="pt-PT"/>
        </w:rPr>
        <w:t>DE</w:t>
      </w:r>
      <w:r w:rsidR="00EB0DED" w:rsidRPr="006E40C1">
        <w:rPr>
          <w:rFonts w:ascii="Cambria" w:eastAsia="Arial" w:hAnsi="Cambria" w:cs="Arial"/>
          <w:b/>
          <w:bCs/>
          <w:spacing w:val="-63"/>
          <w:sz w:val="18"/>
          <w:szCs w:val="18"/>
          <w:lang w:val="pt-PT"/>
        </w:rPr>
        <w:t xml:space="preserve"> </w:t>
      </w:r>
      <w:r w:rsidR="00EB0DED" w:rsidRPr="006E40C1">
        <w:rPr>
          <w:rFonts w:ascii="Cambria" w:eastAsia="Arial" w:hAnsi="Cambria" w:cs="Arial"/>
          <w:b/>
          <w:bCs/>
          <w:sz w:val="18"/>
          <w:szCs w:val="18"/>
          <w:lang w:val="pt-PT"/>
        </w:rPr>
        <w:t>SERVIÇO</w:t>
      </w:r>
    </w:p>
    <w:p w:rsidR="00EB0DED" w:rsidRPr="006E40C1" w:rsidRDefault="00EB0DED" w:rsidP="009B399A">
      <w:pPr>
        <w:widowControl w:val="0"/>
        <w:suppressAutoHyphens w:val="0"/>
        <w:autoSpaceDE w:val="0"/>
        <w:autoSpaceDN w:val="0"/>
        <w:spacing w:before="10" w:after="0" w:line="240" w:lineRule="auto"/>
        <w:ind w:right="-568"/>
        <w:jc w:val="both"/>
        <w:rPr>
          <w:rFonts w:ascii="Cambria" w:eastAsia="Arial MT" w:hAnsi="Cambria" w:cs="Arial MT"/>
          <w:b/>
          <w:sz w:val="18"/>
          <w:szCs w:val="18"/>
          <w:lang w:val="pt-PT"/>
        </w:rPr>
      </w:pPr>
    </w:p>
    <w:p w:rsidR="00EB0DED" w:rsidRPr="006E40C1" w:rsidRDefault="00EB0DED" w:rsidP="009B399A">
      <w:pPr>
        <w:widowControl w:val="0"/>
        <w:suppressAutoHyphens w:val="0"/>
        <w:autoSpaceDE w:val="0"/>
        <w:autoSpaceDN w:val="0"/>
        <w:spacing w:before="1"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Conforme</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disposto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item</w:t>
      </w:r>
      <w:r w:rsidRPr="006E40C1">
        <w:rPr>
          <w:rFonts w:ascii="Cambria" w:eastAsia="Arial MT" w:hAnsi="Cambria" w:cs="Arial MT"/>
          <w:spacing w:val="7"/>
          <w:sz w:val="18"/>
          <w:szCs w:val="18"/>
          <w:lang w:val="pt-PT"/>
        </w:rPr>
        <w:t xml:space="preserve"> </w:t>
      </w:r>
      <w:proofErr w:type="gramStart"/>
      <w:r w:rsidRPr="006E40C1">
        <w:rPr>
          <w:rFonts w:ascii="Cambria" w:eastAsia="Arial MT" w:hAnsi="Cambria" w:cs="Arial MT"/>
          <w:sz w:val="18"/>
          <w:szCs w:val="18"/>
          <w:lang w:val="pt-PT"/>
        </w:rPr>
        <w:t>4</w:t>
      </w:r>
      <w:proofErr w:type="gramEnd"/>
      <w:r w:rsidRPr="006E40C1">
        <w:rPr>
          <w:rFonts w:ascii="Cambria" w:eastAsia="Arial MT" w:hAnsi="Cambria" w:cs="Arial MT"/>
          <w:sz w:val="18"/>
          <w:szCs w:val="18"/>
          <w:lang w:val="pt-PT"/>
        </w:rPr>
        <w:t>,</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futuro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contratado</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será</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selecionado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mediante</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processo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licitatório na</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modalidade Chamada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Pública.</w:t>
      </w:r>
    </w:p>
    <w:p w:rsidR="00EB0DED" w:rsidRPr="006E40C1" w:rsidRDefault="00EB0DED" w:rsidP="009B399A">
      <w:pPr>
        <w:widowControl w:val="0"/>
        <w:suppressAutoHyphens w:val="0"/>
        <w:autoSpaceDE w:val="0"/>
        <w:autoSpaceDN w:val="0"/>
        <w:spacing w:before="1" w:after="0" w:line="240" w:lineRule="auto"/>
        <w:ind w:right="-568"/>
        <w:jc w:val="both"/>
        <w:rPr>
          <w:rFonts w:ascii="Cambria" w:eastAsia="Arial MT" w:hAnsi="Cambria" w:cs="Arial MT"/>
          <w:sz w:val="18"/>
          <w:szCs w:val="18"/>
          <w:lang w:val="pt-PT"/>
        </w:rPr>
      </w:pPr>
    </w:p>
    <w:p w:rsidR="00EB0DED" w:rsidRPr="006E40C1" w:rsidRDefault="003127FC" w:rsidP="009B399A">
      <w:pPr>
        <w:widowControl w:val="0"/>
        <w:tabs>
          <w:tab w:val="left" w:pos="915"/>
          <w:tab w:val="left" w:pos="2618"/>
        </w:tabs>
        <w:suppressAutoHyphens w:val="0"/>
        <w:autoSpaceDE w:val="0"/>
        <w:autoSpaceDN w:val="0"/>
        <w:spacing w:before="92" w:after="0" w:line="240" w:lineRule="auto"/>
        <w:ind w:right="-568"/>
        <w:jc w:val="both"/>
        <w:outlineLvl w:val="0"/>
        <w:rPr>
          <w:rFonts w:ascii="Cambria" w:eastAsia="Arial" w:hAnsi="Cambria" w:cs="Arial"/>
          <w:b/>
          <w:bCs/>
          <w:sz w:val="18"/>
          <w:szCs w:val="18"/>
          <w:lang w:val="pt-PT"/>
        </w:rPr>
      </w:pPr>
      <w:r>
        <w:rPr>
          <w:rFonts w:ascii="Cambria" w:eastAsia="Arial" w:hAnsi="Cambria" w:cs="Arial"/>
          <w:b/>
          <w:bCs/>
          <w:spacing w:val="-1"/>
          <w:sz w:val="18"/>
          <w:szCs w:val="18"/>
          <w:lang w:val="pt-PT"/>
        </w:rPr>
        <w:t xml:space="preserve">10. </w:t>
      </w:r>
      <w:r w:rsidR="00EB0DED" w:rsidRPr="006E40C1">
        <w:rPr>
          <w:rFonts w:ascii="Cambria" w:eastAsia="Arial" w:hAnsi="Cambria" w:cs="Arial"/>
          <w:b/>
          <w:bCs/>
          <w:spacing w:val="-1"/>
          <w:sz w:val="18"/>
          <w:szCs w:val="18"/>
          <w:lang w:val="pt-PT"/>
        </w:rPr>
        <w:t>ESTIMATIVA</w:t>
      </w:r>
      <w:r w:rsidR="00EB0DED" w:rsidRPr="006E40C1">
        <w:rPr>
          <w:rFonts w:ascii="Cambria" w:eastAsia="Arial" w:hAnsi="Cambria" w:cs="Arial"/>
          <w:b/>
          <w:bCs/>
          <w:spacing w:val="-15"/>
          <w:sz w:val="18"/>
          <w:szCs w:val="18"/>
          <w:lang w:val="pt-PT"/>
        </w:rPr>
        <w:t xml:space="preserve"> </w:t>
      </w:r>
      <w:r w:rsidR="00EB0DED" w:rsidRPr="006E40C1">
        <w:rPr>
          <w:rFonts w:ascii="Cambria" w:eastAsia="Arial" w:hAnsi="Cambria" w:cs="Arial"/>
          <w:b/>
          <w:bCs/>
          <w:spacing w:val="-1"/>
          <w:sz w:val="18"/>
          <w:szCs w:val="18"/>
          <w:lang w:val="pt-PT"/>
        </w:rPr>
        <w:t>DO</w:t>
      </w:r>
      <w:r w:rsidR="00EB0DED" w:rsidRPr="006E40C1">
        <w:rPr>
          <w:rFonts w:ascii="Cambria" w:eastAsia="Arial" w:hAnsi="Cambria" w:cs="Arial"/>
          <w:b/>
          <w:bCs/>
          <w:spacing w:val="-13"/>
          <w:sz w:val="18"/>
          <w:szCs w:val="18"/>
          <w:lang w:val="pt-PT"/>
        </w:rPr>
        <w:t xml:space="preserve"> </w:t>
      </w:r>
      <w:r w:rsidR="00EB0DED" w:rsidRPr="006E40C1">
        <w:rPr>
          <w:rFonts w:ascii="Cambria" w:eastAsia="Arial" w:hAnsi="Cambria" w:cs="Arial"/>
          <w:b/>
          <w:bCs/>
          <w:spacing w:val="-1"/>
          <w:sz w:val="18"/>
          <w:szCs w:val="18"/>
          <w:lang w:val="pt-PT"/>
        </w:rPr>
        <w:t>VALOR</w:t>
      </w:r>
      <w:r w:rsidR="00EB0DED" w:rsidRPr="006E40C1">
        <w:rPr>
          <w:rFonts w:ascii="Cambria" w:eastAsia="Arial" w:hAnsi="Cambria" w:cs="Arial"/>
          <w:b/>
          <w:bCs/>
          <w:spacing w:val="-10"/>
          <w:sz w:val="18"/>
          <w:szCs w:val="18"/>
          <w:lang w:val="pt-PT"/>
        </w:rPr>
        <w:t xml:space="preserve"> </w:t>
      </w:r>
      <w:r w:rsidR="00EB0DED" w:rsidRPr="006E40C1">
        <w:rPr>
          <w:rFonts w:ascii="Cambria" w:eastAsia="Arial" w:hAnsi="Cambria" w:cs="Arial"/>
          <w:b/>
          <w:bCs/>
          <w:spacing w:val="-1"/>
          <w:sz w:val="18"/>
          <w:szCs w:val="18"/>
          <w:lang w:val="pt-PT"/>
        </w:rPr>
        <w:t>DA</w:t>
      </w:r>
      <w:r w:rsidR="00EB0DED" w:rsidRPr="006E40C1">
        <w:rPr>
          <w:rFonts w:ascii="Cambria" w:eastAsia="Arial" w:hAnsi="Cambria" w:cs="Arial"/>
          <w:b/>
          <w:bCs/>
          <w:spacing w:val="-15"/>
          <w:sz w:val="18"/>
          <w:szCs w:val="18"/>
          <w:lang w:val="pt-PT"/>
        </w:rPr>
        <w:t xml:space="preserve"> </w:t>
      </w:r>
      <w:r w:rsidR="00EB0DED" w:rsidRPr="006E40C1">
        <w:rPr>
          <w:rFonts w:ascii="Cambria" w:eastAsia="Arial" w:hAnsi="Cambria" w:cs="Arial"/>
          <w:b/>
          <w:bCs/>
          <w:spacing w:val="-1"/>
          <w:sz w:val="18"/>
          <w:szCs w:val="18"/>
          <w:lang w:val="pt-PT"/>
        </w:rPr>
        <w:t>CONTRATAÇÃO</w:t>
      </w:r>
    </w:p>
    <w:p w:rsidR="00EB0DED" w:rsidRPr="006E40C1" w:rsidRDefault="00EB0DED" w:rsidP="009B399A">
      <w:pPr>
        <w:widowControl w:val="0"/>
        <w:tabs>
          <w:tab w:val="left" w:pos="2618"/>
        </w:tabs>
        <w:suppressAutoHyphens w:val="0"/>
        <w:autoSpaceDE w:val="0"/>
        <w:autoSpaceDN w:val="0"/>
        <w:spacing w:before="6" w:after="0" w:line="240" w:lineRule="auto"/>
        <w:ind w:right="-568"/>
        <w:jc w:val="both"/>
        <w:rPr>
          <w:rFonts w:ascii="Cambria" w:eastAsia="Arial MT" w:hAnsi="Cambria" w:cs="Arial MT"/>
          <w:b/>
          <w:sz w:val="18"/>
          <w:szCs w:val="18"/>
          <w:lang w:val="pt-PT"/>
        </w:rPr>
      </w:pPr>
    </w:p>
    <w:p w:rsidR="00EB0DED" w:rsidRPr="006E40C1" w:rsidRDefault="00EB0DED" w:rsidP="009B399A">
      <w:pPr>
        <w:widowControl w:val="0"/>
        <w:tabs>
          <w:tab w:val="left" w:pos="2618"/>
        </w:tabs>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Estima-se para a contratação almejada o valor total de R$ 80.000,00 (oitenta mil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reais),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conforme</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Tabelas nº</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22</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PAC</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SMEC 2024.</w:t>
      </w:r>
    </w:p>
    <w:p w:rsidR="00EB0DED" w:rsidRPr="006E40C1" w:rsidRDefault="00EB0DED" w:rsidP="009B399A">
      <w:pPr>
        <w:widowControl w:val="0"/>
        <w:tabs>
          <w:tab w:val="left" w:pos="2618"/>
        </w:tabs>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pacing w:val="-1"/>
          <w:sz w:val="18"/>
          <w:szCs w:val="18"/>
          <w:lang w:val="pt-PT"/>
        </w:rPr>
        <w:t>Vislumbra-se</w:t>
      </w:r>
      <w:r w:rsidRPr="006E40C1">
        <w:rPr>
          <w:rFonts w:ascii="Cambria" w:eastAsia="Arial MT" w:hAnsi="Cambria" w:cs="Arial MT"/>
          <w:spacing w:val="-20"/>
          <w:sz w:val="18"/>
          <w:szCs w:val="18"/>
          <w:lang w:val="pt-PT"/>
        </w:rPr>
        <w:t xml:space="preserve"> </w:t>
      </w:r>
      <w:r w:rsidRPr="006E40C1">
        <w:rPr>
          <w:rFonts w:ascii="Cambria" w:eastAsia="Arial MT" w:hAnsi="Cambria" w:cs="Arial MT"/>
          <w:spacing w:val="-1"/>
          <w:sz w:val="18"/>
          <w:szCs w:val="18"/>
          <w:lang w:val="pt-PT"/>
        </w:rPr>
        <w:t>que</w:t>
      </w:r>
      <w:r w:rsidRPr="006E40C1">
        <w:rPr>
          <w:rFonts w:ascii="Cambria" w:eastAsia="Arial MT" w:hAnsi="Cambria" w:cs="Arial MT"/>
          <w:spacing w:val="-11"/>
          <w:sz w:val="18"/>
          <w:szCs w:val="18"/>
          <w:lang w:val="pt-PT"/>
        </w:rPr>
        <w:t xml:space="preserve"> </w:t>
      </w:r>
      <w:r w:rsidRPr="006E40C1">
        <w:rPr>
          <w:rFonts w:ascii="Cambria" w:eastAsia="Arial MT" w:hAnsi="Cambria" w:cs="Arial MT"/>
          <w:spacing w:val="-1"/>
          <w:sz w:val="18"/>
          <w:szCs w:val="18"/>
          <w:lang w:val="pt-PT"/>
        </w:rPr>
        <w:t>tal</w:t>
      </w:r>
      <w:r w:rsidRPr="006E40C1">
        <w:rPr>
          <w:rFonts w:ascii="Cambria" w:eastAsia="Arial MT" w:hAnsi="Cambria" w:cs="Arial MT"/>
          <w:spacing w:val="-12"/>
          <w:sz w:val="18"/>
          <w:szCs w:val="18"/>
          <w:lang w:val="pt-PT"/>
        </w:rPr>
        <w:t xml:space="preserve"> </w:t>
      </w:r>
      <w:r w:rsidRPr="006E40C1">
        <w:rPr>
          <w:rFonts w:ascii="Cambria" w:eastAsia="Arial MT" w:hAnsi="Cambria" w:cs="Arial MT"/>
          <w:spacing w:val="-1"/>
          <w:sz w:val="18"/>
          <w:szCs w:val="18"/>
          <w:lang w:val="pt-PT"/>
        </w:rPr>
        <w:t>valor</w:t>
      </w:r>
      <w:r w:rsidRPr="006E40C1">
        <w:rPr>
          <w:rFonts w:ascii="Cambria" w:eastAsia="Arial MT" w:hAnsi="Cambria" w:cs="Arial MT"/>
          <w:spacing w:val="-10"/>
          <w:sz w:val="18"/>
          <w:szCs w:val="18"/>
          <w:lang w:val="pt-PT"/>
        </w:rPr>
        <w:t xml:space="preserve"> </w:t>
      </w:r>
      <w:r w:rsidRPr="006E40C1">
        <w:rPr>
          <w:rFonts w:ascii="Cambria" w:eastAsia="Arial MT" w:hAnsi="Cambria" w:cs="Arial MT"/>
          <w:spacing w:val="-1"/>
          <w:sz w:val="18"/>
          <w:szCs w:val="18"/>
          <w:lang w:val="pt-PT"/>
        </w:rPr>
        <w:t>é</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1"/>
          <w:sz w:val="18"/>
          <w:szCs w:val="18"/>
          <w:lang w:val="pt-PT"/>
        </w:rPr>
        <w:t>compatível</w:t>
      </w:r>
      <w:r w:rsidRPr="006E40C1">
        <w:rPr>
          <w:rFonts w:ascii="Cambria" w:eastAsia="Arial MT" w:hAnsi="Cambria" w:cs="Arial MT"/>
          <w:spacing w:val="-9"/>
          <w:sz w:val="18"/>
          <w:szCs w:val="18"/>
          <w:lang w:val="pt-PT"/>
        </w:rPr>
        <w:t xml:space="preserve"> </w:t>
      </w:r>
      <w:r w:rsidRPr="006E40C1">
        <w:rPr>
          <w:rFonts w:ascii="Cambria" w:eastAsia="Arial MT" w:hAnsi="Cambria" w:cs="Arial MT"/>
          <w:spacing w:val="-1"/>
          <w:sz w:val="18"/>
          <w:szCs w:val="18"/>
          <w:lang w:val="pt-PT"/>
        </w:rPr>
        <w:t>com</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o</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praticado</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pelo</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mercado.</w:t>
      </w:r>
    </w:p>
    <w:p w:rsidR="00EB0DED" w:rsidRPr="006E40C1" w:rsidRDefault="00EB0DED" w:rsidP="009B399A">
      <w:pPr>
        <w:widowControl w:val="0"/>
        <w:tabs>
          <w:tab w:val="left" w:pos="2618"/>
        </w:tabs>
        <w:suppressAutoHyphens w:val="0"/>
        <w:autoSpaceDE w:val="0"/>
        <w:autoSpaceDN w:val="0"/>
        <w:spacing w:before="161"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pesquisa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mercado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será</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realizada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pelo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Setor</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Compras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Prefeitura,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mediante consulta em portais eletrônicos, como: Licit</w:t>
      </w:r>
      <w:r w:rsidRPr="006E40C1">
        <w:rPr>
          <w:rFonts w:ascii="Cambria" w:eastAsia="Arial MT" w:hAnsi="Cambria" w:cs="Arial MT"/>
          <w:sz w:val="18"/>
          <w:szCs w:val="18"/>
          <w:lang w:val="pt-PT"/>
        </w:rPr>
        <w:t>a</w:t>
      </w:r>
      <w:r w:rsidRPr="006E40C1">
        <w:rPr>
          <w:rFonts w:ascii="Cambria" w:eastAsia="Arial MT" w:hAnsi="Cambria" w:cs="Arial MT"/>
          <w:sz w:val="18"/>
          <w:szCs w:val="18"/>
          <w:lang w:val="pt-PT"/>
        </w:rPr>
        <w:t>con, Portal de Contas Públicas e</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empresas</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 ramo.</w:t>
      </w:r>
    </w:p>
    <w:p w:rsidR="00EB0DED" w:rsidRPr="006E40C1" w:rsidRDefault="00EB0DED" w:rsidP="009B399A">
      <w:pPr>
        <w:widowControl w:val="0"/>
        <w:tabs>
          <w:tab w:val="left" w:pos="2618"/>
        </w:tabs>
        <w:suppressAutoHyphens w:val="0"/>
        <w:autoSpaceDE w:val="0"/>
        <w:autoSpaceDN w:val="0"/>
        <w:spacing w:before="4" w:after="0" w:line="240" w:lineRule="auto"/>
        <w:ind w:right="-568"/>
        <w:jc w:val="both"/>
        <w:rPr>
          <w:rFonts w:ascii="Cambria" w:eastAsia="Arial MT" w:hAnsi="Cambria" w:cs="Arial MT"/>
          <w:sz w:val="18"/>
          <w:szCs w:val="18"/>
          <w:lang w:val="pt-PT"/>
        </w:rPr>
      </w:pPr>
    </w:p>
    <w:p w:rsidR="00EB0DED" w:rsidRPr="006E40C1" w:rsidRDefault="003127FC" w:rsidP="009B399A">
      <w:pPr>
        <w:widowControl w:val="0"/>
        <w:tabs>
          <w:tab w:val="left" w:pos="915"/>
          <w:tab w:val="left" w:pos="2618"/>
        </w:tabs>
        <w:suppressAutoHyphens w:val="0"/>
        <w:autoSpaceDE w:val="0"/>
        <w:autoSpaceDN w:val="0"/>
        <w:spacing w:after="0" w:line="240" w:lineRule="auto"/>
        <w:ind w:right="-568"/>
        <w:jc w:val="both"/>
        <w:outlineLvl w:val="0"/>
        <w:rPr>
          <w:rFonts w:ascii="Cambria" w:eastAsia="Arial" w:hAnsi="Cambria" w:cs="Arial"/>
          <w:b/>
          <w:bCs/>
          <w:sz w:val="18"/>
          <w:szCs w:val="18"/>
          <w:lang w:val="pt-PT"/>
        </w:rPr>
      </w:pPr>
      <w:r>
        <w:rPr>
          <w:rFonts w:ascii="Cambria" w:eastAsia="Arial" w:hAnsi="Cambria" w:cs="Arial"/>
          <w:b/>
          <w:bCs/>
          <w:spacing w:val="-3"/>
          <w:sz w:val="18"/>
          <w:szCs w:val="18"/>
          <w:lang w:val="pt-PT"/>
        </w:rPr>
        <w:t xml:space="preserve">11. </w:t>
      </w:r>
      <w:r w:rsidR="00EB0DED" w:rsidRPr="006E40C1">
        <w:rPr>
          <w:rFonts w:ascii="Cambria" w:eastAsia="Arial" w:hAnsi="Cambria" w:cs="Arial"/>
          <w:b/>
          <w:bCs/>
          <w:spacing w:val="-3"/>
          <w:sz w:val="18"/>
          <w:szCs w:val="18"/>
          <w:lang w:val="pt-PT"/>
        </w:rPr>
        <w:t>ADEQUAÇÃO</w:t>
      </w:r>
      <w:r w:rsidR="00EB0DED" w:rsidRPr="006E40C1">
        <w:rPr>
          <w:rFonts w:ascii="Cambria" w:eastAsia="Arial" w:hAnsi="Cambria" w:cs="Arial"/>
          <w:b/>
          <w:bCs/>
          <w:spacing w:val="-11"/>
          <w:sz w:val="18"/>
          <w:szCs w:val="18"/>
          <w:lang w:val="pt-PT"/>
        </w:rPr>
        <w:t xml:space="preserve"> </w:t>
      </w:r>
      <w:r w:rsidR="00EB0DED" w:rsidRPr="006E40C1">
        <w:rPr>
          <w:rFonts w:ascii="Cambria" w:eastAsia="Arial" w:hAnsi="Cambria" w:cs="Arial"/>
          <w:b/>
          <w:bCs/>
          <w:spacing w:val="-3"/>
          <w:sz w:val="18"/>
          <w:szCs w:val="18"/>
          <w:lang w:val="pt-PT"/>
        </w:rPr>
        <w:t>ORÇAMENTÁRIA</w:t>
      </w:r>
    </w:p>
    <w:p w:rsidR="00EB0DED" w:rsidRPr="006E40C1" w:rsidRDefault="00EB0DED" w:rsidP="009B399A">
      <w:pPr>
        <w:widowControl w:val="0"/>
        <w:tabs>
          <w:tab w:val="left" w:pos="2618"/>
        </w:tabs>
        <w:suppressAutoHyphens w:val="0"/>
        <w:autoSpaceDE w:val="0"/>
        <w:autoSpaceDN w:val="0"/>
        <w:spacing w:before="4" w:after="0" w:line="240" w:lineRule="auto"/>
        <w:ind w:right="-568"/>
        <w:jc w:val="both"/>
        <w:rPr>
          <w:rFonts w:ascii="Cambria" w:eastAsia="Arial MT" w:hAnsi="Cambria" w:cs="Arial MT"/>
          <w:b/>
          <w:sz w:val="18"/>
          <w:szCs w:val="18"/>
          <w:lang w:val="pt-PT"/>
        </w:rPr>
      </w:pPr>
    </w:p>
    <w:p w:rsidR="00EB0DED" w:rsidRPr="006E40C1" w:rsidRDefault="00EB0DED" w:rsidP="009B399A">
      <w:pPr>
        <w:widowControl w:val="0"/>
        <w:tabs>
          <w:tab w:val="left" w:pos="2618"/>
        </w:tabs>
        <w:suppressAutoHyphens w:val="0"/>
        <w:autoSpaceDE w:val="0"/>
        <w:autoSpaceDN w:val="0"/>
        <w:spacing w:after="0" w:line="240" w:lineRule="auto"/>
        <w:ind w:right="-568"/>
        <w:jc w:val="both"/>
        <w:rPr>
          <w:rFonts w:ascii="Cambria" w:eastAsia="Arial MT" w:hAnsi="Cambria" w:cs="Arial MT"/>
          <w:sz w:val="18"/>
          <w:szCs w:val="18"/>
          <w:lang w:val="pt-PT"/>
        </w:rPr>
      </w:pPr>
      <w:r w:rsidRPr="006E40C1">
        <w:rPr>
          <w:rFonts w:ascii="Cambria" w:eastAsia="Arial MT" w:hAnsi="Cambria" w:cs="Arial MT"/>
          <w:sz w:val="18"/>
          <w:szCs w:val="18"/>
          <w:lang w:val="pt-PT"/>
        </w:rPr>
        <w:t xml:space="preserve">O dispêndio </w:t>
      </w:r>
      <w:proofErr w:type="gramStart"/>
      <w:r w:rsidRPr="006E40C1">
        <w:rPr>
          <w:rFonts w:ascii="Cambria" w:eastAsia="Arial MT" w:hAnsi="Cambria" w:cs="Arial MT"/>
          <w:sz w:val="18"/>
          <w:szCs w:val="18"/>
          <w:lang w:val="pt-PT"/>
        </w:rPr>
        <w:t>financeiro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decorrente da contratação ora pretendida</w:t>
      </w:r>
      <w:proofErr w:type="gramEnd"/>
      <w:r w:rsidRPr="006E40C1">
        <w:rPr>
          <w:rFonts w:ascii="Cambria" w:eastAsia="Arial MT" w:hAnsi="Cambria" w:cs="Arial MT"/>
          <w:sz w:val="18"/>
          <w:szCs w:val="18"/>
          <w:lang w:val="pt-PT"/>
        </w:rPr>
        <w:t xml:space="preserve"> decorrerá da</w:t>
      </w:r>
      <w:r w:rsidRPr="006E40C1">
        <w:rPr>
          <w:rFonts w:ascii="Cambria" w:eastAsia="Arial MT" w:hAnsi="Cambria" w:cs="Arial MT"/>
          <w:spacing w:val="-64"/>
          <w:sz w:val="18"/>
          <w:szCs w:val="18"/>
          <w:lang w:val="pt-PT"/>
        </w:rPr>
        <w:t xml:space="preserve"> </w:t>
      </w:r>
      <w:r w:rsidRPr="006E40C1">
        <w:rPr>
          <w:rFonts w:ascii="Cambria" w:eastAsia="Arial MT" w:hAnsi="Cambria" w:cs="Arial MT"/>
          <w:sz w:val="18"/>
          <w:szCs w:val="18"/>
          <w:lang w:val="pt-PT"/>
        </w:rPr>
        <w:t>dotação</w:t>
      </w:r>
      <w:r w:rsidRPr="006E40C1">
        <w:rPr>
          <w:rFonts w:ascii="Cambria" w:eastAsia="Arial MT" w:hAnsi="Cambria" w:cs="Arial MT"/>
          <w:spacing w:val="-4"/>
          <w:sz w:val="18"/>
          <w:szCs w:val="18"/>
          <w:lang w:val="pt-PT"/>
        </w:rPr>
        <w:t xml:space="preserve"> </w:t>
      </w:r>
      <w:r w:rsidRPr="006E40C1">
        <w:rPr>
          <w:rFonts w:ascii="Cambria" w:eastAsia="Arial MT" w:hAnsi="Cambria" w:cs="Arial MT"/>
          <w:sz w:val="18"/>
          <w:szCs w:val="18"/>
          <w:lang w:val="pt-PT"/>
        </w:rPr>
        <w:t>orçamentária,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qual</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será</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alocada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no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mome</w:t>
      </w:r>
      <w:r w:rsidRPr="006E40C1">
        <w:rPr>
          <w:rFonts w:ascii="Cambria" w:eastAsia="Arial MT" w:hAnsi="Cambria" w:cs="Arial MT"/>
          <w:sz w:val="18"/>
          <w:szCs w:val="18"/>
          <w:lang w:val="pt-PT"/>
        </w:rPr>
        <w:t>n</w:t>
      </w:r>
      <w:r w:rsidRPr="006E40C1">
        <w:rPr>
          <w:rFonts w:ascii="Cambria" w:eastAsia="Arial MT" w:hAnsi="Cambria" w:cs="Arial MT"/>
          <w:sz w:val="18"/>
          <w:szCs w:val="18"/>
          <w:lang w:val="pt-PT"/>
        </w:rPr>
        <w:t>to</w:t>
      </w:r>
      <w:r w:rsidRPr="006E40C1">
        <w:rPr>
          <w:rFonts w:ascii="Cambria" w:eastAsia="Arial MT" w:hAnsi="Cambria" w:cs="Arial MT"/>
          <w:spacing w:val="-2"/>
          <w:sz w:val="18"/>
          <w:szCs w:val="18"/>
          <w:lang w:val="pt-PT"/>
        </w:rPr>
        <w:t xml:space="preserve"> </w:t>
      </w:r>
      <w:r w:rsidRPr="006E40C1">
        <w:rPr>
          <w:rFonts w:ascii="Cambria" w:eastAsia="Arial MT" w:hAnsi="Cambria" w:cs="Arial MT"/>
          <w:sz w:val="18"/>
          <w:szCs w:val="18"/>
          <w:lang w:val="pt-PT"/>
        </w:rPr>
        <w:t>da</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solicitação</w:t>
      </w:r>
      <w:r w:rsidRPr="006E40C1">
        <w:rPr>
          <w:rFonts w:ascii="Cambria" w:eastAsia="Arial MT" w:hAnsi="Cambria" w:cs="Arial MT"/>
          <w:spacing w:val="-1"/>
          <w:sz w:val="18"/>
          <w:szCs w:val="18"/>
          <w:lang w:val="pt-PT"/>
        </w:rPr>
        <w:t xml:space="preserve"> </w:t>
      </w:r>
      <w:r w:rsidRPr="006E40C1">
        <w:rPr>
          <w:rFonts w:ascii="Cambria" w:eastAsia="Arial MT" w:hAnsi="Cambria" w:cs="Arial MT"/>
          <w:sz w:val="18"/>
          <w:szCs w:val="18"/>
          <w:lang w:val="pt-PT"/>
        </w:rPr>
        <w:t>do</w:t>
      </w:r>
      <w:r w:rsidRPr="006E40C1">
        <w:rPr>
          <w:rFonts w:ascii="Cambria" w:eastAsia="Arial MT" w:hAnsi="Cambria" w:cs="Arial MT"/>
          <w:spacing w:val="-3"/>
          <w:sz w:val="18"/>
          <w:szCs w:val="18"/>
          <w:lang w:val="pt-PT"/>
        </w:rPr>
        <w:t xml:space="preserve"> </w:t>
      </w:r>
      <w:r w:rsidRPr="006E40C1">
        <w:rPr>
          <w:rFonts w:ascii="Cambria" w:eastAsia="Arial MT" w:hAnsi="Cambria" w:cs="Arial MT"/>
          <w:sz w:val="18"/>
          <w:szCs w:val="18"/>
          <w:lang w:val="pt-PT"/>
        </w:rPr>
        <w:t>empenho.</w:t>
      </w: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before="223" w:after="0" w:line="240" w:lineRule="auto"/>
        <w:jc w:val="center"/>
        <w:rPr>
          <w:rFonts w:ascii="Cambria" w:eastAsia="Arial MT" w:hAnsi="Cambria" w:cs="Arial MT"/>
          <w:sz w:val="18"/>
          <w:szCs w:val="18"/>
          <w:lang w:val="pt-PT"/>
        </w:rPr>
      </w:pPr>
      <w:r w:rsidRPr="006E40C1">
        <w:rPr>
          <w:rFonts w:ascii="Cambria" w:eastAsia="Arial MT" w:hAnsi="Cambria" w:cs="Arial MT"/>
          <w:sz w:val="18"/>
          <w:szCs w:val="18"/>
          <w:lang w:val="pt-PT"/>
        </w:rPr>
        <w:t>São</w:t>
      </w:r>
      <w:r w:rsidRPr="006E40C1">
        <w:rPr>
          <w:rFonts w:ascii="Cambria" w:eastAsia="Arial MT" w:hAnsi="Cambria" w:cs="Arial MT"/>
          <w:spacing w:val="-9"/>
          <w:sz w:val="18"/>
          <w:szCs w:val="18"/>
          <w:lang w:val="pt-PT"/>
        </w:rPr>
        <w:t xml:space="preserve"> </w:t>
      </w:r>
      <w:r w:rsidRPr="006E40C1">
        <w:rPr>
          <w:rFonts w:ascii="Cambria" w:eastAsia="Arial MT" w:hAnsi="Cambria" w:cs="Arial MT"/>
          <w:sz w:val="18"/>
          <w:szCs w:val="18"/>
          <w:lang w:val="pt-PT"/>
        </w:rPr>
        <w:t>Francisco</w:t>
      </w:r>
      <w:r w:rsidRPr="006E40C1">
        <w:rPr>
          <w:rFonts w:ascii="Cambria" w:eastAsia="Arial MT" w:hAnsi="Cambria" w:cs="Arial MT"/>
          <w:spacing w:val="-10"/>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1"/>
          <w:sz w:val="18"/>
          <w:szCs w:val="18"/>
          <w:lang w:val="pt-PT"/>
        </w:rPr>
        <w:t xml:space="preserve"> </w:t>
      </w:r>
      <w:r w:rsidRPr="006E40C1">
        <w:rPr>
          <w:rFonts w:ascii="Cambria" w:eastAsia="Arial MT" w:hAnsi="Cambria" w:cs="Arial MT"/>
          <w:sz w:val="18"/>
          <w:szCs w:val="18"/>
          <w:lang w:val="pt-PT"/>
        </w:rPr>
        <w:t>Assis,</w:t>
      </w:r>
      <w:r w:rsidRPr="006E40C1">
        <w:rPr>
          <w:rFonts w:ascii="Cambria" w:eastAsia="Arial MT" w:hAnsi="Cambria" w:cs="Arial MT"/>
          <w:spacing w:val="-5"/>
          <w:sz w:val="18"/>
          <w:szCs w:val="18"/>
          <w:lang w:val="pt-PT"/>
        </w:rPr>
        <w:t xml:space="preserve"> </w:t>
      </w:r>
      <w:r w:rsidRPr="006E40C1">
        <w:rPr>
          <w:rFonts w:ascii="Cambria" w:eastAsia="Arial MT" w:hAnsi="Cambria" w:cs="Arial MT"/>
          <w:sz w:val="18"/>
          <w:szCs w:val="18"/>
          <w:lang w:val="pt-PT"/>
        </w:rPr>
        <w:t>26</w:t>
      </w:r>
      <w:r w:rsidRPr="006E40C1">
        <w:rPr>
          <w:rFonts w:ascii="Cambria" w:eastAsia="Arial MT" w:hAnsi="Cambria" w:cs="Arial MT"/>
          <w:spacing w:val="-6"/>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8"/>
          <w:sz w:val="18"/>
          <w:szCs w:val="18"/>
          <w:lang w:val="pt-PT"/>
        </w:rPr>
        <w:t xml:space="preserve"> </w:t>
      </w:r>
      <w:r w:rsidRPr="006E40C1">
        <w:rPr>
          <w:rFonts w:ascii="Cambria" w:eastAsia="Arial MT" w:hAnsi="Cambria" w:cs="Arial MT"/>
          <w:sz w:val="18"/>
          <w:szCs w:val="18"/>
          <w:lang w:val="pt-PT"/>
        </w:rPr>
        <w:t>abril</w:t>
      </w:r>
      <w:r w:rsidRPr="006E40C1">
        <w:rPr>
          <w:rFonts w:ascii="Cambria" w:eastAsia="Arial MT" w:hAnsi="Cambria" w:cs="Arial MT"/>
          <w:spacing w:val="-14"/>
          <w:sz w:val="18"/>
          <w:szCs w:val="18"/>
          <w:lang w:val="pt-PT"/>
        </w:rPr>
        <w:t xml:space="preserve"> </w:t>
      </w:r>
      <w:r w:rsidRPr="006E40C1">
        <w:rPr>
          <w:rFonts w:ascii="Cambria" w:eastAsia="Arial MT" w:hAnsi="Cambria" w:cs="Arial MT"/>
          <w:sz w:val="18"/>
          <w:szCs w:val="18"/>
          <w:lang w:val="pt-PT"/>
        </w:rPr>
        <w:t>de</w:t>
      </w:r>
      <w:r w:rsidRPr="006E40C1">
        <w:rPr>
          <w:rFonts w:ascii="Cambria" w:eastAsia="Arial MT" w:hAnsi="Cambria" w:cs="Arial MT"/>
          <w:spacing w:val="-13"/>
          <w:sz w:val="18"/>
          <w:szCs w:val="18"/>
          <w:lang w:val="pt-PT"/>
        </w:rPr>
        <w:t xml:space="preserve"> </w:t>
      </w:r>
      <w:r w:rsidRPr="006E40C1">
        <w:rPr>
          <w:rFonts w:ascii="Cambria" w:eastAsia="Arial MT" w:hAnsi="Cambria" w:cs="Arial MT"/>
          <w:sz w:val="18"/>
          <w:szCs w:val="18"/>
          <w:lang w:val="pt-PT"/>
        </w:rPr>
        <w:t>2024.</w:t>
      </w:r>
    </w:p>
    <w:p w:rsidR="00EB0DED" w:rsidRPr="006E40C1" w:rsidRDefault="00EB0DED" w:rsidP="00EB0DED">
      <w:pPr>
        <w:widowControl w:val="0"/>
        <w:suppressAutoHyphens w:val="0"/>
        <w:autoSpaceDE w:val="0"/>
        <w:autoSpaceDN w:val="0"/>
        <w:spacing w:after="0" w:line="240" w:lineRule="auto"/>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pStyle w:val="SemEspaamento"/>
        <w:jc w:val="center"/>
        <w:rPr>
          <w:rFonts w:ascii="Cambria" w:hAnsi="Cambria"/>
          <w:sz w:val="18"/>
          <w:szCs w:val="18"/>
        </w:rPr>
      </w:pPr>
      <w:r w:rsidRPr="006E40C1">
        <w:rPr>
          <w:rFonts w:ascii="Cambria" w:hAnsi="Cambria" w:cs="Arial"/>
          <w:sz w:val="18"/>
          <w:szCs w:val="18"/>
        </w:rPr>
        <w:t>_____________________________________</w:t>
      </w:r>
    </w:p>
    <w:p w:rsidR="00EB0DED" w:rsidRPr="006E40C1" w:rsidRDefault="00EB0DED" w:rsidP="00EB0DED">
      <w:pPr>
        <w:pStyle w:val="SemEspaamento"/>
        <w:jc w:val="center"/>
        <w:rPr>
          <w:rFonts w:ascii="Cambria" w:hAnsi="Cambria"/>
          <w:sz w:val="18"/>
          <w:szCs w:val="18"/>
        </w:rPr>
      </w:pPr>
      <w:proofErr w:type="spellStart"/>
      <w:r w:rsidRPr="006E40C1">
        <w:rPr>
          <w:rFonts w:ascii="Cambria" w:hAnsi="Cambria" w:cs="Arial"/>
          <w:b/>
          <w:bCs/>
          <w:sz w:val="18"/>
          <w:szCs w:val="18"/>
        </w:rPr>
        <w:t>Prescilla</w:t>
      </w:r>
      <w:proofErr w:type="spellEnd"/>
      <w:r w:rsidRPr="006E40C1">
        <w:rPr>
          <w:rFonts w:ascii="Cambria" w:hAnsi="Cambria" w:cs="Arial"/>
          <w:b/>
          <w:bCs/>
          <w:sz w:val="18"/>
          <w:szCs w:val="18"/>
        </w:rPr>
        <w:t xml:space="preserve"> Silveira </w:t>
      </w:r>
      <w:proofErr w:type="spellStart"/>
      <w:r w:rsidRPr="006E40C1">
        <w:rPr>
          <w:rFonts w:ascii="Cambria" w:hAnsi="Cambria" w:cs="Arial"/>
          <w:b/>
          <w:bCs/>
          <w:sz w:val="18"/>
          <w:szCs w:val="18"/>
        </w:rPr>
        <w:t>Saquett</w:t>
      </w:r>
      <w:proofErr w:type="spellEnd"/>
    </w:p>
    <w:p w:rsidR="00EB0DED" w:rsidRPr="006E40C1" w:rsidRDefault="00EB0DED" w:rsidP="00EB0DED">
      <w:pPr>
        <w:pStyle w:val="SemEspaamento"/>
        <w:jc w:val="center"/>
        <w:rPr>
          <w:rFonts w:ascii="Cambria" w:hAnsi="Cambria"/>
          <w:sz w:val="18"/>
          <w:szCs w:val="18"/>
        </w:rPr>
      </w:pPr>
      <w:r w:rsidRPr="006E40C1">
        <w:rPr>
          <w:rFonts w:ascii="Cambria" w:hAnsi="Cambria" w:cs="Arial"/>
          <w:sz w:val="18"/>
          <w:szCs w:val="18"/>
        </w:rPr>
        <w:t>Secretária Municipal de Educação e Cultura</w:t>
      </w: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sz w:val="18"/>
          <w:szCs w:val="18"/>
        </w:rPr>
      </w:pPr>
      <w:r w:rsidRPr="006E40C1">
        <w:rPr>
          <w:rFonts w:ascii="Cambria" w:hAnsi="Cambria" w:cs="Arial"/>
          <w:sz w:val="18"/>
          <w:szCs w:val="18"/>
        </w:rPr>
        <w:t>___________________________________</w:t>
      </w:r>
    </w:p>
    <w:p w:rsidR="00EB0DED" w:rsidRPr="006E40C1" w:rsidRDefault="00EB0DED" w:rsidP="00EB0DED">
      <w:pPr>
        <w:pStyle w:val="SemEspaamento"/>
        <w:jc w:val="center"/>
        <w:rPr>
          <w:rFonts w:ascii="Cambria" w:hAnsi="Cambria"/>
          <w:sz w:val="18"/>
          <w:szCs w:val="18"/>
        </w:rPr>
      </w:pPr>
      <w:r w:rsidRPr="006E40C1">
        <w:rPr>
          <w:rFonts w:ascii="Cambria" w:hAnsi="Cambria" w:cs="Arial"/>
          <w:b/>
          <w:bCs/>
          <w:sz w:val="18"/>
          <w:szCs w:val="18"/>
        </w:rPr>
        <w:t>Rodrigo Anchieta Aires</w:t>
      </w:r>
    </w:p>
    <w:p w:rsidR="00EB0DED" w:rsidRPr="006E40C1" w:rsidRDefault="00EB0DED" w:rsidP="00EB0DED">
      <w:pPr>
        <w:pStyle w:val="SemEspaamento"/>
        <w:jc w:val="center"/>
        <w:rPr>
          <w:rFonts w:ascii="Cambria" w:hAnsi="Cambria"/>
          <w:sz w:val="18"/>
          <w:szCs w:val="18"/>
        </w:rPr>
      </w:pPr>
      <w:r w:rsidRPr="006E40C1">
        <w:rPr>
          <w:rFonts w:ascii="Cambria" w:hAnsi="Cambria" w:cs="Arial"/>
          <w:sz w:val="18"/>
          <w:szCs w:val="18"/>
        </w:rPr>
        <w:t>Agente Administrativo</w:t>
      </w: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cs="Arial"/>
          <w:sz w:val="18"/>
          <w:szCs w:val="18"/>
        </w:rPr>
      </w:pPr>
    </w:p>
    <w:p w:rsidR="00EB0DED" w:rsidRPr="006E40C1" w:rsidRDefault="00EB0DED" w:rsidP="00EB0DED">
      <w:pPr>
        <w:pStyle w:val="SemEspaamento"/>
        <w:jc w:val="center"/>
        <w:rPr>
          <w:rFonts w:ascii="Cambria" w:hAnsi="Cambria"/>
          <w:sz w:val="18"/>
          <w:szCs w:val="18"/>
        </w:rPr>
      </w:pPr>
      <w:r w:rsidRPr="006E40C1">
        <w:rPr>
          <w:rFonts w:ascii="Cambria" w:hAnsi="Cambria" w:cs="Arial"/>
          <w:sz w:val="18"/>
          <w:szCs w:val="18"/>
        </w:rPr>
        <w:t>___________________________________</w:t>
      </w:r>
    </w:p>
    <w:p w:rsidR="00EB0DED" w:rsidRPr="006E40C1" w:rsidRDefault="00EB0DED" w:rsidP="00EB0DED">
      <w:pPr>
        <w:pStyle w:val="SemEspaamento"/>
        <w:jc w:val="center"/>
        <w:rPr>
          <w:rFonts w:ascii="Cambria" w:hAnsi="Cambria"/>
          <w:sz w:val="18"/>
          <w:szCs w:val="18"/>
        </w:rPr>
      </w:pPr>
      <w:r w:rsidRPr="006E40C1">
        <w:rPr>
          <w:rFonts w:ascii="Cambria" w:hAnsi="Cambria" w:cs="Arial"/>
          <w:b/>
          <w:bCs/>
          <w:sz w:val="18"/>
          <w:szCs w:val="18"/>
        </w:rPr>
        <w:t>Nadine Muller Pereira</w:t>
      </w:r>
    </w:p>
    <w:p w:rsidR="00EB0DED" w:rsidRPr="006E40C1" w:rsidRDefault="00EB0DED" w:rsidP="00EB0DED">
      <w:pPr>
        <w:pStyle w:val="SemEspaamento"/>
        <w:jc w:val="center"/>
        <w:rPr>
          <w:rFonts w:ascii="Cambria" w:hAnsi="Cambria" w:cs="Arial"/>
          <w:b/>
          <w:bCs/>
          <w:sz w:val="18"/>
          <w:szCs w:val="18"/>
        </w:rPr>
      </w:pPr>
      <w:r w:rsidRPr="006E40C1">
        <w:rPr>
          <w:rFonts w:ascii="Cambria" w:hAnsi="Cambria" w:cs="Arial"/>
          <w:b/>
          <w:bCs/>
          <w:sz w:val="18"/>
          <w:szCs w:val="18"/>
        </w:rPr>
        <w:t>Nutricionista CRN2/11256P</w:t>
      </w: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EB0DED" w:rsidRPr="006E40C1" w:rsidRDefault="00EB0DED" w:rsidP="00EB0DED">
      <w:pPr>
        <w:widowControl w:val="0"/>
        <w:suppressAutoHyphens w:val="0"/>
        <w:autoSpaceDE w:val="0"/>
        <w:autoSpaceDN w:val="0"/>
        <w:spacing w:after="0" w:line="240" w:lineRule="auto"/>
        <w:jc w:val="center"/>
        <w:rPr>
          <w:rFonts w:ascii="Cambria" w:eastAsia="Arial MT" w:hAnsi="Cambria" w:cs="Arial MT"/>
          <w:sz w:val="18"/>
          <w:szCs w:val="18"/>
          <w:lang w:val="pt-PT"/>
        </w:rPr>
      </w:pPr>
    </w:p>
    <w:p w:rsidR="001D5292" w:rsidRPr="006E40C1" w:rsidRDefault="001D5292">
      <w:pPr>
        <w:pStyle w:val="SemEspaamento"/>
        <w:jc w:val="both"/>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5E1876" w:rsidRDefault="005E1876" w:rsidP="00561805">
      <w:pPr>
        <w:pStyle w:val="SemEspaamento"/>
        <w:ind w:right="-568"/>
        <w:jc w:val="center"/>
        <w:rPr>
          <w:rFonts w:ascii="Cambria" w:eastAsia="Cambria" w:hAnsi="Cambria" w:cs="Cambria"/>
          <w:b/>
          <w:sz w:val="18"/>
          <w:szCs w:val="18"/>
          <w:lang w:val="pt-PT"/>
        </w:rPr>
      </w:pPr>
    </w:p>
    <w:p w:rsidR="001D5292" w:rsidRPr="006E40C1" w:rsidRDefault="008C0083" w:rsidP="00561805">
      <w:pPr>
        <w:pStyle w:val="SemEspaamento"/>
        <w:ind w:right="-568"/>
        <w:jc w:val="center"/>
        <w:rPr>
          <w:rFonts w:ascii="Cambria" w:eastAsia="Cambria" w:hAnsi="Cambria" w:cs="Cambria"/>
          <w:b/>
          <w:sz w:val="18"/>
          <w:szCs w:val="18"/>
          <w:lang w:val="pt-PT"/>
        </w:rPr>
      </w:pPr>
      <w:r w:rsidRPr="006E40C1">
        <w:rPr>
          <w:rFonts w:ascii="Cambria" w:eastAsia="Cambria" w:hAnsi="Cambria" w:cs="Cambria"/>
          <w:b/>
          <w:sz w:val="18"/>
          <w:szCs w:val="18"/>
          <w:lang w:val="pt-PT"/>
        </w:rPr>
        <w:lastRenderedPageBreak/>
        <w:t>ANEXO III</w:t>
      </w:r>
    </w:p>
    <w:p w:rsidR="001D5292" w:rsidRPr="006E40C1" w:rsidRDefault="008C0083" w:rsidP="00561805">
      <w:pPr>
        <w:pStyle w:val="SemEspaamento"/>
        <w:ind w:right="-568"/>
        <w:jc w:val="center"/>
        <w:rPr>
          <w:rFonts w:ascii="Cambria" w:eastAsia="Cambria" w:hAnsi="Cambria" w:cs="Cambria"/>
          <w:b/>
          <w:sz w:val="18"/>
          <w:szCs w:val="18"/>
          <w:lang w:val="pt-PT"/>
        </w:rPr>
      </w:pPr>
      <w:r w:rsidRPr="006E40C1">
        <w:rPr>
          <w:rFonts w:ascii="Cambria" w:eastAsia="Cambria" w:hAnsi="Cambria" w:cs="Cambria"/>
          <w:b/>
          <w:sz w:val="18"/>
          <w:szCs w:val="18"/>
          <w:lang w:val="pt-PT"/>
        </w:rPr>
        <w:t>MINUTA</w:t>
      </w:r>
      <w:r w:rsidRPr="006E40C1">
        <w:rPr>
          <w:rFonts w:ascii="Cambria" w:eastAsia="Cambria" w:hAnsi="Cambria" w:cs="Cambria"/>
          <w:b/>
          <w:spacing w:val="-2"/>
          <w:sz w:val="18"/>
          <w:szCs w:val="18"/>
          <w:lang w:val="pt-PT"/>
        </w:rPr>
        <w:t xml:space="preserve"> </w:t>
      </w:r>
      <w:r w:rsidRPr="006E40C1">
        <w:rPr>
          <w:rFonts w:ascii="Cambria" w:eastAsia="Cambria" w:hAnsi="Cambria" w:cs="Cambria"/>
          <w:b/>
          <w:sz w:val="18"/>
          <w:szCs w:val="18"/>
          <w:lang w:val="pt-PT"/>
        </w:rPr>
        <w:t>DE</w:t>
      </w:r>
      <w:r w:rsidRPr="006E40C1">
        <w:rPr>
          <w:rFonts w:ascii="Cambria" w:eastAsia="Cambria" w:hAnsi="Cambria" w:cs="Cambria"/>
          <w:b/>
          <w:spacing w:val="-3"/>
          <w:sz w:val="18"/>
          <w:szCs w:val="18"/>
          <w:lang w:val="pt-PT"/>
        </w:rPr>
        <w:t xml:space="preserve"> </w:t>
      </w:r>
      <w:r w:rsidRPr="006E40C1">
        <w:rPr>
          <w:rFonts w:ascii="Cambria" w:eastAsia="Cambria" w:hAnsi="Cambria" w:cs="Cambria"/>
          <w:b/>
          <w:sz w:val="18"/>
          <w:szCs w:val="18"/>
          <w:lang w:val="pt-PT"/>
        </w:rPr>
        <w:t>CONTRATO</w:t>
      </w:r>
    </w:p>
    <w:p w:rsidR="001D5292" w:rsidRPr="006E40C1" w:rsidRDefault="008C0083" w:rsidP="00561805">
      <w:pPr>
        <w:pStyle w:val="SemEspaamento"/>
        <w:ind w:right="-568"/>
        <w:jc w:val="center"/>
        <w:rPr>
          <w:rFonts w:ascii="Cambria" w:eastAsia="Cambria" w:hAnsi="Cambria" w:cs="Cambria"/>
          <w:b/>
          <w:sz w:val="18"/>
          <w:szCs w:val="18"/>
          <w:lang w:val="pt-PT"/>
        </w:rPr>
      </w:pPr>
      <w:r w:rsidRPr="006E40C1">
        <w:rPr>
          <w:rFonts w:ascii="Cambria" w:eastAsia="Cambria" w:hAnsi="Cambria" w:cs="Cambria"/>
          <w:b/>
          <w:sz w:val="18"/>
          <w:szCs w:val="18"/>
          <w:lang w:val="pt-PT"/>
        </w:rPr>
        <w:t>CONTRATO Nº</w:t>
      </w:r>
      <w:proofErr w:type="gramStart"/>
      <w:r w:rsidRPr="006E40C1">
        <w:rPr>
          <w:rFonts w:ascii="Cambria" w:eastAsia="Cambria" w:hAnsi="Cambria" w:cs="Cambria"/>
          <w:b/>
          <w:sz w:val="18"/>
          <w:szCs w:val="18"/>
          <w:lang w:val="pt-PT"/>
        </w:rPr>
        <w:t>...........</w:t>
      </w:r>
      <w:proofErr w:type="gramEnd"/>
      <w:r w:rsidRPr="006E40C1">
        <w:rPr>
          <w:rFonts w:ascii="Cambria" w:eastAsia="Cambria" w:hAnsi="Cambria" w:cs="Cambria"/>
          <w:b/>
          <w:sz w:val="18"/>
          <w:szCs w:val="18"/>
          <w:lang w:val="pt-PT"/>
        </w:rPr>
        <w:t>/2024</w:t>
      </w:r>
    </w:p>
    <w:p w:rsidR="001D5292" w:rsidRPr="006E40C1" w:rsidRDefault="001D5292" w:rsidP="00561805">
      <w:pPr>
        <w:pStyle w:val="SemEspaamento"/>
        <w:ind w:right="-568"/>
        <w:jc w:val="both"/>
        <w:rPr>
          <w:rFonts w:ascii="Cambria" w:eastAsia="Cambria" w:hAnsi="Cambria" w:cs="Cambria"/>
          <w:sz w:val="18"/>
          <w:szCs w:val="18"/>
          <w:lang w:val="pt-PT"/>
        </w:rPr>
      </w:pPr>
    </w:p>
    <w:p w:rsidR="001D5292" w:rsidRPr="006E40C1" w:rsidRDefault="001D5292" w:rsidP="00561805">
      <w:pPr>
        <w:pStyle w:val="SemEspaamento"/>
        <w:ind w:left="5670" w:right="-568"/>
        <w:jc w:val="both"/>
        <w:rPr>
          <w:rFonts w:ascii="Cambria" w:eastAsia="Cambria" w:hAnsi="Cambria" w:cs="Cambria"/>
          <w:sz w:val="18"/>
          <w:szCs w:val="18"/>
          <w:lang w:val="pt-PT"/>
        </w:rPr>
      </w:pPr>
    </w:p>
    <w:p w:rsidR="001D5292" w:rsidRPr="006E40C1" w:rsidRDefault="008C0083" w:rsidP="00561805">
      <w:pPr>
        <w:pStyle w:val="SemEspaamento"/>
        <w:ind w:left="5670" w:right="-568"/>
        <w:jc w:val="both"/>
        <w:rPr>
          <w:rFonts w:ascii="Cambria" w:hAnsi="Cambria"/>
          <w:sz w:val="18"/>
          <w:szCs w:val="18"/>
        </w:rPr>
      </w:pPr>
      <w:r w:rsidRPr="006E40C1">
        <w:rPr>
          <w:rFonts w:ascii="Cambria" w:hAnsi="Cambria"/>
          <w:sz w:val="18"/>
          <w:szCs w:val="18"/>
        </w:rPr>
        <w:t>Termo de Contratação celebrado entre o município de São Francisco de Assis e</w:t>
      </w:r>
      <w:proofErr w:type="gramStart"/>
      <w:r w:rsidRPr="006E40C1">
        <w:rPr>
          <w:rFonts w:ascii="Cambria" w:hAnsi="Cambria"/>
          <w:sz w:val="18"/>
          <w:szCs w:val="18"/>
        </w:rPr>
        <w:t>......................................................</w:t>
      </w:r>
      <w:proofErr w:type="gramEnd"/>
      <w:r w:rsidRPr="006E40C1">
        <w:rPr>
          <w:rFonts w:ascii="Cambria" w:hAnsi="Cambria"/>
          <w:sz w:val="18"/>
          <w:szCs w:val="18"/>
        </w:rPr>
        <w:t xml:space="preserve">autorizado através de Processo Administrativo n° 067/2024 – Chamada Pública nº 001/2024, </w:t>
      </w:r>
      <w:r w:rsidRPr="006E40C1">
        <w:rPr>
          <w:rFonts w:ascii="Cambria" w:hAnsi="Cambria" w:cs="Calibri"/>
          <w:sz w:val="18"/>
          <w:szCs w:val="18"/>
        </w:rPr>
        <w:t>conforme § 1º do artigo 14 da Lei 11.947/2009 e Resolução nº 06/2020 do FNDE.</w:t>
      </w:r>
    </w:p>
    <w:p w:rsidR="001D5292" w:rsidRPr="006E40C1" w:rsidRDefault="001D5292" w:rsidP="00561805">
      <w:pPr>
        <w:pStyle w:val="SemEspaamento"/>
        <w:ind w:left="5670" w:right="-568"/>
        <w:jc w:val="both"/>
        <w:rPr>
          <w:rFonts w:ascii="Cambria" w:hAnsi="Cambria"/>
          <w:sz w:val="18"/>
          <w:szCs w:val="18"/>
        </w:rPr>
      </w:pPr>
    </w:p>
    <w:p w:rsidR="001D5292" w:rsidRPr="006E40C1" w:rsidRDefault="001D5292" w:rsidP="00561805">
      <w:pPr>
        <w:pStyle w:val="SemEspaamento"/>
        <w:ind w:left="5670" w:right="-568"/>
        <w:jc w:val="both"/>
        <w:rPr>
          <w:rFonts w:ascii="Cambria" w:hAnsi="Cambria"/>
          <w:sz w:val="18"/>
          <w:szCs w:val="18"/>
        </w:rPr>
      </w:pPr>
    </w:p>
    <w:p w:rsidR="001D5292" w:rsidRPr="006E40C1" w:rsidRDefault="008C0083" w:rsidP="00561805">
      <w:pPr>
        <w:pStyle w:val="SemEspaamento"/>
        <w:ind w:right="-568"/>
        <w:jc w:val="both"/>
        <w:rPr>
          <w:rFonts w:ascii="Cambria" w:eastAsia="Cambria" w:hAnsi="Cambria" w:cs="Cambria"/>
          <w:sz w:val="18"/>
          <w:szCs w:val="18"/>
          <w:lang w:val="pt-PT"/>
        </w:rPr>
      </w:pPr>
      <w:r w:rsidRPr="006E40C1">
        <w:rPr>
          <w:rFonts w:ascii="Cambria" w:eastAsia="Cambria" w:hAnsi="Cambria" w:cs="Cambria"/>
          <w:b/>
          <w:bCs/>
          <w:sz w:val="18"/>
          <w:szCs w:val="18"/>
          <w:lang w:val="pt-PT"/>
        </w:rPr>
        <w:t>NOME E QUALIFICAÇÃO DAS PARTES</w:t>
      </w:r>
    </w:p>
    <w:p w:rsidR="001D5292" w:rsidRPr="006E40C1" w:rsidRDefault="008C0083" w:rsidP="00561805">
      <w:pPr>
        <w:pStyle w:val="SemEspaamento"/>
        <w:ind w:right="-568"/>
        <w:jc w:val="both"/>
        <w:rPr>
          <w:rFonts w:ascii="Cambria" w:eastAsia="Cambria" w:hAnsi="Cambria" w:cs="Cambria"/>
          <w:sz w:val="18"/>
          <w:szCs w:val="18"/>
          <w:lang w:val="pt-PT"/>
        </w:rPr>
      </w:pPr>
      <w:r w:rsidRPr="006E40C1">
        <w:rPr>
          <w:rFonts w:ascii="Cambria" w:eastAsia="Cambria" w:hAnsi="Cambria" w:cs="Cambria"/>
          <w:b/>
          <w:bCs/>
          <w:sz w:val="18"/>
          <w:szCs w:val="18"/>
          <w:lang w:val="pt-PT"/>
        </w:rPr>
        <w:t>CONTRATANTE</w:t>
      </w:r>
      <w:r w:rsidRPr="006E40C1">
        <w:rPr>
          <w:rFonts w:ascii="Cambria" w:eastAsia="Cambria" w:hAnsi="Cambria" w:cs="Cambria"/>
          <w:sz w:val="18"/>
          <w:szCs w:val="18"/>
          <w:lang w:val="pt-PT"/>
        </w:rPr>
        <w:t>- A prefeitura municipal de São Francisco de Assis, com sede na Prefeitura Municipal, situada na Rua João Moreira, 1707, Centro, inscrito no CNPJ sob o nº 87.896.882/0001-01, adiante denominado CONTRATANTE, neste ato representado pelo Senhor Prefeito Municipal, Ancelmo Oli</w:t>
      </w:r>
      <w:r w:rsidR="00561805" w:rsidRPr="006E40C1">
        <w:rPr>
          <w:rFonts w:ascii="Cambria" w:eastAsia="Cambria" w:hAnsi="Cambria" w:cs="Cambria"/>
          <w:sz w:val="18"/>
          <w:szCs w:val="18"/>
          <w:lang w:val="pt-PT"/>
        </w:rPr>
        <w:t>m</w:t>
      </w:r>
      <w:r w:rsidR="004C21C9" w:rsidRPr="006E40C1">
        <w:rPr>
          <w:rFonts w:ascii="Cambria" w:eastAsia="Cambria" w:hAnsi="Cambria" w:cs="Cambria"/>
          <w:sz w:val="18"/>
          <w:szCs w:val="18"/>
          <w:lang w:val="pt-PT"/>
        </w:rPr>
        <w:t xml:space="preserve"> e por outro lado a </w:t>
      </w:r>
      <w:proofErr w:type="gramStart"/>
      <w:r w:rsidRPr="006E40C1">
        <w:rPr>
          <w:rFonts w:ascii="Cambria" w:eastAsia="Cambria" w:hAnsi="Cambria" w:cs="Cambria"/>
          <w:b/>
          <w:bCs/>
          <w:sz w:val="18"/>
          <w:szCs w:val="18"/>
          <w:lang w:val="pt-PT"/>
        </w:rPr>
        <w:t>CONTRATAD</w:t>
      </w:r>
      <w:r w:rsidR="00B83708" w:rsidRPr="006E40C1">
        <w:rPr>
          <w:rFonts w:ascii="Cambria" w:eastAsia="Cambria" w:hAnsi="Cambria" w:cs="Cambria"/>
          <w:b/>
          <w:bCs/>
          <w:sz w:val="18"/>
          <w:szCs w:val="18"/>
          <w:lang w:val="pt-PT"/>
        </w:rPr>
        <w:t>O(</w:t>
      </w:r>
      <w:proofErr w:type="gramEnd"/>
      <w:r w:rsidR="00B83708" w:rsidRPr="006E40C1">
        <w:rPr>
          <w:rFonts w:ascii="Cambria" w:eastAsia="Cambria" w:hAnsi="Cambria" w:cs="Cambria"/>
          <w:b/>
          <w:bCs/>
          <w:sz w:val="18"/>
          <w:szCs w:val="18"/>
          <w:lang w:val="pt-PT"/>
        </w:rPr>
        <w:t>A)</w:t>
      </w:r>
      <w:r w:rsidR="00B83708" w:rsidRPr="006E40C1">
        <w:rPr>
          <w:rFonts w:ascii="Cambria" w:eastAsia="Cambria" w:hAnsi="Cambria" w:cs="Cambria"/>
          <w:bCs/>
          <w:sz w:val="18"/>
          <w:szCs w:val="18"/>
          <w:lang w:val="pt-PT"/>
        </w:rPr>
        <w:t>( nome do grupo formal, informal ou fornecedor individual)</w:t>
      </w:r>
      <w:r w:rsidRPr="006E40C1">
        <w:rPr>
          <w:rFonts w:ascii="Cambria" w:eastAsia="Cambria" w:hAnsi="Cambria" w:cs="Cambria"/>
          <w:bCs/>
          <w:sz w:val="18"/>
          <w:szCs w:val="18"/>
          <w:lang w:val="pt-PT"/>
        </w:rPr>
        <w:t xml:space="preserve">- </w:t>
      </w:r>
      <w:r w:rsidRPr="006E40C1">
        <w:rPr>
          <w:rFonts w:ascii="Cambria" w:eastAsia="Cambria" w:hAnsi="Cambria" w:cs="Cambria"/>
          <w:sz w:val="18"/>
          <w:szCs w:val="18"/>
          <w:lang w:val="pt-PT"/>
        </w:rPr>
        <w:t>..............................</w:t>
      </w:r>
      <w:r w:rsidR="00461A68" w:rsidRPr="006E40C1">
        <w:rPr>
          <w:rFonts w:ascii="Cambria" w:eastAsia="Cambria" w:hAnsi="Cambria" w:cs="Cambria"/>
          <w:sz w:val="18"/>
          <w:szCs w:val="18"/>
          <w:lang w:val="pt-PT"/>
        </w:rPr>
        <w:t xml:space="preserve">....................... </w:t>
      </w:r>
      <w:proofErr w:type="gramStart"/>
      <w:r w:rsidR="00461A68" w:rsidRPr="006E40C1">
        <w:rPr>
          <w:rFonts w:ascii="Cambria" w:eastAsia="Cambria" w:hAnsi="Cambria" w:cs="Cambria"/>
          <w:sz w:val="18"/>
          <w:szCs w:val="18"/>
          <w:lang w:val="pt-PT"/>
        </w:rPr>
        <w:t>inscrito</w:t>
      </w:r>
      <w:proofErr w:type="gramEnd"/>
      <w:r w:rsidR="00461A68" w:rsidRPr="006E40C1">
        <w:rPr>
          <w:rFonts w:ascii="Cambria" w:eastAsia="Cambria" w:hAnsi="Cambria" w:cs="Cambria"/>
          <w:sz w:val="18"/>
          <w:szCs w:val="18"/>
          <w:lang w:val="pt-PT"/>
        </w:rPr>
        <w:t>(a)</w:t>
      </w:r>
      <w:r w:rsidRPr="006E40C1">
        <w:rPr>
          <w:rFonts w:ascii="Cambria" w:eastAsia="Cambria" w:hAnsi="Cambria" w:cs="Cambria"/>
          <w:sz w:val="18"/>
          <w:szCs w:val="18"/>
          <w:lang w:val="pt-PT"/>
        </w:rPr>
        <w:t xml:space="preserve"> no CNPJ sob o n.° ...................................</w:t>
      </w:r>
      <w:r w:rsidR="00461A68" w:rsidRPr="006E40C1">
        <w:rPr>
          <w:rFonts w:ascii="Cambria" w:eastAsia="Cambria" w:hAnsi="Cambria" w:cs="Cambria"/>
          <w:sz w:val="18"/>
          <w:szCs w:val="18"/>
          <w:lang w:val="pt-PT"/>
        </w:rPr>
        <w:t xml:space="preserve"> (grupo formal), CPF nº</w:t>
      </w:r>
      <w:proofErr w:type="gramStart"/>
      <w:r w:rsidR="00461A68" w:rsidRPr="006E40C1">
        <w:rPr>
          <w:rFonts w:ascii="Cambria" w:eastAsia="Cambria" w:hAnsi="Cambria" w:cs="Cambria"/>
          <w:sz w:val="18"/>
          <w:szCs w:val="18"/>
          <w:lang w:val="pt-PT"/>
        </w:rPr>
        <w:t>.....................................................</w:t>
      </w:r>
      <w:proofErr w:type="gramEnd"/>
      <w:r w:rsidR="00461A68" w:rsidRPr="006E40C1">
        <w:rPr>
          <w:rFonts w:ascii="Cambria" w:eastAsia="Cambria" w:hAnsi="Cambria" w:cs="Cambria"/>
          <w:sz w:val="18"/>
          <w:szCs w:val="18"/>
          <w:lang w:val="pt-PT"/>
        </w:rPr>
        <w:t xml:space="preserve">(grupo informal e </w:t>
      </w:r>
      <w:r w:rsidR="009B3CBA" w:rsidRPr="006E40C1">
        <w:rPr>
          <w:rFonts w:ascii="Cambria" w:eastAsia="Cambria" w:hAnsi="Cambria" w:cs="Cambria"/>
          <w:sz w:val="18"/>
          <w:szCs w:val="18"/>
          <w:lang w:val="pt-PT"/>
        </w:rPr>
        <w:t>fornecedor individual)</w:t>
      </w:r>
      <w:r w:rsidRPr="006E40C1">
        <w:rPr>
          <w:rFonts w:ascii="Cambria" w:eastAsia="Cambria" w:hAnsi="Cambria" w:cs="Cambria"/>
          <w:sz w:val="18"/>
          <w:szCs w:val="18"/>
          <w:lang w:val="pt-PT"/>
        </w:rPr>
        <w:t>, com sede</w:t>
      </w:r>
      <w:r w:rsidR="009B3CBA" w:rsidRPr="006E40C1">
        <w:rPr>
          <w:rFonts w:ascii="Cambria" w:eastAsia="Cambria" w:hAnsi="Cambria" w:cs="Cambria"/>
          <w:sz w:val="18"/>
          <w:szCs w:val="18"/>
          <w:lang w:val="pt-PT"/>
        </w:rPr>
        <w:t>/residência</w:t>
      </w:r>
      <w:r w:rsidRPr="006E40C1">
        <w:rPr>
          <w:rFonts w:ascii="Cambria" w:eastAsia="Cambria" w:hAnsi="Cambria" w:cs="Cambria"/>
          <w:sz w:val="18"/>
          <w:szCs w:val="18"/>
          <w:lang w:val="pt-PT"/>
        </w:rPr>
        <w:t xml:space="preserve"> </w:t>
      </w:r>
      <w:r w:rsidR="00012AB4" w:rsidRPr="006E40C1">
        <w:rPr>
          <w:rFonts w:ascii="Cambria" w:eastAsia="Cambria" w:hAnsi="Cambria" w:cs="Cambria"/>
          <w:sz w:val="18"/>
          <w:szCs w:val="18"/>
          <w:lang w:val="pt-PT"/>
        </w:rPr>
        <w:t>no endereço</w:t>
      </w:r>
      <w:r w:rsidRPr="006E40C1">
        <w:rPr>
          <w:rFonts w:ascii="Cambria" w:eastAsia="Cambria" w:hAnsi="Cambria" w:cs="Cambria"/>
          <w:sz w:val="18"/>
          <w:szCs w:val="18"/>
          <w:lang w:val="pt-PT"/>
        </w:rPr>
        <w:t xml:space="preserve"> ........................................................,n.°..............,</w:t>
      </w:r>
      <w:r w:rsidR="00DE68AD" w:rsidRPr="006E40C1">
        <w:rPr>
          <w:rFonts w:ascii="Cambria" w:eastAsia="Cambria" w:hAnsi="Cambria" w:cs="Cambria"/>
          <w:sz w:val="18"/>
          <w:szCs w:val="18"/>
          <w:lang w:val="pt-PT"/>
        </w:rPr>
        <w:t xml:space="preserve"> em...............................................................</w:t>
      </w:r>
      <w:r w:rsidRPr="006E40C1">
        <w:rPr>
          <w:rFonts w:ascii="Cambria" w:eastAsia="Cambria" w:hAnsi="Cambria" w:cs="Cambria"/>
          <w:sz w:val="18"/>
          <w:szCs w:val="18"/>
          <w:lang w:val="pt-PT"/>
        </w:rPr>
        <w:t xml:space="preserve"> </w:t>
      </w:r>
      <w:proofErr w:type="gramStart"/>
      <w:r w:rsidRPr="006E40C1">
        <w:rPr>
          <w:rFonts w:ascii="Cambria" w:eastAsia="Cambria" w:hAnsi="Cambria" w:cs="Cambria"/>
          <w:sz w:val="18"/>
          <w:szCs w:val="18"/>
          <w:lang w:val="pt-PT"/>
        </w:rPr>
        <w:t>adiante</w:t>
      </w:r>
      <w:proofErr w:type="gramEnd"/>
      <w:r w:rsidRPr="006E40C1">
        <w:rPr>
          <w:rFonts w:ascii="Cambria" w:eastAsia="Cambria" w:hAnsi="Cambria" w:cs="Cambria"/>
          <w:sz w:val="18"/>
          <w:szCs w:val="18"/>
          <w:lang w:val="pt-PT"/>
        </w:rPr>
        <w:t xml:space="preserve"> denominado</w:t>
      </w:r>
      <w:r w:rsidR="00BF15AD" w:rsidRPr="006E40C1">
        <w:rPr>
          <w:rFonts w:ascii="Cambria" w:eastAsia="Cambria" w:hAnsi="Cambria" w:cs="Cambria"/>
          <w:sz w:val="18"/>
          <w:szCs w:val="18"/>
          <w:lang w:val="pt-PT"/>
        </w:rPr>
        <w:t>(a)</w:t>
      </w:r>
      <w:r w:rsidRPr="006E40C1">
        <w:rPr>
          <w:rFonts w:ascii="Cambria" w:eastAsia="Cambria" w:hAnsi="Cambria" w:cs="Cambria"/>
          <w:sz w:val="18"/>
          <w:szCs w:val="18"/>
          <w:lang w:val="pt-PT"/>
        </w:rPr>
        <w:t xml:space="preserve"> CONTRATAD</w:t>
      </w:r>
      <w:r w:rsidR="00012AB4" w:rsidRPr="006E40C1">
        <w:rPr>
          <w:rFonts w:ascii="Cambria" w:eastAsia="Cambria" w:hAnsi="Cambria" w:cs="Cambria"/>
          <w:sz w:val="18"/>
          <w:szCs w:val="18"/>
          <w:lang w:val="pt-PT"/>
        </w:rPr>
        <w:t>O(A)</w:t>
      </w:r>
      <w:r w:rsidRPr="006E40C1">
        <w:rPr>
          <w:rFonts w:ascii="Cambria" w:eastAsia="Cambria" w:hAnsi="Cambria" w:cs="Cambria"/>
          <w:sz w:val="18"/>
          <w:szCs w:val="18"/>
          <w:lang w:val="pt-PT"/>
        </w:rPr>
        <w:t xml:space="preserve">, neste ato representada, por seu ......................................................................, senhor(a) ........................................................................, portador(a) da cédula de identidade nº.................................................................. </w:t>
      </w:r>
      <w:proofErr w:type="gramStart"/>
      <w:r w:rsidRPr="006E40C1">
        <w:rPr>
          <w:rFonts w:ascii="Cambria" w:eastAsia="Cambria" w:hAnsi="Cambria" w:cs="Cambria"/>
          <w:sz w:val="18"/>
          <w:szCs w:val="18"/>
          <w:lang w:val="pt-PT"/>
        </w:rPr>
        <w:t>e</w:t>
      </w:r>
      <w:proofErr w:type="gramEnd"/>
      <w:r w:rsidRPr="006E40C1">
        <w:rPr>
          <w:rFonts w:ascii="Cambria" w:eastAsia="Cambria" w:hAnsi="Cambria" w:cs="Cambria"/>
          <w:sz w:val="18"/>
          <w:szCs w:val="18"/>
          <w:lang w:val="pt-PT"/>
        </w:rPr>
        <w:t xml:space="preserve"> C.P.F. nº.................................................................................</w:t>
      </w:r>
      <w:r w:rsidR="00237F0A" w:rsidRPr="006E40C1">
        <w:rPr>
          <w:rFonts w:ascii="Cambria" w:eastAsia="Cambria" w:hAnsi="Cambria" w:cs="Cambria"/>
          <w:sz w:val="18"/>
          <w:szCs w:val="18"/>
          <w:lang w:val="pt-PT"/>
        </w:rPr>
        <w:t xml:space="preserve"> </w:t>
      </w:r>
      <w:proofErr w:type="gramStart"/>
      <w:r w:rsidR="00237F0A" w:rsidRPr="006E40C1">
        <w:rPr>
          <w:rFonts w:ascii="Cambria" w:eastAsia="Cambria" w:hAnsi="Cambria" w:cs="Cambria"/>
          <w:sz w:val="18"/>
          <w:szCs w:val="18"/>
          <w:lang w:val="pt-PT"/>
        </w:rPr>
        <w:t>fundamentados</w:t>
      </w:r>
      <w:proofErr w:type="gramEnd"/>
      <w:r w:rsidR="00237F0A" w:rsidRPr="006E40C1">
        <w:rPr>
          <w:rFonts w:ascii="Cambria" w:eastAsia="Cambria" w:hAnsi="Cambria" w:cs="Cambria"/>
          <w:sz w:val="18"/>
          <w:szCs w:val="18"/>
          <w:lang w:val="pt-PT"/>
        </w:rPr>
        <w:t xml:space="preserve"> nas d</w:t>
      </w:r>
      <w:r w:rsidR="00841040" w:rsidRPr="006E40C1">
        <w:rPr>
          <w:rFonts w:ascii="Cambria" w:eastAsia="Cambria" w:hAnsi="Cambria" w:cs="Cambria"/>
          <w:sz w:val="18"/>
          <w:szCs w:val="18"/>
          <w:lang w:val="pt-PT"/>
        </w:rPr>
        <w:t>isposições da Lei Federal nº 11.</w:t>
      </w:r>
      <w:r w:rsidR="00237F0A" w:rsidRPr="006E40C1">
        <w:rPr>
          <w:rFonts w:ascii="Cambria" w:eastAsia="Cambria" w:hAnsi="Cambria" w:cs="Cambria"/>
          <w:sz w:val="18"/>
          <w:szCs w:val="18"/>
          <w:lang w:val="pt-PT"/>
        </w:rPr>
        <w:t>947/2009 e da lei Federal nº 14.133/2021 e tendo em vista o que consta</w:t>
      </w:r>
      <w:r w:rsidR="00841040" w:rsidRPr="006E40C1">
        <w:rPr>
          <w:rFonts w:ascii="Cambria" w:eastAsia="Cambria" w:hAnsi="Cambria" w:cs="Cambria"/>
          <w:sz w:val="18"/>
          <w:szCs w:val="18"/>
          <w:lang w:val="pt-PT"/>
        </w:rPr>
        <w:t xml:space="preserve"> na Chamada Pública nº 001/2024, resolvem celebrar o presente contrato mediantes as cláusulas que seguem:</w:t>
      </w:r>
      <w:r w:rsidR="00237F0A" w:rsidRPr="006E40C1">
        <w:rPr>
          <w:rFonts w:ascii="Cambria" w:eastAsia="Cambria" w:hAnsi="Cambria" w:cs="Cambria"/>
          <w:sz w:val="18"/>
          <w:szCs w:val="18"/>
          <w:lang w:val="pt-PT"/>
        </w:rPr>
        <w:t xml:space="preserve"> </w:t>
      </w:r>
    </w:p>
    <w:p w:rsidR="001D5292" w:rsidRPr="006E40C1" w:rsidRDefault="001D5292" w:rsidP="00561805">
      <w:pPr>
        <w:pStyle w:val="SemEspaamento"/>
        <w:ind w:right="-568"/>
        <w:jc w:val="both"/>
        <w:rPr>
          <w:rFonts w:ascii="Cambria" w:hAnsi="Cambria"/>
          <w:sz w:val="18"/>
          <w:szCs w:val="18"/>
        </w:rPr>
      </w:pPr>
    </w:p>
    <w:p w:rsidR="001D5292" w:rsidRPr="006E40C1" w:rsidRDefault="001D5292" w:rsidP="00561805">
      <w:pPr>
        <w:pStyle w:val="Corpodetexto"/>
        <w:spacing w:after="0"/>
        <w:ind w:right="-568" w:firstLine="709"/>
        <w:jc w:val="both"/>
        <w:rPr>
          <w:rFonts w:ascii="Cambria" w:hAnsi="Cambria" w:cs="Calibri"/>
          <w:sz w:val="18"/>
          <w:szCs w:val="18"/>
        </w:rPr>
      </w:pPr>
    </w:p>
    <w:p w:rsidR="001D5292" w:rsidRPr="006E40C1" w:rsidRDefault="008C0083" w:rsidP="00561805">
      <w:pPr>
        <w:pStyle w:val="Corpodetexto"/>
        <w:spacing w:after="0"/>
        <w:ind w:right="-568" w:firstLine="1418"/>
        <w:jc w:val="both"/>
        <w:rPr>
          <w:rFonts w:ascii="Cambria" w:hAnsi="Cambria" w:cs="Calibri"/>
          <w:b/>
          <w:bCs/>
          <w:color w:val="000000"/>
          <w:sz w:val="18"/>
          <w:szCs w:val="18"/>
        </w:rPr>
      </w:pPr>
      <w:r w:rsidRPr="006E40C1">
        <w:rPr>
          <w:rFonts w:ascii="Cambria" w:hAnsi="Cambria" w:cs="Calibri"/>
          <w:b/>
          <w:bCs/>
          <w:color w:val="000000"/>
          <w:sz w:val="18"/>
          <w:szCs w:val="18"/>
        </w:rPr>
        <w:t>1. CLÁUSULA PRIMEIRA – DO OBJETO</w:t>
      </w:r>
    </w:p>
    <w:p w:rsidR="001D5292" w:rsidRPr="006E40C1" w:rsidRDefault="001D5292" w:rsidP="00561805">
      <w:pPr>
        <w:pStyle w:val="Corpodetexto"/>
        <w:spacing w:after="0"/>
        <w:ind w:right="-568" w:firstLine="1418"/>
        <w:jc w:val="both"/>
        <w:rPr>
          <w:rFonts w:ascii="Cambria" w:hAnsi="Cambria" w:cs="Calibri"/>
          <w:b/>
          <w:bCs/>
          <w:color w:val="000000"/>
          <w:sz w:val="18"/>
          <w:szCs w:val="18"/>
        </w:rPr>
      </w:pPr>
    </w:p>
    <w:p w:rsidR="001D5292" w:rsidRPr="006E40C1" w:rsidRDefault="008C0083" w:rsidP="00381066">
      <w:pPr>
        <w:pStyle w:val="Corpodetexto"/>
        <w:spacing w:after="0"/>
        <w:ind w:right="-568" w:firstLine="567"/>
        <w:jc w:val="both"/>
        <w:rPr>
          <w:rFonts w:ascii="Cambria" w:hAnsi="Cambria"/>
          <w:sz w:val="18"/>
          <w:szCs w:val="18"/>
        </w:rPr>
      </w:pPr>
      <w:r w:rsidRPr="006E40C1">
        <w:rPr>
          <w:rFonts w:ascii="Cambria" w:hAnsi="Cambria" w:cs="Calibri"/>
          <w:color w:val="000000"/>
          <w:sz w:val="18"/>
          <w:szCs w:val="18"/>
        </w:rPr>
        <w:t>1.1. O objeto do presente Contrato é a aquisição de gêneros alimentícios da Agricultura Familiar e do Empreendedor Familiar Rural,</w:t>
      </w:r>
      <w:r w:rsidRPr="006E40C1">
        <w:rPr>
          <w:rFonts w:ascii="Cambria" w:hAnsi="Cambria"/>
          <w:color w:val="000000"/>
          <w:sz w:val="18"/>
          <w:szCs w:val="18"/>
        </w:rPr>
        <w:t xml:space="preserve"> para alunos da rede de educação básica pública, verba FNDE/PNAE descritos no quadro previsto na Cláusula Segunda, todos de acordo com a Chamada Pública nº 001/2024,</w:t>
      </w:r>
      <w:r w:rsidR="006C40FD" w:rsidRPr="006E40C1">
        <w:rPr>
          <w:rFonts w:ascii="Cambria" w:hAnsi="Cambria"/>
          <w:color w:val="000000"/>
          <w:sz w:val="18"/>
          <w:szCs w:val="18"/>
        </w:rPr>
        <w:t xml:space="preserve"> a</w:t>
      </w:r>
      <w:r w:rsidRPr="006E40C1">
        <w:rPr>
          <w:rFonts w:ascii="Cambria" w:hAnsi="Cambria"/>
          <w:color w:val="000000"/>
          <w:sz w:val="18"/>
          <w:szCs w:val="18"/>
        </w:rPr>
        <w:t xml:space="preserve"> qual fica fazendo parte integrante do presente contrato, independentemente de anexação ou transcrição</w:t>
      </w:r>
      <w:r w:rsidR="006C40FD" w:rsidRPr="006E40C1">
        <w:rPr>
          <w:rFonts w:ascii="Cambria" w:hAnsi="Cambria"/>
          <w:color w:val="000000"/>
          <w:sz w:val="18"/>
          <w:szCs w:val="18"/>
        </w:rPr>
        <w:t>, assim como a proposta do contratado</w:t>
      </w:r>
      <w:r w:rsidRPr="006E40C1">
        <w:rPr>
          <w:rFonts w:ascii="Cambria" w:hAnsi="Cambria" w:cs="Calibri"/>
          <w:color w:val="000000"/>
          <w:sz w:val="18"/>
          <w:szCs w:val="18"/>
        </w:rPr>
        <w:t>.</w:t>
      </w:r>
    </w:p>
    <w:p w:rsidR="001D5292" w:rsidRPr="006E40C1" w:rsidRDefault="001D5292" w:rsidP="00561805">
      <w:pPr>
        <w:pStyle w:val="Corpodetexto"/>
        <w:spacing w:after="0"/>
        <w:ind w:right="-568" w:firstLine="1418"/>
        <w:jc w:val="both"/>
        <w:rPr>
          <w:rFonts w:ascii="Cambria" w:hAnsi="Cambria" w:cs="Calibri"/>
          <w:b/>
          <w:bCs/>
          <w:color w:val="FF0000"/>
          <w:sz w:val="18"/>
          <w:szCs w:val="18"/>
        </w:rPr>
      </w:pPr>
    </w:p>
    <w:p w:rsidR="001D5292" w:rsidRPr="006E40C1" w:rsidRDefault="008C0083" w:rsidP="00561805">
      <w:pPr>
        <w:pStyle w:val="Corpodetexto"/>
        <w:spacing w:after="0"/>
        <w:ind w:right="-568" w:firstLine="1418"/>
        <w:jc w:val="both"/>
        <w:rPr>
          <w:rFonts w:ascii="Cambria" w:hAnsi="Cambria" w:cs="Calibri"/>
          <w:b/>
          <w:bCs/>
          <w:color w:val="000000"/>
          <w:sz w:val="18"/>
          <w:szCs w:val="18"/>
        </w:rPr>
      </w:pPr>
      <w:r w:rsidRPr="006E40C1">
        <w:rPr>
          <w:rFonts w:ascii="Cambria" w:hAnsi="Cambria" w:cs="Calibri"/>
          <w:b/>
          <w:bCs/>
          <w:color w:val="000000"/>
          <w:sz w:val="18"/>
          <w:szCs w:val="18"/>
        </w:rPr>
        <w:t>2. CLÁUSULA SEGUNDA – DO VALOR E</w:t>
      </w:r>
      <w:proofErr w:type="gramStart"/>
      <w:r w:rsidRPr="006E40C1">
        <w:rPr>
          <w:rFonts w:ascii="Cambria" w:hAnsi="Cambria" w:cs="Calibri"/>
          <w:b/>
          <w:bCs/>
          <w:color w:val="000000"/>
          <w:sz w:val="18"/>
          <w:szCs w:val="18"/>
        </w:rPr>
        <w:t xml:space="preserve"> </w:t>
      </w:r>
      <w:r w:rsidR="00BB4AD8" w:rsidRPr="006E40C1">
        <w:rPr>
          <w:rFonts w:ascii="Cambria" w:hAnsi="Cambria" w:cs="Calibri"/>
          <w:b/>
          <w:bCs/>
          <w:color w:val="000000"/>
          <w:sz w:val="18"/>
          <w:szCs w:val="18"/>
        </w:rPr>
        <w:t xml:space="preserve"> </w:t>
      </w:r>
      <w:proofErr w:type="gramEnd"/>
      <w:r w:rsidR="00BB4AD8" w:rsidRPr="006E40C1">
        <w:rPr>
          <w:rFonts w:ascii="Cambria" w:hAnsi="Cambria" w:cs="Calibri"/>
          <w:b/>
          <w:bCs/>
          <w:color w:val="000000"/>
          <w:sz w:val="18"/>
          <w:szCs w:val="18"/>
        </w:rPr>
        <w:t xml:space="preserve">DO </w:t>
      </w:r>
      <w:r w:rsidRPr="006E40C1">
        <w:rPr>
          <w:rFonts w:ascii="Cambria" w:hAnsi="Cambria" w:cs="Calibri"/>
          <w:b/>
          <w:bCs/>
          <w:color w:val="000000"/>
          <w:sz w:val="18"/>
          <w:szCs w:val="18"/>
        </w:rPr>
        <w:t xml:space="preserve">FORNECIMENTO </w:t>
      </w:r>
    </w:p>
    <w:p w:rsidR="001D5292" w:rsidRPr="006E40C1" w:rsidRDefault="001D5292" w:rsidP="00561805">
      <w:pPr>
        <w:pStyle w:val="Corpodetexto"/>
        <w:spacing w:after="0"/>
        <w:ind w:right="-568" w:firstLine="1418"/>
        <w:jc w:val="both"/>
        <w:rPr>
          <w:rFonts w:ascii="Cambria" w:hAnsi="Cambria" w:cs="Calibri"/>
          <w:b/>
          <w:bCs/>
          <w:color w:val="000000"/>
          <w:sz w:val="18"/>
          <w:szCs w:val="18"/>
        </w:rPr>
      </w:pPr>
    </w:p>
    <w:p w:rsidR="001D5292" w:rsidRPr="006E40C1" w:rsidRDefault="008C0083" w:rsidP="00381066">
      <w:pPr>
        <w:pStyle w:val="Corpodetexto"/>
        <w:ind w:right="-568" w:firstLine="567"/>
        <w:jc w:val="both"/>
        <w:rPr>
          <w:rFonts w:ascii="Cambria" w:hAnsi="Cambria" w:cs="Calibri"/>
          <w:color w:val="000000"/>
          <w:sz w:val="18"/>
          <w:szCs w:val="18"/>
        </w:rPr>
      </w:pPr>
      <w:r w:rsidRPr="006E40C1">
        <w:rPr>
          <w:rFonts w:ascii="Cambria" w:hAnsi="Cambria" w:cs="Calibri"/>
          <w:color w:val="000000"/>
          <w:sz w:val="18"/>
          <w:szCs w:val="18"/>
        </w:rPr>
        <w:t>2.1. O contratado se compromete a fornecer os gêneros alimentícios ao contratante, conforme as especificações, quantidades e valores descritos no quadro abaixo, sendo que pelo fornecimento receberá o valor total de R$_________________________________________________________</w:t>
      </w:r>
      <w:proofErr w:type="gramStart"/>
      <w:r w:rsidRPr="006E40C1">
        <w:rPr>
          <w:rFonts w:ascii="Cambria" w:hAnsi="Cambria" w:cs="Calibri"/>
          <w:color w:val="000000"/>
          <w:sz w:val="18"/>
          <w:szCs w:val="18"/>
        </w:rPr>
        <w:t>(</w:t>
      </w:r>
      <w:proofErr w:type="gramEnd"/>
      <w:r w:rsidRPr="006E40C1">
        <w:rPr>
          <w:rFonts w:ascii="Cambria" w:hAnsi="Cambria" w:cs="Calibri"/>
          <w:color w:val="000000"/>
          <w:sz w:val="18"/>
          <w:szCs w:val="18"/>
        </w:rPr>
        <w:t>______________________________________________).</w:t>
      </w:r>
    </w:p>
    <w:tbl>
      <w:tblPr>
        <w:tblW w:w="10206" w:type="dxa"/>
        <w:tblInd w:w="108" w:type="dxa"/>
        <w:tblLayout w:type="fixed"/>
        <w:tblLook w:val="04A0" w:firstRow="1" w:lastRow="0" w:firstColumn="1" w:lastColumn="0" w:noHBand="0" w:noVBand="1"/>
      </w:tblPr>
      <w:tblGrid>
        <w:gridCol w:w="851"/>
        <w:gridCol w:w="2693"/>
        <w:gridCol w:w="1418"/>
        <w:gridCol w:w="1275"/>
        <w:gridCol w:w="1843"/>
        <w:gridCol w:w="2126"/>
      </w:tblGrid>
      <w:tr w:rsidR="00925699" w:rsidRPr="006E40C1" w:rsidTr="00925699">
        <w:tc>
          <w:tcPr>
            <w:tcW w:w="851"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rsidP="005514AD">
            <w:pPr>
              <w:pStyle w:val="SemEspaamento"/>
              <w:ind w:firstLine="34"/>
              <w:rPr>
                <w:rFonts w:ascii="Cambria" w:hAnsi="Cambria"/>
                <w:sz w:val="18"/>
                <w:szCs w:val="18"/>
              </w:rPr>
            </w:pPr>
            <w:r w:rsidRPr="006E40C1">
              <w:rPr>
                <w:rFonts w:ascii="Cambria" w:hAnsi="Cambria"/>
                <w:sz w:val="18"/>
                <w:szCs w:val="18"/>
              </w:rPr>
              <w:t>Item</w:t>
            </w:r>
          </w:p>
        </w:tc>
        <w:tc>
          <w:tcPr>
            <w:tcW w:w="269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rsidP="00381066">
            <w:pPr>
              <w:pStyle w:val="SemEspaamento"/>
              <w:ind w:firstLine="567"/>
              <w:rPr>
                <w:rFonts w:ascii="Cambria" w:hAnsi="Cambria"/>
                <w:sz w:val="18"/>
                <w:szCs w:val="18"/>
              </w:rPr>
            </w:pPr>
            <w:r w:rsidRPr="006E40C1">
              <w:rPr>
                <w:rFonts w:ascii="Cambria" w:hAnsi="Cambria"/>
                <w:sz w:val="18"/>
                <w:szCs w:val="18"/>
              </w:rPr>
              <w:t>Produto</w:t>
            </w:r>
          </w:p>
        </w:tc>
        <w:tc>
          <w:tcPr>
            <w:tcW w:w="141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rsidP="005514AD">
            <w:pPr>
              <w:pStyle w:val="SemEspaamento"/>
              <w:rPr>
                <w:rFonts w:ascii="Cambria" w:hAnsi="Cambria"/>
                <w:sz w:val="18"/>
                <w:szCs w:val="18"/>
              </w:rPr>
            </w:pPr>
            <w:r w:rsidRPr="006E40C1">
              <w:rPr>
                <w:rFonts w:ascii="Cambria" w:hAnsi="Cambria"/>
                <w:sz w:val="18"/>
                <w:szCs w:val="18"/>
              </w:rPr>
              <w:t>Unidade</w:t>
            </w:r>
          </w:p>
        </w:tc>
        <w:tc>
          <w:tcPr>
            <w:tcW w:w="127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20FC3" w:rsidP="005514AD">
            <w:pPr>
              <w:pStyle w:val="SemEspaamento"/>
              <w:rPr>
                <w:rFonts w:ascii="Cambria" w:hAnsi="Cambria"/>
                <w:sz w:val="18"/>
                <w:szCs w:val="18"/>
              </w:rPr>
            </w:pPr>
            <w:r w:rsidRPr="006E40C1">
              <w:rPr>
                <w:rFonts w:ascii="Cambria" w:hAnsi="Cambria"/>
                <w:sz w:val="18"/>
                <w:szCs w:val="18"/>
              </w:rPr>
              <w:t>Quantidade</w:t>
            </w:r>
          </w:p>
        </w:tc>
        <w:tc>
          <w:tcPr>
            <w:tcW w:w="184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rsidP="005514AD">
            <w:pPr>
              <w:pStyle w:val="SemEspaamento"/>
              <w:ind w:firstLine="34"/>
              <w:rPr>
                <w:rFonts w:ascii="Cambria" w:hAnsi="Cambria"/>
                <w:sz w:val="18"/>
                <w:szCs w:val="18"/>
              </w:rPr>
            </w:pPr>
            <w:r w:rsidRPr="006E40C1">
              <w:rPr>
                <w:rFonts w:ascii="Cambria" w:hAnsi="Cambria"/>
                <w:sz w:val="18"/>
                <w:szCs w:val="18"/>
              </w:rPr>
              <w:t>Preço Unitário em R$</w:t>
            </w:r>
          </w:p>
        </w:tc>
        <w:tc>
          <w:tcPr>
            <w:tcW w:w="2126"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8C0083" w:rsidP="005514AD">
            <w:pPr>
              <w:pStyle w:val="SemEspaamento"/>
              <w:ind w:firstLine="34"/>
              <w:rPr>
                <w:rFonts w:ascii="Cambria" w:hAnsi="Cambria"/>
                <w:sz w:val="18"/>
                <w:szCs w:val="18"/>
              </w:rPr>
            </w:pPr>
            <w:r w:rsidRPr="006E40C1">
              <w:rPr>
                <w:rFonts w:ascii="Cambria" w:hAnsi="Cambria"/>
                <w:sz w:val="18"/>
                <w:szCs w:val="18"/>
              </w:rPr>
              <w:t>Preço Total em R$</w:t>
            </w:r>
          </w:p>
        </w:tc>
      </w:tr>
      <w:tr w:rsidR="00925699" w:rsidRPr="006E40C1" w:rsidTr="00925699">
        <w:tc>
          <w:tcPr>
            <w:tcW w:w="851"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1D5292" w:rsidRPr="006E40C1" w:rsidRDefault="001D5292" w:rsidP="00381066">
            <w:pPr>
              <w:pStyle w:val="SemEspaamento"/>
              <w:ind w:firstLine="567"/>
              <w:rPr>
                <w:rFonts w:ascii="Cambria" w:hAnsi="Cambria"/>
                <w:sz w:val="18"/>
                <w:szCs w:val="18"/>
              </w:rPr>
            </w:pPr>
          </w:p>
        </w:tc>
      </w:tr>
      <w:tr w:rsidR="005514AD" w:rsidRPr="006E40C1" w:rsidTr="00087E01">
        <w:tc>
          <w:tcPr>
            <w:tcW w:w="6237" w:type="dxa"/>
            <w:gridSpan w:val="4"/>
            <w:tcBorders>
              <w:top w:val="single" w:sz="4" w:space="0" w:color="000000"/>
              <w:left w:val="single" w:sz="4" w:space="0" w:color="000000"/>
              <w:bottom w:val="single" w:sz="4" w:space="0" w:color="000000"/>
              <w:right w:val="single" w:sz="4" w:space="0" w:color="000000"/>
            </w:tcBorders>
            <w:vAlign w:val="center"/>
          </w:tcPr>
          <w:p w:rsidR="005514AD" w:rsidRPr="006E40C1" w:rsidRDefault="005514AD" w:rsidP="00381066">
            <w:pPr>
              <w:pStyle w:val="SemEspaamento"/>
              <w:ind w:firstLine="567"/>
              <w:rPr>
                <w:rFonts w:ascii="Cambria" w:hAnsi="Cambria"/>
                <w:b/>
                <w:sz w:val="18"/>
                <w:szCs w:val="18"/>
              </w:rPr>
            </w:pPr>
            <w:r w:rsidRPr="006E40C1">
              <w:rPr>
                <w:rFonts w:ascii="Cambria" w:hAnsi="Cambria"/>
                <w:b/>
                <w:sz w:val="18"/>
                <w:szCs w:val="18"/>
              </w:rPr>
              <w:t>Valor do contrato em R$</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5514AD" w:rsidRPr="006E40C1" w:rsidRDefault="005514AD" w:rsidP="00381066">
            <w:pPr>
              <w:pStyle w:val="SemEspaamento"/>
              <w:ind w:firstLine="567"/>
              <w:rPr>
                <w:rFonts w:ascii="Cambria" w:hAnsi="Cambria"/>
                <w:sz w:val="18"/>
                <w:szCs w:val="18"/>
              </w:rPr>
            </w:pPr>
          </w:p>
        </w:tc>
      </w:tr>
    </w:tbl>
    <w:p w:rsidR="001D5292" w:rsidRPr="006E40C1" w:rsidRDefault="001D5292" w:rsidP="00381066">
      <w:pPr>
        <w:pStyle w:val="Corpodetexto"/>
        <w:spacing w:after="0"/>
        <w:ind w:right="-568" w:firstLine="567"/>
        <w:jc w:val="both"/>
        <w:rPr>
          <w:rFonts w:ascii="Cambria" w:hAnsi="Cambria" w:cs="Calibri"/>
          <w:color w:val="000000"/>
          <w:sz w:val="18"/>
          <w:szCs w:val="18"/>
        </w:rPr>
      </w:pPr>
    </w:p>
    <w:p w:rsidR="001D5292" w:rsidRPr="006E40C1" w:rsidRDefault="008C0083" w:rsidP="00381066">
      <w:pPr>
        <w:pStyle w:val="Corpodetexto"/>
        <w:spacing w:after="0"/>
        <w:ind w:right="-568" w:firstLine="567"/>
        <w:jc w:val="both"/>
        <w:rPr>
          <w:rStyle w:val="normalchar1"/>
          <w:rFonts w:ascii="Cambria" w:hAnsi="Cambria" w:cs="Calibri"/>
          <w:color w:val="FF0000"/>
          <w:sz w:val="18"/>
          <w:szCs w:val="18"/>
        </w:rPr>
      </w:pPr>
      <w:r w:rsidRPr="006E40C1">
        <w:rPr>
          <w:rFonts w:ascii="Cambria" w:hAnsi="Cambria" w:cs="Calibri"/>
          <w:color w:val="000000"/>
          <w:sz w:val="18"/>
          <w:szCs w:val="18"/>
        </w:rPr>
        <w:t xml:space="preserve">2.2. Nos valores estão incluídas as despesas com frete, recursos humanos e materiais, assim como encargos fiscais, sociais, comerciais, trabalhistas e previdenciários e quaisquer outras despesas necessárias ao cumprimento das obrigações decorrentes do presente contrato. </w:t>
      </w:r>
    </w:p>
    <w:p w:rsidR="001D5292" w:rsidRPr="006E40C1" w:rsidRDefault="008C0083" w:rsidP="00381066">
      <w:pPr>
        <w:pStyle w:val="Corpodetexto"/>
        <w:spacing w:after="0"/>
        <w:ind w:right="-568" w:firstLine="567"/>
        <w:jc w:val="both"/>
        <w:rPr>
          <w:rFonts w:ascii="Cambria" w:hAnsi="Cambria"/>
          <w:color w:val="000000"/>
          <w:sz w:val="18"/>
          <w:szCs w:val="18"/>
        </w:rPr>
      </w:pPr>
      <w:r w:rsidRPr="006E40C1">
        <w:rPr>
          <w:rFonts w:ascii="Cambria" w:hAnsi="Cambria" w:cs="Calibri"/>
          <w:color w:val="000000"/>
          <w:sz w:val="18"/>
          <w:szCs w:val="18"/>
        </w:rPr>
        <w:t xml:space="preserve">2.3. O limite individual de venda de gêneros alimentícios do contratado será de até R$ 40.000,00 </w:t>
      </w:r>
      <w:proofErr w:type="gramStart"/>
      <w:r w:rsidRPr="006E40C1">
        <w:rPr>
          <w:rFonts w:ascii="Cambria" w:hAnsi="Cambria" w:cs="Calibri"/>
          <w:color w:val="000000"/>
          <w:sz w:val="18"/>
          <w:szCs w:val="18"/>
        </w:rPr>
        <w:t xml:space="preserve">( </w:t>
      </w:r>
      <w:proofErr w:type="gramEnd"/>
      <w:r w:rsidRPr="006E40C1">
        <w:rPr>
          <w:rFonts w:ascii="Cambria" w:hAnsi="Cambria" w:cs="Calibri"/>
          <w:color w:val="000000"/>
          <w:sz w:val="18"/>
          <w:szCs w:val="18"/>
        </w:rPr>
        <w:t>quarenta mil reais) por DAP por ano civil, referente à sua produção, conforme a legislação do Programa Nacional de Alimentação Escolar.</w:t>
      </w:r>
    </w:p>
    <w:p w:rsidR="001D5292" w:rsidRPr="006E40C1" w:rsidRDefault="008C0083" w:rsidP="00381066">
      <w:pPr>
        <w:pStyle w:val="LO-Normal0"/>
        <w:tabs>
          <w:tab w:val="left" w:pos="993"/>
        </w:tabs>
        <w:ind w:right="-568" w:firstLine="567"/>
        <w:jc w:val="both"/>
        <w:rPr>
          <w:rFonts w:ascii="Cambria" w:hAnsi="Cambria"/>
          <w:sz w:val="18"/>
          <w:szCs w:val="18"/>
        </w:rPr>
      </w:pPr>
      <w:r w:rsidRPr="006E40C1">
        <w:rPr>
          <w:rFonts w:ascii="Cambria" w:eastAsia="MS Mincho" w:hAnsi="Cambria"/>
          <w:color w:val="000000"/>
          <w:sz w:val="18"/>
          <w:szCs w:val="18"/>
        </w:rPr>
        <w:t>2.4. Os gêneros alimentícios deverão ser entregues na</w:t>
      </w:r>
      <w:r w:rsidRPr="006E40C1">
        <w:rPr>
          <w:rFonts w:ascii="Cambria" w:hAnsi="Cambria"/>
          <w:color w:val="000000"/>
          <w:sz w:val="18"/>
          <w:szCs w:val="18"/>
        </w:rPr>
        <w:t xml:space="preserve"> Rua 13 de Janeiro 1467, Centro, no Setor de Nutrição, anexo à Secretaria da Educação e Cultura, das 08h00min às 09h00min, observando-se o </w:t>
      </w:r>
      <w:r w:rsidRPr="006E40C1">
        <w:rPr>
          <w:rFonts w:ascii="Cambria" w:eastAsia="MS Mincho" w:hAnsi="Cambria"/>
          <w:color w:val="000000"/>
          <w:sz w:val="18"/>
          <w:szCs w:val="18"/>
        </w:rPr>
        <w:t>cronograma a ser fornecido posteriormente pelo Setor de Nutrição da Secretaria Municipal de Educação e Cultura.</w:t>
      </w:r>
    </w:p>
    <w:p w:rsidR="001D5292" w:rsidRPr="006E40C1" w:rsidRDefault="008C0083" w:rsidP="00381066">
      <w:pPr>
        <w:pStyle w:val="LO-Normal0"/>
        <w:tabs>
          <w:tab w:val="left" w:pos="993"/>
        </w:tabs>
        <w:ind w:right="-568" w:firstLine="567"/>
        <w:jc w:val="both"/>
        <w:rPr>
          <w:rFonts w:ascii="Cambria" w:hAnsi="Cambria"/>
          <w:sz w:val="18"/>
          <w:szCs w:val="18"/>
        </w:rPr>
      </w:pPr>
      <w:r w:rsidRPr="006E40C1">
        <w:rPr>
          <w:rFonts w:ascii="Cambria" w:hAnsi="Cambria"/>
          <w:color w:val="000000"/>
          <w:sz w:val="18"/>
          <w:szCs w:val="18"/>
        </w:rPr>
        <w:t>2.5. O recebimento das mercadorias dar-se-á mediante apresentação do Termo de Recebimento e das Notas Fiscais de Venda pela pessoa responsável pela alimentação no local de entrega, consoante anexo deste Contrato.</w:t>
      </w:r>
    </w:p>
    <w:p w:rsidR="001D5292" w:rsidRPr="006E40C1" w:rsidRDefault="008C0083" w:rsidP="00381066">
      <w:pPr>
        <w:pStyle w:val="Corpodetexto"/>
        <w:spacing w:after="0"/>
        <w:ind w:right="-568" w:firstLine="567"/>
        <w:jc w:val="both"/>
        <w:rPr>
          <w:rFonts w:ascii="Cambria" w:hAnsi="Cambria"/>
          <w:color w:val="000000"/>
          <w:sz w:val="18"/>
          <w:szCs w:val="18"/>
          <w:shd w:val="clear" w:color="auto" w:fill="FFFFFF"/>
        </w:rPr>
      </w:pPr>
      <w:r w:rsidRPr="006E40C1">
        <w:rPr>
          <w:rFonts w:ascii="Cambria" w:hAnsi="Cambria"/>
          <w:color w:val="000000"/>
          <w:sz w:val="18"/>
          <w:szCs w:val="18"/>
          <w:shd w:val="clear" w:color="auto" w:fill="FFFFFF"/>
        </w:rPr>
        <w:t>2.6. O objeto somente será considerado entregue definitivamente após a verificação de todos os parâmetros necessários para o seu aceite, tais como: qualidade, quantidade, compatibilidade, autenticidade e outros que se fizerem necessários.</w:t>
      </w:r>
    </w:p>
    <w:p w:rsidR="007F69C6" w:rsidRPr="006E40C1" w:rsidRDefault="007F69C6" w:rsidP="00381066">
      <w:pPr>
        <w:pStyle w:val="Corpodetexto"/>
        <w:spacing w:after="0"/>
        <w:ind w:right="-568" w:firstLine="567"/>
        <w:jc w:val="both"/>
        <w:rPr>
          <w:rFonts w:ascii="Cambria" w:hAnsi="Cambria"/>
          <w:color w:val="000000"/>
          <w:sz w:val="18"/>
          <w:szCs w:val="18"/>
          <w:shd w:val="clear" w:color="auto" w:fill="FFFFFF"/>
        </w:rPr>
      </w:pPr>
      <w:r w:rsidRPr="006E40C1">
        <w:rPr>
          <w:rFonts w:ascii="Cambria" w:hAnsi="Cambria"/>
          <w:color w:val="000000"/>
          <w:sz w:val="18"/>
          <w:szCs w:val="18"/>
          <w:shd w:val="clear" w:color="auto" w:fill="FFFFFF"/>
        </w:rPr>
        <w:t>2.7. As quantidades de gêneros alimentícios, baseada em histórico de consumo das escolas, pode</w:t>
      </w:r>
      <w:r w:rsidR="002F2E38" w:rsidRPr="006E40C1">
        <w:rPr>
          <w:rFonts w:ascii="Cambria" w:hAnsi="Cambria"/>
          <w:color w:val="000000"/>
          <w:sz w:val="18"/>
          <w:szCs w:val="18"/>
          <w:shd w:val="clear" w:color="auto" w:fill="FFFFFF"/>
        </w:rPr>
        <w:t>rão</w:t>
      </w:r>
      <w:r w:rsidRPr="006E40C1">
        <w:rPr>
          <w:rFonts w:ascii="Cambria" w:hAnsi="Cambria"/>
          <w:color w:val="000000"/>
          <w:sz w:val="18"/>
          <w:szCs w:val="18"/>
          <w:shd w:val="clear" w:color="auto" w:fill="FFFFFF"/>
        </w:rPr>
        <w:t xml:space="preserve"> ser alterada</w:t>
      </w:r>
      <w:r w:rsidR="002F2E38" w:rsidRPr="006E40C1">
        <w:rPr>
          <w:rFonts w:ascii="Cambria" w:hAnsi="Cambria"/>
          <w:color w:val="000000"/>
          <w:sz w:val="18"/>
          <w:szCs w:val="18"/>
          <w:shd w:val="clear" w:color="auto" w:fill="FFFFFF"/>
        </w:rPr>
        <w:t>s</w:t>
      </w:r>
      <w:r w:rsidRPr="006E40C1">
        <w:rPr>
          <w:rFonts w:ascii="Cambria" w:hAnsi="Cambria"/>
          <w:color w:val="000000"/>
          <w:sz w:val="18"/>
          <w:szCs w:val="18"/>
          <w:shd w:val="clear" w:color="auto" w:fill="FFFFFF"/>
        </w:rPr>
        <w:t xml:space="preserve"> conforme necessidade.</w:t>
      </w:r>
    </w:p>
    <w:p w:rsidR="001D5292" w:rsidRPr="006E40C1" w:rsidRDefault="001D5292" w:rsidP="00561805">
      <w:pPr>
        <w:pStyle w:val="Corpodetexto"/>
        <w:spacing w:after="0"/>
        <w:ind w:right="-568" w:firstLine="709"/>
        <w:jc w:val="both"/>
        <w:rPr>
          <w:rFonts w:ascii="Cambria" w:hAnsi="Cambria" w:cs="Calibri"/>
          <w:b/>
          <w:bCs/>
          <w:color w:val="FF0000"/>
          <w:sz w:val="18"/>
          <w:szCs w:val="18"/>
        </w:rPr>
      </w:pPr>
    </w:p>
    <w:p w:rsidR="001D5292" w:rsidRPr="006E40C1" w:rsidRDefault="008C0083" w:rsidP="00561805">
      <w:pPr>
        <w:pStyle w:val="Corpodetexto"/>
        <w:spacing w:after="0"/>
        <w:ind w:left="1418" w:right="-568"/>
        <w:jc w:val="both"/>
        <w:rPr>
          <w:rFonts w:ascii="Cambria" w:hAnsi="Cambria" w:cs="Calibri"/>
          <w:b/>
          <w:bCs/>
          <w:color w:val="000000"/>
          <w:sz w:val="18"/>
          <w:szCs w:val="18"/>
        </w:rPr>
      </w:pPr>
      <w:r w:rsidRPr="006E40C1">
        <w:rPr>
          <w:rFonts w:ascii="Cambria" w:hAnsi="Cambria" w:cs="Calibri"/>
          <w:b/>
          <w:bCs/>
          <w:color w:val="000000"/>
          <w:sz w:val="18"/>
          <w:szCs w:val="18"/>
        </w:rPr>
        <w:t>3. CLÁUSULA TERCEIRA – DO PAGAMENTO</w:t>
      </w:r>
    </w:p>
    <w:p w:rsidR="00545F1F" w:rsidRPr="006E40C1" w:rsidRDefault="00545F1F" w:rsidP="00561805">
      <w:pPr>
        <w:pStyle w:val="Corpodetexto"/>
        <w:spacing w:after="0"/>
        <w:ind w:left="1418" w:right="-568"/>
        <w:jc w:val="both"/>
        <w:rPr>
          <w:rFonts w:ascii="Cambria" w:hAnsi="Cambria" w:cs="Calibri"/>
          <w:b/>
          <w:bCs/>
          <w:color w:val="000000"/>
          <w:sz w:val="18"/>
          <w:szCs w:val="18"/>
        </w:rPr>
      </w:pPr>
    </w:p>
    <w:p w:rsidR="00545F1F" w:rsidRPr="006E40C1" w:rsidRDefault="00545F1F" w:rsidP="00561805">
      <w:pPr>
        <w:pStyle w:val="Corpodetexto"/>
        <w:spacing w:after="0"/>
        <w:ind w:left="1418" w:right="-568"/>
        <w:jc w:val="both"/>
        <w:rPr>
          <w:rFonts w:ascii="Cambria" w:hAnsi="Cambria" w:cs="Calibri"/>
          <w:b/>
          <w:bCs/>
          <w:color w:val="000000"/>
          <w:sz w:val="18"/>
          <w:szCs w:val="18"/>
        </w:rPr>
      </w:pPr>
    </w:p>
    <w:p w:rsidR="001D5292" w:rsidRPr="006E40C1" w:rsidRDefault="00545F1F" w:rsidP="00545F1F">
      <w:pPr>
        <w:pStyle w:val="Corpodetexto"/>
        <w:spacing w:after="0"/>
        <w:ind w:right="-568" w:firstLine="567"/>
        <w:jc w:val="both"/>
        <w:rPr>
          <w:rFonts w:ascii="Cambria" w:hAnsi="Cambria" w:cs="Calibri"/>
          <w:bCs/>
          <w:sz w:val="18"/>
          <w:szCs w:val="18"/>
        </w:rPr>
      </w:pPr>
      <w:r w:rsidRPr="006E40C1">
        <w:rPr>
          <w:rFonts w:ascii="Cambria" w:hAnsi="Cambria" w:cs="Calibri"/>
          <w:bCs/>
          <w:sz w:val="18"/>
          <w:szCs w:val="18"/>
        </w:rPr>
        <w:lastRenderedPageBreak/>
        <w:t>3.1. O valor total da contratação e de R$</w:t>
      </w:r>
      <w:proofErr w:type="gramStart"/>
      <w:r w:rsidRPr="006E40C1">
        <w:rPr>
          <w:rFonts w:ascii="Cambria" w:hAnsi="Cambria" w:cs="Calibri"/>
          <w:bCs/>
          <w:sz w:val="18"/>
          <w:szCs w:val="18"/>
        </w:rPr>
        <w:t>..................................</w:t>
      </w:r>
      <w:proofErr w:type="gramEnd"/>
      <w:r w:rsidRPr="006E40C1">
        <w:rPr>
          <w:rFonts w:ascii="Cambria" w:hAnsi="Cambria" w:cs="Calibri"/>
          <w:bCs/>
          <w:sz w:val="18"/>
          <w:szCs w:val="18"/>
        </w:rPr>
        <w:t>(...............................).</w:t>
      </w:r>
    </w:p>
    <w:p w:rsidR="0057231E" w:rsidRPr="006E40C1" w:rsidRDefault="0057231E" w:rsidP="00545F1F">
      <w:pPr>
        <w:pStyle w:val="Corpodetexto"/>
        <w:spacing w:after="0"/>
        <w:ind w:right="-568" w:firstLine="567"/>
        <w:jc w:val="both"/>
        <w:rPr>
          <w:rFonts w:ascii="Cambria" w:hAnsi="Cambria" w:cs="Calibri"/>
          <w:bCs/>
          <w:sz w:val="18"/>
          <w:szCs w:val="18"/>
        </w:rPr>
      </w:pPr>
    </w:p>
    <w:p w:rsidR="0057231E" w:rsidRPr="006E40C1" w:rsidRDefault="0057231E" w:rsidP="00545F1F">
      <w:pPr>
        <w:pStyle w:val="Corpodetexto"/>
        <w:spacing w:after="0"/>
        <w:ind w:right="-568" w:firstLine="567"/>
        <w:jc w:val="both"/>
        <w:rPr>
          <w:rFonts w:ascii="Cambria" w:hAnsi="Cambria" w:cs="Calibri"/>
          <w:bCs/>
          <w:sz w:val="18"/>
          <w:szCs w:val="18"/>
        </w:rPr>
      </w:pPr>
      <w:r w:rsidRPr="006E40C1">
        <w:rPr>
          <w:rFonts w:ascii="Cambria" w:hAnsi="Cambria" w:cs="Calibri"/>
          <w:bCs/>
          <w:sz w:val="18"/>
          <w:szCs w:val="18"/>
        </w:rPr>
        <w:t>3.2. O valor acima é meramente estimativo, de forma que os pagamentos devidos ao contratado dependerão doas quantidades efetivamente fornecidas.</w:t>
      </w:r>
    </w:p>
    <w:p w:rsidR="00545F1F" w:rsidRPr="006E40C1" w:rsidRDefault="00545F1F" w:rsidP="00545F1F">
      <w:pPr>
        <w:pStyle w:val="Corpodetexto"/>
        <w:spacing w:after="0"/>
        <w:ind w:right="-568" w:firstLine="567"/>
        <w:jc w:val="both"/>
        <w:rPr>
          <w:rFonts w:ascii="Cambria" w:hAnsi="Cambria" w:cs="Calibri"/>
          <w:b/>
          <w:bCs/>
          <w:color w:val="FF0000"/>
          <w:sz w:val="18"/>
          <w:szCs w:val="18"/>
        </w:rPr>
      </w:pPr>
    </w:p>
    <w:p w:rsidR="001D5292" w:rsidRPr="006E40C1" w:rsidRDefault="008C0083" w:rsidP="00381066">
      <w:pPr>
        <w:ind w:right="-568" w:firstLine="567"/>
        <w:jc w:val="both"/>
        <w:rPr>
          <w:rFonts w:ascii="Cambria" w:hAnsi="Cambria"/>
          <w:color w:val="000000"/>
          <w:sz w:val="18"/>
          <w:szCs w:val="18"/>
        </w:rPr>
      </w:pPr>
      <w:r w:rsidRPr="006E40C1">
        <w:rPr>
          <w:rFonts w:ascii="Cambria" w:eastAsia="Calibri" w:hAnsi="Cambria" w:cs="Calibri"/>
          <w:color w:val="000000"/>
          <w:sz w:val="18"/>
          <w:szCs w:val="18"/>
        </w:rPr>
        <w:t>3.</w:t>
      </w:r>
      <w:r w:rsidR="0057231E" w:rsidRPr="006E40C1">
        <w:rPr>
          <w:rFonts w:ascii="Cambria" w:eastAsia="Calibri" w:hAnsi="Cambria" w:cs="Calibri"/>
          <w:color w:val="000000"/>
          <w:sz w:val="18"/>
          <w:szCs w:val="18"/>
        </w:rPr>
        <w:t>3</w:t>
      </w:r>
      <w:r w:rsidRPr="006E40C1">
        <w:rPr>
          <w:rFonts w:ascii="Cambria" w:eastAsia="Calibri" w:hAnsi="Cambria" w:cs="Calibri"/>
          <w:color w:val="000000"/>
          <w:sz w:val="18"/>
          <w:szCs w:val="18"/>
        </w:rPr>
        <w:t xml:space="preserve">. </w:t>
      </w:r>
      <w:r w:rsidR="00E9262F" w:rsidRPr="006E40C1">
        <w:rPr>
          <w:rFonts w:ascii="Cambria" w:eastAsia="Calibri" w:hAnsi="Cambria" w:cs="Calibri"/>
          <w:sz w:val="18"/>
          <w:szCs w:val="18"/>
        </w:rPr>
        <w:t xml:space="preserve">O pagamento efetuado mediante depósito em conta bancária em nome do contratado, no prazo de até 30 (trinta) dias do mês subsequente ao da entrega do(s) produto(s), conforme demanda da Secretaria Municipal de Educação e Cultura, </w:t>
      </w:r>
      <w:r w:rsidR="00E9262F" w:rsidRPr="006E40C1">
        <w:rPr>
          <w:rFonts w:ascii="Cambria" w:hAnsi="Cambria"/>
          <w:sz w:val="18"/>
          <w:szCs w:val="18"/>
        </w:rPr>
        <w:t>após a apresentação da respectiva Nota Fiscal, devidamente atestada pelo setor competente.</w:t>
      </w:r>
    </w:p>
    <w:p w:rsidR="001D5292" w:rsidRPr="006E40C1" w:rsidRDefault="008C0083" w:rsidP="005514AD">
      <w:pPr>
        <w:pStyle w:val="SemEspaamento"/>
        <w:ind w:right="-568"/>
        <w:jc w:val="both"/>
        <w:rPr>
          <w:rFonts w:ascii="Cambria" w:hAnsi="Cambria" w:cs="Arial"/>
          <w:b/>
          <w:color w:val="FF0000"/>
          <w:sz w:val="18"/>
          <w:szCs w:val="18"/>
        </w:rPr>
      </w:pPr>
      <w:r w:rsidRPr="006E40C1">
        <w:rPr>
          <w:rFonts w:ascii="Cambria" w:eastAsia="Lucida Sans Unicode" w:hAnsi="Cambria" w:cs="Calibri"/>
          <w:bCs/>
          <w:color w:val="000000"/>
          <w:kern w:val="2"/>
          <w:sz w:val="18"/>
          <w:szCs w:val="18"/>
          <w:lang w:eastAsia="pt-BR"/>
        </w:rPr>
        <w:tab/>
      </w:r>
    </w:p>
    <w:p w:rsidR="001D5292" w:rsidRPr="006E40C1" w:rsidRDefault="008C0083" w:rsidP="00561805">
      <w:pPr>
        <w:pStyle w:val="LO-Normal0"/>
        <w:tabs>
          <w:tab w:val="left" w:pos="2835"/>
        </w:tabs>
        <w:ind w:right="-568" w:firstLine="1418"/>
        <w:jc w:val="both"/>
        <w:rPr>
          <w:rFonts w:ascii="Cambria" w:hAnsi="Cambria" w:cs="Arial"/>
          <w:b/>
          <w:color w:val="000000"/>
          <w:sz w:val="18"/>
          <w:szCs w:val="18"/>
        </w:rPr>
      </w:pPr>
      <w:r w:rsidRPr="006E40C1">
        <w:rPr>
          <w:rFonts w:ascii="Cambria" w:hAnsi="Cambria" w:cs="Arial"/>
          <w:b/>
          <w:color w:val="000000"/>
          <w:sz w:val="18"/>
          <w:szCs w:val="18"/>
        </w:rPr>
        <w:t>4. CLÁUSULA QUARTA – DAS OBRIGAÇÕES</w:t>
      </w:r>
    </w:p>
    <w:p w:rsidR="001D5292" w:rsidRPr="006E40C1" w:rsidRDefault="001D5292" w:rsidP="00561805">
      <w:pPr>
        <w:pStyle w:val="LO-Normal0"/>
        <w:tabs>
          <w:tab w:val="left" w:pos="2977"/>
        </w:tabs>
        <w:ind w:right="-568" w:firstLine="2835"/>
        <w:jc w:val="both"/>
        <w:rPr>
          <w:rFonts w:ascii="Cambria" w:hAnsi="Cambria"/>
          <w:color w:val="000000"/>
          <w:sz w:val="18"/>
          <w:szCs w:val="18"/>
          <w:u w:val="single"/>
        </w:rPr>
      </w:pPr>
    </w:p>
    <w:p w:rsidR="001D5292" w:rsidRPr="006E40C1" w:rsidRDefault="008C0083" w:rsidP="00381066">
      <w:pPr>
        <w:pStyle w:val="LO-Normal0"/>
        <w:tabs>
          <w:tab w:val="left" w:pos="2977"/>
        </w:tabs>
        <w:ind w:right="-568" w:firstLine="567"/>
        <w:jc w:val="both"/>
        <w:rPr>
          <w:rFonts w:ascii="Cambria" w:hAnsi="Cambria"/>
          <w:sz w:val="18"/>
          <w:szCs w:val="18"/>
        </w:rPr>
      </w:pPr>
      <w:r w:rsidRPr="006E40C1">
        <w:rPr>
          <w:rFonts w:ascii="Cambria" w:hAnsi="Cambria"/>
          <w:color w:val="000000"/>
          <w:sz w:val="18"/>
          <w:szCs w:val="18"/>
          <w:u w:val="single"/>
        </w:rPr>
        <w:t>4.1. Constituem obrigações do CONTRATANTE</w:t>
      </w:r>
      <w:r w:rsidRPr="006E40C1">
        <w:rPr>
          <w:rFonts w:ascii="Cambria" w:hAnsi="Cambria"/>
          <w:color w:val="000000"/>
          <w:sz w:val="18"/>
          <w:szCs w:val="18"/>
        </w:rPr>
        <w:t>:</w:t>
      </w:r>
    </w:p>
    <w:p w:rsidR="001D5292" w:rsidRPr="006E40C1" w:rsidRDefault="001D5292" w:rsidP="00381066">
      <w:pPr>
        <w:pStyle w:val="LO-Normal0"/>
        <w:ind w:right="-568" w:firstLine="567"/>
        <w:jc w:val="both"/>
        <w:rPr>
          <w:rFonts w:ascii="Cambria" w:hAnsi="Cambria"/>
          <w:color w:val="000000"/>
          <w:sz w:val="18"/>
          <w:szCs w:val="18"/>
        </w:rPr>
      </w:pPr>
    </w:p>
    <w:p w:rsidR="001D5292" w:rsidRPr="006E40C1" w:rsidRDefault="008C0083"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 xml:space="preserve">a) efetuar o pagamento </w:t>
      </w:r>
      <w:r w:rsidR="00FA2B23" w:rsidRPr="006E40C1">
        <w:rPr>
          <w:rFonts w:ascii="Cambria" w:hAnsi="Cambria"/>
          <w:color w:val="000000"/>
          <w:sz w:val="18"/>
          <w:szCs w:val="18"/>
        </w:rPr>
        <w:t>do valor correspondente ao fornecimento do objeto, na forma, prazo e condições estipuladas nesse contrato</w:t>
      </w:r>
      <w:r w:rsidRPr="006E40C1">
        <w:rPr>
          <w:rFonts w:ascii="Cambria" w:hAnsi="Cambria"/>
          <w:color w:val="000000"/>
          <w:sz w:val="18"/>
          <w:szCs w:val="18"/>
        </w:rPr>
        <w:t>;</w:t>
      </w:r>
    </w:p>
    <w:p w:rsidR="001D5292" w:rsidRPr="006E40C1" w:rsidRDefault="008C0083"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b) prestar as informações necessárias à contratada;</w:t>
      </w:r>
    </w:p>
    <w:p w:rsidR="001D5292" w:rsidRPr="006E40C1" w:rsidRDefault="008C0083"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 xml:space="preserve">c) </w:t>
      </w:r>
      <w:r w:rsidR="00044A50" w:rsidRPr="006E40C1">
        <w:rPr>
          <w:rFonts w:ascii="Cambria" w:hAnsi="Cambria"/>
          <w:color w:val="000000"/>
          <w:sz w:val="18"/>
          <w:szCs w:val="18"/>
        </w:rPr>
        <w:t xml:space="preserve">acompanhar e </w:t>
      </w:r>
      <w:r w:rsidRPr="006E40C1">
        <w:rPr>
          <w:rFonts w:ascii="Cambria" w:hAnsi="Cambria"/>
          <w:color w:val="000000"/>
          <w:sz w:val="18"/>
          <w:szCs w:val="18"/>
        </w:rPr>
        <w:t>fiscalizar a execução do contrato;</w:t>
      </w:r>
    </w:p>
    <w:p w:rsidR="001D5292" w:rsidRPr="006E40C1" w:rsidRDefault="008C0083"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d) guardar pelo prazo estabelecido no § 7º do artigo 57 da Resolução nº 06/2020 do FNDE,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r w:rsidR="00BE4EFA" w:rsidRPr="006E40C1">
        <w:rPr>
          <w:rFonts w:ascii="Cambria" w:hAnsi="Cambria"/>
          <w:color w:val="000000"/>
          <w:sz w:val="18"/>
          <w:szCs w:val="18"/>
        </w:rPr>
        <w:t>;</w:t>
      </w:r>
    </w:p>
    <w:p w:rsidR="00183D6D" w:rsidRPr="006E40C1" w:rsidRDefault="00BE4EFA"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e) n</w:t>
      </w:r>
      <w:r w:rsidR="00183D6D" w:rsidRPr="006E40C1">
        <w:rPr>
          <w:rFonts w:ascii="Cambria" w:hAnsi="Cambria"/>
          <w:color w:val="000000"/>
          <w:sz w:val="18"/>
          <w:szCs w:val="18"/>
        </w:rPr>
        <w:t>otificar o contratado, por escrito, sobre vícios, defeitos ou incorreções verificadas no objeto fornecido, para que seja por ele substituído</w:t>
      </w:r>
      <w:r w:rsidR="007F411A" w:rsidRPr="006E40C1">
        <w:rPr>
          <w:rFonts w:ascii="Cambria" w:hAnsi="Cambria"/>
          <w:color w:val="000000"/>
          <w:sz w:val="18"/>
          <w:szCs w:val="18"/>
        </w:rPr>
        <w:t>, reparado ou corrigido, no total ou em parte, às suas expensas</w:t>
      </w:r>
      <w:r w:rsidRPr="006E40C1">
        <w:rPr>
          <w:rFonts w:ascii="Cambria" w:hAnsi="Cambria"/>
          <w:color w:val="000000"/>
          <w:sz w:val="18"/>
          <w:szCs w:val="18"/>
        </w:rPr>
        <w:t>;</w:t>
      </w:r>
    </w:p>
    <w:p w:rsidR="00BE4EFA" w:rsidRPr="006E40C1" w:rsidRDefault="00BE4EFA" w:rsidP="00381066">
      <w:pPr>
        <w:pStyle w:val="LO-Normal0"/>
        <w:ind w:right="-568" w:firstLine="567"/>
        <w:jc w:val="both"/>
        <w:rPr>
          <w:rFonts w:ascii="Cambria" w:hAnsi="Cambria"/>
          <w:color w:val="000000"/>
          <w:sz w:val="18"/>
          <w:szCs w:val="18"/>
        </w:rPr>
      </w:pPr>
      <w:r w:rsidRPr="006E40C1">
        <w:rPr>
          <w:rFonts w:ascii="Cambria" w:hAnsi="Cambria"/>
          <w:color w:val="000000"/>
          <w:sz w:val="18"/>
          <w:szCs w:val="18"/>
        </w:rPr>
        <w:t>f)</w:t>
      </w:r>
      <w:r w:rsidR="003726AF" w:rsidRPr="006E40C1">
        <w:rPr>
          <w:rFonts w:ascii="Cambria" w:hAnsi="Cambria"/>
          <w:color w:val="000000"/>
          <w:sz w:val="18"/>
          <w:szCs w:val="18"/>
        </w:rPr>
        <w:t xml:space="preserve"> </w:t>
      </w:r>
      <w:r w:rsidR="00AC0763" w:rsidRPr="006E40C1">
        <w:rPr>
          <w:rFonts w:ascii="Cambria" w:hAnsi="Cambria"/>
          <w:color w:val="000000"/>
          <w:sz w:val="18"/>
          <w:szCs w:val="18"/>
        </w:rPr>
        <w:t>aplicar ao contratado as sanções pr</w:t>
      </w:r>
      <w:r w:rsidR="00E24523" w:rsidRPr="006E40C1">
        <w:rPr>
          <w:rFonts w:ascii="Cambria" w:hAnsi="Cambria"/>
          <w:color w:val="000000"/>
          <w:sz w:val="18"/>
          <w:szCs w:val="18"/>
        </w:rPr>
        <w:t>evistas na lei e nesse contrato.</w:t>
      </w:r>
    </w:p>
    <w:p w:rsidR="001D5292" w:rsidRPr="006E40C1" w:rsidRDefault="001D5292" w:rsidP="00561805">
      <w:pPr>
        <w:pStyle w:val="LO-Normal0"/>
        <w:ind w:right="-568" w:firstLine="709"/>
        <w:jc w:val="both"/>
        <w:rPr>
          <w:rFonts w:ascii="Cambria" w:hAnsi="Cambria"/>
          <w:color w:val="FF0000"/>
          <w:sz w:val="18"/>
          <w:szCs w:val="18"/>
          <w:u w:val="single"/>
        </w:rPr>
      </w:pPr>
    </w:p>
    <w:p w:rsidR="001D5292" w:rsidRPr="006E40C1" w:rsidRDefault="008C0083" w:rsidP="0067307B">
      <w:pPr>
        <w:pStyle w:val="LO-Normal0"/>
        <w:ind w:right="-568" w:firstLine="567"/>
        <w:jc w:val="both"/>
        <w:rPr>
          <w:rFonts w:ascii="Cambria" w:hAnsi="Cambria"/>
          <w:sz w:val="18"/>
          <w:szCs w:val="18"/>
        </w:rPr>
      </w:pPr>
      <w:r w:rsidRPr="006E40C1">
        <w:rPr>
          <w:rFonts w:ascii="Cambria" w:hAnsi="Cambria"/>
          <w:color w:val="000000"/>
          <w:sz w:val="18"/>
          <w:szCs w:val="18"/>
          <w:u w:val="single"/>
        </w:rPr>
        <w:t>4.2. Constituem obrigações d</w:t>
      </w:r>
      <w:r w:rsidR="003A5853">
        <w:rPr>
          <w:rFonts w:ascii="Cambria" w:hAnsi="Cambria"/>
          <w:color w:val="000000"/>
          <w:sz w:val="18"/>
          <w:szCs w:val="18"/>
          <w:u w:val="single"/>
        </w:rPr>
        <w:t>o</w:t>
      </w:r>
      <w:r w:rsidRPr="006E40C1">
        <w:rPr>
          <w:rFonts w:ascii="Cambria" w:hAnsi="Cambria"/>
          <w:color w:val="000000"/>
          <w:sz w:val="18"/>
          <w:szCs w:val="18"/>
          <w:u w:val="single"/>
        </w:rPr>
        <w:t xml:space="preserve"> CONTRATAD</w:t>
      </w:r>
      <w:r w:rsidR="003A5853">
        <w:rPr>
          <w:rFonts w:ascii="Cambria" w:hAnsi="Cambria"/>
          <w:color w:val="000000"/>
          <w:sz w:val="18"/>
          <w:szCs w:val="18"/>
          <w:u w:val="single"/>
        </w:rPr>
        <w:t>O</w:t>
      </w:r>
      <w:r w:rsidRPr="006E40C1">
        <w:rPr>
          <w:rFonts w:ascii="Cambria" w:hAnsi="Cambria"/>
          <w:color w:val="000000"/>
          <w:sz w:val="18"/>
          <w:szCs w:val="18"/>
        </w:rPr>
        <w:t>:</w:t>
      </w:r>
    </w:p>
    <w:p w:rsidR="001D5292" w:rsidRPr="006E40C1" w:rsidRDefault="001D5292" w:rsidP="0067307B">
      <w:pPr>
        <w:pStyle w:val="LO-Normal0"/>
        <w:ind w:right="-568" w:firstLine="567"/>
        <w:jc w:val="both"/>
        <w:rPr>
          <w:rFonts w:ascii="Cambria" w:hAnsi="Cambria"/>
          <w:color w:val="000000"/>
          <w:sz w:val="18"/>
          <w:szCs w:val="18"/>
        </w:rPr>
      </w:pPr>
    </w:p>
    <w:p w:rsidR="001D5292" w:rsidRPr="006E40C1" w:rsidRDefault="008C0083" w:rsidP="0067307B">
      <w:pPr>
        <w:pStyle w:val="LO-Normal0"/>
        <w:ind w:right="-568" w:firstLine="567"/>
        <w:jc w:val="both"/>
        <w:rPr>
          <w:rFonts w:ascii="Cambria" w:hAnsi="Cambria"/>
          <w:sz w:val="18"/>
          <w:szCs w:val="18"/>
        </w:rPr>
      </w:pPr>
      <w:r w:rsidRPr="006E40C1">
        <w:rPr>
          <w:rFonts w:ascii="Cambria" w:hAnsi="Cambria"/>
          <w:color w:val="000000"/>
          <w:sz w:val="18"/>
          <w:szCs w:val="18"/>
        </w:rPr>
        <w:t>a) fornecer os produtos na forma licitada.</w:t>
      </w:r>
      <w:r w:rsidRPr="006E40C1">
        <w:rPr>
          <w:rFonts w:ascii="Cambria" w:hAnsi="Cambria" w:cs="Calibri"/>
          <w:color w:val="000000"/>
          <w:sz w:val="18"/>
          <w:szCs w:val="18"/>
        </w:rPr>
        <w:t xml:space="preserve"> Será de responsabilidade exclusiva do fornecedor o ressarcimento de eventuais prejuízos decorrentes da má qualidade dos produtos ou do atraso no fornecimento, que deverão ser apurados em processo administrativo próprio</w:t>
      </w:r>
      <w:r w:rsidR="00992DC8" w:rsidRPr="006E40C1">
        <w:rPr>
          <w:rFonts w:ascii="Cambria" w:hAnsi="Cambria" w:cs="Calibri"/>
          <w:color w:val="000000"/>
          <w:sz w:val="18"/>
          <w:szCs w:val="18"/>
        </w:rPr>
        <w:t>;</w:t>
      </w:r>
    </w:p>
    <w:p w:rsidR="001D5292" w:rsidRPr="006E40C1" w:rsidRDefault="008C0083" w:rsidP="0067307B">
      <w:pPr>
        <w:pStyle w:val="LO-Normal0"/>
        <w:ind w:right="-568" w:firstLine="567"/>
        <w:jc w:val="both"/>
        <w:rPr>
          <w:rFonts w:ascii="Cambria" w:hAnsi="Cambria"/>
          <w:color w:val="000000"/>
          <w:sz w:val="18"/>
          <w:szCs w:val="18"/>
        </w:rPr>
      </w:pPr>
      <w:r w:rsidRPr="006E40C1">
        <w:rPr>
          <w:rFonts w:ascii="Cambria" w:hAnsi="Cambria"/>
          <w:color w:val="000000"/>
          <w:sz w:val="18"/>
          <w:szCs w:val="18"/>
        </w:rPr>
        <w:t>b) assumir a responsabilidade pelos danos causados diretamente à Administração ou a terceiros, decorrentes de sua culpa ou dolo na execução do contrato, não excluindo ou reduzindo esta responsabilidade à fiscalização;</w:t>
      </w:r>
    </w:p>
    <w:p w:rsidR="001D5292" w:rsidRPr="006E40C1" w:rsidRDefault="008C0083" w:rsidP="0067307B">
      <w:pPr>
        <w:pStyle w:val="Recuodecorpodetexto2"/>
        <w:spacing w:after="0" w:line="240" w:lineRule="auto"/>
        <w:ind w:left="0" w:right="-568" w:firstLine="567"/>
        <w:jc w:val="both"/>
        <w:rPr>
          <w:rFonts w:ascii="Cambria" w:hAnsi="Cambria"/>
          <w:color w:val="000000"/>
          <w:sz w:val="18"/>
          <w:szCs w:val="18"/>
        </w:rPr>
      </w:pPr>
      <w:r w:rsidRPr="006E40C1">
        <w:rPr>
          <w:rFonts w:ascii="Cambria" w:hAnsi="Cambria"/>
          <w:color w:val="000000"/>
          <w:sz w:val="18"/>
          <w:szCs w:val="18"/>
        </w:rPr>
        <w:t>c) manter, durante toda a execução do contrato, compatibilidade com as obrigações por ela assumidas, todas as condições de habilitação e qualificaçã</w:t>
      </w:r>
      <w:r w:rsidR="00992DC8" w:rsidRPr="006E40C1">
        <w:rPr>
          <w:rFonts w:ascii="Cambria" w:hAnsi="Cambria"/>
          <w:color w:val="000000"/>
          <w:sz w:val="18"/>
          <w:szCs w:val="18"/>
        </w:rPr>
        <w:t>o exigidas no edital;</w:t>
      </w:r>
    </w:p>
    <w:p w:rsidR="001D5292" w:rsidRPr="006E40C1" w:rsidRDefault="008C0083" w:rsidP="0067307B">
      <w:pPr>
        <w:pStyle w:val="Recuodecorpodetexto3"/>
        <w:spacing w:after="0"/>
        <w:ind w:left="0" w:right="-568" w:firstLine="567"/>
        <w:jc w:val="both"/>
        <w:rPr>
          <w:rFonts w:ascii="Cambria" w:hAnsi="Cambria"/>
          <w:color w:val="000000"/>
          <w:sz w:val="18"/>
          <w:szCs w:val="18"/>
        </w:rPr>
      </w:pPr>
      <w:r w:rsidRPr="006E40C1">
        <w:rPr>
          <w:rFonts w:ascii="Cambria" w:hAnsi="Cambria"/>
          <w:color w:val="000000"/>
          <w:sz w:val="18"/>
          <w:szCs w:val="18"/>
        </w:rPr>
        <w:t>d) responsabilizar-se pelos encargos sociais, previdenciários, trabalhistas,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w:t>
      </w:r>
      <w:r w:rsidR="00992DC8" w:rsidRPr="006E40C1">
        <w:rPr>
          <w:rFonts w:ascii="Cambria" w:hAnsi="Cambria"/>
          <w:color w:val="000000"/>
          <w:sz w:val="18"/>
          <w:szCs w:val="18"/>
        </w:rPr>
        <w:t>s e de qualquer tipo de demanda;</w:t>
      </w:r>
    </w:p>
    <w:p w:rsidR="001D5292" w:rsidRPr="006E40C1" w:rsidRDefault="008C0083" w:rsidP="0067307B">
      <w:pPr>
        <w:pStyle w:val="Recuodecorpodetexto3"/>
        <w:spacing w:after="0"/>
        <w:ind w:left="0" w:right="-568" w:firstLine="567"/>
        <w:jc w:val="both"/>
        <w:rPr>
          <w:rFonts w:ascii="Cambria" w:hAnsi="Cambria"/>
          <w:color w:val="000000"/>
          <w:sz w:val="18"/>
          <w:szCs w:val="18"/>
        </w:rPr>
      </w:pPr>
      <w:r w:rsidRPr="006E40C1">
        <w:rPr>
          <w:rFonts w:ascii="Cambria" w:hAnsi="Cambria"/>
          <w:color w:val="000000"/>
          <w:sz w:val="18"/>
          <w:szCs w:val="18"/>
        </w:rPr>
        <w:t>e) zelar pelo cumprimento da entrega da mercadoria, haja vista que a pontualidade está vinculada ao cumpr</w:t>
      </w:r>
      <w:r w:rsidR="00992DC8" w:rsidRPr="006E40C1">
        <w:rPr>
          <w:rFonts w:ascii="Cambria" w:hAnsi="Cambria"/>
          <w:color w:val="000000"/>
          <w:sz w:val="18"/>
          <w:szCs w:val="18"/>
        </w:rPr>
        <w:t>imento do cardápio nutricional;</w:t>
      </w:r>
    </w:p>
    <w:p w:rsidR="001D5292" w:rsidRPr="006E40C1" w:rsidRDefault="008C0083" w:rsidP="0067307B">
      <w:pPr>
        <w:pStyle w:val="Recuodecorpodetexto3"/>
        <w:spacing w:after="0"/>
        <w:ind w:left="0" w:right="-568" w:firstLine="567"/>
        <w:jc w:val="both"/>
        <w:rPr>
          <w:rFonts w:ascii="Cambria" w:hAnsi="Cambria"/>
          <w:color w:val="000000"/>
          <w:sz w:val="18"/>
          <w:szCs w:val="18"/>
        </w:rPr>
      </w:pPr>
      <w:r w:rsidRPr="006E40C1">
        <w:rPr>
          <w:rFonts w:ascii="Cambria" w:hAnsi="Cambria"/>
          <w:color w:val="000000"/>
          <w:sz w:val="18"/>
          <w:szCs w:val="18"/>
        </w:rPr>
        <w:t xml:space="preserve">f) prestar todos os esclarecimentos que forem solicitados pelo Município, e cujas reclamações se </w:t>
      </w:r>
      <w:proofErr w:type="gramStart"/>
      <w:r w:rsidRPr="006E40C1">
        <w:rPr>
          <w:rFonts w:ascii="Cambria" w:hAnsi="Cambria"/>
          <w:color w:val="000000"/>
          <w:sz w:val="18"/>
          <w:szCs w:val="18"/>
        </w:rPr>
        <w:t>obriga</w:t>
      </w:r>
      <w:proofErr w:type="gramEnd"/>
      <w:r w:rsidRPr="006E40C1">
        <w:rPr>
          <w:rFonts w:ascii="Cambria" w:hAnsi="Cambria"/>
          <w:color w:val="000000"/>
          <w:sz w:val="18"/>
          <w:szCs w:val="18"/>
        </w:rPr>
        <w:t xml:space="preserve"> a atender prontamente</w:t>
      </w:r>
      <w:r w:rsidR="00992DC8" w:rsidRPr="006E40C1">
        <w:rPr>
          <w:rFonts w:ascii="Cambria" w:hAnsi="Cambria"/>
          <w:color w:val="000000"/>
          <w:sz w:val="18"/>
          <w:szCs w:val="18"/>
        </w:rPr>
        <w:t>;</w:t>
      </w:r>
    </w:p>
    <w:p w:rsidR="001D5292" w:rsidRPr="006E40C1" w:rsidRDefault="008C0083" w:rsidP="0067307B">
      <w:pPr>
        <w:pStyle w:val="Corpodetexto"/>
        <w:spacing w:after="0"/>
        <w:ind w:right="-568" w:firstLine="567"/>
        <w:jc w:val="both"/>
        <w:rPr>
          <w:rFonts w:ascii="Cambria" w:hAnsi="Cambria"/>
          <w:color w:val="000000"/>
          <w:sz w:val="18"/>
          <w:szCs w:val="18"/>
        </w:rPr>
      </w:pPr>
      <w:r w:rsidRPr="006E40C1">
        <w:rPr>
          <w:rFonts w:ascii="Cambria" w:hAnsi="Cambria" w:cs="Calibri"/>
          <w:bCs/>
          <w:color w:val="000000"/>
          <w:sz w:val="18"/>
          <w:szCs w:val="18"/>
        </w:rPr>
        <w:t>g)</w:t>
      </w:r>
      <w:r w:rsidRPr="006E40C1">
        <w:rPr>
          <w:rFonts w:ascii="Cambria" w:hAnsi="Cambria" w:cs="Calibri"/>
          <w:b/>
          <w:bCs/>
          <w:color w:val="000000"/>
          <w:sz w:val="18"/>
          <w:szCs w:val="18"/>
        </w:rPr>
        <w:t xml:space="preserve"> </w:t>
      </w:r>
      <w:r w:rsidRPr="006E40C1">
        <w:rPr>
          <w:rFonts w:ascii="Cambria" w:hAnsi="Cambria"/>
          <w:color w:val="000000"/>
          <w:sz w:val="18"/>
          <w:szCs w:val="18"/>
        </w:rPr>
        <w:t>aceitar, nas mesmas condições estabelecidas, os acréscimos ou supressões de até 25% (vinte e cinco por c</w:t>
      </w:r>
      <w:r w:rsidR="00992DC8" w:rsidRPr="006E40C1">
        <w:rPr>
          <w:rFonts w:ascii="Cambria" w:hAnsi="Cambria"/>
          <w:color w:val="000000"/>
          <w:sz w:val="18"/>
          <w:szCs w:val="18"/>
        </w:rPr>
        <w:t>ento) do valor total contratado;</w:t>
      </w:r>
    </w:p>
    <w:p w:rsidR="00E97D56" w:rsidRPr="006E40C1" w:rsidRDefault="00992DC8" w:rsidP="0067307B">
      <w:pPr>
        <w:pStyle w:val="Corpodetexto"/>
        <w:spacing w:after="0"/>
        <w:ind w:right="-568" w:firstLine="567"/>
        <w:jc w:val="both"/>
        <w:rPr>
          <w:rFonts w:ascii="Cambria" w:hAnsi="Cambria"/>
          <w:color w:val="000000"/>
          <w:sz w:val="18"/>
          <w:szCs w:val="18"/>
        </w:rPr>
      </w:pPr>
      <w:r w:rsidRPr="006E40C1">
        <w:rPr>
          <w:rFonts w:ascii="Cambria" w:hAnsi="Cambria"/>
          <w:color w:val="000000"/>
          <w:sz w:val="18"/>
          <w:szCs w:val="18"/>
        </w:rPr>
        <w:t>h) n</w:t>
      </w:r>
      <w:r w:rsidR="00E97D56" w:rsidRPr="006E40C1">
        <w:rPr>
          <w:rFonts w:ascii="Cambria" w:hAnsi="Cambria"/>
          <w:color w:val="000000"/>
          <w:sz w:val="18"/>
          <w:szCs w:val="18"/>
        </w:rPr>
        <w:t xml:space="preserve">ão </w:t>
      </w:r>
      <w:r w:rsidRPr="006E40C1">
        <w:rPr>
          <w:rFonts w:ascii="Cambria" w:hAnsi="Cambria"/>
          <w:color w:val="000000"/>
          <w:sz w:val="18"/>
          <w:szCs w:val="18"/>
        </w:rPr>
        <w:t>subcontratar</w:t>
      </w:r>
      <w:r w:rsidR="00E97D56" w:rsidRPr="006E40C1">
        <w:rPr>
          <w:rFonts w:ascii="Cambria" w:hAnsi="Cambria"/>
          <w:color w:val="000000"/>
          <w:sz w:val="18"/>
          <w:szCs w:val="18"/>
        </w:rPr>
        <w:t xml:space="preserve"> </w:t>
      </w:r>
      <w:r w:rsidRPr="006E40C1">
        <w:rPr>
          <w:rFonts w:ascii="Cambria" w:hAnsi="Cambria"/>
          <w:color w:val="000000"/>
          <w:sz w:val="18"/>
          <w:szCs w:val="18"/>
        </w:rPr>
        <w:t>o objeto contratual</w:t>
      </w:r>
      <w:r w:rsidR="008A6A62" w:rsidRPr="006E40C1">
        <w:rPr>
          <w:rFonts w:ascii="Cambria" w:hAnsi="Cambria"/>
          <w:color w:val="000000"/>
          <w:sz w:val="18"/>
          <w:szCs w:val="18"/>
        </w:rPr>
        <w:t>;</w:t>
      </w:r>
    </w:p>
    <w:p w:rsidR="008A6A62" w:rsidRPr="006E40C1" w:rsidRDefault="008A6A62" w:rsidP="0067307B">
      <w:pPr>
        <w:pStyle w:val="Corpodetexto"/>
        <w:spacing w:after="0"/>
        <w:ind w:right="-568" w:firstLine="567"/>
        <w:jc w:val="both"/>
        <w:rPr>
          <w:rFonts w:ascii="Cambria" w:hAnsi="Cambria"/>
          <w:sz w:val="18"/>
          <w:szCs w:val="18"/>
        </w:rPr>
      </w:pPr>
    </w:p>
    <w:p w:rsidR="001D5292" w:rsidRPr="006E40C1" w:rsidRDefault="001D5292" w:rsidP="00561805">
      <w:pPr>
        <w:pStyle w:val="Corpodetexto"/>
        <w:spacing w:after="0"/>
        <w:ind w:right="-568" w:firstLine="709"/>
        <w:jc w:val="both"/>
        <w:rPr>
          <w:rFonts w:ascii="Cambria" w:hAnsi="Cambria" w:cs="Calibri"/>
          <w:b/>
          <w:bCs/>
          <w:color w:val="000000"/>
          <w:sz w:val="18"/>
          <w:szCs w:val="18"/>
        </w:rPr>
      </w:pPr>
    </w:p>
    <w:p w:rsidR="001D5292" w:rsidRPr="006E40C1" w:rsidRDefault="008C0083" w:rsidP="00561805">
      <w:pPr>
        <w:pStyle w:val="Corpodetexto"/>
        <w:ind w:right="-568" w:firstLine="1418"/>
        <w:jc w:val="both"/>
        <w:rPr>
          <w:rFonts w:ascii="Cambria" w:hAnsi="Cambria" w:cs="Calibri"/>
          <w:b/>
          <w:bCs/>
          <w:color w:val="000000"/>
          <w:sz w:val="18"/>
          <w:szCs w:val="18"/>
        </w:rPr>
      </w:pPr>
      <w:r w:rsidRPr="006E40C1">
        <w:rPr>
          <w:rFonts w:ascii="Cambria" w:hAnsi="Cambria" w:cs="Calibri"/>
          <w:b/>
          <w:bCs/>
          <w:color w:val="000000"/>
          <w:sz w:val="18"/>
          <w:szCs w:val="18"/>
        </w:rPr>
        <w:t>5. CLÁUSULA QUINTA – DA ORIGEM DOS RECURSOS</w:t>
      </w:r>
    </w:p>
    <w:p w:rsidR="001D5292" w:rsidRPr="006E40C1" w:rsidRDefault="008C0083" w:rsidP="00536AA4">
      <w:pPr>
        <w:pStyle w:val="Corpodetexto"/>
        <w:spacing w:after="0"/>
        <w:ind w:right="-568" w:firstLine="567"/>
        <w:jc w:val="both"/>
        <w:rPr>
          <w:rFonts w:ascii="Cambria" w:hAnsi="Cambria"/>
          <w:color w:val="000000"/>
          <w:sz w:val="18"/>
          <w:szCs w:val="18"/>
        </w:rPr>
      </w:pPr>
      <w:r w:rsidRPr="006E40C1">
        <w:rPr>
          <w:rFonts w:ascii="Cambria" w:hAnsi="Cambria" w:cs="Calibri"/>
          <w:color w:val="000000"/>
          <w:sz w:val="18"/>
          <w:szCs w:val="18"/>
        </w:rPr>
        <w:t>5.1. Os recursos para custeio das despesas com a presente contratação são oriundos das seguintes dotações orçamentárias:</w:t>
      </w:r>
    </w:p>
    <w:p w:rsidR="001D5292" w:rsidRPr="006E40C1" w:rsidRDefault="001D5292" w:rsidP="00536AA4">
      <w:pPr>
        <w:pStyle w:val="SemEspaamento"/>
        <w:ind w:right="-568" w:firstLine="567"/>
        <w:jc w:val="both"/>
        <w:rPr>
          <w:rFonts w:ascii="Cambria" w:hAnsi="Cambria" w:cs="Calibri"/>
          <w:color w:val="000000"/>
          <w:sz w:val="18"/>
          <w:szCs w:val="18"/>
        </w:rPr>
      </w:pPr>
    </w:p>
    <w:p w:rsidR="001D5292" w:rsidRPr="006E40C1" w:rsidRDefault="008C0083" w:rsidP="00536AA4">
      <w:pPr>
        <w:pStyle w:val="SemEspaamento"/>
        <w:ind w:right="-568" w:firstLine="567"/>
        <w:jc w:val="both"/>
        <w:rPr>
          <w:rFonts w:ascii="Cambria" w:hAnsi="Cambria"/>
          <w:color w:val="000000"/>
          <w:sz w:val="18"/>
          <w:szCs w:val="18"/>
        </w:rPr>
      </w:pPr>
      <w:r w:rsidRPr="006E40C1">
        <w:rPr>
          <w:rFonts w:ascii="Cambria" w:hAnsi="Cambria" w:cs="Calibri"/>
          <w:color w:val="000000"/>
          <w:sz w:val="18"/>
          <w:szCs w:val="18"/>
        </w:rPr>
        <w:tab/>
        <w:t>(312) - 33903000 – Material de Consumo – Rec. 1552 – Transferência do FNDE;</w:t>
      </w:r>
    </w:p>
    <w:p w:rsidR="001D5292" w:rsidRPr="006E40C1" w:rsidRDefault="008C0083" w:rsidP="00536AA4">
      <w:pPr>
        <w:pStyle w:val="SemEspaamento"/>
        <w:ind w:right="-568" w:firstLine="567"/>
        <w:jc w:val="both"/>
        <w:rPr>
          <w:rFonts w:ascii="Cambria" w:hAnsi="Cambria"/>
          <w:sz w:val="18"/>
          <w:szCs w:val="18"/>
        </w:rPr>
      </w:pPr>
      <w:r w:rsidRPr="006E40C1">
        <w:rPr>
          <w:rFonts w:ascii="Cambria" w:hAnsi="Cambria" w:cs="Calibri"/>
          <w:color w:val="000000"/>
          <w:sz w:val="18"/>
          <w:szCs w:val="18"/>
        </w:rPr>
        <w:tab/>
        <w:t>(539) – 33903000 – Material de Consumo – Rec. 1552 – Transferência do FNDE</w:t>
      </w:r>
    </w:p>
    <w:p w:rsidR="001D5292" w:rsidRPr="006E40C1" w:rsidRDefault="001D5292" w:rsidP="00561805">
      <w:pPr>
        <w:pStyle w:val="SemEspaamento"/>
        <w:ind w:right="-568"/>
        <w:jc w:val="both"/>
        <w:rPr>
          <w:rFonts w:ascii="Cambria" w:hAnsi="Cambria"/>
          <w:sz w:val="18"/>
          <w:szCs w:val="18"/>
        </w:rPr>
      </w:pPr>
    </w:p>
    <w:p w:rsidR="001D5292" w:rsidRPr="006E40C1" w:rsidRDefault="008C0083" w:rsidP="00561805">
      <w:pPr>
        <w:pStyle w:val="Corpodetexto"/>
        <w:spacing w:line="360" w:lineRule="auto"/>
        <w:ind w:left="708" w:right="-568" w:firstLine="708"/>
        <w:jc w:val="both"/>
        <w:rPr>
          <w:rFonts w:ascii="Cambria" w:hAnsi="Cambria"/>
          <w:color w:val="000000"/>
          <w:sz w:val="18"/>
          <w:szCs w:val="18"/>
        </w:rPr>
      </w:pPr>
      <w:r w:rsidRPr="006E40C1">
        <w:rPr>
          <w:rFonts w:ascii="Cambria" w:hAnsi="Cambria"/>
          <w:b/>
          <w:color w:val="000000"/>
          <w:sz w:val="18"/>
          <w:szCs w:val="18"/>
        </w:rPr>
        <w:t xml:space="preserve">6. CLÁUSULA SEXTA – </w:t>
      </w:r>
      <w:r w:rsidRPr="006E40C1">
        <w:rPr>
          <w:rFonts w:ascii="Cambria" w:hAnsi="Cambria" w:cs="Calibri"/>
          <w:b/>
          <w:bCs/>
          <w:color w:val="000000"/>
          <w:sz w:val="18"/>
          <w:szCs w:val="18"/>
        </w:rPr>
        <w:t xml:space="preserve">DA VIGÊNCIA </w:t>
      </w:r>
    </w:p>
    <w:p w:rsidR="001D5292" w:rsidRPr="006E40C1" w:rsidRDefault="008C0083" w:rsidP="00536AA4">
      <w:pPr>
        <w:pStyle w:val="Corpodetexto"/>
        <w:spacing w:after="0"/>
        <w:ind w:right="-568" w:firstLine="567"/>
        <w:jc w:val="both"/>
        <w:rPr>
          <w:rFonts w:ascii="Cambria" w:hAnsi="Cambria" w:cs="Calibri"/>
          <w:color w:val="000000"/>
          <w:sz w:val="18"/>
          <w:szCs w:val="18"/>
        </w:rPr>
      </w:pPr>
      <w:r w:rsidRPr="006E40C1">
        <w:rPr>
          <w:rFonts w:ascii="Cambria" w:hAnsi="Cambria" w:cs="Calibri"/>
          <w:color w:val="000000"/>
          <w:sz w:val="18"/>
          <w:szCs w:val="18"/>
        </w:rPr>
        <w:t>6.1</w:t>
      </w:r>
      <w:r w:rsidR="00370D7F" w:rsidRPr="006E40C1">
        <w:rPr>
          <w:rFonts w:ascii="Cambria" w:hAnsi="Cambria" w:cs="Calibri"/>
          <w:color w:val="000000"/>
          <w:sz w:val="18"/>
          <w:szCs w:val="18"/>
        </w:rPr>
        <w:t>.</w:t>
      </w:r>
      <w:r w:rsidRPr="006E40C1">
        <w:rPr>
          <w:rFonts w:ascii="Cambria" w:hAnsi="Cambria" w:cs="Calibri"/>
          <w:color w:val="000000"/>
          <w:sz w:val="18"/>
          <w:szCs w:val="18"/>
        </w:rPr>
        <w:t xml:space="preserve"> A vigência do presente contrato vigorará da sua assinatura até a entrega total dos produtos adquiridos, em conformidade com </w:t>
      </w:r>
      <w:r w:rsidR="00E02ABC" w:rsidRPr="006E40C1">
        <w:rPr>
          <w:rFonts w:ascii="Cambria" w:hAnsi="Cambria" w:cs="Calibri"/>
          <w:color w:val="000000"/>
          <w:sz w:val="18"/>
          <w:szCs w:val="18"/>
        </w:rPr>
        <w:t>as solicitações de entrega emitidas</w:t>
      </w:r>
      <w:r w:rsidR="0095049C" w:rsidRPr="006E40C1">
        <w:rPr>
          <w:rFonts w:ascii="Cambria" w:hAnsi="Cambria" w:cs="Calibri"/>
          <w:color w:val="000000"/>
          <w:sz w:val="18"/>
          <w:szCs w:val="18"/>
        </w:rPr>
        <w:t xml:space="preserve"> pela Nutri</w:t>
      </w:r>
      <w:r w:rsidR="00E02ABC" w:rsidRPr="006E40C1">
        <w:rPr>
          <w:rFonts w:ascii="Cambria" w:hAnsi="Cambria" w:cs="Calibri"/>
          <w:color w:val="000000"/>
          <w:sz w:val="18"/>
          <w:szCs w:val="18"/>
        </w:rPr>
        <w:t>ci</w:t>
      </w:r>
      <w:r w:rsidR="0095049C" w:rsidRPr="006E40C1">
        <w:rPr>
          <w:rFonts w:ascii="Cambria" w:hAnsi="Cambria" w:cs="Calibri"/>
          <w:color w:val="000000"/>
          <w:sz w:val="18"/>
          <w:szCs w:val="18"/>
        </w:rPr>
        <w:t>o</w:t>
      </w:r>
      <w:r w:rsidR="00E02ABC" w:rsidRPr="006E40C1">
        <w:rPr>
          <w:rFonts w:ascii="Cambria" w:hAnsi="Cambria" w:cs="Calibri"/>
          <w:color w:val="000000"/>
          <w:sz w:val="18"/>
          <w:szCs w:val="18"/>
        </w:rPr>
        <w:t>nista</w:t>
      </w:r>
      <w:r w:rsidRPr="006E40C1">
        <w:rPr>
          <w:rFonts w:ascii="Cambria" w:hAnsi="Cambria" w:cs="Calibri"/>
          <w:color w:val="000000"/>
          <w:sz w:val="18"/>
          <w:szCs w:val="18"/>
        </w:rPr>
        <w:t xml:space="preserve">, </w:t>
      </w:r>
      <w:r w:rsidRPr="006E40C1">
        <w:rPr>
          <w:rFonts w:ascii="Cambria" w:hAnsi="Cambria" w:cs="Calibri"/>
          <w:color w:val="000000"/>
          <w:sz w:val="18"/>
          <w:szCs w:val="18"/>
          <w:lang w:eastAsia="pt-BR"/>
        </w:rPr>
        <w:t>até 31 de dezembro de 2024, observados os devidos créditos orçamentários.</w:t>
      </w:r>
      <w:r w:rsidRPr="006E40C1">
        <w:rPr>
          <w:rFonts w:ascii="Cambria" w:hAnsi="Cambria" w:cs="Calibri"/>
          <w:color w:val="000000"/>
          <w:sz w:val="18"/>
          <w:szCs w:val="18"/>
        </w:rPr>
        <w:t xml:space="preserve"> </w:t>
      </w:r>
    </w:p>
    <w:p w:rsidR="00E02ABC" w:rsidRPr="006E40C1" w:rsidRDefault="00E02ABC" w:rsidP="00561805">
      <w:pPr>
        <w:pStyle w:val="Corpodetexto"/>
        <w:spacing w:after="0"/>
        <w:ind w:right="-568"/>
        <w:jc w:val="both"/>
        <w:rPr>
          <w:rFonts w:ascii="Cambria" w:hAnsi="Cambria"/>
          <w:sz w:val="18"/>
          <w:szCs w:val="18"/>
        </w:rPr>
      </w:pPr>
    </w:p>
    <w:p w:rsidR="001D5292" w:rsidRPr="006E40C1" w:rsidRDefault="008C0083" w:rsidP="00536AA4">
      <w:pPr>
        <w:pStyle w:val="Corpodetexto"/>
        <w:spacing w:after="0"/>
        <w:ind w:right="-568" w:firstLine="567"/>
        <w:jc w:val="both"/>
        <w:rPr>
          <w:rFonts w:ascii="Cambria" w:hAnsi="Cambria"/>
          <w:sz w:val="18"/>
          <w:szCs w:val="18"/>
        </w:rPr>
      </w:pPr>
      <w:r w:rsidRPr="006E40C1">
        <w:rPr>
          <w:rFonts w:ascii="Cambria" w:hAnsi="Cambria"/>
          <w:color w:val="000000"/>
          <w:sz w:val="18"/>
          <w:szCs w:val="18"/>
        </w:rPr>
        <w:t>6.2</w:t>
      </w:r>
      <w:r w:rsidR="00370D7F" w:rsidRPr="006E40C1">
        <w:rPr>
          <w:rFonts w:ascii="Cambria" w:hAnsi="Cambria"/>
          <w:color w:val="000000"/>
          <w:sz w:val="18"/>
          <w:szCs w:val="18"/>
        </w:rPr>
        <w:t>.</w:t>
      </w:r>
      <w:r w:rsidRPr="006E40C1">
        <w:rPr>
          <w:rFonts w:ascii="Cambria" w:hAnsi="Cambria"/>
          <w:color w:val="000000"/>
          <w:sz w:val="18"/>
          <w:szCs w:val="18"/>
        </w:rPr>
        <w:t xml:space="preserve"> As quantidades de </w:t>
      </w:r>
      <w:r w:rsidR="00506CD1" w:rsidRPr="006E40C1">
        <w:rPr>
          <w:rFonts w:ascii="Cambria" w:hAnsi="Cambria"/>
          <w:color w:val="000000"/>
          <w:sz w:val="18"/>
          <w:szCs w:val="18"/>
        </w:rPr>
        <w:t xml:space="preserve">gêneros alimentícios licitadas destinam-se a </w:t>
      </w:r>
      <w:r w:rsidRPr="006E40C1">
        <w:rPr>
          <w:rFonts w:ascii="Cambria" w:hAnsi="Cambria"/>
          <w:color w:val="000000"/>
          <w:sz w:val="18"/>
          <w:szCs w:val="18"/>
        </w:rPr>
        <w:t xml:space="preserve">atender as necessidades </w:t>
      </w:r>
      <w:r w:rsidR="00506CD1" w:rsidRPr="006E40C1">
        <w:rPr>
          <w:rFonts w:ascii="Cambria" w:hAnsi="Cambria"/>
          <w:color w:val="000000"/>
          <w:sz w:val="18"/>
          <w:szCs w:val="18"/>
        </w:rPr>
        <w:t xml:space="preserve">da secretaria Municipal de </w:t>
      </w:r>
      <w:r w:rsidR="00506CD1" w:rsidRPr="006E40C1">
        <w:rPr>
          <w:rFonts w:ascii="Cambria" w:hAnsi="Cambria"/>
          <w:color w:val="000000"/>
          <w:sz w:val="18"/>
          <w:szCs w:val="18"/>
        </w:rPr>
        <w:lastRenderedPageBreak/>
        <w:t xml:space="preserve">Educação, </w:t>
      </w:r>
      <w:r w:rsidRPr="006E40C1">
        <w:rPr>
          <w:rFonts w:ascii="Cambria" w:hAnsi="Cambria"/>
          <w:color w:val="000000"/>
          <w:sz w:val="18"/>
          <w:szCs w:val="18"/>
        </w:rPr>
        <w:t>podendo haver acréscimo ou supressão de até 25% dos quantitativos no valor do contrato.</w:t>
      </w:r>
    </w:p>
    <w:p w:rsidR="001D5292" w:rsidRPr="006E40C1" w:rsidRDefault="001D5292" w:rsidP="00561805">
      <w:pPr>
        <w:pStyle w:val="Corpodetexto"/>
        <w:spacing w:after="0"/>
        <w:ind w:right="-568" w:firstLine="1418"/>
        <w:jc w:val="both"/>
        <w:rPr>
          <w:rFonts w:ascii="Cambria" w:hAnsi="Cambria" w:cs="Calibri"/>
          <w:b/>
          <w:bCs/>
          <w:color w:val="FF0000"/>
          <w:sz w:val="18"/>
          <w:szCs w:val="18"/>
        </w:rPr>
      </w:pPr>
    </w:p>
    <w:p w:rsidR="00FE6BC8" w:rsidRPr="00FE6BC8" w:rsidRDefault="008C0083" w:rsidP="00FE6BC8">
      <w:pPr>
        <w:pStyle w:val="Corpodetexto"/>
        <w:spacing w:after="0"/>
        <w:ind w:right="-568" w:firstLine="1418"/>
        <w:jc w:val="both"/>
        <w:rPr>
          <w:rFonts w:ascii="Cambria" w:eastAsia="Cambria" w:hAnsi="Cambria" w:cs="Cambria"/>
          <w:b/>
          <w:bCs/>
          <w:sz w:val="18"/>
          <w:szCs w:val="18"/>
          <w:lang w:val="pt-PT"/>
        </w:rPr>
      </w:pPr>
      <w:r w:rsidRPr="00DE4E77">
        <w:rPr>
          <w:rFonts w:ascii="Cambria" w:hAnsi="Cambria" w:cs="Calibri"/>
          <w:b/>
          <w:bCs/>
          <w:sz w:val="18"/>
          <w:szCs w:val="18"/>
        </w:rPr>
        <w:t xml:space="preserve">7. CLÁUSULA SÉTIMA – </w:t>
      </w:r>
      <w:r w:rsidR="00FE6BC8" w:rsidRPr="00FE6BC8">
        <w:rPr>
          <w:rFonts w:ascii="Cambria" w:eastAsia="Cambria" w:hAnsi="Cambria" w:cs="Cambria"/>
          <w:b/>
          <w:bCs/>
          <w:sz w:val="18"/>
          <w:szCs w:val="18"/>
          <w:lang w:val="pt-PT"/>
        </w:rPr>
        <w:t>DAS INFRAÇÕES E SANÇÕES ADMINISTRATIVAS</w:t>
      </w:r>
    </w:p>
    <w:p w:rsidR="00FE6BC8" w:rsidRPr="00FE6BC8" w:rsidRDefault="00FE6BC8" w:rsidP="00FE6BC8">
      <w:pPr>
        <w:widowControl w:val="0"/>
        <w:suppressAutoHyphens w:val="0"/>
        <w:autoSpaceDE w:val="0"/>
        <w:autoSpaceDN w:val="0"/>
        <w:spacing w:after="0" w:line="240" w:lineRule="auto"/>
        <w:jc w:val="center"/>
        <w:rPr>
          <w:rFonts w:ascii="Cambria" w:eastAsia="Cambria" w:hAnsi="Cambria" w:cs="Cambria"/>
          <w:sz w:val="18"/>
          <w:szCs w:val="18"/>
          <w:lang w:val="pt-PT"/>
        </w:rPr>
      </w:pPr>
    </w:p>
    <w:p w:rsidR="00FE6BC8" w:rsidRDefault="00FE6BC8" w:rsidP="008823E0">
      <w:pPr>
        <w:widowControl w:val="0"/>
        <w:suppressAutoHyphens w:val="0"/>
        <w:autoSpaceDE w:val="0"/>
        <w:autoSpaceDN w:val="0"/>
        <w:spacing w:after="0" w:line="240" w:lineRule="auto"/>
        <w:jc w:val="both"/>
        <w:rPr>
          <w:rFonts w:ascii="Cambria" w:eastAsia="Cambria" w:hAnsi="Cambria" w:cs="Cambria"/>
          <w:sz w:val="18"/>
          <w:szCs w:val="18"/>
          <w:lang w:val="pt-PT"/>
        </w:rPr>
      </w:pPr>
      <w:r w:rsidRPr="00FE6BC8">
        <w:rPr>
          <w:rFonts w:ascii="Cambria" w:eastAsia="Cambria" w:hAnsi="Cambria" w:cs="Cambria"/>
          <w:bCs/>
          <w:sz w:val="18"/>
          <w:szCs w:val="18"/>
          <w:lang w:val="pt-PT"/>
        </w:rPr>
        <w:t xml:space="preserve">7.1. </w:t>
      </w:r>
      <w:r w:rsidRPr="00FE6BC8">
        <w:rPr>
          <w:rFonts w:ascii="Cambria" w:eastAsia="Cambria" w:hAnsi="Cambria" w:cs="Cambria"/>
          <w:sz w:val="18"/>
          <w:szCs w:val="18"/>
          <w:lang w:val="pt-PT"/>
        </w:rPr>
        <w:t>Comete infração administrativa, nos termos da Lei 14.133/2021, o contratado que:</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a) </w:t>
      </w:r>
      <w:r w:rsidRPr="0015374E">
        <w:rPr>
          <w:rFonts w:ascii="Cambria" w:eastAsia="Calibri" w:hAnsi="Cambria" w:cs="Arial"/>
          <w:color w:val="000000"/>
          <w:sz w:val="18"/>
          <w:szCs w:val="18"/>
        </w:rPr>
        <w:t xml:space="preserve">dar causa à inexecução parcial do contrato; </w:t>
      </w:r>
    </w:p>
    <w:p w:rsidR="0015374E" w:rsidRPr="0015374E" w:rsidRDefault="0015374E" w:rsidP="008823E0">
      <w:pPr>
        <w:suppressAutoHyphens w:val="0"/>
        <w:autoSpaceDE w:val="0"/>
        <w:autoSpaceDN w:val="0"/>
        <w:adjustRightInd w:val="0"/>
        <w:spacing w:after="0" w:line="240" w:lineRule="auto"/>
        <w:ind w:right="-568" w:firstLine="567"/>
        <w:rPr>
          <w:rFonts w:ascii="Cambria" w:eastAsia="Calibri" w:hAnsi="Cambria" w:cs="Arial"/>
          <w:color w:val="000000"/>
          <w:sz w:val="18"/>
          <w:szCs w:val="18"/>
        </w:rPr>
      </w:pPr>
      <w:r w:rsidRPr="0015374E">
        <w:rPr>
          <w:rFonts w:ascii="Cambria" w:eastAsia="Calibri" w:hAnsi="Cambria" w:cs="Arial"/>
          <w:bCs/>
          <w:color w:val="000000"/>
          <w:sz w:val="18"/>
          <w:szCs w:val="18"/>
        </w:rPr>
        <w:t xml:space="preserve">b) </w:t>
      </w:r>
      <w:r w:rsidRPr="0015374E">
        <w:rPr>
          <w:rFonts w:ascii="Cambria" w:eastAsia="Calibri" w:hAnsi="Cambria" w:cs="Arial"/>
          <w:color w:val="000000"/>
          <w:sz w:val="18"/>
          <w:szCs w:val="18"/>
        </w:rPr>
        <w:t xml:space="preserve">dar causa à inexecução parcial do contrato que cause grave dano à Administração, ao funcionamento dos serviços públicos ou ao interesse coletivo;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c) </w:t>
      </w:r>
      <w:r w:rsidRPr="0015374E">
        <w:rPr>
          <w:rFonts w:ascii="Cambria" w:eastAsia="Calibri" w:hAnsi="Cambria" w:cs="Arial"/>
          <w:color w:val="000000"/>
          <w:sz w:val="18"/>
          <w:szCs w:val="18"/>
        </w:rPr>
        <w:t xml:space="preserve">dar causa à inexecução total do contrato;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d) </w:t>
      </w:r>
      <w:r w:rsidRPr="0015374E">
        <w:rPr>
          <w:rFonts w:ascii="Cambria" w:eastAsia="Calibri" w:hAnsi="Cambria" w:cs="Arial"/>
          <w:color w:val="000000"/>
          <w:sz w:val="18"/>
          <w:szCs w:val="18"/>
        </w:rPr>
        <w:t xml:space="preserve">deixar de entregar a documentação exigida para o certame;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e) </w:t>
      </w:r>
      <w:r w:rsidRPr="0015374E">
        <w:rPr>
          <w:rFonts w:ascii="Cambria" w:eastAsia="Calibri" w:hAnsi="Cambria" w:cs="Arial"/>
          <w:color w:val="000000"/>
          <w:sz w:val="18"/>
          <w:szCs w:val="18"/>
        </w:rPr>
        <w:t xml:space="preserve">não manter a proposta, salvo em decorrência de fato superveniente devidamente justificado; </w:t>
      </w:r>
    </w:p>
    <w:p w:rsidR="0015374E" w:rsidRPr="0015374E" w:rsidRDefault="0015374E" w:rsidP="008823E0">
      <w:pPr>
        <w:suppressAutoHyphens w:val="0"/>
        <w:autoSpaceDE w:val="0"/>
        <w:autoSpaceDN w:val="0"/>
        <w:adjustRightInd w:val="0"/>
        <w:spacing w:after="0" w:line="240" w:lineRule="auto"/>
        <w:ind w:right="-568" w:firstLine="567"/>
        <w:jc w:val="both"/>
        <w:rPr>
          <w:rFonts w:ascii="Cambria" w:eastAsia="Calibri" w:hAnsi="Cambria" w:cs="Arial"/>
          <w:color w:val="000000"/>
          <w:sz w:val="18"/>
          <w:szCs w:val="18"/>
        </w:rPr>
      </w:pPr>
      <w:r w:rsidRPr="0015374E">
        <w:rPr>
          <w:rFonts w:ascii="Cambria" w:eastAsia="Calibri" w:hAnsi="Cambria" w:cs="Arial"/>
          <w:bCs/>
          <w:color w:val="000000"/>
          <w:sz w:val="18"/>
          <w:szCs w:val="18"/>
        </w:rPr>
        <w:t xml:space="preserve">f) </w:t>
      </w:r>
      <w:r w:rsidRPr="0015374E">
        <w:rPr>
          <w:rFonts w:ascii="Cambria" w:eastAsia="Calibri" w:hAnsi="Cambria" w:cs="Arial"/>
          <w:color w:val="000000"/>
          <w:sz w:val="18"/>
          <w:szCs w:val="18"/>
        </w:rPr>
        <w:t xml:space="preserve">não celebrar o contrato ou não entregar a documentação exigida para a contratação, quando convocado dentro do prazo de validade de sua proposta;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g) </w:t>
      </w:r>
      <w:r w:rsidRPr="0015374E">
        <w:rPr>
          <w:rFonts w:ascii="Cambria" w:eastAsia="Calibri" w:hAnsi="Cambria" w:cs="Arial"/>
          <w:color w:val="000000"/>
          <w:sz w:val="18"/>
          <w:szCs w:val="18"/>
        </w:rPr>
        <w:t xml:space="preserve">ensejar o retardamento da execução ou da entrega do objeto da licitação sem motivo justificado; </w:t>
      </w:r>
    </w:p>
    <w:p w:rsidR="0015374E" w:rsidRPr="0015374E" w:rsidRDefault="0015374E" w:rsidP="008823E0">
      <w:pPr>
        <w:suppressAutoHyphens w:val="0"/>
        <w:autoSpaceDE w:val="0"/>
        <w:autoSpaceDN w:val="0"/>
        <w:adjustRightInd w:val="0"/>
        <w:spacing w:after="0" w:line="240" w:lineRule="auto"/>
        <w:ind w:right="-568" w:firstLine="567"/>
        <w:rPr>
          <w:rFonts w:ascii="Cambria" w:eastAsia="Calibri" w:hAnsi="Cambria" w:cs="Arial"/>
          <w:color w:val="000000"/>
          <w:sz w:val="18"/>
          <w:szCs w:val="18"/>
        </w:rPr>
      </w:pPr>
      <w:r w:rsidRPr="0015374E">
        <w:rPr>
          <w:rFonts w:ascii="Cambria" w:eastAsia="Calibri" w:hAnsi="Cambria" w:cs="Arial"/>
          <w:bCs/>
          <w:color w:val="000000"/>
          <w:sz w:val="18"/>
          <w:szCs w:val="18"/>
        </w:rPr>
        <w:t xml:space="preserve">h) </w:t>
      </w:r>
      <w:r w:rsidRPr="0015374E">
        <w:rPr>
          <w:rFonts w:ascii="Cambria" w:eastAsia="Calibri" w:hAnsi="Cambria" w:cs="Arial"/>
          <w:color w:val="000000"/>
          <w:sz w:val="18"/>
          <w:szCs w:val="18"/>
        </w:rPr>
        <w:t xml:space="preserve">apresentar declaração ou documentação falsa exigida para o certame ou prestar declaração falsa durante a licitação ou a execução do contrato;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i) </w:t>
      </w:r>
      <w:r w:rsidRPr="0015374E">
        <w:rPr>
          <w:rFonts w:ascii="Cambria" w:eastAsia="Calibri" w:hAnsi="Cambria" w:cs="Arial"/>
          <w:color w:val="000000"/>
          <w:sz w:val="18"/>
          <w:szCs w:val="18"/>
        </w:rPr>
        <w:t xml:space="preserve">fraudar a licitação ou praticar ato fraudulento na execução do contrato; </w:t>
      </w:r>
    </w:p>
    <w:p w:rsidR="0015374E" w:rsidRPr="0015374E" w:rsidRDefault="0015374E" w:rsidP="008823E0">
      <w:pPr>
        <w:suppressAutoHyphens w:val="0"/>
        <w:autoSpaceDE w:val="0"/>
        <w:autoSpaceDN w:val="0"/>
        <w:adjustRightInd w:val="0"/>
        <w:spacing w:after="0" w:line="240" w:lineRule="auto"/>
        <w:ind w:left="567" w:right="-568"/>
        <w:rPr>
          <w:rFonts w:ascii="Cambria" w:eastAsia="Calibri" w:hAnsi="Cambria" w:cs="Arial"/>
          <w:color w:val="000000"/>
          <w:sz w:val="18"/>
          <w:szCs w:val="18"/>
        </w:rPr>
      </w:pPr>
      <w:r w:rsidRPr="0015374E">
        <w:rPr>
          <w:rFonts w:ascii="Cambria" w:eastAsia="Calibri" w:hAnsi="Cambria" w:cs="Arial"/>
          <w:bCs/>
          <w:color w:val="000000"/>
          <w:sz w:val="18"/>
          <w:szCs w:val="18"/>
        </w:rPr>
        <w:t xml:space="preserve">j) </w:t>
      </w:r>
      <w:r w:rsidRPr="0015374E">
        <w:rPr>
          <w:rFonts w:ascii="Cambria" w:eastAsia="Calibri" w:hAnsi="Cambria" w:cs="Arial"/>
          <w:color w:val="000000"/>
          <w:sz w:val="18"/>
          <w:szCs w:val="18"/>
        </w:rPr>
        <w:t xml:space="preserve">comportar-se de modo inidôneo ou cometer fraude de qualquer natureza; </w:t>
      </w:r>
    </w:p>
    <w:p w:rsidR="0015374E" w:rsidRPr="0015374E" w:rsidRDefault="0015374E" w:rsidP="008823E0">
      <w:pPr>
        <w:suppressAutoHyphens w:val="0"/>
        <w:autoSpaceDE w:val="0"/>
        <w:autoSpaceDN w:val="0"/>
        <w:adjustRightInd w:val="0"/>
        <w:spacing w:after="0" w:line="240" w:lineRule="auto"/>
        <w:ind w:left="567" w:right="-568"/>
        <w:jc w:val="both"/>
        <w:rPr>
          <w:rFonts w:ascii="Cambria" w:eastAsia="Calibri" w:hAnsi="Cambria" w:cs="Arial"/>
          <w:color w:val="000000"/>
          <w:sz w:val="18"/>
          <w:szCs w:val="18"/>
        </w:rPr>
      </w:pPr>
      <w:r w:rsidRPr="0015374E">
        <w:rPr>
          <w:rFonts w:ascii="Cambria" w:eastAsia="Calibri" w:hAnsi="Cambria" w:cs="Arial"/>
          <w:bCs/>
          <w:color w:val="000000"/>
          <w:sz w:val="18"/>
          <w:szCs w:val="18"/>
        </w:rPr>
        <w:t xml:space="preserve">k) praticar atos ilícitos com vistas a frustrar os objetivos da licitação; </w:t>
      </w:r>
    </w:p>
    <w:p w:rsidR="0015374E" w:rsidRPr="0015374E" w:rsidRDefault="0015374E" w:rsidP="008823E0">
      <w:pPr>
        <w:widowControl w:val="0"/>
        <w:suppressAutoHyphens w:val="0"/>
        <w:autoSpaceDE w:val="0"/>
        <w:autoSpaceDN w:val="0"/>
        <w:spacing w:after="0" w:line="240" w:lineRule="auto"/>
        <w:ind w:firstLine="567"/>
        <w:jc w:val="both"/>
        <w:rPr>
          <w:rFonts w:ascii="Cambria" w:eastAsia="Cambria" w:hAnsi="Cambria" w:cs="Cambria"/>
          <w:sz w:val="18"/>
          <w:szCs w:val="18"/>
          <w:lang w:val="pt-PT"/>
        </w:rPr>
      </w:pPr>
      <w:r w:rsidRPr="0015374E">
        <w:rPr>
          <w:rFonts w:ascii="Cambria" w:eastAsia="Calibri" w:hAnsi="Cambria" w:cs="Arial"/>
          <w:bCs/>
          <w:color w:val="000000"/>
          <w:sz w:val="18"/>
          <w:szCs w:val="18"/>
        </w:rPr>
        <w:t xml:space="preserve">l) </w:t>
      </w:r>
      <w:r w:rsidRPr="0015374E">
        <w:rPr>
          <w:rFonts w:ascii="Cambria" w:eastAsia="Calibri" w:hAnsi="Cambria" w:cs="Arial"/>
          <w:color w:val="000000"/>
          <w:sz w:val="18"/>
          <w:szCs w:val="18"/>
        </w:rPr>
        <w:t xml:space="preserve">praticar ato lesivo previsto no </w:t>
      </w:r>
      <w:r w:rsidRPr="0015374E">
        <w:rPr>
          <w:rFonts w:ascii="Cambria" w:eastAsia="Calibri" w:hAnsi="Cambria" w:cs="Arial"/>
          <w:sz w:val="18"/>
          <w:szCs w:val="18"/>
        </w:rPr>
        <w:t xml:space="preserve">art. 5º da Lei nº 12.846, de 1º de agosto de </w:t>
      </w:r>
      <w:proofErr w:type="gramStart"/>
      <w:r w:rsidRPr="0015374E">
        <w:rPr>
          <w:rFonts w:ascii="Cambria" w:eastAsia="Calibri" w:hAnsi="Cambria" w:cs="Arial"/>
          <w:sz w:val="18"/>
          <w:szCs w:val="18"/>
        </w:rPr>
        <w:t>2013</w:t>
      </w:r>
      <w:proofErr w:type="gramEnd"/>
    </w:p>
    <w:p w:rsidR="0015374E" w:rsidRPr="00FE6BC8" w:rsidRDefault="0015374E" w:rsidP="00FE6BC8">
      <w:pPr>
        <w:widowControl w:val="0"/>
        <w:suppressAutoHyphens w:val="0"/>
        <w:autoSpaceDE w:val="0"/>
        <w:autoSpaceDN w:val="0"/>
        <w:spacing w:after="0" w:line="240" w:lineRule="auto"/>
        <w:ind w:firstLine="567"/>
        <w:jc w:val="both"/>
        <w:rPr>
          <w:rFonts w:ascii="Cambria" w:eastAsia="Cambria" w:hAnsi="Cambria" w:cs="Cambria"/>
          <w:sz w:val="18"/>
          <w:szCs w:val="18"/>
          <w:lang w:val="pt-PT"/>
        </w:rPr>
      </w:pPr>
    </w:p>
    <w:p w:rsidR="00FE6BC8" w:rsidRPr="00FE6BC8" w:rsidRDefault="00FE6BC8" w:rsidP="00FE6BC8">
      <w:pPr>
        <w:widowControl w:val="0"/>
        <w:suppressAutoHyphens w:val="0"/>
        <w:autoSpaceDE w:val="0"/>
        <w:autoSpaceDN w:val="0"/>
        <w:spacing w:after="0" w:line="240" w:lineRule="auto"/>
        <w:ind w:firstLine="567"/>
        <w:jc w:val="both"/>
        <w:rPr>
          <w:rFonts w:ascii="Cambria" w:eastAsia="Calibri" w:hAnsi="Cambria" w:cs="Arial"/>
          <w:b/>
          <w:bCs/>
          <w:color w:val="000000"/>
          <w:sz w:val="18"/>
          <w:szCs w:val="18"/>
        </w:rPr>
      </w:pPr>
      <w:r w:rsidRPr="00FE6BC8">
        <w:rPr>
          <w:rFonts w:ascii="Cambria" w:eastAsia="Calibri" w:hAnsi="Cambria" w:cs="Arial"/>
          <w:bCs/>
          <w:color w:val="000000"/>
          <w:sz w:val="18"/>
          <w:szCs w:val="18"/>
        </w:rPr>
        <w:t>7.2.</w:t>
      </w:r>
      <w:r w:rsidRPr="00FE6BC8">
        <w:rPr>
          <w:rFonts w:ascii="Cambria" w:eastAsia="Calibri" w:hAnsi="Cambria" w:cs="Arial"/>
          <w:b/>
          <w:bCs/>
          <w:color w:val="000000"/>
          <w:sz w:val="18"/>
          <w:szCs w:val="18"/>
        </w:rPr>
        <w:t xml:space="preserve"> </w:t>
      </w:r>
      <w:r w:rsidRPr="00FE6BC8">
        <w:rPr>
          <w:rFonts w:ascii="Cambria" w:eastAsia="Calibri" w:hAnsi="Cambria" w:cs="Arial"/>
          <w:bCs/>
          <w:color w:val="000000"/>
          <w:sz w:val="18"/>
          <w:szCs w:val="18"/>
        </w:rPr>
        <w:t xml:space="preserve">Serão aplicadas ao contratado que incorrer nas infrações acima descritas as seguintes sanções: </w:t>
      </w:r>
    </w:p>
    <w:p w:rsidR="00FE6BC8" w:rsidRPr="00FE6BC8" w:rsidRDefault="00FE6BC8" w:rsidP="00FE6BC8">
      <w:pPr>
        <w:widowControl w:val="0"/>
        <w:suppressAutoHyphens w:val="0"/>
        <w:autoSpaceDE w:val="0"/>
        <w:autoSpaceDN w:val="0"/>
        <w:spacing w:after="0" w:line="240" w:lineRule="auto"/>
        <w:jc w:val="both"/>
        <w:rPr>
          <w:rFonts w:ascii="Cambria" w:eastAsia="Calibri" w:hAnsi="Cambria" w:cs="Arial"/>
          <w:b/>
          <w:bCs/>
          <w:sz w:val="18"/>
          <w:szCs w:val="18"/>
        </w:rPr>
      </w:pPr>
    </w:p>
    <w:p w:rsidR="001D5292" w:rsidRPr="0015374E" w:rsidRDefault="008C0083" w:rsidP="00102FCA">
      <w:pPr>
        <w:spacing w:after="0"/>
        <w:ind w:right="-568" w:firstLine="567"/>
        <w:jc w:val="both"/>
        <w:rPr>
          <w:rFonts w:ascii="Cambria" w:hAnsi="Cambria"/>
          <w:b/>
          <w:bCs/>
          <w:sz w:val="18"/>
          <w:szCs w:val="18"/>
        </w:rPr>
      </w:pPr>
      <w:r w:rsidRPr="0015374E">
        <w:rPr>
          <w:rFonts w:ascii="Cambria" w:hAnsi="Cambria"/>
          <w:b/>
          <w:bCs/>
          <w:sz w:val="18"/>
          <w:szCs w:val="18"/>
        </w:rPr>
        <w:t>7.2. Do impedimento de licitar e contratar:</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 xml:space="preserve">7.2.1. Ficará impedida de licitar e contratar, nos termos do artigo 156, III da Lei 14.133/2021, pelo prazo de até </w:t>
      </w:r>
      <w:proofErr w:type="gramStart"/>
      <w:r w:rsidRPr="006E40C1">
        <w:rPr>
          <w:rFonts w:ascii="Cambria" w:hAnsi="Cambria"/>
          <w:color w:val="000000"/>
          <w:sz w:val="18"/>
          <w:szCs w:val="18"/>
        </w:rPr>
        <w:t>3</w:t>
      </w:r>
      <w:proofErr w:type="gramEnd"/>
      <w:r w:rsidRPr="006E40C1">
        <w:rPr>
          <w:rFonts w:ascii="Cambria" w:hAnsi="Cambria"/>
          <w:color w:val="000000"/>
          <w:sz w:val="18"/>
          <w:szCs w:val="18"/>
        </w:rPr>
        <w:t xml:space="preserve"> (três) anos, a pessoa física ou jurídica que praticar as seguintes infrações legais previstas no artigo 155:</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a) dar causa à inexecução parcial do contrato que cause grave dano à Administração, ao funcionamento dos serviços públicos ou ao interesse coletivo;</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b) dar causa à inexecução total do contrato;</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c) deixar de entregar a documentação exigida para o certame;</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d) não manter a proposta, salvo em decorrência de fato superveniente devidamente justificado;</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e) não celebrar o contrato ou não entregar a documentação exigida para a contratação, quando convocado dentro do prazo de validade de sua proposta;</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f) ensejar o retardamento da execução ou da entrega do objeto da chamada pública sem motivo justificado;</w:t>
      </w:r>
    </w:p>
    <w:p w:rsidR="001D5292" w:rsidRPr="006E40C1" w:rsidRDefault="001D5292" w:rsidP="00285C12">
      <w:pPr>
        <w:spacing w:after="0"/>
        <w:ind w:right="-568" w:firstLine="567"/>
        <w:jc w:val="both"/>
        <w:rPr>
          <w:rFonts w:ascii="Cambria" w:hAnsi="Cambria"/>
          <w:color w:val="000000"/>
          <w:sz w:val="18"/>
          <w:szCs w:val="18"/>
        </w:rPr>
      </w:pPr>
    </w:p>
    <w:p w:rsidR="001D5292" w:rsidRPr="006E40C1" w:rsidRDefault="008C0083" w:rsidP="00285C12">
      <w:pPr>
        <w:spacing w:after="0"/>
        <w:ind w:right="-568" w:firstLine="567"/>
        <w:jc w:val="both"/>
        <w:rPr>
          <w:rFonts w:ascii="Cambria" w:hAnsi="Cambria"/>
          <w:sz w:val="18"/>
          <w:szCs w:val="18"/>
        </w:rPr>
      </w:pPr>
      <w:r w:rsidRPr="006E40C1">
        <w:rPr>
          <w:rFonts w:ascii="Cambria" w:hAnsi="Cambria"/>
          <w:b/>
          <w:bCs/>
          <w:color w:val="000000"/>
          <w:sz w:val="18"/>
          <w:szCs w:val="18"/>
        </w:rPr>
        <w:t>7.3. Das multas:</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 xml:space="preserve">7.3.1. Multa de até 30% (trinta por cento) sobre o valor da obrigação não cumprida; </w:t>
      </w:r>
      <w:proofErr w:type="gramStart"/>
      <w:r w:rsidRPr="006E40C1">
        <w:rPr>
          <w:rFonts w:ascii="Cambria" w:hAnsi="Cambria"/>
          <w:color w:val="000000"/>
          <w:sz w:val="18"/>
          <w:szCs w:val="18"/>
        </w:rPr>
        <w:t>ou</w:t>
      </w:r>
      <w:proofErr w:type="gramEnd"/>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7.3.2. Pagamento correspondente à diferença de preço decorrente de nova chamada pública para o mesmo fim.</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7.3.3. O atraso injustificado na entrega dos materiais, sem prejuízo do disposto no item 7.1., sujeitará a contratada/detentora à multa de mora calculada sobre o valor da obrigação não cumprida, a partir do primeiro dia útil seguinte ao término do prazo estipulado, na seguinte proporção:</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a) de 0,5% (meio por cento) ao dia, para atraso de até 15 (quinze) dias corridos;</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b) superados os 15 (quinze) dias corridos, a partir do 16º a multa será de 1% (um por cento) ao dia, limitado a 30 (trinta) dias corridos e aplicada em acréscimo à do subitem “</w:t>
      </w:r>
      <w:proofErr w:type="gramStart"/>
      <w:r w:rsidRPr="006E40C1">
        <w:rPr>
          <w:rFonts w:ascii="Cambria" w:hAnsi="Cambria"/>
          <w:color w:val="000000"/>
          <w:sz w:val="18"/>
          <w:szCs w:val="18"/>
        </w:rPr>
        <w:t>a)</w:t>
      </w:r>
      <w:proofErr w:type="gramEnd"/>
      <w:r w:rsidRPr="006E40C1">
        <w:rPr>
          <w:rFonts w:ascii="Cambria" w:hAnsi="Cambria"/>
          <w:color w:val="000000"/>
          <w:sz w:val="18"/>
          <w:szCs w:val="18"/>
        </w:rPr>
        <w:t>”.</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 xml:space="preserve">c) após 30 (trinta) dias corridos, fica caracterizada a inexecução total, aplicando-se o disposto no item 7.3.3. </w:t>
      </w:r>
      <w:proofErr w:type="gramStart"/>
      <w:r w:rsidRPr="006E40C1">
        <w:rPr>
          <w:rFonts w:ascii="Cambria" w:hAnsi="Cambria"/>
          <w:color w:val="000000"/>
          <w:sz w:val="18"/>
          <w:szCs w:val="18"/>
        </w:rPr>
        <w:t>cumulativamente</w:t>
      </w:r>
      <w:proofErr w:type="gramEnd"/>
      <w:r w:rsidRPr="006E40C1">
        <w:rPr>
          <w:rFonts w:ascii="Cambria" w:hAnsi="Cambria"/>
          <w:color w:val="000000"/>
          <w:sz w:val="18"/>
          <w:szCs w:val="18"/>
        </w:rPr>
        <w:t xml:space="preserve"> a este.</w:t>
      </w:r>
    </w:p>
    <w:p w:rsidR="001D5292" w:rsidRPr="006E40C1" w:rsidRDefault="008C0083" w:rsidP="00285C12">
      <w:pPr>
        <w:spacing w:after="0"/>
        <w:ind w:right="-568" w:firstLine="567"/>
        <w:jc w:val="both"/>
        <w:rPr>
          <w:rFonts w:ascii="Cambria" w:hAnsi="Cambria"/>
          <w:sz w:val="18"/>
          <w:szCs w:val="18"/>
        </w:rPr>
      </w:pPr>
      <w:r w:rsidRPr="006E40C1">
        <w:rPr>
          <w:rFonts w:ascii="Cambria" w:hAnsi="Cambria"/>
          <w:color w:val="000000"/>
          <w:sz w:val="18"/>
          <w:szCs w:val="18"/>
        </w:rPr>
        <w:t>d) O material não aceito deverá ser substituído dentro do prazo fixado pela administração, que não excederá a 15 (quinze) dias, contados do recebimento da notificação.</w:t>
      </w:r>
    </w:p>
    <w:p w:rsidR="001D5292" w:rsidRPr="006E40C1" w:rsidRDefault="001D5292" w:rsidP="00561805">
      <w:pPr>
        <w:spacing w:after="0"/>
        <w:ind w:right="-568"/>
        <w:jc w:val="both"/>
        <w:rPr>
          <w:rFonts w:ascii="Cambria" w:hAnsi="Cambria"/>
          <w:color w:val="000000"/>
          <w:sz w:val="18"/>
          <w:szCs w:val="18"/>
        </w:rPr>
      </w:pPr>
    </w:p>
    <w:p w:rsidR="001D5292" w:rsidRPr="006E40C1" w:rsidRDefault="008C0083" w:rsidP="00561805">
      <w:pPr>
        <w:ind w:right="-568"/>
        <w:jc w:val="both"/>
        <w:rPr>
          <w:rFonts w:ascii="Cambria" w:hAnsi="Cambria"/>
          <w:sz w:val="18"/>
          <w:szCs w:val="18"/>
        </w:rPr>
      </w:pPr>
      <w:r w:rsidRPr="006E40C1">
        <w:rPr>
          <w:rFonts w:ascii="Cambria" w:hAnsi="Cambria"/>
          <w:b/>
          <w:bCs/>
          <w:color w:val="000000"/>
          <w:sz w:val="18"/>
          <w:szCs w:val="18"/>
        </w:rPr>
        <w:t>Parágrafo único –</w:t>
      </w:r>
      <w:r w:rsidRPr="006E40C1">
        <w:rPr>
          <w:rFonts w:ascii="Cambria" w:hAnsi="Cambria"/>
          <w:color w:val="000000"/>
          <w:sz w:val="18"/>
          <w:szCs w:val="18"/>
        </w:rPr>
        <w:t xml:space="preserve"> A não ocorrência de substituição ou regularização dentro do prazo estipulado ensejará a aplicação da multa prevista no subitem “</w:t>
      </w:r>
      <w:proofErr w:type="gramStart"/>
      <w:r w:rsidRPr="006E40C1">
        <w:rPr>
          <w:rFonts w:ascii="Cambria" w:hAnsi="Cambria"/>
          <w:color w:val="000000"/>
          <w:sz w:val="18"/>
          <w:szCs w:val="18"/>
        </w:rPr>
        <w:t>a)</w:t>
      </w:r>
      <w:proofErr w:type="gramEnd"/>
      <w:r w:rsidRPr="006E40C1">
        <w:rPr>
          <w:rFonts w:ascii="Cambria" w:hAnsi="Cambria"/>
          <w:color w:val="000000"/>
          <w:sz w:val="18"/>
          <w:szCs w:val="18"/>
        </w:rPr>
        <w:t>” do item 7.3.3., considerando-se a mora nesta hipótese, a partir do primeiro dia útil seguinte ao término do prazo estabelecido deste item.</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7.3.4. O pedido de prorrogação de prazo final da entrega dos materiais somente será apreciado se efetuado dentro dos prazos fixados no contrato ou instrumento equivalente.</w:t>
      </w:r>
    </w:p>
    <w:p w:rsidR="001D5292" w:rsidRPr="006E40C1" w:rsidRDefault="004B3D12" w:rsidP="004B3D12">
      <w:pPr>
        <w:spacing w:after="0"/>
        <w:ind w:right="-568" w:firstLine="567"/>
        <w:jc w:val="both"/>
        <w:rPr>
          <w:rFonts w:ascii="Cambria" w:hAnsi="Cambria"/>
          <w:sz w:val="18"/>
          <w:szCs w:val="18"/>
        </w:rPr>
      </w:pPr>
      <w:r w:rsidRPr="006E40C1">
        <w:rPr>
          <w:rFonts w:ascii="Cambria" w:hAnsi="Cambria"/>
          <w:color w:val="000000"/>
          <w:sz w:val="18"/>
          <w:szCs w:val="18"/>
        </w:rPr>
        <w:t>7</w:t>
      </w:r>
      <w:r w:rsidR="008C0083" w:rsidRPr="006E40C1">
        <w:rPr>
          <w:rFonts w:ascii="Cambria" w:hAnsi="Cambria"/>
          <w:color w:val="000000"/>
          <w:sz w:val="18"/>
          <w:szCs w:val="18"/>
        </w:rPr>
        <w:t>.3.5. As multas referidas neste Edital não impedem a aplicação de outras sanções previstas na Lei nº 14.133/2021.</w:t>
      </w:r>
    </w:p>
    <w:p w:rsidR="001D5292" w:rsidRPr="006E40C1" w:rsidRDefault="001D5292" w:rsidP="00561805">
      <w:pPr>
        <w:spacing w:after="0"/>
        <w:ind w:right="-568"/>
        <w:jc w:val="both"/>
        <w:rPr>
          <w:rFonts w:ascii="Cambria" w:hAnsi="Cambria"/>
          <w:color w:val="000000"/>
          <w:sz w:val="18"/>
          <w:szCs w:val="18"/>
        </w:rPr>
      </w:pPr>
    </w:p>
    <w:p w:rsidR="001D5292" w:rsidRPr="006E40C1" w:rsidRDefault="008C0083" w:rsidP="004B3D12">
      <w:pPr>
        <w:spacing w:after="0"/>
        <w:ind w:right="-568" w:firstLine="567"/>
        <w:jc w:val="both"/>
        <w:rPr>
          <w:rFonts w:ascii="Cambria" w:hAnsi="Cambria"/>
          <w:sz w:val="18"/>
          <w:szCs w:val="18"/>
        </w:rPr>
      </w:pPr>
      <w:r w:rsidRPr="006E40C1">
        <w:rPr>
          <w:rFonts w:ascii="Cambria" w:hAnsi="Cambria"/>
          <w:b/>
          <w:bCs/>
          <w:color w:val="000000"/>
          <w:sz w:val="18"/>
          <w:szCs w:val="18"/>
        </w:rPr>
        <w:t>7.4. Da Declaração de Inidoneidade para licitar e contratar:</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lastRenderedPageBreak/>
        <w:t xml:space="preserve">7.4.1. Será considerado inidôneo para licitar e contratar, nos termos do artigo 156, IV da Lei 14.133/2021, pelo prazo mínimo de </w:t>
      </w:r>
      <w:proofErr w:type="gramStart"/>
      <w:r w:rsidRPr="006E40C1">
        <w:rPr>
          <w:rFonts w:ascii="Cambria" w:hAnsi="Cambria"/>
          <w:color w:val="000000"/>
          <w:sz w:val="18"/>
          <w:szCs w:val="18"/>
        </w:rPr>
        <w:t>3</w:t>
      </w:r>
      <w:proofErr w:type="gramEnd"/>
      <w:r w:rsidRPr="006E40C1">
        <w:rPr>
          <w:rFonts w:ascii="Cambria" w:hAnsi="Cambria"/>
          <w:color w:val="000000"/>
          <w:sz w:val="18"/>
          <w:szCs w:val="18"/>
        </w:rPr>
        <w:t xml:space="preserve"> (três) anos e máximo de 6 (seis), a pessoa física ou jurídica que praticar as infrações legais previstas no artigo 155, incisos VIII ao XII do mesmo diploma legal:</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a) apresentar declaração ou documentação falsa exigida para o certame ou prestar declaração falsa durante a chamada pública ou a execução do contrato;</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b) fraudar a chamada pública ou praticar ato fraudulento na execução do contrato;</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c) Comportar-se de modo inidôneo ou cometer fraude de qualquer natureza;</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d) praticar atos ilícitos com vistas a frustrar os objetivos da chamada pública;</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e) praticar ato lesivo previsto no art. 5º da Lei nº 12.846, de 1º de agosto de 2013.</w:t>
      </w:r>
    </w:p>
    <w:p w:rsidR="001D5292" w:rsidRPr="006E40C1" w:rsidRDefault="008C0083" w:rsidP="004B3D12">
      <w:pPr>
        <w:spacing w:after="0"/>
        <w:ind w:right="-568" w:firstLine="567"/>
        <w:jc w:val="both"/>
        <w:rPr>
          <w:rFonts w:ascii="Cambria" w:hAnsi="Cambria"/>
          <w:sz w:val="18"/>
          <w:szCs w:val="18"/>
        </w:rPr>
      </w:pPr>
      <w:r w:rsidRPr="006E40C1">
        <w:rPr>
          <w:rFonts w:ascii="Cambria" w:hAnsi="Cambria"/>
          <w:color w:val="000000"/>
          <w:sz w:val="18"/>
          <w:szCs w:val="18"/>
        </w:rPr>
        <w:t xml:space="preserve">7.4.2. A sanção estabelecida no item 7.4.1. </w:t>
      </w:r>
      <w:proofErr w:type="gramStart"/>
      <w:r w:rsidRPr="006E40C1">
        <w:rPr>
          <w:rFonts w:ascii="Cambria" w:hAnsi="Cambria"/>
          <w:color w:val="000000"/>
          <w:sz w:val="18"/>
          <w:szCs w:val="18"/>
        </w:rPr>
        <w:t>será</w:t>
      </w:r>
      <w:proofErr w:type="gramEnd"/>
      <w:r w:rsidRPr="006E40C1">
        <w:rPr>
          <w:rFonts w:ascii="Cambria" w:hAnsi="Cambria"/>
          <w:color w:val="000000"/>
          <w:sz w:val="18"/>
          <w:szCs w:val="18"/>
        </w:rPr>
        <w:t xml:space="preserve"> precedida de análise jurídica, considerando reincidências de faltas, sua natureza e gravidade, e observará as regras previstas nos § 6º ao § 9º do Art. 156 da Lei </w:t>
      </w:r>
      <w:r w:rsidRPr="006E40C1">
        <w:rPr>
          <w:rFonts w:ascii="Cambria" w:hAnsi="Cambria" w:cs="Calibri"/>
          <w:color w:val="000000"/>
          <w:sz w:val="18"/>
          <w:szCs w:val="18"/>
          <w:lang w:eastAsia="ar-SA"/>
        </w:rPr>
        <w:t>14.133/2021.</w:t>
      </w:r>
    </w:p>
    <w:p w:rsidR="001D5292" w:rsidRPr="006E40C1" w:rsidRDefault="001D5292" w:rsidP="004B3D12">
      <w:pPr>
        <w:pStyle w:val="Corpodetexto"/>
        <w:spacing w:after="0"/>
        <w:ind w:right="-568"/>
        <w:jc w:val="both"/>
        <w:rPr>
          <w:rFonts w:ascii="Cambria" w:hAnsi="Cambria" w:cs="Calibri"/>
          <w:b/>
          <w:bCs/>
          <w:color w:val="FF0000"/>
          <w:sz w:val="18"/>
          <w:szCs w:val="18"/>
        </w:rPr>
      </w:pPr>
    </w:p>
    <w:p w:rsidR="001D5292" w:rsidRPr="006E40C1" w:rsidRDefault="008C0083" w:rsidP="00561805">
      <w:pPr>
        <w:pStyle w:val="Corpodetexto"/>
        <w:spacing w:after="0"/>
        <w:ind w:left="1418" w:right="-568"/>
        <w:jc w:val="both"/>
        <w:rPr>
          <w:rFonts w:ascii="Cambria" w:hAnsi="Cambria" w:cs="Calibri"/>
          <w:b/>
          <w:bCs/>
          <w:color w:val="000000"/>
          <w:sz w:val="18"/>
          <w:szCs w:val="18"/>
        </w:rPr>
      </w:pPr>
      <w:r w:rsidRPr="006E40C1">
        <w:rPr>
          <w:rFonts w:ascii="Cambria" w:hAnsi="Cambria" w:cs="Calibri"/>
          <w:b/>
          <w:bCs/>
          <w:color w:val="000000"/>
          <w:sz w:val="18"/>
          <w:szCs w:val="18"/>
        </w:rPr>
        <w:t>8. CLÁUSULA OITAVA – DA RESCISÃO</w:t>
      </w:r>
    </w:p>
    <w:p w:rsidR="001D5292" w:rsidRPr="006E40C1" w:rsidRDefault="001D5292" w:rsidP="00561805">
      <w:pPr>
        <w:pStyle w:val="Corpodetexto"/>
        <w:spacing w:after="0"/>
        <w:ind w:left="1418" w:right="-568"/>
        <w:jc w:val="both"/>
        <w:rPr>
          <w:rFonts w:ascii="Cambria" w:hAnsi="Cambria" w:cs="Calibri"/>
          <w:b/>
          <w:bCs/>
          <w:color w:val="FF0000"/>
          <w:sz w:val="18"/>
          <w:szCs w:val="18"/>
        </w:rPr>
      </w:pP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8.1. O presente contrato poderá ser rescindido nos casos dos incisos I, II e III do artigo 138 da Lei 14.133/2021:</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 xml:space="preserve">8.1.1. </w:t>
      </w:r>
      <w:proofErr w:type="gramStart"/>
      <w:r w:rsidRPr="006E40C1">
        <w:rPr>
          <w:rFonts w:ascii="Cambria" w:hAnsi="Cambria"/>
          <w:color w:val="000000"/>
          <w:sz w:val="18"/>
          <w:szCs w:val="18"/>
        </w:rPr>
        <w:t>por</w:t>
      </w:r>
      <w:proofErr w:type="gramEnd"/>
      <w:r w:rsidRPr="006E40C1">
        <w:rPr>
          <w:rFonts w:ascii="Cambria" w:hAnsi="Cambria"/>
          <w:color w:val="000000"/>
          <w:sz w:val="18"/>
          <w:szCs w:val="18"/>
        </w:rPr>
        <w:t xml:space="preserve"> ato unilateral da CONTRATANTE;</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 xml:space="preserve">8.1.2. </w:t>
      </w:r>
      <w:proofErr w:type="gramStart"/>
      <w:r w:rsidRPr="006E40C1">
        <w:rPr>
          <w:rFonts w:ascii="Cambria" w:hAnsi="Cambria"/>
          <w:color w:val="000000"/>
          <w:sz w:val="18"/>
          <w:szCs w:val="18"/>
        </w:rPr>
        <w:t>amigavelmente</w:t>
      </w:r>
      <w:proofErr w:type="gramEnd"/>
      <w:r w:rsidRPr="006E40C1">
        <w:rPr>
          <w:rFonts w:ascii="Cambria" w:hAnsi="Cambria"/>
          <w:color w:val="000000"/>
          <w:sz w:val="18"/>
          <w:szCs w:val="18"/>
        </w:rPr>
        <w:t>, por acordo entre as partes, mediante formalização, não cabendo indenização de qualquer das partes, desde que haja conveniência da PEA;</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 xml:space="preserve">8.1.3. </w:t>
      </w:r>
      <w:proofErr w:type="gramStart"/>
      <w:r w:rsidRPr="006E40C1">
        <w:rPr>
          <w:rFonts w:ascii="Cambria" w:hAnsi="Cambria"/>
          <w:color w:val="000000"/>
          <w:sz w:val="18"/>
          <w:szCs w:val="18"/>
        </w:rPr>
        <w:t>judicialmente</w:t>
      </w:r>
      <w:proofErr w:type="gramEnd"/>
      <w:r w:rsidRPr="006E40C1">
        <w:rPr>
          <w:rFonts w:ascii="Cambria" w:hAnsi="Cambria"/>
          <w:color w:val="000000"/>
          <w:sz w:val="18"/>
          <w:szCs w:val="18"/>
        </w:rPr>
        <w:t>, nos termos da legislação vigente.</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8.2. O descumprimento, por parte d</w:t>
      </w:r>
      <w:r w:rsidR="00C6027C">
        <w:rPr>
          <w:rFonts w:ascii="Cambria" w:hAnsi="Cambria"/>
          <w:color w:val="000000"/>
          <w:sz w:val="18"/>
          <w:szCs w:val="18"/>
        </w:rPr>
        <w:t>o</w:t>
      </w:r>
      <w:r w:rsidRPr="006E40C1">
        <w:rPr>
          <w:rFonts w:ascii="Cambria" w:hAnsi="Cambria"/>
          <w:color w:val="000000"/>
          <w:sz w:val="18"/>
          <w:szCs w:val="18"/>
        </w:rPr>
        <w:t xml:space="preserve"> CONTRATAD</w:t>
      </w:r>
      <w:r w:rsidR="00C6027C">
        <w:rPr>
          <w:rFonts w:ascii="Cambria" w:hAnsi="Cambria"/>
          <w:color w:val="000000"/>
          <w:sz w:val="18"/>
          <w:szCs w:val="18"/>
        </w:rPr>
        <w:t>O</w:t>
      </w:r>
      <w:r w:rsidRPr="006E40C1">
        <w:rPr>
          <w:rFonts w:ascii="Cambria" w:hAnsi="Cambria"/>
          <w:color w:val="000000"/>
          <w:sz w:val="18"/>
          <w:szCs w:val="18"/>
        </w:rPr>
        <w:t>, de suas obrigações legais e/ou contratuais, assegura ao CONTRATANTE o direito de rescindir o contrato a qualquer tempo, independente de aviso, interpelação judicial e/ou extrajudicial.</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 xml:space="preserve">8.3. A rescisão do contrato, com base no parágrafo anterior, sujeita </w:t>
      </w:r>
      <w:r w:rsidR="00C6027C">
        <w:rPr>
          <w:rFonts w:ascii="Cambria" w:hAnsi="Cambria"/>
          <w:color w:val="000000"/>
          <w:sz w:val="18"/>
          <w:szCs w:val="18"/>
        </w:rPr>
        <w:t xml:space="preserve">o </w:t>
      </w:r>
      <w:r w:rsidRPr="006E40C1">
        <w:rPr>
          <w:rFonts w:ascii="Cambria" w:hAnsi="Cambria"/>
          <w:color w:val="000000"/>
          <w:sz w:val="18"/>
          <w:szCs w:val="18"/>
        </w:rPr>
        <w:t>CONTRATAD</w:t>
      </w:r>
      <w:r w:rsidR="00C6027C">
        <w:rPr>
          <w:rFonts w:ascii="Cambria" w:hAnsi="Cambria"/>
          <w:color w:val="000000"/>
          <w:sz w:val="18"/>
          <w:szCs w:val="18"/>
        </w:rPr>
        <w:t>O</w:t>
      </w:r>
      <w:r w:rsidRPr="006E40C1">
        <w:rPr>
          <w:rFonts w:ascii="Cambria" w:hAnsi="Cambria"/>
          <w:color w:val="000000"/>
          <w:sz w:val="18"/>
          <w:szCs w:val="18"/>
        </w:rPr>
        <w:t xml:space="preserve"> </w:t>
      </w:r>
      <w:proofErr w:type="gramStart"/>
      <w:r w:rsidRPr="006E40C1">
        <w:rPr>
          <w:rFonts w:ascii="Cambria" w:hAnsi="Cambria"/>
          <w:color w:val="000000"/>
          <w:sz w:val="18"/>
          <w:szCs w:val="18"/>
        </w:rPr>
        <w:t>a</w:t>
      </w:r>
      <w:proofErr w:type="gramEnd"/>
      <w:r w:rsidRPr="006E40C1">
        <w:rPr>
          <w:rFonts w:ascii="Cambria" w:hAnsi="Cambria"/>
          <w:color w:val="000000"/>
          <w:sz w:val="18"/>
          <w:szCs w:val="18"/>
        </w:rPr>
        <w:t xml:space="preserve"> multa rescisória de até 30% (trinta por cento) sobre o valor do contrato (no caso de desistência da prestação total dos serviços) ou do saldo do contrato existente na data da rescisão (no caso de desistência da conclusão dos serviços), independentemente de outras multas aplicadas </w:t>
      </w:r>
      <w:r w:rsidR="00C6027C">
        <w:rPr>
          <w:rFonts w:ascii="Cambria" w:hAnsi="Cambria"/>
          <w:color w:val="000000"/>
          <w:sz w:val="18"/>
          <w:szCs w:val="18"/>
        </w:rPr>
        <w:t>ao</w:t>
      </w:r>
      <w:r w:rsidRPr="006E40C1">
        <w:rPr>
          <w:rFonts w:ascii="Cambria" w:hAnsi="Cambria"/>
          <w:color w:val="000000"/>
          <w:sz w:val="18"/>
          <w:szCs w:val="18"/>
        </w:rPr>
        <w:t xml:space="preserve"> CONTRATAD</w:t>
      </w:r>
      <w:r w:rsidR="00C6027C">
        <w:rPr>
          <w:rFonts w:ascii="Cambria" w:hAnsi="Cambria"/>
          <w:color w:val="000000"/>
          <w:sz w:val="18"/>
          <w:szCs w:val="18"/>
        </w:rPr>
        <w:t>O</w:t>
      </w:r>
      <w:r w:rsidRPr="006E40C1">
        <w:rPr>
          <w:rFonts w:ascii="Cambria" w:hAnsi="Cambria"/>
          <w:color w:val="000000"/>
          <w:sz w:val="18"/>
          <w:szCs w:val="18"/>
        </w:rPr>
        <w:t xml:space="preserve"> por infrações anteriores.</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8.4. Na aplicação das penalidades serão admitidos os recursos previstos em Lei e garantido o contraditório e a ampla defesa.</w:t>
      </w:r>
    </w:p>
    <w:p w:rsidR="001D5292" w:rsidRPr="006E40C1" w:rsidRDefault="008C0083" w:rsidP="00C521FA">
      <w:pPr>
        <w:spacing w:after="0" w:line="240" w:lineRule="auto"/>
        <w:ind w:right="-568" w:firstLine="567"/>
        <w:jc w:val="both"/>
        <w:rPr>
          <w:rFonts w:ascii="Cambria" w:hAnsi="Cambria"/>
          <w:sz w:val="18"/>
          <w:szCs w:val="18"/>
        </w:rPr>
      </w:pPr>
      <w:r w:rsidRPr="006E40C1">
        <w:rPr>
          <w:rFonts w:ascii="Cambria" w:hAnsi="Cambria"/>
          <w:color w:val="000000"/>
          <w:sz w:val="18"/>
          <w:szCs w:val="18"/>
        </w:rPr>
        <w:t xml:space="preserve">8.5. No caso de </w:t>
      </w:r>
      <w:r w:rsidR="00C6027C">
        <w:rPr>
          <w:rFonts w:ascii="Cambria" w:hAnsi="Cambria"/>
          <w:color w:val="000000"/>
          <w:sz w:val="18"/>
          <w:szCs w:val="18"/>
        </w:rPr>
        <w:t>o</w:t>
      </w:r>
      <w:r w:rsidRPr="006E40C1">
        <w:rPr>
          <w:rFonts w:ascii="Cambria" w:hAnsi="Cambria"/>
          <w:color w:val="000000"/>
          <w:sz w:val="18"/>
          <w:szCs w:val="18"/>
        </w:rPr>
        <w:t xml:space="preserve"> CONTRATAD</w:t>
      </w:r>
      <w:r w:rsidR="00C6027C">
        <w:rPr>
          <w:rFonts w:ascii="Cambria" w:hAnsi="Cambria"/>
          <w:color w:val="000000"/>
          <w:sz w:val="18"/>
          <w:szCs w:val="18"/>
        </w:rPr>
        <w:t>O</w:t>
      </w:r>
      <w:r w:rsidRPr="006E40C1">
        <w:rPr>
          <w:rFonts w:ascii="Cambria" w:hAnsi="Cambria"/>
          <w:color w:val="000000"/>
          <w:sz w:val="18"/>
          <w:szCs w:val="18"/>
        </w:rPr>
        <w:t xml:space="preserve"> estar em situação de recuperação judicial, a convalidação em falência ensejará a imediata rescisão deste contrato, sem prejuízo da aplicação das demais cominações legais.</w:t>
      </w:r>
    </w:p>
    <w:p w:rsidR="001D5292" w:rsidRPr="006E40C1" w:rsidRDefault="001D5292" w:rsidP="00561805">
      <w:pPr>
        <w:pStyle w:val="Corpodetexto"/>
        <w:spacing w:after="0"/>
        <w:ind w:right="-568" w:firstLine="1134"/>
        <w:jc w:val="both"/>
        <w:rPr>
          <w:rFonts w:ascii="Cambria" w:hAnsi="Cambria"/>
          <w:color w:val="FF0000"/>
          <w:sz w:val="18"/>
          <w:szCs w:val="18"/>
        </w:rPr>
      </w:pPr>
    </w:p>
    <w:p w:rsidR="001D5292" w:rsidRPr="006E40C1" w:rsidRDefault="008C0083" w:rsidP="00561805">
      <w:pPr>
        <w:pStyle w:val="Corpodetexto"/>
        <w:spacing w:after="0"/>
        <w:ind w:left="1418" w:right="-568"/>
        <w:jc w:val="both"/>
        <w:rPr>
          <w:rFonts w:ascii="Cambria" w:hAnsi="Cambria"/>
          <w:color w:val="000000"/>
          <w:sz w:val="18"/>
          <w:szCs w:val="18"/>
        </w:rPr>
      </w:pPr>
      <w:r w:rsidRPr="006E40C1">
        <w:rPr>
          <w:rFonts w:ascii="Cambria" w:hAnsi="Cambria" w:cs="Calibri"/>
          <w:b/>
          <w:bCs/>
          <w:color w:val="000000"/>
          <w:sz w:val="18"/>
          <w:szCs w:val="18"/>
        </w:rPr>
        <w:t>9. CLÁUSULA NONA – DA FISCALIZAÇÃO</w:t>
      </w:r>
    </w:p>
    <w:p w:rsidR="001D5292" w:rsidRPr="006E40C1" w:rsidRDefault="001D5292" w:rsidP="00561805">
      <w:pPr>
        <w:pStyle w:val="Corpodetexto"/>
        <w:spacing w:after="0"/>
        <w:ind w:left="1418" w:right="-568"/>
        <w:jc w:val="both"/>
        <w:rPr>
          <w:rFonts w:ascii="Cambria" w:hAnsi="Cambria" w:cs="Calibri"/>
          <w:b/>
          <w:bCs/>
          <w:color w:val="000000"/>
          <w:sz w:val="18"/>
          <w:szCs w:val="18"/>
        </w:rPr>
      </w:pPr>
    </w:p>
    <w:p w:rsidR="001D5292" w:rsidRPr="006E40C1" w:rsidRDefault="008C0083" w:rsidP="00C521FA">
      <w:pPr>
        <w:pStyle w:val="SemEspaamento"/>
        <w:ind w:right="-568" w:firstLine="567"/>
        <w:jc w:val="both"/>
        <w:rPr>
          <w:rFonts w:ascii="Cambria" w:hAnsi="Cambria"/>
          <w:color w:val="000000"/>
          <w:sz w:val="18"/>
          <w:szCs w:val="18"/>
        </w:rPr>
      </w:pPr>
      <w:r w:rsidRPr="006E40C1">
        <w:rPr>
          <w:rFonts w:ascii="Cambria" w:eastAsia="Calibri" w:hAnsi="Cambria" w:cs="Calibri"/>
          <w:color w:val="000000"/>
          <w:sz w:val="18"/>
          <w:szCs w:val="18"/>
          <w:lang w:eastAsia="pt-BR"/>
        </w:rPr>
        <w:t xml:space="preserve">9.1. O contratante exercerá a ampla e irrestrita fiscalização do objeto deste contrato através </w:t>
      </w:r>
      <w:proofErr w:type="gramStart"/>
      <w:r w:rsidRPr="006E40C1">
        <w:rPr>
          <w:rFonts w:ascii="Cambria" w:eastAsia="Calibri" w:hAnsi="Cambria" w:cs="Calibri"/>
          <w:color w:val="000000"/>
          <w:sz w:val="18"/>
          <w:szCs w:val="18"/>
          <w:lang w:eastAsia="pt-BR"/>
        </w:rPr>
        <w:t>dos(</w:t>
      </w:r>
      <w:proofErr w:type="gramEnd"/>
      <w:r w:rsidRPr="006E40C1">
        <w:rPr>
          <w:rFonts w:ascii="Cambria" w:eastAsia="Calibri" w:hAnsi="Cambria" w:cs="Calibri"/>
          <w:color w:val="000000"/>
          <w:sz w:val="18"/>
          <w:szCs w:val="18"/>
          <w:lang w:eastAsia="pt-BR"/>
        </w:rPr>
        <w:t xml:space="preserve">as) servidores(as): </w:t>
      </w:r>
      <w:r w:rsidRPr="006E40C1">
        <w:rPr>
          <w:rFonts w:ascii="Cambria" w:eastAsia="Calibri" w:hAnsi="Cambria" w:cs="Calibri"/>
          <w:i/>
          <w:iCs/>
          <w:color w:val="000000"/>
          <w:sz w:val="18"/>
          <w:szCs w:val="18"/>
          <w:lang w:eastAsia="pt-BR"/>
        </w:rPr>
        <w:t>Nadine Muller Pereira</w:t>
      </w:r>
      <w:r w:rsidRPr="006E40C1">
        <w:rPr>
          <w:rFonts w:ascii="Cambria" w:eastAsia="Calibri" w:hAnsi="Cambria" w:cs="Calibri"/>
          <w:color w:val="000000"/>
          <w:sz w:val="18"/>
          <w:szCs w:val="18"/>
          <w:lang w:eastAsia="pt-BR"/>
        </w:rPr>
        <w:t xml:space="preserve">, matrícula n° 4413-0, Titular, e </w:t>
      </w:r>
      <w:r w:rsidRPr="006E40C1">
        <w:rPr>
          <w:rFonts w:ascii="Cambria" w:eastAsia="Calibri" w:hAnsi="Cambria" w:cs="Calibri"/>
          <w:i/>
          <w:iCs/>
          <w:color w:val="000000"/>
          <w:sz w:val="18"/>
          <w:szCs w:val="18"/>
          <w:lang w:eastAsia="pt-BR"/>
        </w:rPr>
        <w:t>Priscila Gonçalves Muller</w:t>
      </w:r>
      <w:r w:rsidRPr="006E40C1">
        <w:rPr>
          <w:rFonts w:ascii="Cambria" w:eastAsia="Calibri" w:hAnsi="Cambria" w:cs="Calibri"/>
          <w:color w:val="000000"/>
          <w:sz w:val="18"/>
          <w:szCs w:val="18"/>
          <w:lang w:eastAsia="pt-BR"/>
        </w:rPr>
        <w:t>, matrícula n° 4230-7, Suplente, designadas como fiscais deste contrato pela Portaria Municipal n° 381/2024.</w:t>
      </w:r>
    </w:p>
    <w:p w:rsidR="001D5292" w:rsidRPr="006E40C1" w:rsidRDefault="001D5292" w:rsidP="00561805">
      <w:pPr>
        <w:pStyle w:val="Corpodetexto"/>
        <w:spacing w:after="0"/>
        <w:ind w:right="-568" w:firstLine="708"/>
        <w:jc w:val="both"/>
        <w:rPr>
          <w:rFonts w:ascii="Cambria" w:hAnsi="Cambria"/>
          <w:color w:val="FF0000"/>
          <w:sz w:val="18"/>
          <w:szCs w:val="18"/>
        </w:rPr>
      </w:pPr>
    </w:p>
    <w:p w:rsidR="001D5292" w:rsidRPr="006E40C1" w:rsidRDefault="008C0083" w:rsidP="00561805">
      <w:pPr>
        <w:pStyle w:val="Corpodetexto"/>
        <w:spacing w:after="0"/>
        <w:ind w:right="-568" w:firstLine="1418"/>
        <w:jc w:val="both"/>
        <w:rPr>
          <w:rFonts w:ascii="Cambria" w:hAnsi="Cambria"/>
          <w:b/>
          <w:color w:val="000000"/>
          <w:sz w:val="18"/>
          <w:szCs w:val="18"/>
        </w:rPr>
      </w:pPr>
      <w:r w:rsidRPr="006E40C1">
        <w:rPr>
          <w:rFonts w:ascii="Cambria" w:hAnsi="Cambria"/>
          <w:b/>
          <w:color w:val="000000"/>
          <w:sz w:val="18"/>
          <w:szCs w:val="18"/>
        </w:rPr>
        <w:t>10. CLÁUSULA DEZ – DOS CASOS OMISSOS</w:t>
      </w:r>
    </w:p>
    <w:p w:rsidR="00943650" w:rsidRPr="006E40C1" w:rsidRDefault="00943650" w:rsidP="00943650">
      <w:pPr>
        <w:pStyle w:val="Corpodetexto"/>
        <w:spacing w:after="0"/>
        <w:ind w:right="-568" w:firstLine="567"/>
        <w:jc w:val="both"/>
        <w:rPr>
          <w:rFonts w:ascii="Cambria" w:hAnsi="Cambria"/>
          <w:sz w:val="18"/>
          <w:szCs w:val="18"/>
        </w:rPr>
      </w:pPr>
      <w:r w:rsidRPr="006E40C1">
        <w:rPr>
          <w:rFonts w:ascii="Cambria" w:hAnsi="Cambria"/>
          <w:color w:val="000000"/>
          <w:sz w:val="18"/>
          <w:szCs w:val="18"/>
        </w:rPr>
        <w:t xml:space="preserve">10.1. </w:t>
      </w:r>
      <w:r w:rsidR="00A16C50" w:rsidRPr="006E40C1">
        <w:rPr>
          <w:rFonts w:ascii="Cambria" w:eastAsia="Cambria" w:hAnsi="Cambria" w:cs="Cambria"/>
          <w:bCs/>
          <w:kern w:val="0"/>
          <w:sz w:val="18"/>
          <w:szCs w:val="18"/>
          <w:lang w:val="pt-PT"/>
        </w:rPr>
        <w:t>Os casos omissos serão decididos pelo contratante , segundo as disposições contidas na Lei 14.133/2021 e demais normas federais aplicáveis e, subsidiariamente, segundo as disposições contidas na Lei 8.078/90 e normas e princípios gerais dos contratos.</w:t>
      </w:r>
    </w:p>
    <w:p w:rsidR="001D5292" w:rsidRPr="006E40C1" w:rsidRDefault="001D5292" w:rsidP="00561805">
      <w:pPr>
        <w:pStyle w:val="Corpodetexto"/>
        <w:spacing w:after="0"/>
        <w:ind w:right="-568" w:firstLine="1418"/>
        <w:jc w:val="both"/>
        <w:rPr>
          <w:rFonts w:ascii="Cambria" w:hAnsi="Cambria"/>
          <w:b/>
          <w:color w:val="000000"/>
          <w:sz w:val="18"/>
          <w:szCs w:val="18"/>
        </w:rPr>
      </w:pPr>
    </w:p>
    <w:p w:rsidR="0089697F" w:rsidRPr="006E40C1" w:rsidRDefault="0089697F" w:rsidP="0089697F">
      <w:pPr>
        <w:pStyle w:val="Corpodetexto"/>
        <w:spacing w:after="0"/>
        <w:ind w:right="-568" w:firstLine="1418"/>
        <w:jc w:val="both"/>
        <w:rPr>
          <w:rFonts w:ascii="Cambria" w:hAnsi="Cambria"/>
          <w:b/>
          <w:color w:val="000000"/>
          <w:sz w:val="18"/>
          <w:szCs w:val="18"/>
        </w:rPr>
      </w:pPr>
      <w:r w:rsidRPr="006E40C1">
        <w:rPr>
          <w:rFonts w:ascii="Cambria" w:hAnsi="Cambria"/>
          <w:b/>
          <w:color w:val="000000"/>
          <w:sz w:val="18"/>
          <w:szCs w:val="18"/>
        </w:rPr>
        <w:t>11. CLÁSULA ONZE -</w:t>
      </w:r>
      <w:proofErr w:type="gramStart"/>
      <w:r w:rsidRPr="006E40C1">
        <w:rPr>
          <w:rFonts w:ascii="Cambria" w:hAnsi="Cambria"/>
          <w:b/>
          <w:color w:val="000000"/>
          <w:sz w:val="18"/>
          <w:szCs w:val="18"/>
        </w:rPr>
        <w:t xml:space="preserve"> </w:t>
      </w:r>
      <w:r w:rsidR="00A063F4" w:rsidRPr="006E40C1">
        <w:rPr>
          <w:rFonts w:ascii="Cambria" w:hAnsi="Cambria"/>
          <w:b/>
          <w:color w:val="000000"/>
          <w:sz w:val="18"/>
          <w:szCs w:val="18"/>
        </w:rPr>
        <w:t xml:space="preserve"> </w:t>
      </w:r>
      <w:proofErr w:type="gramEnd"/>
      <w:r w:rsidR="00A063F4" w:rsidRPr="006E40C1">
        <w:rPr>
          <w:rFonts w:ascii="Cambria" w:hAnsi="Cambria"/>
          <w:b/>
          <w:color w:val="000000"/>
          <w:sz w:val="18"/>
          <w:szCs w:val="18"/>
        </w:rPr>
        <w:t xml:space="preserve">DAS </w:t>
      </w:r>
      <w:r w:rsidRPr="006E40C1">
        <w:rPr>
          <w:rFonts w:ascii="Cambria" w:hAnsi="Cambria"/>
          <w:b/>
          <w:color w:val="000000"/>
          <w:sz w:val="18"/>
          <w:szCs w:val="18"/>
        </w:rPr>
        <w:t>ALTERAÇÕES</w:t>
      </w:r>
    </w:p>
    <w:p w:rsidR="0089697F" w:rsidRPr="006E40C1" w:rsidRDefault="0089697F" w:rsidP="00C521FA">
      <w:pPr>
        <w:pStyle w:val="Corpodetexto"/>
        <w:spacing w:after="0"/>
        <w:ind w:right="-568" w:firstLine="567"/>
        <w:jc w:val="both"/>
        <w:rPr>
          <w:rFonts w:ascii="Cambria" w:hAnsi="Cambria"/>
          <w:color w:val="000000"/>
          <w:sz w:val="18"/>
          <w:szCs w:val="18"/>
        </w:rPr>
      </w:pPr>
    </w:p>
    <w:p w:rsidR="001D5292" w:rsidRPr="006E40C1" w:rsidRDefault="008C0083" w:rsidP="00C521FA">
      <w:pPr>
        <w:pStyle w:val="Corpodetexto"/>
        <w:spacing w:after="0"/>
        <w:ind w:right="-568" w:firstLine="567"/>
        <w:jc w:val="both"/>
        <w:rPr>
          <w:rFonts w:ascii="Cambria" w:hAnsi="Cambria"/>
          <w:color w:val="000000"/>
          <w:sz w:val="18"/>
          <w:szCs w:val="18"/>
        </w:rPr>
      </w:pPr>
      <w:r w:rsidRPr="006E40C1">
        <w:rPr>
          <w:rFonts w:ascii="Cambria" w:hAnsi="Cambria"/>
          <w:color w:val="000000"/>
          <w:sz w:val="18"/>
          <w:szCs w:val="18"/>
        </w:rPr>
        <w:t>1</w:t>
      </w:r>
      <w:r w:rsidR="0089697F" w:rsidRPr="006E40C1">
        <w:rPr>
          <w:rFonts w:ascii="Cambria" w:hAnsi="Cambria"/>
          <w:color w:val="000000"/>
          <w:sz w:val="18"/>
          <w:szCs w:val="18"/>
        </w:rPr>
        <w:t>1</w:t>
      </w:r>
      <w:r w:rsidRPr="006E40C1">
        <w:rPr>
          <w:rFonts w:ascii="Cambria" w:hAnsi="Cambria"/>
          <w:color w:val="000000"/>
          <w:sz w:val="18"/>
          <w:szCs w:val="18"/>
        </w:rPr>
        <w:t xml:space="preserve">.1. </w:t>
      </w:r>
      <w:r w:rsidR="00795C9B" w:rsidRPr="006E40C1">
        <w:rPr>
          <w:rFonts w:ascii="Cambria" w:hAnsi="Cambria"/>
          <w:color w:val="000000"/>
          <w:sz w:val="18"/>
          <w:szCs w:val="18"/>
        </w:rPr>
        <w:t>Eventuais alterações contratuais reger-se-ão</w:t>
      </w:r>
      <w:r w:rsidRPr="006E40C1">
        <w:rPr>
          <w:rFonts w:ascii="Cambria" w:hAnsi="Cambria"/>
          <w:color w:val="000000"/>
          <w:sz w:val="18"/>
          <w:szCs w:val="18"/>
        </w:rPr>
        <w:t xml:space="preserve"> na forma do artigo 124 e seguintes da Lei nº 14.133/21 e alterações em vigor.</w:t>
      </w:r>
    </w:p>
    <w:p w:rsidR="00FF0FF8" w:rsidRPr="006E40C1" w:rsidRDefault="00FF0FF8" w:rsidP="00FF0FF8">
      <w:pPr>
        <w:widowControl w:val="0"/>
        <w:suppressAutoHyphens w:val="0"/>
        <w:autoSpaceDE w:val="0"/>
        <w:autoSpaceDN w:val="0"/>
        <w:spacing w:after="0" w:line="240" w:lineRule="auto"/>
        <w:ind w:firstLine="567"/>
        <w:jc w:val="both"/>
        <w:rPr>
          <w:rFonts w:ascii="Cambria" w:eastAsia="Cambria" w:hAnsi="Cambria" w:cs="Cambria"/>
          <w:bCs/>
          <w:sz w:val="18"/>
          <w:szCs w:val="18"/>
          <w:lang w:val="pt-PT"/>
        </w:rPr>
      </w:pPr>
      <w:r w:rsidRPr="006E40C1">
        <w:rPr>
          <w:rFonts w:ascii="Cambria" w:eastAsia="Cambria" w:hAnsi="Cambria" w:cs="Cambria"/>
          <w:bCs/>
          <w:sz w:val="18"/>
          <w:szCs w:val="18"/>
          <w:lang w:val="pt-PT"/>
        </w:rPr>
        <w:t xml:space="preserve">11.2. A contratada é </w:t>
      </w:r>
      <w:proofErr w:type="gramStart"/>
      <w:r w:rsidRPr="006E40C1">
        <w:rPr>
          <w:rFonts w:ascii="Cambria" w:eastAsia="Cambria" w:hAnsi="Cambria" w:cs="Cambria"/>
          <w:bCs/>
          <w:sz w:val="18"/>
          <w:szCs w:val="18"/>
          <w:lang w:val="pt-PT"/>
        </w:rPr>
        <w:t>obrigada a aceitar, nas mesmas condições contratuais, os acréscimos ou supressões que se fiz</w:t>
      </w:r>
      <w:r w:rsidRPr="006E40C1">
        <w:rPr>
          <w:rFonts w:ascii="Cambria" w:eastAsia="Cambria" w:hAnsi="Cambria" w:cs="Cambria"/>
          <w:bCs/>
          <w:sz w:val="18"/>
          <w:szCs w:val="18"/>
          <w:lang w:val="pt-PT"/>
        </w:rPr>
        <w:t>e</w:t>
      </w:r>
      <w:r w:rsidRPr="006E40C1">
        <w:rPr>
          <w:rFonts w:ascii="Cambria" w:eastAsia="Cambria" w:hAnsi="Cambria" w:cs="Cambria"/>
          <w:bCs/>
          <w:sz w:val="18"/>
          <w:szCs w:val="18"/>
          <w:lang w:val="pt-PT"/>
        </w:rPr>
        <w:t>rem necessários, até o limite de 25% (vinte e cinco por cento) do valor inicial atualizado do contrato</w:t>
      </w:r>
      <w:proofErr w:type="gramEnd"/>
      <w:r w:rsidRPr="006E40C1">
        <w:rPr>
          <w:rFonts w:ascii="Cambria" w:eastAsia="Cambria" w:hAnsi="Cambria" w:cs="Cambria"/>
          <w:bCs/>
          <w:sz w:val="18"/>
          <w:szCs w:val="18"/>
          <w:lang w:val="pt-PT"/>
        </w:rPr>
        <w:t>.</w:t>
      </w:r>
    </w:p>
    <w:p w:rsidR="00FF0FF8" w:rsidRPr="006E40C1" w:rsidRDefault="00FF0FF8" w:rsidP="00FF0FF8">
      <w:pPr>
        <w:widowControl w:val="0"/>
        <w:suppressAutoHyphens w:val="0"/>
        <w:autoSpaceDE w:val="0"/>
        <w:autoSpaceDN w:val="0"/>
        <w:spacing w:after="0" w:line="240" w:lineRule="auto"/>
        <w:ind w:firstLine="567"/>
        <w:jc w:val="both"/>
        <w:rPr>
          <w:rFonts w:ascii="Cambria" w:eastAsia="Cambria" w:hAnsi="Cambria" w:cs="Cambria"/>
          <w:bCs/>
          <w:sz w:val="18"/>
          <w:szCs w:val="18"/>
          <w:lang w:val="pt-PT"/>
        </w:rPr>
      </w:pPr>
      <w:r w:rsidRPr="006E40C1">
        <w:rPr>
          <w:rFonts w:ascii="Cambria" w:eastAsia="Cambria" w:hAnsi="Cambria" w:cs="Cambria"/>
          <w:bCs/>
          <w:sz w:val="18"/>
          <w:szCs w:val="18"/>
          <w:lang w:val="pt-PT"/>
        </w:rPr>
        <w:t xml:space="preserve">11.3. As alterações contratuais deverão ser promovidas mediante celebração de termo aditivo, submetido à prévia </w:t>
      </w:r>
      <w:r w:rsidRPr="006E40C1">
        <w:rPr>
          <w:rFonts w:ascii="Cambria" w:eastAsia="Cambria" w:hAnsi="Cambria" w:cs="Cambria"/>
          <w:bCs/>
          <w:sz w:val="18"/>
          <w:szCs w:val="18"/>
          <w:lang w:val="pt-PT"/>
        </w:rPr>
        <w:t>a</w:t>
      </w:r>
      <w:r w:rsidRPr="006E40C1">
        <w:rPr>
          <w:rFonts w:ascii="Cambria" w:eastAsia="Cambria" w:hAnsi="Cambria" w:cs="Cambria"/>
          <w:bCs/>
          <w:sz w:val="18"/>
          <w:szCs w:val="18"/>
          <w:lang w:val="pt-PT"/>
        </w:rPr>
        <w:t xml:space="preserve">provação da consultoria jurídica do contratante, salvo nos casos de justificada necessidade de antecipação de seus efeitos, hipótese em que a formalização do aditivo deverá ocorrer no prazo máximo de </w:t>
      </w:r>
      <w:proofErr w:type="gramStart"/>
      <w:r w:rsidRPr="006E40C1">
        <w:rPr>
          <w:rFonts w:ascii="Cambria" w:eastAsia="Cambria" w:hAnsi="Cambria" w:cs="Cambria"/>
          <w:bCs/>
          <w:sz w:val="18"/>
          <w:szCs w:val="18"/>
          <w:lang w:val="pt-PT"/>
        </w:rPr>
        <w:t>1</w:t>
      </w:r>
      <w:proofErr w:type="gramEnd"/>
      <w:r w:rsidRPr="006E40C1">
        <w:rPr>
          <w:rFonts w:ascii="Cambria" w:eastAsia="Cambria" w:hAnsi="Cambria" w:cs="Cambria"/>
          <w:bCs/>
          <w:sz w:val="18"/>
          <w:szCs w:val="18"/>
          <w:lang w:val="pt-PT"/>
        </w:rPr>
        <w:t xml:space="preserve"> (um) mês (art. 132 da Lei nº 14.133/2021).</w:t>
      </w:r>
    </w:p>
    <w:p w:rsidR="00FF0FF8" w:rsidRPr="006E40C1" w:rsidRDefault="00FF0FF8" w:rsidP="00FF0FF8">
      <w:pPr>
        <w:widowControl w:val="0"/>
        <w:suppressAutoHyphens w:val="0"/>
        <w:autoSpaceDE w:val="0"/>
        <w:autoSpaceDN w:val="0"/>
        <w:spacing w:after="0" w:line="240" w:lineRule="auto"/>
        <w:ind w:firstLine="567"/>
        <w:jc w:val="both"/>
        <w:rPr>
          <w:rFonts w:ascii="Cambria" w:eastAsia="Cambria" w:hAnsi="Cambria" w:cs="Cambria"/>
          <w:bCs/>
          <w:sz w:val="18"/>
          <w:szCs w:val="18"/>
          <w:lang w:val="pt-PT"/>
        </w:rPr>
      </w:pPr>
      <w:r w:rsidRPr="006E40C1">
        <w:rPr>
          <w:rFonts w:ascii="Cambria" w:eastAsia="Cambria" w:hAnsi="Cambria" w:cs="Cambria"/>
          <w:bCs/>
          <w:sz w:val="18"/>
          <w:szCs w:val="18"/>
          <w:lang w:val="pt-PT"/>
        </w:rPr>
        <w:t>11.4. Registros que não caracterizam alteração do contrato podem ser realizados por simples apostila, dispensada a celebração de termo aditivo, na forma do art. 136 da Lei nº 14.133/2021.</w:t>
      </w:r>
    </w:p>
    <w:p w:rsidR="00FF0FF8" w:rsidRPr="006E40C1" w:rsidRDefault="00FF0FF8" w:rsidP="00C521FA">
      <w:pPr>
        <w:pStyle w:val="Corpodetexto"/>
        <w:spacing w:after="0"/>
        <w:ind w:right="-568" w:firstLine="567"/>
        <w:jc w:val="both"/>
        <w:rPr>
          <w:rFonts w:ascii="Cambria" w:hAnsi="Cambria"/>
          <w:sz w:val="18"/>
          <w:szCs w:val="18"/>
        </w:rPr>
      </w:pPr>
    </w:p>
    <w:p w:rsidR="001D5292" w:rsidRPr="006E40C1" w:rsidRDefault="001D5292" w:rsidP="00561805">
      <w:pPr>
        <w:pStyle w:val="Corpodetexto"/>
        <w:spacing w:after="0"/>
        <w:ind w:right="-568" w:firstLine="1418"/>
        <w:jc w:val="both"/>
        <w:rPr>
          <w:rFonts w:ascii="Cambria" w:hAnsi="Cambria"/>
          <w:color w:val="FF0000"/>
          <w:sz w:val="18"/>
          <w:szCs w:val="18"/>
        </w:rPr>
      </w:pPr>
    </w:p>
    <w:p w:rsidR="001D5292" w:rsidRPr="006E40C1" w:rsidRDefault="008C0083" w:rsidP="00561805">
      <w:pPr>
        <w:pStyle w:val="Corpodetexto"/>
        <w:spacing w:after="0"/>
        <w:ind w:right="-568" w:firstLine="1418"/>
        <w:jc w:val="both"/>
        <w:rPr>
          <w:rFonts w:ascii="Cambria" w:hAnsi="Cambria"/>
          <w:color w:val="000000"/>
          <w:sz w:val="18"/>
          <w:szCs w:val="18"/>
        </w:rPr>
      </w:pPr>
      <w:r w:rsidRPr="006E40C1">
        <w:rPr>
          <w:rFonts w:ascii="Cambria" w:hAnsi="Cambria"/>
          <w:b/>
          <w:color w:val="000000"/>
          <w:sz w:val="18"/>
          <w:szCs w:val="18"/>
        </w:rPr>
        <w:t>1</w:t>
      </w:r>
      <w:r w:rsidR="0089697F" w:rsidRPr="006E40C1">
        <w:rPr>
          <w:rFonts w:ascii="Cambria" w:hAnsi="Cambria"/>
          <w:b/>
          <w:color w:val="000000"/>
          <w:sz w:val="18"/>
          <w:szCs w:val="18"/>
        </w:rPr>
        <w:t>2</w:t>
      </w:r>
      <w:r w:rsidRPr="006E40C1">
        <w:rPr>
          <w:rFonts w:ascii="Cambria" w:hAnsi="Cambria"/>
          <w:b/>
          <w:color w:val="000000"/>
          <w:sz w:val="18"/>
          <w:szCs w:val="18"/>
        </w:rPr>
        <w:t xml:space="preserve">. CLÁUSULA </w:t>
      </w:r>
      <w:r w:rsidR="0089697F" w:rsidRPr="006E40C1">
        <w:rPr>
          <w:rFonts w:ascii="Cambria" w:hAnsi="Cambria"/>
          <w:b/>
          <w:color w:val="000000"/>
          <w:sz w:val="18"/>
          <w:szCs w:val="18"/>
        </w:rPr>
        <w:t>DOZE</w:t>
      </w:r>
      <w:r w:rsidRPr="006E40C1">
        <w:rPr>
          <w:rFonts w:ascii="Cambria" w:hAnsi="Cambria"/>
          <w:b/>
          <w:color w:val="000000"/>
          <w:sz w:val="18"/>
          <w:szCs w:val="18"/>
        </w:rPr>
        <w:t xml:space="preserve">– DA FUNDAMENTAÇÃO LEGAL </w:t>
      </w:r>
    </w:p>
    <w:p w:rsidR="001D5292" w:rsidRPr="006E40C1" w:rsidRDefault="001D5292" w:rsidP="00561805">
      <w:pPr>
        <w:pStyle w:val="Corpodetexto"/>
        <w:spacing w:after="0"/>
        <w:ind w:right="-568" w:firstLine="1418"/>
        <w:jc w:val="both"/>
        <w:rPr>
          <w:rFonts w:ascii="Cambria" w:hAnsi="Cambria"/>
          <w:b/>
          <w:color w:val="000000"/>
          <w:sz w:val="18"/>
          <w:szCs w:val="18"/>
        </w:rPr>
      </w:pPr>
    </w:p>
    <w:p w:rsidR="001D5292" w:rsidRPr="006E40C1" w:rsidRDefault="008C0083" w:rsidP="00C521FA">
      <w:pPr>
        <w:pStyle w:val="Corpodetexto"/>
        <w:spacing w:after="0"/>
        <w:ind w:right="-568" w:firstLine="567"/>
        <w:jc w:val="both"/>
        <w:rPr>
          <w:rFonts w:ascii="Cambria" w:hAnsi="Cambria"/>
          <w:sz w:val="18"/>
          <w:szCs w:val="18"/>
        </w:rPr>
      </w:pPr>
      <w:r w:rsidRPr="006E40C1">
        <w:rPr>
          <w:rFonts w:ascii="Cambria" w:hAnsi="Cambria"/>
          <w:color w:val="000000"/>
          <w:sz w:val="18"/>
          <w:szCs w:val="18"/>
        </w:rPr>
        <w:t>1</w:t>
      </w:r>
      <w:r w:rsidR="0089697F" w:rsidRPr="006E40C1">
        <w:rPr>
          <w:rFonts w:ascii="Cambria" w:hAnsi="Cambria"/>
          <w:color w:val="000000"/>
          <w:sz w:val="18"/>
          <w:szCs w:val="18"/>
        </w:rPr>
        <w:t>2</w:t>
      </w:r>
      <w:r w:rsidRPr="006E40C1">
        <w:rPr>
          <w:rFonts w:ascii="Cambria" w:hAnsi="Cambria"/>
          <w:color w:val="000000"/>
          <w:sz w:val="18"/>
          <w:szCs w:val="18"/>
        </w:rPr>
        <w:t xml:space="preserve">.1. Este contrato reger-se-á conforme Edital de Chamada Pública nº 001/2024, pela Resolução CD/FNDE nº 06/2020, pela Lei nº 14.133/21 e pela Lei Federal nº 11.947/09, em todos os seus termos. </w:t>
      </w:r>
    </w:p>
    <w:p w:rsidR="001D5292" w:rsidRPr="006E40C1" w:rsidRDefault="001D5292" w:rsidP="00561805">
      <w:pPr>
        <w:pStyle w:val="Corpodetexto"/>
        <w:spacing w:after="0"/>
        <w:ind w:right="-568" w:firstLine="1418"/>
        <w:jc w:val="both"/>
        <w:rPr>
          <w:rFonts w:ascii="Cambria" w:hAnsi="Cambria" w:cs="Calibri"/>
          <w:b/>
          <w:bCs/>
          <w:color w:val="000000"/>
          <w:sz w:val="18"/>
          <w:szCs w:val="18"/>
        </w:rPr>
      </w:pPr>
    </w:p>
    <w:p w:rsidR="001D5292" w:rsidRPr="006E40C1" w:rsidRDefault="008C0083" w:rsidP="00561805">
      <w:pPr>
        <w:pStyle w:val="Corpodetexto"/>
        <w:spacing w:after="0"/>
        <w:ind w:right="-568" w:firstLine="1418"/>
        <w:jc w:val="both"/>
        <w:rPr>
          <w:rFonts w:ascii="Cambria" w:hAnsi="Cambria"/>
          <w:color w:val="000000"/>
          <w:sz w:val="18"/>
          <w:szCs w:val="18"/>
        </w:rPr>
      </w:pPr>
      <w:r w:rsidRPr="006E40C1">
        <w:rPr>
          <w:rFonts w:ascii="Cambria" w:hAnsi="Cambria" w:cs="Calibri"/>
          <w:b/>
          <w:bCs/>
          <w:color w:val="000000"/>
          <w:sz w:val="18"/>
          <w:szCs w:val="18"/>
        </w:rPr>
        <w:t>1</w:t>
      </w:r>
      <w:r w:rsidR="0089697F" w:rsidRPr="006E40C1">
        <w:rPr>
          <w:rFonts w:ascii="Cambria" w:hAnsi="Cambria" w:cs="Calibri"/>
          <w:b/>
          <w:bCs/>
          <w:color w:val="000000"/>
          <w:sz w:val="18"/>
          <w:szCs w:val="18"/>
        </w:rPr>
        <w:t>3</w:t>
      </w:r>
      <w:r w:rsidRPr="006E40C1">
        <w:rPr>
          <w:rFonts w:ascii="Cambria" w:hAnsi="Cambria" w:cs="Calibri"/>
          <w:b/>
          <w:bCs/>
          <w:color w:val="000000"/>
          <w:sz w:val="18"/>
          <w:szCs w:val="18"/>
        </w:rPr>
        <w:t xml:space="preserve">. CLÁUSULA </w:t>
      </w:r>
      <w:r w:rsidR="0089697F" w:rsidRPr="006E40C1">
        <w:rPr>
          <w:rFonts w:ascii="Cambria" w:hAnsi="Cambria" w:cs="Calibri"/>
          <w:b/>
          <w:bCs/>
          <w:color w:val="000000"/>
          <w:sz w:val="18"/>
          <w:szCs w:val="18"/>
        </w:rPr>
        <w:t>TREZE</w:t>
      </w:r>
      <w:r w:rsidRPr="006E40C1">
        <w:rPr>
          <w:rFonts w:ascii="Cambria" w:hAnsi="Cambria" w:cs="Calibri"/>
          <w:b/>
          <w:bCs/>
          <w:color w:val="000000"/>
          <w:sz w:val="18"/>
          <w:szCs w:val="18"/>
        </w:rPr>
        <w:t>– DO FORO</w:t>
      </w:r>
    </w:p>
    <w:p w:rsidR="001D5292" w:rsidRPr="006E40C1" w:rsidRDefault="001D5292" w:rsidP="00561805">
      <w:pPr>
        <w:pStyle w:val="Corpodetexto"/>
        <w:spacing w:after="0"/>
        <w:ind w:right="-568" w:firstLine="1418"/>
        <w:jc w:val="both"/>
        <w:rPr>
          <w:rFonts w:ascii="Cambria" w:hAnsi="Cambria" w:cs="Calibri"/>
          <w:b/>
          <w:bCs/>
          <w:color w:val="000000"/>
          <w:sz w:val="18"/>
          <w:szCs w:val="18"/>
        </w:rPr>
      </w:pPr>
    </w:p>
    <w:p w:rsidR="001D5292" w:rsidRPr="006E40C1" w:rsidRDefault="008C0083" w:rsidP="00C521FA">
      <w:pPr>
        <w:pStyle w:val="Corpodetexto"/>
        <w:ind w:right="-568" w:firstLine="567"/>
        <w:jc w:val="both"/>
        <w:rPr>
          <w:rFonts w:ascii="Cambria" w:hAnsi="Cambria"/>
          <w:color w:val="000000"/>
          <w:sz w:val="18"/>
          <w:szCs w:val="18"/>
        </w:rPr>
      </w:pPr>
      <w:r w:rsidRPr="006E40C1">
        <w:rPr>
          <w:rFonts w:ascii="Cambria" w:hAnsi="Cambria" w:cs="Calibri"/>
          <w:color w:val="000000"/>
          <w:sz w:val="18"/>
          <w:szCs w:val="18"/>
        </w:rPr>
        <w:lastRenderedPageBreak/>
        <w:t>1</w:t>
      </w:r>
      <w:r w:rsidR="0089697F" w:rsidRPr="006E40C1">
        <w:rPr>
          <w:rFonts w:ascii="Cambria" w:hAnsi="Cambria" w:cs="Calibri"/>
          <w:color w:val="000000"/>
          <w:sz w:val="18"/>
          <w:szCs w:val="18"/>
        </w:rPr>
        <w:t>3</w:t>
      </w:r>
      <w:r w:rsidRPr="006E40C1">
        <w:rPr>
          <w:rFonts w:ascii="Cambria" w:hAnsi="Cambria" w:cs="Calibri"/>
          <w:color w:val="000000"/>
          <w:sz w:val="18"/>
          <w:szCs w:val="18"/>
        </w:rPr>
        <w:t>.1. Fica eleito o foro da Comarca de São Francisco de Assis-RS, para dirimir controvérsias oriundas da execução deste instrumento, com a renúncia expressa de qualquer outro, por mais privilégio que seja.</w:t>
      </w:r>
    </w:p>
    <w:p w:rsidR="001D5292" w:rsidRPr="006E40C1" w:rsidRDefault="008C0083" w:rsidP="00C521FA">
      <w:pPr>
        <w:pStyle w:val="Corpodetexto"/>
        <w:ind w:right="-568" w:firstLine="567"/>
        <w:jc w:val="both"/>
        <w:rPr>
          <w:rFonts w:ascii="Cambria" w:hAnsi="Cambria"/>
          <w:color w:val="000000"/>
          <w:sz w:val="18"/>
          <w:szCs w:val="18"/>
        </w:rPr>
      </w:pPr>
      <w:r w:rsidRPr="006E40C1">
        <w:rPr>
          <w:rFonts w:ascii="Cambria" w:hAnsi="Cambria" w:cs="Calibri"/>
          <w:color w:val="000000"/>
          <w:sz w:val="18"/>
          <w:szCs w:val="18"/>
        </w:rPr>
        <w:t>E, por estarem assim acertadas, as partes contratantes firmam o presente instrumento em duas vias de igual forma e teor, para um só efeito.</w:t>
      </w:r>
    </w:p>
    <w:p w:rsidR="001D5292" w:rsidRPr="006E40C1" w:rsidRDefault="001D5292">
      <w:pPr>
        <w:pStyle w:val="Corpodetexto"/>
        <w:spacing w:line="360" w:lineRule="auto"/>
        <w:ind w:firstLine="708"/>
        <w:rPr>
          <w:rFonts w:ascii="Cambria" w:hAnsi="Cambria" w:cs="Calibri"/>
          <w:color w:val="FF0000"/>
          <w:sz w:val="18"/>
          <w:szCs w:val="18"/>
        </w:rPr>
      </w:pPr>
    </w:p>
    <w:p w:rsidR="001D5292" w:rsidRPr="006E40C1" w:rsidRDefault="008C0083">
      <w:pPr>
        <w:pStyle w:val="Corpodetexto"/>
        <w:spacing w:line="360" w:lineRule="auto"/>
        <w:ind w:firstLine="708"/>
        <w:rPr>
          <w:rFonts w:ascii="Cambria" w:hAnsi="Cambria"/>
          <w:color w:val="000000"/>
          <w:sz w:val="18"/>
          <w:szCs w:val="18"/>
        </w:rPr>
      </w:pPr>
      <w:r w:rsidRPr="006E40C1">
        <w:rPr>
          <w:rFonts w:ascii="Cambria" w:hAnsi="Cambria" w:cs="Calibri"/>
          <w:color w:val="000000"/>
          <w:sz w:val="18"/>
          <w:szCs w:val="18"/>
        </w:rPr>
        <w:t xml:space="preserve">São Francisco de Assis, ------- de ---------de </w:t>
      </w:r>
      <w:proofErr w:type="gramStart"/>
      <w:r w:rsidRPr="006E40C1">
        <w:rPr>
          <w:rFonts w:ascii="Cambria" w:hAnsi="Cambria" w:cs="Calibri"/>
          <w:color w:val="000000"/>
          <w:sz w:val="18"/>
          <w:szCs w:val="18"/>
        </w:rPr>
        <w:t>2024</w:t>
      </w:r>
      <w:proofErr w:type="gramEnd"/>
    </w:p>
    <w:p w:rsidR="001D5292" w:rsidRPr="006E40C1" w:rsidRDefault="001D5292">
      <w:pPr>
        <w:pStyle w:val="Corpodetexto"/>
        <w:spacing w:after="0"/>
        <w:jc w:val="both"/>
        <w:rPr>
          <w:rFonts w:ascii="Cambria" w:hAnsi="Cambria" w:cs="Calibri"/>
          <w:sz w:val="18"/>
          <w:szCs w:val="18"/>
        </w:rPr>
      </w:pPr>
    </w:p>
    <w:p w:rsidR="001D5292" w:rsidRPr="006E40C1" w:rsidRDefault="001D5292">
      <w:pPr>
        <w:pStyle w:val="Corpodetexto"/>
        <w:spacing w:after="0"/>
        <w:jc w:val="both"/>
        <w:rPr>
          <w:rFonts w:ascii="Cambria" w:hAnsi="Cambria" w:cs="Calibri"/>
          <w:color w:val="000000"/>
          <w:sz w:val="18"/>
          <w:szCs w:val="18"/>
        </w:rPr>
      </w:pPr>
    </w:p>
    <w:p w:rsidR="001D5292" w:rsidRPr="006E40C1" w:rsidRDefault="001D5292">
      <w:pPr>
        <w:pStyle w:val="Corpodetexto"/>
        <w:spacing w:after="0"/>
        <w:jc w:val="both"/>
        <w:rPr>
          <w:rFonts w:ascii="Cambria" w:hAnsi="Cambria" w:cs="Calibri"/>
          <w:color w:val="000000"/>
          <w:sz w:val="18"/>
          <w:szCs w:val="18"/>
        </w:rPr>
      </w:pPr>
    </w:p>
    <w:p w:rsidR="001D5292" w:rsidRPr="006E40C1" w:rsidRDefault="008C0083">
      <w:pPr>
        <w:pStyle w:val="Corpodetexto"/>
        <w:spacing w:after="0"/>
        <w:jc w:val="both"/>
        <w:rPr>
          <w:rFonts w:ascii="Cambria" w:hAnsi="Cambria"/>
          <w:color w:val="000000"/>
          <w:sz w:val="18"/>
          <w:szCs w:val="18"/>
        </w:rPr>
      </w:pPr>
      <w:r w:rsidRPr="006E40C1">
        <w:rPr>
          <w:rFonts w:ascii="Cambria" w:hAnsi="Cambria" w:cs="Calibri"/>
          <w:color w:val="000000"/>
          <w:sz w:val="18"/>
          <w:szCs w:val="18"/>
        </w:rPr>
        <w:t xml:space="preserve">                                          _______________________________                                                                      ________________________________</w:t>
      </w:r>
    </w:p>
    <w:p w:rsidR="001D5292" w:rsidRPr="006E40C1" w:rsidRDefault="008C0083">
      <w:pPr>
        <w:pStyle w:val="Corpodetexto"/>
        <w:spacing w:after="0"/>
        <w:ind w:left="284" w:hanging="284"/>
        <w:jc w:val="both"/>
        <w:rPr>
          <w:rFonts w:ascii="Cambria" w:hAnsi="Cambria"/>
          <w:color w:val="000000"/>
          <w:sz w:val="18"/>
          <w:szCs w:val="18"/>
        </w:rPr>
      </w:pPr>
      <w:r w:rsidRPr="006E40C1">
        <w:rPr>
          <w:rFonts w:ascii="Cambria" w:hAnsi="Cambria" w:cs="Calibri"/>
          <w:color w:val="000000"/>
          <w:sz w:val="18"/>
          <w:szCs w:val="18"/>
        </w:rPr>
        <w:t xml:space="preserve">                                                                                                                         </w:t>
      </w:r>
    </w:p>
    <w:p w:rsidR="001D5292" w:rsidRPr="006E40C1" w:rsidRDefault="008C0083">
      <w:pPr>
        <w:pStyle w:val="Corpodetexto"/>
        <w:spacing w:after="0"/>
        <w:ind w:left="284" w:hanging="284"/>
        <w:jc w:val="both"/>
        <w:rPr>
          <w:rFonts w:ascii="Cambria" w:hAnsi="Cambria"/>
          <w:color w:val="000000"/>
          <w:sz w:val="18"/>
          <w:szCs w:val="18"/>
        </w:rPr>
      </w:pPr>
      <w:r w:rsidRPr="006E40C1">
        <w:rPr>
          <w:rFonts w:ascii="Cambria" w:hAnsi="Cambria" w:cs="Calibri"/>
          <w:color w:val="000000"/>
          <w:sz w:val="18"/>
          <w:szCs w:val="18"/>
        </w:rPr>
        <w:t xml:space="preserve">                                                     CONTRATANTE                                                                                             CONTRATADO</w:t>
      </w:r>
    </w:p>
    <w:sectPr w:rsidR="001D5292" w:rsidRPr="006E40C1">
      <w:headerReference w:type="default" r:id="rId28"/>
      <w:footerReference w:type="default" r:id="rId29"/>
      <w:headerReference w:type="first" r:id="rId30"/>
      <w:footerReference w:type="first" r:id="rId31"/>
      <w:pgSz w:w="11906" w:h="16838"/>
      <w:pgMar w:top="1701" w:right="1134" w:bottom="1701" w:left="1134" w:header="709" w:footer="709" w:gutter="0"/>
      <w:cols w:space="720"/>
      <w:formProt w:val="0"/>
      <w:docGrid w:linePitch="360" w:charSpace="16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BC" w:rsidRDefault="009250BC">
      <w:pPr>
        <w:spacing w:after="0" w:line="240" w:lineRule="auto"/>
      </w:pPr>
      <w:r>
        <w:separator/>
      </w:r>
    </w:p>
  </w:endnote>
  <w:endnote w:type="continuationSeparator" w:id="0">
    <w:p w:rsidR="009250BC" w:rsidRDefault="00925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Rodap"/>
    </w:pPr>
    <w:r>
      <w:rPr>
        <w:noProof/>
        <w:lang w:eastAsia="pt-BR"/>
      </w:rPr>
      <w:drawing>
        <wp:anchor distT="0" distB="0" distL="0" distR="0" simplePos="0" relativeHeight="30" behindDoc="1" locked="0" layoutInCell="1" allowOverlap="1" wp14:anchorId="58C35105" wp14:editId="5808150A">
          <wp:simplePos x="0" y="0"/>
          <wp:positionH relativeFrom="column">
            <wp:posOffset>-194310</wp:posOffset>
          </wp:positionH>
          <wp:positionV relativeFrom="paragraph">
            <wp:posOffset>-228600</wp:posOffset>
          </wp:positionV>
          <wp:extent cx="721995" cy="598805"/>
          <wp:effectExtent l="0" t="0" r="0" b="0"/>
          <wp:wrapNone/>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noProof/>
        <w:lang w:eastAsia="pt-BR"/>
      </w:rPr>
      <mc:AlternateContent>
        <mc:Choice Requires="wps">
          <w:drawing>
            <wp:anchor distT="45085" distB="83820" distL="114300" distR="114300" simplePos="0" relativeHeight="59" behindDoc="1" locked="0" layoutInCell="0" allowOverlap="1" wp14:anchorId="491C13DF" wp14:editId="553339C9">
              <wp:simplePos x="0" y="0"/>
              <wp:positionH relativeFrom="column">
                <wp:posOffset>555625</wp:posOffset>
              </wp:positionH>
              <wp:positionV relativeFrom="paragraph">
                <wp:posOffset>-259080</wp:posOffset>
              </wp:positionV>
              <wp:extent cx="5962650" cy="645160"/>
              <wp:effectExtent l="0" t="0" r="0" b="2540"/>
              <wp:wrapSquare wrapText="bothSides"/>
              <wp:docPr id="3" name="Caixa de Texto 1"/>
              <wp:cNvGraphicFramePr/>
              <a:graphic xmlns:a="http://schemas.openxmlformats.org/drawingml/2006/main">
                <a:graphicData uri="http://schemas.microsoft.com/office/word/2010/wordprocessingShape">
                  <wps:wsp>
                    <wps:cNvSpPr/>
                    <wps:spPr>
                      <a:xfrm>
                        <a:off x="0" y="0"/>
                        <a:ext cx="5962680" cy="6451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wps:txbx>
                    <wps:bodyPr anchor="t">
                      <a:noAutofit/>
                    </wps:bodyPr>
                  </wps:wsp>
                </a:graphicData>
              </a:graphic>
            </wp:anchor>
          </w:drawing>
        </mc:Choice>
        <mc:Fallback>
          <w:pict>
            <v:rect id="Caixa de Texto 1" o:spid="_x0000_s1026" style="position:absolute;margin-left:43.75pt;margin-top:-20.4pt;width:469.5pt;height:50.8pt;z-index:-503316421;visibility:visible;mso-wrap-style:square;mso-wrap-distance-left:9pt;mso-wrap-distance-top:3.55pt;mso-wrap-distance-right:9pt;mso-wrap-distance-bottom:6.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" o:allowincell="f" stroked="f">
              <v:textbo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v:textbox>
              <w10:wrap type="square"/>
            </v:rect>
          </w:pict>
        </mc:Fallback>
      </mc:AlternateContent>
    </w:r>
    <w:r>
      <w:rPr>
        <w:noProof/>
        <w:lang w:eastAsia="pt-BR"/>
      </w:rPr>
      <mc:AlternateContent>
        <mc:Choice Requires="wps">
          <w:drawing>
            <wp:anchor distT="9525" distB="9525" distL="635" distR="0" simplePos="0" relativeHeight="121" behindDoc="1" locked="0" layoutInCell="1" allowOverlap="1" wp14:anchorId="293CC3D0" wp14:editId="1B30DCB4">
              <wp:simplePos x="0" y="0"/>
              <wp:positionH relativeFrom="column">
                <wp:posOffset>-234315</wp:posOffset>
              </wp:positionH>
              <wp:positionV relativeFrom="paragraph">
                <wp:posOffset>-300355</wp:posOffset>
              </wp:positionV>
              <wp:extent cx="6521450" cy="13335"/>
              <wp:effectExtent l="635" t="9525" r="0" b="9525"/>
              <wp:wrapNone/>
              <wp:docPr id="4" name="Conector reto 1"/>
              <wp:cNvGraphicFramePr/>
              <a:graphic xmlns:a="http://schemas.openxmlformats.org/drawingml/2006/main">
                <a:graphicData uri="http://schemas.microsoft.com/office/word/2010/wordprocessingShape">
                  <wps:wsp>
                    <wps:cNvCnPr/>
                    <wps:spPr>
                      <a:xfrm flipV="1">
                        <a:off x="0" y="0"/>
                        <a:ext cx="6521400" cy="133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xmlns:w15="http://schemas.microsoft.com/office/word/2012/wordml">
          <w:pict>
            <v:line id="shape_0" from="-18.45pt,-23.65pt" to="495pt,-22.65pt" ID="Conector reto 1" stroked="t" o:allowincell="f" style="position:absolute;flip:y" wp14:anchorId="58EC8700">
              <v:stroke color="black" weight="19080" joinstyle="miter" endcap="flat"/>
              <v:fill o:detectmouseclick="t" on="false"/>
              <w10:wrap type="non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Rodap"/>
    </w:pPr>
    <w:r>
      <w:rPr>
        <w:noProof/>
        <w:lang w:eastAsia="pt-BR"/>
      </w:rPr>
      <w:drawing>
        <wp:anchor distT="0" distB="0" distL="0" distR="0" simplePos="0" relativeHeight="15" behindDoc="1" locked="0" layoutInCell="1" allowOverlap="1" wp14:anchorId="020EAFFD" wp14:editId="08823EED">
          <wp:simplePos x="0" y="0"/>
          <wp:positionH relativeFrom="column">
            <wp:posOffset>-194310</wp:posOffset>
          </wp:positionH>
          <wp:positionV relativeFrom="paragraph">
            <wp:posOffset>-228600</wp:posOffset>
          </wp:positionV>
          <wp:extent cx="721995" cy="598805"/>
          <wp:effectExtent l="0" t="0" r="0" b="0"/>
          <wp:wrapNone/>
          <wp:docPr id="7"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4"/>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noProof/>
        <w:lang w:eastAsia="pt-BR"/>
      </w:rPr>
      <mc:AlternateContent>
        <mc:Choice Requires="wps">
          <w:drawing>
            <wp:anchor distT="45085" distB="83820" distL="114300" distR="114300" simplePos="0" relativeHeight="41" behindDoc="1" locked="0" layoutInCell="0" allowOverlap="1" wp14:anchorId="07B4BE8E" wp14:editId="3BFEF763">
              <wp:simplePos x="0" y="0"/>
              <wp:positionH relativeFrom="column">
                <wp:posOffset>555625</wp:posOffset>
              </wp:positionH>
              <wp:positionV relativeFrom="paragraph">
                <wp:posOffset>-259080</wp:posOffset>
              </wp:positionV>
              <wp:extent cx="5962650" cy="645160"/>
              <wp:effectExtent l="0" t="0" r="0" b="2540"/>
              <wp:wrapSquare wrapText="bothSides"/>
              <wp:docPr id="8" name="Caixa de Texto 1"/>
              <wp:cNvGraphicFramePr/>
              <a:graphic xmlns:a="http://schemas.openxmlformats.org/drawingml/2006/main">
                <a:graphicData uri="http://schemas.microsoft.com/office/word/2010/wordprocessingShape">
                  <wps:wsp>
                    <wps:cNvSpPr/>
                    <wps:spPr>
                      <a:xfrm>
                        <a:off x="0" y="0"/>
                        <a:ext cx="5962680" cy="6451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wps:txbx>
                    <wps:bodyPr anchor="t">
                      <a:noAutofit/>
                    </wps:bodyPr>
                  </wps:wsp>
                </a:graphicData>
              </a:graphic>
            </wp:anchor>
          </w:drawing>
        </mc:Choice>
        <mc:Fallback>
          <w:pict>
            <v:rect id="_x0000_s1027" style="position:absolute;margin-left:43.75pt;margin-top:-20.4pt;width:469.5pt;height:50.8pt;z-index:-503316439;visibility:visible;mso-wrap-style:square;mso-wrap-distance-left:9pt;mso-wrap-distance-top:3.55pt;mso-wrap-distance-right:9pt;mso-wrap-distance-bottom:6.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" o:allowincell="f" stroked="f">
              <v:textbo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v:textbox>
              <w10:wrap type="square"/>
            </v:rect>
          </w:pict>
        </mc:Fallback>
      </mc:AlternateContent>
    </w:r>
    <w:r>
      <w:rPr>
        <w:noProof/>
        <w:lang w:eastAsia="pt-BR"/>
      </w:rPr>
      <mc:AlternateContent>
        <mc:Choice Requires="wps">
          <w:drawing>
            <wp:anchor distT="9525" distB="9525" distL="635" distR="0" simplePos="0" relativeHeight="66" behindDoc="1" locked="0" layoutInCell="1" allowOverlap="1" wp14:anchorId="3F65692F" wp14:editId="30810951">
              <wp:simplePos x="0" y="0"/>
              <wp:positionH relativeFrom="column">
                <wp:posOffset>-234315</wp:posOffset>
              </wp:positionH>
              <wp:positionV relativeFrom="paragraph">
                <wp:posOffset>-300355</wp:posOffset>
              </wp:positionV>
              <wp:extent cx="6521450" cy="13335"/>
              <wp:effectExtent l="635" t="9525" r="0" b="9525"/>
              <wp:wrapNone/>
              <wp:docPr id="9" name="Conector reto 1"/>
              <wp:cNvGraphicFramePr/>
              <a:graphic xmlns:a="http://schemas.openxmlformats.org/drawingml/2006/main">
                <a:graphicData uri="http://schemas.microsoft.com/office/word/2010/wordprocessingShape">
                  <wps:wsp>
                    <wps:cNvCnPr/>
                    <wps:spPr>
                      <a:xfrm flipV="1">
                        <a:off x="0" y="0"/>
                        <a:ext cx="6521400" cy="133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xmlns:w15="http://schemas.microsoft.com/office/word/2012/wordml">
          <w:pict>
            <v:line id="shape_0" from="-18.45pt,-23.65pt" to="495pt,-22.65pt" ID="Conector reto 1" stroked="t" o:allowincell="f" style="position:absolute;flip:y" wp14:anchorId="2DE78865">
              <v:stroke color="black" weight="19080" joinstyle="miter" endcap="flat"/>
              <v:fill o:detectmouseclick="t" on="false"/>
              <w10:wrap type="non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Rodap"/>
    </w:pPr>
    <w:r>
      <w:rPr>
        <w:noProof/>
        <w:lang w:eastAsia="pt-BR"/>
      </w:rPr>
      <w:drawing>
        <wp:anchor distT="0" distB="0" distL="0" distR="0" simplePos="0" relativeHeight="9" behindDoc="1" locked="0" layoutInCell="1" allowOverlap="1" wp14:anchorId="0BCC7513" wp14:editId="3DB42282">
          <wp:simplePos x="0" y="0"/>
          <wp:positionH relativeFrom="column">
            <wp:posOffset>-194310</wp:posOffset>
          </wp:positionH>
          <wp:positionV relativeFrom="paragraph">
            <wp:posOffset>-228600</wp:posOffset>
          </wp:positionV>
          <wp:extent cx="721995" cy="598805"/>
          <wp:effectExtent l="0" t="0" r="0" b="0"/>
          <wp:wrapNone/>
          <wp:docPr id="12" name="Imagem 13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3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noProof/>
        <w:lang w:eastAsia="pt-BR"/>
      </w:rPr>
      <mc:AlternateContent>
        <mc:Choice Requires="wps">
          <w:drawing>
            <wp:anchor distT="45085" distB="83820" distL="114300" distR="114300" simplePos="0" relativeHeight="89" behindDoc="1" locked="0" layoutInCell="0" allowOverlap="1" wp14:anchorId="429CAF71" wp14:editId="10035034">
              <wp:simplePos x="0" y="0"/>
              <wp:positionH relativeFrom="column">
                <wp:posOffset>555625</wp:posOffset>
              </wp:positionH>
              <wp:positionV relativeFrom="paragraph">
                <wp:posOffset>-259080</wp:posOffset>
              </wp:positionV>
              <wp:extent cx="5962650" cy="645160"/>
              <wp:effectExtent l="0" t="0" r="0" b="2540"/>
              <wp:wrapSquare wrapText="bothSides"/>
              <wp:docPr id="13" name="Caixa de Texto 3"/>
              <wp:cNvGraphicFramePr/>
              <a:graphic xmlns:a="http://schemas.openxmlformats.org/drawingml/2006/main">
                <a:graphicData uri="http://schemas.microsoft.com/office/word/2010/wordprocessingShape">
                  <wps:wsp>
                    <wps:cNvSpPr/>
                    <wps:spPr>
                      <a:xfrm>
                        <a:off x="0" y="0"/>
                        <a:ext cx="5962680" cy="64512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wps:txbx>
                    <wps:bodyPr anchor="t">
                      <a:noAutofit/>
                    </wps:bodyPr>
                  </wps:wsp>
                </a:graphicData>
              </a:graphic>
            </wp:anchor>
          </w:drawing>
        </mc:Choice>
        <mc:Fallback>
          <w:pict>
            <v:rect id="Caixa de Texto 3" o:spid="_x0000_s1028" style="position:absolute;margin-left:43.75pt;margin-top:-20.4pt;width:469.5pt;height:50.8pt;z-index:-503316391;visibility:visible;mso-wrap-style:square;mso-wrap-distance-left:9pt;mso-wrap-distance-top:3.55pt;mso-wrap-distance-right:9pt;mso-wrap-distance-bottom:6.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" o:allowincell="f" stroked="f">
              <v:textbox>
                <w:txbxContent>
                  <w:p w:rsidR="00087E01" w:rsidRDefault="00087E01">
                    <w:pPr>
                      <w:pStyle w:val="Rodap"/>
                      <w:rPr>
                        <w:b/>
                        <w:bCs/>
                        <w:sz w:val="23"/>
                        <w:szCs w:val="23"/>
                      </w:rPr>
                    </w:pPr>
                    <w:r>
                      <w:rPr>
                        <w:b/>
                        <w:bCs/>
                        <w:color w:val="000000"/>
                        <w:sz w:val="23"/>
                        <w:szCs w:val="23"/>
                      </w:rPr>
                      <w:t>PREFEITURA MUNICIPAL DE SÃO FRANCISCO DE ASSIS – RS / CNPJ:</w:t>
                    </w:r>
                    <w:proofErr w:type="gramStart"/>
                    <w:r>
                      <w:rPr>
                        <w:b/>
                        <w:bCs/>
                        <w:color w:val="000000"/>
                        <w:sz w:val="23"/>
                        <w:szCs w:val="23"/>
                      </w:rPr>
                      <w:t xml:space="preserve">  </w:t>
                    </w:r>
                    <w:proofErr w:type="gramEnd"/>
                    <w:r>
                      <w:rPr>
                        <w:b/>
                        <w:bCs/>
                        <w:color w:val="000000"/>
                        <w:sz w:val="23"/>
                        <w:szCs w:val="23"/>
                      </w:rPr>
                      <w:t>87.896.882/0001-01</w:t>
                    </w:r>
                  </w:p>
                  <w:p w:rsidR="00087E01" w:rsidRDefault="00087E01">
                    <w:pPr>
                      <w:pStyle w:val="Rodap"/>
                      <w:rPr>
                        <w:sz w:val="23"/>
                        <w:szCs w:val="23"/>
                      </w:rPr>
                    </w:pPr>
                    <w:r>
                      <w:rPr>
                        <w:b/>
                        <w:bCs/>
                        <w:color w:val="000000"/>
                        <w:sz w:val="23"/>
                        <w:szCs w:val="23"/>
                      </w:rPr>
                      <w:t>RUA:</w:t>
                    </w:r>
                    <w:r>
                      <w:rPr>
                        <w:color w:val="000000"/>
                        <w:sz w:val="23"/>
                        <w:szCs w:val="23"/>
                      </w:rPr>
                      <w:t xml:space="preserve"> JOÃO MOREIRA, 1707 - </w:t>
                    </w:r>
                    <w:r>
                      <w:rPr>
                        <w:b/>
                        <w:bCs/>
                        <w:color w:val="000000"/>
                        <w:sz w:val="23"/>
                        <w:szCs w:val="23"/>
                      </w:rPr>
                      <w:t xml:space="preserve">FONE: </w:t>
                    </w:r>
                    <w:r>
                      <w:rPr>
                        <w:color w:val="000000"/>
                        <w:sz w:val="23"/>
                        <w:szCs w:val="23"/>
                      </w:rPr>
                      <w:t xml:space="preserve">(55) 3252-3257- </w:t>
                    </w:r>
                    <w:r>
                      <w:rPr>
                        <w:b/>
                        <w:bCs/>
                        <w:color w:val="000000"/>
                        <w:sz w:val="23"/>
                        <w:szCs w:val="23"/>
                      </w:rPr>
                      <w:t>CEP:</w:t>
                    </w:r>
                    <w:r>
                      <w:rPr>
                        <w:color w:val="000000"/>
                        <w:sz w:val="23"/>
                        <w:szCs w:val="23"/>
                      </w:rPr>
                      <w:t xml:space="preserve"> 97610-</w:t>
                    </w:r>
                    <w:proofErr w:type="gramStart"/>
                    <w:r>
                      <w:rPr>
                        <w:color w:val="000000"/>
                        <w:sz w:val="23"/>
                        <w:szCs w:val="23"/>
                      </w:rPr>
                      <w:t>000</w:t>
                    </w:r>
                    <w:proofErr w:type="gramEnd"/>
                  </w:p>
                  <w:p w:rsidR="00087E01" w:rsidRDefault="00087E01">
                    <w:pPr>
                      <w:pStyle w:val="Rodap"/>
                      <w:rPr>
                        <w:sz w:val="23"/>
                        <w:szCs w:val="23"/>
                        <w:lang w:val="en-US"/>
                      </w:rPr>
                    </w:pPr>
                    <w:r>
                      <w:rPr>
                        <w:b/>
                        <w:bCs/>
                        <w:color w:val="000000"/>
                        <w:sz w:val="23"/>
                        <w:szCs w:val="23"/>
                        <w:lang w:val="en-US"/>
                      </w:rPr>
                      <w:t>EMAIL:</w:t>
                    </w:r>
                    <w:r>
                      <w:rPr>
                        <w:color w:val="000000"/>
                        <w:sz w:val="23"/>
                        <w:szCs w:val="23"/>
                        <w:lang w:val="en-US"/>
                      </w:rPr>
                      <w:t xml:space="preserve"> licitacoes@saofranciscodeassis.rs.gov.br</w:t>
                    </w:r>
                  </w:p>
                  <w:p w:rsidR="00087E01" w:rsidRDefault="00087E01">
                    <w:pPr>
                      <w:pStyle w:val="Contedodoquadro"/>
                      <w:rPr>
                        <w:lang w:val="en-US"/>
                      </w:rPr>
                    </w:pPr>
                  </w:p>
                </w:txbxContent>
              </v:textbox>
              <w10:wrap type="square"/>
            </v:rect>
          </w:pict>
        </mc:Fallback>
      </mc:AlternateContent>
    </w:r>
    <w:r>
      <w:rPr>
        <w:noProof/>
        <w:lang w:eastAsia="pt-BR"/>
      </w:rPr>
      <mc:AlternateContent>
        <mc:Choice Requires="wps">
          <w:drawing>
            <wp:anchor distT="9525" distB="9525" distL="635" distR="0" simplePos="0" relativeHeight="104" behindDoc="1" locked="0" layoutInCell="1" allowOverlap="1" wp14:anchorId="6A289FAC" wp14:editId="33827FF2">
              <wp:simplePos x="0" y="0"/>
              <wp:positionH relativeFrom="column">
                <wp:posOffset>-234315</wp:posOffset>
              </wp:positionH>
              <wp:positionV relativeFrom="paragraph">
                <wp:posOffset>-300355</wp:posOffset>
              </wp:positionV>
              <wp:extent cx="6521450" cy="13335"/>
              <wp:effectExtent l="635" t="9525" r="0" b="9525"/>
              <wp:wrapNone/>
              <wp:docPr id="14" name="Conector reto 2"/>
              <wp:cNvGraphicFramePr/>
              <a:graphic xmlns:a="http://schemas.openxmlformats.org/drawingml/2006/main">
                <a:graphicData uri="http://schemas.microsoft.com/office/word/2010/wordprocessingShape">
                  <wps:wsp>
                    <wps:cNvCnPr/>
                    <wps:spPr>
                      <a:xfrm flipV="1">
                        <a:off x="0" y="0"/>
                        <a:ext cx="6521400" cy="133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xmlns:w15="http://schemas.microsoft.com/office/word/2012/wordml">
          <w:pict>
            <v:line id="shape_0" from="-18.45pt,-23.65pt" to="495pt,-22.65pt" ID="Conector reto 2" stroked="t" o:allowincell="f" style="position:absolute;flip:y" wp14:anchorId="639F46C5">
              <v:stroke color="black" weight="19080" joinstyle="miter" endcap="flat"/>
              <v:fill o:detectmouseclick="t" on="false"/>
              <w10:wrap type="none"/>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BC" w:rsidRDefault="009250BC">
      <w:pPr>
        <w:spacing w:after="0" w:line="240" w:lineRule="auto"/>
      </w:pPr>
      <w:r>
        <w:separator/>
      </w:r>
    </w:p>
  </w:footnote>
  <w:footnote w:type="continuationSeparator" w:id="0">
    <w:p w:rsidR="009250BC" w:rsidRDefault="00925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Cabealho"/>
    </w:pPr>
    <w:r>
      <w:rPr>
        <w:noProof/>
        <w:lang w:eastAsia="pt-BR"/>
      </w:rPr>
      <w:drawing>
        <wp:inline distT="0" distB="0" distL="0" distR="0" wp14:anchorId="24FC034B" wp14:editId="73171D13">
          <wp:extent cx="6105525" cy="819785"/>
          <wp:effectExtent l="0" t="0" r="0" b="0"/>
          <wp:docPr id="1"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4"/>
                  <pic:cNvPicPr>
                    <a:picLocks noChangeAspect="1" noChangeArrowheads="1"/>
                  </pic:cNvPicPr>
                </pic:nvPicPr>
                <pic:blipFill>
                  <a:blip r:embed="rId1"/>
                  <a:stretch>
                    <a:fillRect/>
                  </a:stretch>
                </pic:blipFill>
                <pic:spPr bwMode="auto">
                  <a:xfrm>
                    <a:off x="0" y="0"/>
                    <a:ext cx="6105525" cy="8197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Rodap"/>
    </w:pPr>
    <w:r>
      <w:rPr>
        <w:noProof/>
        <w:lang w:eastAsia="pt-BR"/>
      </w:rPr>
      <w:drawing>
        <wp:anchor distT="0" distB="0" distL="0" distR="0" simplePos="0" relativeHeight="21" behindDoc="1" locked="0" layoutInCell="1" allowOverlap="1" wp14:anchorId="3C8FAC93" wp14:editId="6EDC4C4E">
          <wp:simplePos x="0" y="0"/>
          <wp:positionH relativeFrom="column">
            <wp:posOffset>-194310</wp:posOffset>
          </wp:positionH>
          <wp:positionV relativeFrom="paragraph">
            <wp:posOffset>-228600</wp:posOffset>
          </wp:positionV>
          <wp:extent cx="721995" cy="598805"/>
          <wp:effectExtent l="0" t="0" r="0" b="0"/>
          <wp:wrapNone/>
          <wp:docPr id="5"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3"/>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noProof/>
        <w:lang w:eastAsia="pt-BR"/>
      </w:rPr>
      <mc:AlternateContent>
        <mc:Choice Requires="wps">
          <w:drawing>
            <wp:anchor distT="9525" distB="9525" distL="635" distR="0" simplePos="0" relativeHeight="96" behindDoc="1" locked="0" layoutInCell="1" allowOverlap="1" wp14:anchorId="1468426D" wp14:editId="7EC90D43">
              <wp:simplePos x="0" y="0"/>
              <wp:positionH relativeFrom="column">
                <wp:posOffset>-234315</wp:posOffset>
              </wp:positionH>
              <wp:positionV relativeFrom="paragraph">
                <wp:posOffset>-300355</wp:posOffset>
              </wp:positionV>
              <wp:extent cx="6521450" cy="13335"/>
              <wp:effectExtent l="635" t="9525" r="0" b="9525"/>
              <wp:wrapNone/>
              <wp:docPr id="6" name="Conector reto 1"/>
              <wp:cNvGraphicFramePr/>
              <a:graphic xmlns:a="http://schemas.openxmlformats.org/drawingml/2006/main">
                <a:graphicData uri="http://schemas.microsoft.com/office/word/2010/wordprocessingShape">
                  <wps:wsp>
                    <wps:cNvCnPr/>
                    <wps:spPr>
                      <a:xfrm flipV="1">
                        <a:off x="0" y="0"/>
                        <a:ext cx="6521400" cy="13320"/>
                      </a:xfrm>
                      <a:prstGeom prst="line">
                        <a:avLst/>
                      </a:prstGeom>
                      <a:ln w="1905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xmlns:w15="http://schemas.microsoft.com/office/word/2012/wordml">
          <w:pict>
            <v:line id="shape_0" from="-18.45pt,-23.65pt" to="495pt,-22.65pt" ID="Conector reto 1" stroked="t" o:allowincell="f" style="position:absolute;flip:y" wp14:anchorId="73CC9042">
              <v:stroke color="black" weight="19080" joinstyle="miter" endcap="flat"/>
              <v:fill o:detectmouseclick="t" on="false"/>
              <w10:wrap type="non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pPr>
      <w:pStyle w:val="Cabealho"/>
      <w:jc w:val="right"/>
    </w:pPr>
    <w:r>
      <w:rPr>
        <w:noProof/>
        <w:lang w:eastAsia="pt-BR"/>
      </w:rPr>
      <w:drawing>
        <wp:inline distT="0" distB="0" distL="0" distR="0" wp14:anchorId="7D8007E7" wp14:editId="33BC23E1">
          <wp:extent cx="6105525" cy="814705"/>
          <wp:effectExtent l="0" t="0" r="0" b="0"/>
          <wp:docPr id="10"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48"/>
                  <pic:cNvPicPr>
                    <a:picLocks noChangeAspect="1" noChangeArrowheads="1"/>
                  </pic:cNvPicPr>
                </pic:nvPicPr>
                <pic:blipFill>
                  <a:blip r:embed="rId1"/>
                  <a:stretch>
                    <a:fillRect/>
                  </a:stretch>
                </pic:blipFill>
                <pic:spPr bwMode="auto">
                  <a:xfrm>
                    <a:off x="0" y="0"/>
                    <a:ext cx="6105525" cy="814705"/>
                  </a:xfrm>
                  <a:prstGeom prst="rect">
                    <a:avLst/>
                  </a:prstGeom>
                </pic:spPr>
              </pic:pic>
            </a:graphicData>
          </a:graphic>
        </wp:inline>
      </w:drawing>
    </w:r>
    <w:r>
      <w:rPr>
        <w:noProof/>
        <w:lang w:eastAsia="pt-BR"/>
      </w:rPr>
      <mc:AlternateContent>
        <mc:Choice Requires="wps">
          <w:drawing>
            <wp:anchor distT="0" distB="3810" distL="0" distR="1270" simplePos="0" relativeHeight="74" behindDoc="1" locked="0" layoutInCell="1" allowOverlap="1" wp14:anchorId="53B93BFD" wp14:editId="043F3D2B">
              <wp:simplePos x="0" y="0"/>
              <wp:positionH relativeFrom="column">
                <wp:posOffset>192405</wp:posOffset>
              </wp:positionH>
              <wp:positionV relativeFrom="paragraph">
                <wp:posOffset>29845</wp:posOffset>
              </wp:positionV>
              <wp:extent cx="303530" cy="300990"/>
              <wp:effectExtent l="0" t="0" r="1270" b="3810"/>
              <wp:wrapNone/>
              <wp:docPr id="11" name="Forma Livre: Forma 2"/>
              <wp:cNvGraphicFramePr/>
              <a:graphic xmlns:a="http://schemas.openxmlformats.org/drawingml/2006/main">
                <a:graphicData uri="http://schemas.microsoft.com/office/word/2010/wordprocessingShape">
                  <wps:wsp>
                    <wps:cNvSpPr/>
                    <wps:spPr>
                      <a:xfrm>
                        <a:off x="0" y="0"/>
                        <a:ext cx="303480" cy="300960"/>
                      </a:xfrm>
                      <a:custGeom>
                        <a:avLst/>
                        <a:gdLst>
                          <a:gd name="textAreaLeft" fmla="*/ 0 w 172080"/>
                          <a:gd name="textAreaRight" fmla="*/ 177480 w 172080"/>
                          <a:gd name="textAreaTop" fmla="*/ 0 h 170640"/>
                          <a:gd name="textAreaBottom" fmla="*/ 176040 h 170640"/>
                        </a:gdLst>
                        <a:ahLst/>
                        <a:cxnLst/>
                        <a:rect l="textAreaLeft" t="textAreaTop" r="textAreaRight" b="textAreaBottom"/>
                        <a:pathLst>
                          <a:path w="303531" h="301115">
                            <a:moveTo>
                              <a:pt x="289537" y="7805"/>
                            </a:moveTo>
                            <a:cubicBezTo>
                              <a:pt x="313921" y="19997"/>
                              <a:pt x="307825" y="65107"/>
                              <a:pt x="260276" y="113875"/>
                            </a:cubicBezTo>
                            <a:cubicBezTo>
                              <a:pt x="212727" y="162643"/>
                              <a:pt x="28628" y="312605"/>
                              <a:pt x="4244" y="300413"/>
                            </a:cubicBezTo>
                            <a:cubicBezTo>
                              <a:pt x="-20140" y="288221"/>
                              <a:pt x="66423" y="89491"/>
                              <a:pt x="113972" y="40723"/>
                            </a:cubicBezTo>
                            <a:cubicBezTo>
                              <a:pt x="161521" y="-8045"/>
                              <a:pt x="265153" y="-4387"/>
                              <a:pt x="289537" y="7805"/>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5="http://schemas.microsoft.com/office/word/2012/wordml">
          <w:pict/>
        </mc:Fallback>
      </mc:AlternateContent>
    </w:r>
  </w:p>
  <w:p w:rsidR="00087E01" w:rsidRDefault="00087E01">
    <w:pPr>
      <w:pStyle w:val="Cabealh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01" w:rsidRDefault="00087E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3762F"/>
    <w:multiLevelType w:val="hybridMultilevel"/>
    <w:tmpl w:val="61545CF6"/>
    <w:lvl w:ilvl="0" w:tplc="B46036DE">
      <w:start w:val="2"/>
      <w:numFmt w:val="decimal"/>
      <w:lvlText w:val="%1"/>
      <w:lvlJc w:val="left"/>
      <w:pPr>
        <w:ind w:left="782" w:hanging="272"/>
        <w:jc w:val="right"/>
      </w:pPr>
      <w:rPr>
        <w:rFonts w:ascii="Arial" w:eastAsia="Arial" w:hAnsi="Arial" w:cs="Arial" w:hint="default"/>
        <w:b/>
        <w:bCs/>
        <w:w w:val="97"/>
        <w:sz w:val="24"/>
        <w:szCs w:val="24"/>
        <w:lang w:val="pt-PT" w:eastAsia="en-US" w:bidi="ar-SA"/>
      </w:rPr>
    </w:lvl>
    <w:lvl w:ilvl="1" w:tplc="51EC36A4">
      <w:numFmt w:val="bullet"/>
      <w:lvlText w:val="•"/>
      <w:lvlJc w:val="left"/>
      <w:pPr>
        <w:ind w:left="780" w:hanging="272"/>
      </w:pPr>
      <w:rPr>
        <w:rFonts w:hint="default"/>
        <w:lang w:val="pt-PT" w:eastAsia="en-US" w:bidi="ar-SA"/>
      </w:rPr>
    </w:lvl>
    <w:lvl w:ilvl="2" w:tplc="C3400DB2">
      <w:numFmt w:val="bullet"/>
      <w:lvlText w:val="•"/>
      <w:lvlJc w:val="left"/>
      <w:pPr>
        <w:ind w:left="1853" w:hanging="272"/>
      </w:pPr>
      <w:rPr>
        <w:rFonts w:hint="default"/>
        <w:lang w:val="pt-PT" w:eastAsia="en-US" w:bidi="ar-SA"/>
      </w:rPr>
    </w:lvl>
    <w:lvl w:ilvl="3" w:tplc="AD2C1284">
      <w:numFmt w:val="bullet"/>
      <w:lvlText w:val="•"/>
      <w:lvlJc w:val="left"/>
      <w:pPr>
        <w:ind w:left="2926" w:hanging="272"/>
      </w:pPr>
      <w:rPr>
        <w:rFonts w:hint="default"/>
        <w:lang w:val="pt-PT" w:eastAsia="en-US" w:bidi="ar-SA"/>
      </w:rPr>
    </w:lvl>
    <w:lvl w:ilvl="4" w:tplc="C5B2D89C">
      <w:numFmt w:val="bullet"/>
      <w:lvlText w:val="•"/>
      <w:lvlJc w:val="left"/>
      <w:pPr>
        <w:ind w:left="4000" w:hanging="272"/>
      </w:pPr>
      <w:rPr>
        <w:rFonts w:hint="default"/>
        <w:lang w:val="pt-PT" w:eastAsia="en-US" w:bidi="ar-SA"/>
      </w:rPr>
    </w:lvl>
    <w:lvl w:ilvl="5" w:tplc="6468493A">
      <w:numFmt w:val="bullet"/>
      <w:lvlText w:val="•"/>
      <w:lvlJc w:val="left"/>
      <w:pPr>
        <w:ind w:left="5073" w:hanging="272"/>
      </w:pPr>
      <w:rPr>
        <w:rFonts w:hint="default"/>
        <w:lang w:val="pt-PT" w:eastAsia="en-US" w:bidi="ar-SA"/>
      </w:rPr>
    </w:lvl>
    <w:lvl w:ilvl="6" w:tplc="9FDAEFB4">
      <w:numFmt w:val="bullet"/>
      <w:lvlText w:val="•"/>
      <w:lvlJc w:val="left"/>
      <w:pPr>
        <w:ind w:left="6146" w:hanging="272"/>
      </w:pPr>
      <w:rPr>
        <w:rFonts w:hint="default"/>
        <w:lang w:val="pt-PT" w:eastAsia="en-US" w:bidi="ar-SA"/>
      </w:rPr>
    </w:lvl>
    <w:lvl w:ilvl="7" w:tplc="7BE44F3A">
      <w:numFmt w:val="bullet"/>
      <w:lvlText w:val="•"/>
      <w:lvlJc w:val="left"/>
      <w:pPr>
        <w:ind w:left="7220" w:hanging="272"/>
      </w:pPr>
      <w:rPr>
        <w:rFonts w:hint="default"/>
        <w:lang w:val="pt-PT" w:eastAsia="en-US" w:bidi="ar-SA"/>
      </w:rPr>
    </w:lvl>
    <w:lvl w:ilvl="8" w:tplc="D9482FB6">
      <w:numFmt w:val="bullet"/>
      <w:lvlText w:val="•"/>
      <w:lvlJc w:val="left"/>
      <w:pPr>
        <w:ind w:left="8293" w:hanging="272"/>
      </w:pPr>
      <w:rPr>
        <w:rFonts w:hint="default"/>
        <w:lang w:val="pt-PT" w:eastAsia="en-US" w:bidi="ar-SA"/>
      </w:rPr>
    </w:lvl>
  </w:abstractNum>
  <w:abstractNum w:abstractNumId="1">
    <w:nsid w:val="57477470"/>
    <w:multiLevelType w:val="hybridMultilevel"/>
    <w:tmpl w:val="85B84A08"/>
    <w:lvl w:ilvl="0" w:tplc="6ED4554A">
      <w:start w:val="1"/>
      <w:numFmt w:val="lowerLetter"/>
      <w:lvlText w:val="%1)"/>
      <w:lvlJc w:val="left"/>
      <w:pPr>
        <w:ind w:left="1042" w:hanging="332"/>
        <w:jc w:val="left"/>
      </w:pPr>
      <w:rPr>
        <w:rFonts w:ascii="Arial MT" w:eastAsia="Arial MT" w:hAnsi="Arial MT" w:cs="Arial MT" w:hint="default"/>
        <w:w w:val="93"/>
        <w:sz w:val="24"/>
        <w:szCs w:val="24"/>
        <w:lang w:val="pt-PT" w:eastAsia="en-US" w:bidi="ar-SA"/>
      </w:rPr>
    </w:lvl>
    <w:lvl w:ilvl="1" w:tplc="91644BF4">
      <w:numFmt w:val="bullet"/>
      <w:lvlText w:val="•"/>
      <w:lvlJc w:val="left"/>
      <w:pPr>
        <w:ind w:left="2044" w:hanging="332"/>
      </w:pPr>
      <w:rPr>
        <w:rFonts w:hint="default"/>
        <w:lang w:val="pt-PT" w:eastAsia="en-US" w:bidi="ar-SA"/>
      </w:rPr>
    </w:lvl>
    <w:lvl w:ilvl="2" w:tplc="51161E6E">
      <w:numFmt w:val="bullet"/>
      <w:lvlText w:val="•"/>
      <w:lvlJc w:val="left"/>
      <w:pPr>
        <w:ind w:left="3036" w:hanging="332"/>
      </w:pPr>
      <w:rPr>
        <w:rFonts w:hint="default"/>
        <w:lang w:val="pt-PT" w:eastAsia="en-US" w:bidi="ar-SA"/>
      </w:rPr>
    </w:lvl>
    <w:lvl w:ilvl="3" w:tplc="A56C9062">
      <w:numFmt w:val="bullet"/>
      <w:lvlText w:val="•"/>
      <w:lvlJc w:val="left"/>
      <w:pPr>
        <w:ind w:left="4028" w:hanging="332"/>
      </w:pPr>
      <w:rPr>
        <w:rFonts w:hint="default"/>
        <w:lang w:val="pt-PT" w:eastAsia="en-US" w:bidi="ar-SA"/>
      </w:rPr>
    </w:lvl>
    <w:lvl w:ilvl="4" w:tplc="6DB42528">
      <w:numFmt w:val="bullet"/>
      <w:lvlText w:val="•"/>
      <w:lvlJc w:val="left"/>
      <w:pPr>
        <w:ind w:left="5020" w:hanging="332"/>
      </w:pPr>
      <w:rPr>
        <w:rFonts w:hint="default"/>
        <w:lang w:val="pt-PT" w:eastAsia="en-US" w:bidi="ar-SA"/>
      </w:rPr>
    </w:lvl>
    <w:lvl w:ilvl="5" w:tplc="B66CCC92">
      <w:numFmt w:val="bullet"/>
      <w:lvlText w:val="•"/>
      <w:lvlJc w:val="left"/>
      <w:pPr>
        <w:ind w:left="6012" w:hanging="332"/>
      </w:pPr>
      <w:rPr>
        <w:rFonts w:hint="default"/>
        <w:lang w:val="pt-PT" w:eastAsia="en-US" w:bidi="ar-SA"/>
      </w:rPr>
    </w:lvl>
    <w:lvl w:ilvl="6" w:tplc="8D6499A6">
      <w:numFmt w:val="bullet"/>
      <w:lvlText w:val="•"/>
      <w:lvlJc w:val="left"/>
      <w:pPr>
        <w:ind w:left="7004" w:hanging="332"/>
      </w:pPr>
      <w:rPr>
        <w:rFonts w:hint="default"/>
        <w:lang w:val="pt-PT" w:eastAsia="en-US" w:bidi="ar-SA"/>
      </w:rPr>
    </w:lvl>
    <w:lvl w:ilvl="7" w:tplc="F822BE8E">
      <w:numFmt w:val="bullet"/>
      <w:lvlText w:val="•"/>
      <w:lvlJc w:val="left"/>
      <w:pPr>
        <w:ind w:left="7996" w:hanging="332"/>
      </w:pPr>
      <w:rPr>
        <w:rFonts w:hint="default"/>
        <w:lang w:val="pt-PT" w:eastAsia="en-US" w:bidi="ar-SA"/>
      </w:rPr>
    </w:lvl>
    <w:lvl w:ilvl="8" w:tplc="F73452C2">
      <w:numFmt w:val="bullet"/>
      <w:lvlText w:val="•"/>
      <w:lvlJc w:val="left"/>
      <w:pPr>
        <w:ind w:left="8988" w:hanging="332"/>
      </w:pPr>
      <w:rPr>
        <w:rFonts w:hint="default"/>
        <w:lang w:val="pt-P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292"/>
    <w:rsid w:val="00002E32"/>
    <w:rsid w:val="00012AB4"/>
    <w:rsid w:val="00020AA1"/>
    <w:rsid w:val="000436A2"/>
    <w:rsid w:val="00044A50"/>
    <w:rsid w:val="00052EB4"/>
    <w:rsid w:val="00057393"/>
    <w:rsid w:val="00087E01"/>
    <w:rsid w:val="000B441B"/>
    <w:rsid w:val="000E21A6"/>
    <w:rsid w:val="000F0AC7"/>
    <w:rsid w:val="000F40E9"/>
    <w:rsid w:val="00102FCA"/>
    <w:rsid w:val="00110266"/>
    <w:rsid w:val="0015374E"/>
    <w:rsid w:val="00154EA3"/>
    <w:rsid w:val="001624B8"/>
    <w:rsid w:val="00162B7C"/>
    <w:rsid w:val="00183D6D"/>
    <w:rsid w:val="00191D71"/>
    <w:rsid w:val="00193326"/>
    <w:rsid w:val="001C2C04"/>
    <w:rsid w:val="001D5292"/>
    <w:rsid w:val="002335C0"/>
    <w:rsid w:val="00234C5F"/>
    <w:rsid w:val="00237F0A"/>
    <w:rsid w:val="00252D47"/>
    <w:rsid w:val="0028134E"/>
    <w:rsid w:val="002840EB"/>
    <w:rsid w:val="00285C12"/>
    <w:rsid w:val="002F2E38"/>
    <w:rsid w:val="00306CC5"/>
    <w:rsid w:val="003127FC"/>
    <w:rsid w:val="003635ED"/>
    <w:rsid w:val="00370D7F"/>
    <w:rsid w:val="003726AF"/>
    <w:rsid w:val="00381066"/>
    <w:rsid w:val="00383B9B"/>
    <w:rsid w:val="003A5853"/>
    <w:rsid w:val="003E246B"/>
    <w:rsid w:val="003E38D1"/>
    <w:rsid w:val="00416519"/>
    <w:rsid w:val="00444A10"/>
    <w:rsid w:val="00461A68"/>
    <w:rsid w:val="004630D9"/>
    <w:rsid w:val="004838C0"/>
    <w:rsid w:val="00491008"/>
    <w:rsid w:val="004B3D12"/>
    <w:rsid w:val="004C21C9"/>
    <w:rsid w:val="004C55C7"/>
    <w:rsid w:val="004F5AF0"/>
    <w:rsid w:val="00506CD1"/>
    <w:rsid w:val="00516773"/>
    <w:rsid w:val="00520D04"/>
    <w:rsid w:val="00523149"/>
    <w:rsid w:val="00523FD8"/>
    <w:rsid w:val="00535B51"/>
    <w:rsid w:val="00536AA4"/>
    <w:rsid w:val="005432DB"/>
    <w:rsid w:val="00545F1F"/>
    <w:rsid w:val="005514AD"/>
    <w:rsid w:val="00551A08"/>
    <w:rsid w:val="00561805"/>
    <w:rsid w:val="0057231E"/>
    <w:rsid w:val="0059487A"/>
    <w:rsid w:val="005B1C71"/>
    <w:rsid w:val="005E1876"/>
    <w:rsid w:val="00627C29"/>
    <w:rsid w:val="0063222F"/>
    <w:rsid w:val="00644D07"/>
    <w:rsid w:val="00646BE6"/>
    <w:rsid w:val="006728C3"/>
    <w:rsid w:val="0067307B"/>
    <w:rsid w:val="00686C35"/>
    <w:rsid w:val="00697107"/>
    <w:rsid w:val="006A12C9"/>
    <w:rsid w:val="006A253E"/>
    <w:rsid w:val="006C40FD"/>
    <w:rsid w:val="006C7AB0"/>
    <w:rsid w:val="006E40C1"/>
    <w:rsid w:val="006E6A2B"/>
    <w:rsid w:val="006E7D07"/>
    <w:rsid w:val="007074D5"/>
    <w:rsid w:val="007207C8"/>
    <w:rsid w:val="00795C9B"/>
    <w:rsid w:val="00795EF0"/>
    <w:rsid w:val="007C64CB"/>
    <w:rsid w:val="007E027D"/>
    <w:rsid w:val="007F411A"/>
    <w:rsid w:val="007F69C6"/>
    <w:rsid w:val="0080481A"/>
    <w:rsid w:val="00820FC3"/>
    <w:rsid w:val="00831F71"/>
    <w:rsid w:val="00832A03"/>
    <w:rsid w:val="00841040"/>
    <w:rsid w:val="00851F4A"/>
    <w:rsid w:val="0087077E"/>
    <w:rsid w:val="00881B58"/>
    <w:rsid w:val="008823E0"/>
    <w:rsid w:val="0089697F"/>
    <w:rsid w:val="008A6A62"/>
    <w:rsid w:val="008B2ADD"/>
    <w:rsid w:val="008B5167"/>
    <w:rsid w:val="008B668F"/>
    <w:rsid w:val="008C0083"/>
    <w:rsid w:val="008C31D5"/>
    <w:rsid w:val="008D71D7"/>
    <w:rsid w:val="008E0D02"/>
    <w:rsid w:val="008F786D"/>
    <w:rsid w:val="009250BC"/>
    <w:rsid w:val="00925699"/>
    <w:rsid w:val="00943650"/>
    <w:rsid w:val="0095049C"/>
    <w:rsid w:val="00983FF3"/>
    <w:rsid w:val="00992DC8"/>
    <w:rsid w:val="009931E7"/>
    <w:rsid w:val="009B399A"/>
    <w:rsid w:val="009B3CBA"/>
    <w:rsid w:val="009B4CA5"/>
    <w:rsid w:val="009B52E0"/>
    <w:rsid w:val="009C5714"/>
    <w:rsid w:val="00A063F4"/>
    <w:rsid w:val="00A10406"/>
    <w:rsid w:val="00A11373"/>
    <w:rsid w:val="00A16C50"/>
    <w:rsid w:val="00A3192F"/>
    <w:rsid w:val="00A70F27"/>
    <w:rsid w:val="00A7325E"/>
    <w:rsid w:val="00A8785E"/>
    <w:rsid w:val="00AA01BA"/>
    <w:rsid w:val="00AB3211"/>
    <w:rsid w:val="00AB4689"/>
    <w:rsid w:val="00AB6D12"/>
    <w:rsid w:val="00AC0763"/>
    <w:rsid w:val="00AF591F"/>
    <w:rsid w:val="00B248F7"/>
    <w:rsid w:val="00B30876"/>
    <w:rsid w:val="00B40B9E"/>
    <w:rsid w:val="00B75370"/>
    <w:rsid w:val="00B83708"/>
    <w:rsid w:val="00B923AF"/>
    <w:rsid w:val="00B9765B"/>
    <w:rsid w:val="00BB126B"/>
    <w:rsid w:val="00BB4AD8"/>
    <w:rsid w:val="00BC699A"/>
    <w:rsid w:val="00BD5C59"/>
    <w:rsid w:val="00BE4EFA"/>
    <w:rsid w:val="00BF15AD"/>
    <w:rsid w:val="00BF3C72"/>
    <w:rsid w:val="00C30ABC"/>
    <w:rsid w:val="00C521FA"/>
    <w:rsid w:val="00C6027C"/>
    <w:rsid w:val="00C73E8B"/>
    <w:rsid w:val="00C94248"/>
    <w:rsid w:val="00CB2C66"/>
    <w:rsid w:val="00CB310C"/>
    <w:rsid w:val="00CB54A1"/>
    <w:rsid w:val="00D15764"/>
    <w:rsid w:val="00D16E6A"/>
    <w:rsid w:val="00D24C49"/>
    <w:rsid w:val="00D2510F"/>
    <w:rsid w:val="00D55597"/>
    <w:rsid w:val="00D75AC9"/>
    <w:rsid w:val="00D831F0"/>
    <w:rsid w:val="00DA0480"/>
    <w:rsid w:val="00DB1BCE"/>
    <w:rsid w:val="00DB3271"/>
    <w:rsid w:val="00DD04CC"/>
    <w:rsid w:val="00DD2E5C"/>
    <w:rsid w:val="00DD5103"/>
    <w:rsid w:val="00DE4E77"/>
    <w:rsid w:val="00DE68AD"/>
    <w:rsid w:val="00DF7B35"/>
    <w:rsid w:val="00E02ABC"/>
    <w:rsid w:val="00E04544"/>
    <w:rsid w:val="00E06720"/>
    <w:rsid w:val="00E24523"/>
    <w:rsid w:val="00E2764B"/>
    <w:rsid w:val="00E4521A"/>
    <w:rsid w:val="00E47BCF"/>
    <w:rsid w:val="00E54867"/>
    <w:rsid w:val="00E6052B"/>
    <w:rsid w:val="00E6514E"/>
    <w:rsid w:val="00E9262F"/>
    <w:rsid w:val="00E97D56"/>
    <w:rsid w:val="00EA72BE"/>
    <w:rsid w:val="00EB02E1"/>
    <w:rsid w:val="00EB0DED"/>
    <w:rsid w:val="00EB343C"/>
    <w:rsid w:val="00EB6BD5"/>
    <w:rsid w:val="00EC33F7"/>
    <w:rsid w:val="00F05BE0"/>
    <w:rsid w:val="00F1013A"/>
    <w:rsid w:val="00F17978"/>
    <w:rsid w:val="00F306E1"/>
    <w:rsid w:val="00F6220E"/>
    <w:rsid w:val="00F7019C"/>
    <w:rsid w:val="00F7198E"/>
    <w:rsid w:val="00FA2B23"/>
    <w:rsid w:val="00FB07DC"/>
    <w:rsid w:val="00FE6BC8"/>
    <w:rsid w:val="00FF0FF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1">
    <w:name w:val="heading 1"/>
    <w:basedOn w:val="Normal"/>
    <w:next w:val="Normal"/>
    <w:link w:val="Ttulo1Char"/>
    <w:uiPriority w:val="1"/>
    <w:qFormat/>
    <w:rsid w:val="00EB0DE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qFormat/>
    <w:rsid w:val="003C37AE"/>
    <w:pPr>
      <w:keepNext/>
      <w:widowControl w:val="0"/>
      <w:tabs>
        <w:tab w:val="left" w:pos="576"/>
      </w:tabs>
      <w:spacing w:before="240" w:after="60" w:line="240" w:lineRule="auto"/>
      <w:ind w:left="576" w:hanging="576"/>
      <w:jc w:val="center"/>
      <w:outlineLvl w:val="1"/>
    </w:pPr>
    <w:rPr>
      <w:rFonts w:ascii="Times New Roman" w:eastAsia="Lucida Sans Unicode" w:hAnsi="Times New Roman" w:cs="Times New Roman"/>
      <w:b/>
      <w:i/>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6D4F86"/>
  </w:style>
  <w:style w:type="character" w:customStyle="1" w:styleId="RodapChar">
    <w:name w:val="Rodapé Char"/>
    <w:basedOn w:val="Fontepargpadro"/>
    <w:link w:val="Rodap"/>
    <w:uiPriority w:val="99"/>
    <w:qFormat/>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qFormat/>
    <w:rsid w:val="008F56C2"/>
    <w:rPr>
      <w:color w:val="605E5C"/>
      <w:shd w:val="clear" w:color="auto" w:fill="E1DFDD"/>
    </w:rPr>
  </w:style>
  <w:style w:type="character" w:customStyle="1" w:styleId="Ttulo2Char">
    <w:name w:val="Título 2 Char"/>
    <w:basedOn w:val="Fontepargpadro"/>
    <w:link w:val="Ttulo2"/>
    <w:qFormat/>
    <w:rsid w:val="003C37AE"/>
    <w:rPr>
      <w:rFonts w:ascii="Times New Roman" w:eastAsia="Lucida Sans Unicode" w:hAnsi="Times New Roman" w:cs="Times New Roman"/>
      <w:b/>
      <w:i/>
      <w:kern w:val="2"/>
      <w:sz w:val="24"/>
      <w:szCs w:val="24"/>
    </w:rPr>
  </w:style>
  <w:style w:type="character" w:customStyle="1" w:styleId="RecuodecorpodetextoChar">
    <w:name w:val="Recuo de corpo de texto Char"/>
    <w:basedOn w:val="Fontepargpadro"/>
    <w:link w:val="Recuodecorpodetexto"/>
    <w:qFormat/>
    <w:rsid w:val="003C37AE"/>
    <w:rPr>
      <w:rFonts w:ascii="Times New Roman" w:eastAsia="Lucida Sans Unicode" w:hAnsi="Times New Roman" w:cs="Times New Roman"/>
      <w:kern w:val="2"/>
      <w:sz w:val="24"/>
      <w:szCs w:val="24"/>
    </w:rPr>
  </w:style>
  <w:style w:type="character" w:customStyle="1" w:styleId="CorpodetextoChar">
    <w:name w:val="Corpo de texto Char"/>
    <w:basedOn w:val="Fontepargpadro"/>
    <w:qFormat/>
    <w:rsid w:val="003C37AE"/>
    <w:rPr>
      <w:rFonts w:ascii="Times New Roman" w:eastAsia="Lucida Sans Unicode" w:hAnsi="Times New Roman" w:cs="Times New Roman"/>
      <w:kern w:val="2"/>
      <w:sz w:val="24"/>
      <w:szCs w:val="24"/>
    </w:rPr>
  </w:style>
  <w:style w:type="character" w:customStyle="1" w:styleId="normalchar1">
    <w:name w:val="normal__char1"/>
    <w:qFormat/>
    <w:rsid w:val="004B2F1C"/>
    <w:rPr>
      <w:rFonts w:ascii="Times New Roman" w:hAnsi="Times New Roman" w:cs="Times New Roman"/>
      <w:strike w:val="0"/>
      <w:dstrike w:val="0"/>
      <w:sz w:val="24"/>
      <w:szCs w:val="24"/>
      <w:u w:val="none"/>
    </w:rPr>
  </w:style>
  <w:style w:type="character" w:customStyle="1" w:styleId="TtuloChar">
    <w:name w:val="Título Char"/>
    <w:basedOn w:val="Fontepargpadro"/>
    <w:link w:val="Ttulo"/>
    <w:qFormat/>
    <w:rsid w:val="004B2F1C"/>
    <w:rPr>
      <w:rFonts w:ascii="Times New Roman" w:eastAsia="Times New Roman" w:hAnsi="Times New Roman" w:cs="Times New Roman"/>
      <w:b/>
      <w:bCs/>
      <w:sz w:val="24"/>
      <w:szCs w:val="24"/>
      <w:lang w:eastAsia="pt-BR"/>
    </w:rPr>
  </w:style>
  <w:style w:type="character" w:customStyle="1" w:styleId="Recuodecorpodetexto2Char">
    <w:name w:val="Recuo de corpo de texto 2 Char"/>
    <w:basedOn w:val="Fontepargpadro"/>
    <w:link w:val="Recuodecorpodetexto2"/>
    <w:qFormat/>
    <w:rsid w:val="004B2F1C"/>
    <w:rPr>
      <w:rFonts w:ascii="Times New Roman" w:eastAsia="Lucida Sans Unicode" w:hAnsi="Times New Roman" w:cs="Times New Roman"/>
      <w:kern w:val="2"/>
      <w:sz w:val="24"/>
      <w:szCs w:val="24"/>
    </w:rPr>
  </w:style>
  <w:style w:type="character" w:customStyle="1" w:styleId="Recuodecorpodetexto3Char">
    <w:name w:val="Recuo de corpo de texto 3 Char"/>
    <w:basedOn w:val="Fontepargpadro"/>
    <w:link w:val="Recuodecorpodetexto3"/>
    <w:qFormat/>
    <w:rsid w:val="004B2F1C"/>
    <w:rPr>
      <w:rFonts w:ascii="Times New Roman" w:eastAsia="Lucida Sans Unicode" w:hAnsi="Times New Roman" w:cs="Times New Roman"/>
      <w:kern w:val="2"/>
      <w:sz w:val="16"/>
      <w:szCs w:val="16"/>
    </w:rPr>
  </w:style>
  <w:style w:type="character" w:styleId="HiperlinkVisitado">
    <w:name w:val="FollowedHyperlink"/>
    <w:rPr>
      <w:color w:val="800080"/>
      <w:u w:val="single"/>
    </w:rPr>
  </w:style>
  <w:style w:type="character" w:styleId="nfase">
    <w:name w:val="Emphasis"/>
    <w:basedOn w:val="Fontepargpadro"/>
    <w:qFormat/>
    <w:rPr>
      <w:i/>
      <w:iCs/>
    </w:rPr>
  </w:style>
  <w:style w:type="character" w:customStyle="1" w:styleId="TextodenotaderodapChar">
    <w:name w:val="Texto de nota de rodapé Char"/>
    <w:basedOn w:val="Fontepargpadro"/>
    <w:link w:val="Textodenotaderodap"/>
    <w:uiPriority w:val="99"/>
    <w:semiHidden/>
    <w:qFormat/>
    <w:rsid w:val="002503F4"/>
    <w:rPr>
      <w:sz w:val="20"/>
      <w:szCs w:val="20"/>
    </w:rPr>
  </w:style>
  <w:style w:type="character" w:customStyle="1" w:styleId="Caracteresdenotaderodap">
    <w:name w:val="Caracteres de nota de rodapé"/>
    <w:uiPriority w:val="99"/>
    <w:semiHidden/>
    <w:unhideWhenUsed/>
    <w:qFormat/>
    <w:rsid w:val="002503F4"/>
    <w:rPr>
      <w:vertAlign w:val="superscript"/>
    </w:rPr>
  </w:style>
  <w:style w:type="character" w:styleId="Refdenotaderodap">
    <w:name w:val="footnote reference"/>
    <w:rPr>
      <w:vertAlign w:val="superscript"/>
    </w:rPr>
  </w:style>
  <w:style w:type="character" w:customStyle="1" w:styleId="TextodebaloChar">
    <w:name w:val="Texto de balão Char"/>
    <w:basedOn w:val="Fontepargpadro"/>
    <w:link w:val="Textodebalo"/>
    <w:uiPriority w:val="99"/>
    <w:semiHidden/>
    <w:qFormat/>
    <w:rsid w:val="005D2652"/>
    <w:rPr>
      <w:rFonts w:ascii="Tahoma" w:hAnsi="Tahoma" w:cs="Tahoma"/>
      <w:sz w:val="16"/>
      <w:szCs w:val="16"/>
    </w:rPr>
  </w:style>
  <w:style w:type="paragraph" w:styleId="Ttulo">
    <w:name w:val="Title"/>
    <w:basedOn w:val="Normal"/>
    <w:next w:val="Corpodetexto"/>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paragraph" w:styleId="Corpodetexto">
    <w:name w:val="Body Text"/>
    <w:basedOn w:val="LO-Normal0"/>
    <w:uiPriority w:val="1"/>
    <w:qFormat/>
    <w:pPr>
      <w:widowControl w:val="0"/>
      <w:spacing w:after="120"/>
      <w:jc w:val="center"/>
    </w:pPr>
    <w:rPr>
      <w:rFonts w:ascii="Times New Roman" w:eastAsia="Lucida Sans Unicode" w:hAnsi="Times New Roman" w:cs="Times New Roman"/>
      <w:kern w:val="2"/>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paragraph" w:customStyle="1" w:styleId="Recuodecorpodetexto21">
    <w:name w:val="Recuo de corpo de texto 21"/>
    <w:basedOn w:val="Normal"/>
    <w:qFormat/>
    <w:rsid w:val="003C37AE"/>
    <w:pPr>
      <w:widowControl w:val="0"/>
      <w:tabs>
        <w:tab w:val="left" w:pos="1134"/>
        <w:tab w:val="left" w:pos="1701"/>
        <w:tab w:val="left" w:pos="4253"/>
      </w:tabs>
      <w:spacing w:before="120" w:after="0" w:line="240" w:lineRule="auto"/>
      <w:ind w:firstLine="4253"/>
      <w:jc w:val="center"/>
    </w:pPr>
    <w:rPr>
      <w:rFonts w:ascii="Times New Roman" w:eastAsia="Lucida Sans Unicode" w:hAnsi="Times New Roman" w:cs="Times New Roman"/>
      <w:kern w:val="2"/>
      <w:sz w:val="24"/>
      <w:szCs w:val="24"/>
    </w:rPr>
  </w:style>
  <w:style w:type="paragraph" w:styleId="Recuodecorpodetexto">
    <w:name w:val="Body Text Indent"/>
    <w:basedOn w:val="Normal"/>
    <w:link w:val="RecuodecorpodetextoChar"/>
    <w:rsid w:val="003C37AE"/>
    <w:pPr>
      <w:widowControl w:val="0"/>
      <w:spacing w:before="120" w:after="0" w:line="360" w:lineRule="auto"/>
      <w:ind w:firstLine="1134"/>
      <w:jc w:val="both"/>
    </w:pPr>
    <w:rPr>
      <w:rFonts w:ascii="Times New Roman" w:eastAsia="Lucida Sans Unicode" w:hAnsi="Times New Roman" w:cs="Times New Roman"/>
      <w:kern w:val="2"/>
      <w:sz w:val="24"/>
      <w:szCs w:val="24"/>
    </w:rPr>
  </w:style>
  <w:style w:type="paragraph" w:styleId="Recuodecorpodetexto2">
    <w:name w:val="Body Text Indent 2"/>
    <w:basedOn w:val="LO-Normal0"/>
    <w:link w:val="Recuodecorpodetexto2Char"/>
    <w:qFormat/>
    <w:pPr>
      <w:widowControl w:val="0"/>
      <w:spacing w:after="120" w:line="480" w:lineRule="auto"/>
      <w:ind w:left="283"/>
      <w:jc w:val="center"/>
    </w:pPr>
    <w:rPr>
      <w:rFonts w:ascii="Times New Roman" w:eastAsia="Lucida Sans Unicode" w:hAnsi="Times New Roman" w:cs="Times New Roman"/>
      <w:kern w:val="2"/>
      <w:sz w:val="24"/>
      <w:szCs w:val="24"/>
    </w:rPr>
  </w:style>
  <w:style w:type="paragraph" w:styleId="Recuodecorpodetexto3">
    <w:name w:val="Body Text Indent 3"/>
    <w:basedOn w:val="LO-Normal0"/>
    <w:link w:val="Recuodecorpodetexto3Char"/>
    <w:qFormat/>
    <w:pPr>
      <w:widowControl w:val="0"/>
      <w:spacing w:after="120"/>
      <w:ind w:left="283"/>
      <w:jc w:val="center"/>
    </w:pPr>
    <w:rPr>
      <w:rFonts w:ascii="Times New Roman" w:eastAsia="Lucida Sans Unicode" w:hAnsi="Times New Roman" w:cs="Times New Roman"/>
      <w:kern w:val="2"/>
      <w:sz w:val="16"/>
      <w:szCs w:val="16"/>
    </w:rPr>
  </w:style>
  <w:style w:type="paragraph" w:styleId="PargrafodaLista">
    <w:name w:val="List Paragraph"/>
    <w:basedOn w:val="Normal"/>
    <w:uiPriority w:val="1"/>
    <w:qFormat/>
    <w:rsid w:val="0087713D"/>
    <w:pPr>
      <w:ind w:left="720"/>
      <w:contextualSpacing/>
    </w:pPr>
  </w:style>
  <w:style w:type="paragraph" w:customStyle="1" w:styleId="Contedodoquadro">
    <w:name w:val="Conteúdo do quadro"/>
    <w:basedOn w:val="Normal"/>
    <w:qFormat/>
  </w:style>
  <w:style w:type="paragraph" w:customStyle="1" w:styleId="LO-Normal">
    <w:name w:val="LO-Normal"/>
    <w:qFormat/>
    <w:pPr>
      <w:spacing w:after="200" w:line="276" w:lineRule="auto"/>
    </w:pPr>
    <w:rPr>
      <w:rFonts w:ascii="Calibri" w:eastAsia="Calibri" w:hAnsi="Calibri" w:cs="Times New Roman"/>
      <w:color w:val="000000"/>
    </w:rPr>
  </w:style>
  <w:style w:type="paragraph" w:customStyle="1" w:styleId="Contedodatabela">
    <w:name w:val="Conteúdo da tabela"/>
    <w:basedOn w:val="Normal"/>
    <w:qFormat/>
    <w:pPr>
      <w:widowControl w:val="0"/>
      <w:suppressLineNumbers/>
    </w:pPr>
  </w:style>
  <w:style w:type="paragraph" w:customStyle="1" w:styleId="Linhahorizontal">
    <w:name w:val="Linha horizontal"/>
    <w:basedOn w:val="Normal"/>
    <w:next w:val="Corpodetexto"/>
    <w:qFormat/>
    <w:pPr>
      <w:suppressLineNumbers/>
      <w:pBdr>
        <w:bottom w:val="double" w:sz="2" w:space="0" w:color="808080"/>
      </w:pBdr>
      <w:spacing w:after="283"/>
    </w:pPr>
    <w:rPr>
      <w:sz w:val="12"/>
      <w:szCs w:val="12"/>
    </w:rPr>
  </w:style>
  <w:style w:type="paragraph" w:customStyle="1" w:styleId="Ttulodetabela">
    <w:name w:val="Título de tabela"/>
    <w:basedOn w:val="Contedodatabela"/>
    <w:qFormat/>
    <w:pPr>
      <w:jc w:val="center"/>
    </w:pPr>
    <w:rPr>
      <w:b/>
      <w:bCs/>
    </w:rPr>
  </w:style>
  <w:style w:type="paragraph" w:customStyle="1" w:styleId="Nivel2">
    <w:name w:val="Nivel 2"/>
    <w:basedOn w:val="Normal"/>
    <w:qFormat/>
    <w:pPr>
      <w:tabs>
        <w:tab w:val="left" w:pos="0"/>
      </w:tabs>
      <w:spacing w:before="120" w:after="120" w:line="276" w:lineRule="auto"/>
      <w:ind w:left="576" w:hanging="576"/>
      <w:jc w:val="both"/>
    </w:pPr>
    <w:rPr>
      <w:rFonts w:ascii="Arial" w:hAnsi="Arial" w:cs="Arial"/>
      <w:color w:val="000000"/>
      <w:sz w:val="20"/>
      <w:szCs w:val="20"/>
    </w:rPr>
  </w:style>
  <w:style w:type="paragraph" w:customStyle="1" w:styleId="Nivel3">
    <w:name w:val="Nivel 3"/>
    <w:basedOn w:val="Normal"/>
    <w:qFormat/>
    <w:pPr>
      <w:tabs>
        <w:tab w:val="left" w:pos="0"/>
      </w:tabs>
      <w:spacing w:before="120" w:after="120" w:line="276" w:lineRule="auto"/>
      <w:ind w:left="720" w:hanging="720"/>
      <w:jc w:val="both"/>
    </w:pPr>
    <w:rPr>
      <w:rFonts w:ascii="Arial" w:hAnsi="Arial" w:cs="Arial"/>
      <w:color w:val="000000"/>
      <w:sz w:val="20"/>
      <w:szCs w:val="20"/>
    </w:rPr>
  </w:style>
  <w:style w:type="paragraph" w:styleId="NormalWeb">
    <w:name w:val="Normal (Web)"/>
    <w:basedOn w:val="Normal"/>
    <w:qFormat/>
    <w:pPr>
      <w:spacing w:beforeAutospacing="1"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2503F4"/>
    <w:pPr>
      <w:spacing w:after="0" w:line="240" w:lineRule="auto"/>
    </w:pPr>
    <w:rPr>
      <w:sz w:val="20"/>
      <w:szCs w:val="20"/>
    </w:rPr>
  </w:style>
  <w:style w:type="paragraph" w:styleId="SemEspaamento">
    <w:name w:val="No Spacing"/>
    <w:uiPriority w:val="1"/>
    <w:qFormat/>
    <w:rsid w:val="002C1989"/>
  </w:style>
  <w:style w:type="paragraph" w:styleId="Textodebalo">
    <w:name w:val="Balloon Text"/>
    <w:basedOn w:val="Normal"/>
    <w:link w:val="TextodebaloChar"/>
    <w:uiPriority w:val="99"/>
    <w:semiHidden/>
    <w:unhideWhenUsed/>
    <w:qFormat/>
    <w:rsid w:val="005D2652"/>
    <w:pPr>
      <w:spacing w:after="0" w:line="240" w:lineRule="auto"/>
    </w:pPr>
    <w:rPr>
      <w:rFonts w:ascii="Tahoma" w:hAnsi="Tahoma" w:cs="Tahoma"/>
      <w:sz w:val="16"/>
      <w:szCs w:val="16"/>
    </w:rPr>
  </w:style>
  <w:style w:type="paragraph" w:customStyle="1" w:styleId="LO-Normal0">
    <w:name w:val="LO-Normal0"/>
    <w:qFormat/>
  </w:style>
  <w:style w:type="table" w:customStyle="1" w:styleId="TableNormal">
    <w:name w:val="Table Normal"/>
    <w:uiPriority w:val="2"/>
    <w:semiHidden/>
    <w:unhideWhenUsed/>
    <w:qFormat/>
    <w:rsid w:val="005B1C71"/>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EB0DED"/>
    <w:rPr>
      <w:rFonts w:asciiTheme="majorHAnsi" w:eastAsiaTheme="majorEastAsia" w:hAnsiTheme="majorHAnsi" w:cstheme="majorBidi"/>
      <w:b/>
      <w:bCs/>
      <w:color w:val="2F5496" w:themeColor="accent1" w:themeShade="BF"/>
      <w:sz w:val="28"/>
      <w:szCs w:val="28"/>
    </w:rPr>
  </w:style>
  <w:style w:type="numbering" w:customStyle="1" w:styleId="Semlista1">
    <w:name w:val="Sem lista1"/>
    <w:next w:val="Semlista"/>
    <w:uiPriority w:val="99"/>
    <w:semiHidden/>
    <w:unhideWhenUsed/>
    <w:rsid w:val="00EB0DED"/>
  </w:style>
  <w:style w:type="paragraph" w:customStyle="1" w:styleId="TableParagraph">
    <w:name w:val="Table Paragraph"/>
    <w:basedOn w:val="Normal"/>
    <w:uiPriority w:val="1"/>
    <w:qFormat/>
    <w:rsid w:val="00EB0DED"/>
    <w:pPr>
      <w:widowControl w:val="0"/>
      <w:suppressAutoHyphens w:val="0"/>
      <w:autoSpaceDE w:val="0"/>
      <w:autoSpaceDN w:val="0"/>
      <w:spacing w:after="0" w:line="240" w:lineRule="auto"/>
    </w:pPr>
    <w:rPr>
      <w:rFonts w:ascii="Arial MT" w:eastAsia="Arial MT" w:hAnsi="Arial MT" w:cs="Arial MT"/>
      <w:lang w:val="pt-PT"/>
    </w:rPr>
  </w:style>
  <w:style w:type="paragraph" w:customStyle="1" w:styleId="Default">
    <w:name w:val="Default"/>
    <w:rsid w:val="00551A08"/>
    <w:pPr>
      <w:suppressAutoHyphens w:val="0"/>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Ttulo1">
    <w:name w:val="heading 1"/>
    <w:basedOn w:val="Normal"/>
    <w:next w:val="Normal"/>
    <w:link w:val="Ttulo1Char"/>
    <w:uiPriority w:val="1"/>
    <w:qFormat/>
    <w:rsid w:val="00EB0DE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qFormat/>
    <w:rsid w:val="003C37AE"/>
    <w:pPr>
      <w:keepNext/>
      <w:widowControl w:val="0"/>
      <w:tabs>
        <w:tab w:val="left" w:pos="576"/>
      </w:tabs>
      <w:spacing w:before="240" w:after="60" w:line="240" w:lineRule="auto"/>
      <w:ind w:left="576" w:hanging="576"/>
      <w:jc w:val="center"/>
      <w:outlineLvl w:val="1"/>
    </w:pPr>
    <w:rPr>
      <w:rFonts w:ascii="Times New Roman" w:eastAsia="Lucida Sans Unicode" w:hAnsi="Times New Roman" w:cs="Times New Roman"/>
      <w:b/>
      <w:i/>
      <w:kern w:val="2"/>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6D4F86"/>
  </w:style>
  <w:style w:type="character" w:customStyle="1" w:styleId="RodapChar">
    <w:name w:val="Rodapé Char"/>
    <w:basedOn w:val="Fontepargpadro"/>
    <w:link w:val="Rodap"/>
    <w:uiPriority w:val="99"/>
    <w:qFormat/>
    <w:rsid w:val="006D4F86"/>
  </w:style>
  <w:style w:type="character" w:styleId="Hyperlink">
    <w:name w:val="Hyperlink"/>
    <w:basedOn w:val="Fontepargpadro"/>
    <w:uiPriority w:val="99"/>
    <w:unhideWhenUsed/>
    <w:rsid w:val="008F56C2"/>
    <w:rPr>
      <w:color w:val="0563C1" w:themeColor="hyperlink"/>
      <w:u w:val="single"/>
    </w:rPr>
  </w:style>
  <w:style w:type="character" w:customStyle="1" w:styleId="UnresolvedMention">
    <w:name w:val="Unresolved Mention"/>
    <w:basedOn w:val="Fontepargpadro"/>
    <w:uiPriority w:val="99"/>
    <w:semiHidden/>
    <w:unhideWhenUsed/>
    <w:qFormat/>
    <w:rsid w:val="008F56C2"/>
    <w:rPr>
      <w:color w:val="605E5C"/>
      <w:shd w:val="clear" w:color="auto" w:fill="E1DFDD"/>
    </w:rPr>
  </w:style>
  <w:style w:type="character" w:customStyle="1" w:styleId="Ttulo2Char">
    <w:name w:val="Título 2 Char"/>
    <w:basedOn w:val="Fontepargpadro"/>
    <w:link w:val="Ttulo2"/>
    <w:qFormat/>
    <w:rsid w:val="003C37AE"/>
    <w:rPr>
      <w:rFonts w:ascii="Times New Roman" w:eastAsia="Lucida Sans Unicode" w:hAnsi="Times New Roman" w:cs="Times New Roman"/>
      <w:b/>
      <w:i/>
      <w:kern w:val="2"/>
      <w:sz w:val="24"/>
      <w:szCs w:val="24"/>
    </w:rPr>
  </w:style>
  <w:style w:type="character" w:customStyle="1" w:styleId="RecuodecorpodetextoChar">
    <w:name w:val="Recuo de corpo de texto Char"/>
    <w:basedOn w:val="Fontepargpadro"/>
    <w:link w:val="Recuodecorpodetexto"/>
    <w:qFormat/>
    <w:rsid w:val="003C37AE"/>
    <w:rPr>
      <w:rFonts w:ascii="Times New Roman" w:eastAsia="Lucida Sans Unicode" w:hAnsi="Times New Roman" w:cs="Times New Roman"/>
      <w:kern w:val="2"/>
      <w:sz w:val="24"/>
      <w:szCs w:val="24"/>
    </w:rPr>
  </w:style>
  <w:style w:type="character" w:customStyle="1" w:styleId="CorpodetextoChar">
    <w:name w:val="Corpo de texto Char"/>
    <w:basedOn w:val="Fontepargpadro"/>
    <w:qFormat/>
    <w:rsid w:val="003C37AE"/>
    <w:rPr>
      <w:rFonts w:ascii="Times New Roman" w:eastAsia="Lucida Sans Unicode" w:hAnsi="Times New Roman" w:cs="Times New Roman"/>
      <w:kern w:val="2"/>
      <w:sz w:val="24"/>
      <w:szCs w:val="24"/>
    </w:rPr>
  </w:style>
  <w:style w:type="character" w:customStyle="1" w:styleId="normalchar1">
    <w:name w:val="normal__char1"/>
    <w:qFormat/>
    <w:rsid w:val="004B2F1C"/>
    <w:rPr>
      <w:rFonts w:ascii="Times New Roman" w:hAnsi="Times New Roman" w:cs="Times New Roman"/>
      <w:strike w:val="0"/>
      <w:dstrike w:val="0"/>
      <w:sz w:val="24"/>
      <w:szCs w:val="24"/>
      <w:u w:val="none"/>
    </w:rPr>
  </w:style>
  <w:style w:type="character" w:customStyle="1" w:styleId="TtuloChar">
    <w:name w:val="Título Char"/>
    <w:basedOn w:val="Fontepargpadro"/>
    <w:link w:val="Ttulo"/>
    <w:qFormat/>
    <w:rsid w:val="004B2F1C"/>
    <w:rPr>
      <w:rFonts w:ascii="Times New Roman" w:eastAsia="Times New Roman" w:hAnsi="Times New Roman" w:cs="Times New Roman"/>
      <w:b/>
      <w:bCs/>
      <w:sz w:val="24"/>
      <w:szCs w:val="24"/>
      <w:lang w:eastAsia="pt-BR"/>
    </w:rPr>
  </w:style>
  <w:style w:type="character" w:customStyle="1" w:styleId="Recuodecorpodetexto2Char">
    <w:name w:val="Recuo de corpo de texto 2 Char"/>
    <w:basedOn w:val="Fontepargpadro"/>
    <w:link w:val="Recuodecorpodetexto2"/>
    <w:qFormat/>
    <w:rsid w:val="004B2F1C"/>
    <w:rPr>
      <w:rFonts w:ascii="Times New Roman" w:eastAsia="Lucida Sans Unicode" w:hAnsi="Times New Roman" w:cs="Times New Roman"/>
      <w:kern w:val="2"/>
      <w:sz w:val="24"/>
      <w:szCs w:val="24"/>
    </w:rPr>
  </w:style>
  <w:style w:type="character" w:customStyle="1" w:styleId="Recuodecorpodetexto3Char">
    <w:name w:val="Recuo de corpo de texto 3 Char"/>
    <w:basedOn w:val="Fontepargpadro"/>
    <w:link w:val="Recuodecorpodetexto3"/>
    <w:qFormat/>
    <w:rsid w:val="004B2F1C"/>
    <w:rPr>
      <w:rFonts w:ascii="Times New Roman" w:eastAsia="Lucida Sans Unicode" w:hAnsi="Times New Roman" w:cs="Times New Roman"/>
      <w:kern w:val="2"/>
      <w:sz w:val="16"/>
      <w:szCs w:val="16"/>
    </w:rPr>
  </w:style>
  <w:style w:type="character" w:styleId="HiperlinkVisitado">
    <w:name w:val="FollowedHyperlink"/>
    <w:rPr>
      <w:color w:val="800080"/>
      <w:u w:val="single"/>
    </w:rPr>
  </w:style>
  <w:style w:type="character" w:styleId="nfase">
    <w:name w:val="Emphasis"/>
    <w:basedOn w:val="Fontepargpadro"/>
    <w:qFormat/>
    <w:rPr>
      <w:i/>
      <w:iCs/>
    </w:rPr>
  </w:style>
  <w:style w:type="character" w:customStyle="1" w:styleId="TextodenotaderodapChar">
    <w:name w:val="Texto de nota de rodapé Char"/>
    <w:basedOn w:val="Fontepargpadro"/>
    <w:link w:val="Textodenotaderodap"/>
    <w:uiPriority w:val="99"/>
    <w:semiHidden/>
    <w:qFormat/>
    <w:rsid w:val="002503F4"/>
    <w:rPr>
      <w:sz w:val="20"/>
      <w:szCs w:val="20"/>
    </w:rPr>
  </w:style>
  <w:style w:type="character" w:customStyle="1" w:styleId="Caracteresdenotaderodap">
    <w:name w:val="Caracteres de nota de rodapé"/>
    <w:uiPriority w:val="99"/>
    <w:semiHidden/>
    <w:unhideWhenUsed/>
    <w:qFormat/>
    <w:rsid w:val="002503F4"/>
    <w:rPr>
      <w:vertAlign w:val="superscript"/>
    </w:rPr>
  </w:style>
  <w:style w:type="character" w:styleId="Refdenotaderodap">
    <w:name w:val="footnote reference"/>
    <w:rPr>
      <w:vertAlign w:val="superscript"/>
    </w:rPr>
  </w:style>
  <w:style w:type="character" w:customStyle="1" w:styleId="TextodebaloChar">
    <w:name w:val="Texto de balão Char"/>
    <w:basedOn w:val="Fontepargpadro"/>
    <w:link w:val="Textodebalo"/>
    <w:uiPriority w:val="99"/>
    <w:semiHidden/>
    <w:qFormat/>
    <w:rsid w:val="005D2652"/>
    <w:rPr>
      <w:rFonts w:ascii="Tahoma" w:hAnsi="Tahoma" w:cs="Tahoma"/>
      <w:sz w:val="16"/>
      <w:szCs w:val="16"/>
    </w:rPr>
  </w:style>
  <w:style w:type="paragraph" w:styleId="Ttulo">
    <w:name w:val="Title"/>
    <w:basedOn w:val="Normal"/>
    <w:next w:val="Corpodetexto"/>
    <w:link w:val="TtuloChar"/>
    <w:qFormat/>
    <w:rsid w:val="004B2F1C"/>
    <w:pPr>
      <w:spacing w:after="0" w:line="240" w:lineRule="auto"/>
      <w:jc w:val="center"/>
    </w:pPr>
    <w:rPr>
      <w:rFonts w:ascii="Times New Roman" w:eastAsia="Times New Roman" w:hAnsi="Times New Roman" w:cs="Times New Roman"/>
      <w:b/>
      <w:bCs/>
      <w:sz w:val="24"/>
      <w:szCs w:val="24"/>
      <w:lang w:eastAsia="pt-BR"/>
    </w:rPr>
  </w:style>
  <w:style w:type="paragraph" w:styleId="Corpodetexto">
    <w:name w:val="Body Text"/>
    <w:basedOn w:val="LO-Normal0"/>
    <w:uiPriority w:val="1"/>
    <w:qFormat/>
    <w:pPr>
      <w:widowControl w:val="0"/>
      <w:spacing w:after="120"/>
      <w:jc w:val="center"/>
    </w:pPr>
    <w:rPr>
      <w:rFonts w:ascii="Times New Roman" w:eastAsia="Lucida Sans Unicode" w:hAnsi="Times New Roman" w:cs="Times New Roman"/>
      <w:kern w:val="2"/>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6D4F86"/>
    <w:pPr>
      <w:tabs>
        <w:tab w:val="center" w:pos="4252"/>
        <w:tab w:val="right" w:pos="8504"/>
      </w:tabs>
      <w:spacing w:after="0" w:line="240" w:lineRule="auto"/>
    </w:pPr>
  </w:style>
  <w:style w:type="paragraph" w:styleId="Rodap">
    <w:name w:val="footer"/>
    <w:basedOn w:val="Normal"/>
    <w:link w:val="RodapChar"/>
    <w:uiPriority w:val="99"/>
    <w:unhideWhenUsed/>
    <w:rsid w:val="006D4F86"/>
    <w:pPr>
      <w:tabs>
        <w:tab w:val="center" w:pos="4252"/>
        <w:tab w:val="right" w:pos="8504"/>
      </w:tabs>
      <w:spacing w:after="0" w:line="240" w:lineRule="auto"/>
    </w:pPr>
  </w:style>
  <w:style w:type="paragraph" w:customStyle="1" w:styleId="Recuodecorpodetexto21">
    <w:name w:val="Recuo de corpo de texto 21"/>
    <w:basedOn w:val="Normal"/>
    <w:qFormat/>
    <w:rsid w:val="003C37AE"/>
    <w:pPr>
      <w:widowControl w:val="0"/>
      <w:tabs>
        <w:tab w:val="left" w:pos="1134"/>
        <w:tab w:val="left" w:pos="1701"/>
        <w:tab w:val="left" w:pos="4253"/>
      </w:tabs>
      <w:spacing w:before="120" w:after="0" w:line="240" w:lineRule="auto"/>
      <w:ind w:firstLine="4253"/>
      <w:jc w:val="center"/>
    </w:pPr>
    <w:rPr>
      <w:rFonts w:ascii="Times New Roman" w:eastAsia="Lucida Sans Unicode" w:hAnsi="Times New Roman" w:cs="Times New Roman"/>
      <w:kern w:val="2"/>
      <w:sz w:val="24"/>
      <w:szCs w:val="24"/>
    </w:rPr>
  </w:style>
  <w:style w:type="paragraph" w:styleId="Recuodecorpodetexto">
    <w:name w:val="Body Text Indent"/>
    <w:basedOn w:val="Normal"/>
    <w:link w:val="RecuodecorpodetextoChar"/>
    <w:rsid w:val="003C37AE"/>
    <w:pPr>
      <w:widowControl w:val="0"/>
      <w:spacing w:before="120" w:after="0" w:line="360" w:lineRule="auto"/>
      <w:ind w:firstLine="1134"/>
      <w:jc w:val="both"/>
    </w:pPr>
    <w:rPr>
      <w:rFonts w:ascii="Times New Roman" w:eastAsia="Lucida Sans Unicode" w:hAnsi="Times New Roman" w:cs="Times New Roman"/>
      <w:kern w:val="2"/>
      <w:sz w:val="24"/>
      <w:szCs w:val="24"/>
    </w:rPr>
  </w:style>
  <w:style w:type="paragraph" w:styleId="Recuodecorpodetexto2">
    <w:name w:val="Body Text Indent 2"/>
    <w:basedOn w:val="LO-Normal0"/>
    <w:link w:val="Recuodecorpodetexto2Char"/>
    <w:qFormat/>
    <w:pPr>
      <w:widowControl w:val="0"/>
      <w:spacing w:after="120" w:line="480" w:lineRule="auto"/>
      <w:ind w:left="283"/>
      <w:jc w:val="center"/>
    </w:pPr>
    <w:rPr>
      <w:rFonts w:ascii="Times New Roman" w:eastAsia="Lucida Sans Unicode" w:hAnsi="Times New Roman" w:cs="Times New Roman"/>
      <w:kern w:val="2"/>
      <w:sz w:val="24"/>
      <w:szCs w:val="24"/>
    </w:rPr>
  </w:style>
  <w:style w:type="paragraph" w:styleId="Recuodecorpodetexto3">
    <w:name w:val="Body Text Indent 3"/>
    <w:basedOn w:val="LO-Normal0"/>
    <w:link w:val="Recuodecorpodetexto3Char"/>
    <w:qFormat/>
    <w:pPr>
      <w:widowControl w:val="0"/>
      <w:spacing w:after="120"/>
      <w:ind w:left="283"/>
      <w:jc w:val="center"/>
    </w:pPr>
    <w:rPr>
      <w:rFonts w:ascii="Times New Roman" w:eastAsia="Lucida Sans Unicode" w:hAnsi="Times New Roman" w:cs="Times New Roman"/>
      <w:kern w:val="2"/>
      <w:sz w:val="16"/>
      <w:szCs w:val="16"/>
    </w:rPr>
  </w:style>
  <w:style w:type="paragraph" w:styleId="PargrafodaLista">
    <w:name w:val="List Paragraph"/>
    <w:basedOn w:val="Normal"/>
    <w:uiPriority w:val="1"/>
    <w:qFormat/>
    <w:rsid w:val="0087713D"/>
    <w:pPr>
      <w:ind w:left="720"/>
      <w:contextualSpacing/>
    </w:pPr>
  </w:style>
  <w:style w:type="paragraph" w:customStyle="1" w:styleId="Contedodoquadro">
    <w:name w:val="Conteúdo do quadro"/>
    <w:basedOn w:val="Normal"/>
    <w:qFormat/>
  </w:style>
  <w:style w:type="paragraph" w:customStyle="1" w:styleId="LO-Normal">
    <w:name w:val="LO-Normal"/>
    <w:qFormat/>
    <w:pPr>
      <w:spacing w:after="200" w:line="276" w:lineRule="auto"/>
    </w:pPr>
    <w:rPr>
      <w:rFonts w:ascii="Calibri" w:eastAsia="Calibri" w:hAnsi="Calibri" w:cs="Times New Roman"/>
      <w:color w:val="000000"/>
    </w:rPr>
  </w:style>
  <w:style w:type="paragraph" w:customStyle="1" w:styleId="Contedodatabela">
    <w:name w:val="Conteúdo da tabela"/>
    <w:basedOn w:val="Normal"/>
    <w:qFormat/>
    <w:pPr>
      <w:widowControl w:val="0"/>
      <w:suppressLineNumbers/>
    </w:pPr>
  </w:style>
  <w:style w:type="paragraph" w:customStyle="1" w:styleId="Linhahorizontal">
    <w:name w:val="Linha horizontal"/>
    <w:basedOn w:val="Normal"/>
    <w:next w:val="Corpodetexto"/>
    <w:qFormat/>
    <w:pPr>
      <w:suppressLineNumbers/>
      <w:pBdr>
        <w:bottom w:val="double" w:sz="2" w:space="0" w:color="808080"/>
      </w:pBdr>
      <w:spacing w:after="283"/>
    </w:pPr>
    <w:rPr>
      <w:sz w:val="12"/>
      <w:szCs w:val="12"/>
    </w:rPr>
  </w:style>
  <w:style w:type="paragraph" w:customStyle="1" w:styleId="Ttulodetabela">
    <w:name w:val="Título de tabela"/>
    <w:basedOn w:val="Contedodatabela"/>
    <w:qFormat/>
    <w:pPr>
      <w:jc w:val="center"/>
    </w:pPr>
    <w:rPr>
      <w:b/>
      <w:bCs/>
    </w:rPr>
  </w:style>
  <w:style w:type="paragraph" w:customStyle="1" w:styleId="Nivel2">
    <w:name w:val="Nivel 2"/>
    <w:basedOn w:val="Normal"/>
    <w:qFormat/>
    <w:pPr>
      <w:tabs>
        <w:tab w:val="left" w:pos="0"/>
      </w:tabs>
      <w:spacing w:before="120" w:after="120" w:line="276" w:lineRule="auto"/>
      <w:ind w:left="576" w:hanging="576"/>
      <w:jc w:val="both"/>
    </w:pPr>
    <w:rPr>
      <w:rFonts w:ascii="Arial" w:hAnsi="Arial" w:cs="Arial"/>
      <w:color w:val="000000"/>
      <w:sz w:val="20"/>
      <w:szCs w:val="20"/>
    </w:rPr>
  </w:style>
  <w:style w:type="paragraph" w:customStyle="1" w:styleId="Nivel3">
    <w:name w:val="Nivel 3"/>
    <w:basedOn w:val="Normal"/>
    <w:qFormat/>
    <w:pPr>
      <w:tabs>
        <w:tab w:val="left" w:pos="0"/>
      </w:tabs>
      <w:spacing w:before="120" w:after="120" w:line="276" w:lineRule="auto"/>
      <w:ind w:left="720" w:hanging="720"/>
      <w:jc w:val="both"/>
    </w:pPr>
    <w:rPr>
      <w:rFonts w:ascii="Arial" w:hAnsi="Arial" w:cs="Arial"/>
      <w:color w:val="000000"/>
      <w:sz w:val="20"/>
      <w:szCs w:val="20"/>
    </w:rPr>
  </w:style>
  <w:style w:type="paragraph" w:styleId="NormalWeb">
    <w:name w:val="Normal (Web)"/>
    <w:basedOn w:val="Normal"/>
    <w:qFormat/>
    <w:pPr>
      <w:spacing w:beforeAutospacing="1"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2503F4"/>
    <w:pPr>
      <w:spacing w:after="0" w:line="240" w:lineRule="auto"/>
    </w:pPr>
    <w:rPr>
      <w:sz w:val="20"/>
      <w:szCs w:val="20"/>
    </w:rPr>
  </w:style>
  <w:style w:type="paragraph" w:styleId="SemEspaamento">
    <w:name w:val="No Spacing"/>
    <w:uiPriority w:val="1"/>
    <w:qFormat/>
    <w:rsid w:val="002C1989"/>
  </w:style>
  <w:style w:type="paragraph" w:styleId="Textodebalo">
    <w:name w:val="Balloon Text"/>
    <w:basedOn w:val="Normal"/>
    <w:link w:val="TextodebaloChar"/>
    <w:uiPriority w:val="99"/>
    <w:semiHidden/>
    <w:unhideWhenUsed/>
    <w:qFormat/>
    <w:rsid w:val="005D2652"/>
    <w:pPr>
      <w:spacing w:after="0" w:line="240" w:lineRule="auto"/>
    </w:pPr>
    <w:rPr>
      <w:rFonts w:ascii="Tahoma" w:hAnsi="Tahoma" w:cs="Tahoma"/>
      <w:sz w:val="16"/>
      <w:szCs w:val="16"/>
    </w:rPr>
  </w:style>
  <w:style w:type="paragraph" w:customStyle="1" w:styleId="LO-Normal0">
    <w:name w:val="LO-Normal0"/>
    <w:qFormat/>
  </w:style>
  <w:style w:type="table" w:customStyle="1" w:styleId="TableNormal">
    <w:name w:val="Table Normal"/>
    <w:uiPriority w:val="2"/>
    <w:semiHidden/>
    <w:unhideWhenUsed/>
    <w:qFormat/>
    <w:rsid w:val="005B1C71"/>
    <w:pPr>
      <w:widowControl w:val="0"/>
      <w:suppressAutoHyphens w:val="0"/>
      <w:autoSpaceDE w:val="0"/>
      <w:autoSpaceDN w:val="0"/>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EB0DED"/>
    <w:rPr>
      <w:rFonts w:asciiTheme="majorHAnsi" w:eastAsiaTheme="majorEastAsia" w:hAnsiTheme="majorHAnsi" w:cstheme="majorBidi"/>
      <w:b/>
      <w:bCs/>
      <w:color w:val="2F5496" w:themeColor="accent1" w:themeShade="BF"/>
      <w:sz w:val="28"/>
      <w:szCs w:val="28"/>
    </w:rPr>
  </w:style>
  <w:style w:type="numbering" w:customStyle="1" w:styleId="Semlista1">
    <w:name w:val="Sem lista1"/>
    <w:next w:val="Semlista"/>
    <w:uiPriority w:val="99"/>
    <w:semiHidden/>
    <w:unhideWhenUsed/>
    <w:rsid w:val="00EB0DED"/>
  </w:style>
  <w:style w:type="paragraph" w:customStyle="1" w:styleId="TableParagraph">
    <w:name w:val="Table Paragraph"/>
    <w:basedOn w:val="Normal"/>
    <w:uiPriority w:val="1"/>
    <w:qFormat/>
    <w:rsid w:val="00EB0DED"/>
    <w:pPr>
      <w:widowControl w:val="0"/>
      <w:suppressAutoHyphens w:val="0"/>
      <w:autoSpaceDE w:val="0"/>
      <w:autoSpaceDN w:val="0"/>
      <w:spacing w:after="0" w:line="240" w:lineRule="auto"/>
    </w:pPr>
    <w:rPr>
      <w:rFonts w:ascii="Arial MT" w:eastAsia="Arial MT" w:hAnsi="Arial MT" w:cs="Arial MT"/>
      <w:lang w:val="pt-PT"/>
    </w:rPr>
  </w:style>
  <w:style w:type="paragraph" w:customStyle="1" w:styleId="Default">
    <w:name w:val="Default"/>
    <w:rsid w:val="00551A08"/>
    <w:pPr>
      <w:suppressAutoHyphens w:val="0"/>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citacoes@saofranciscodeassis.rs.gov.br" TargetMode="External"/><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saofranciscodeassis.rs.gov.br/"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decompraspublicas.com.br/"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hyperlink" Target="mailto:falecom@portaldecompraspublicas.com.br" TargetMode="External"/><Relationship Id="rId19" Type="http://schemas.openxmlformats.org/officeDocument/2006/relationships/footer" Target="footer3.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CDC53-1EE7-41B4-8B6D-F6135E86D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12260</Words>
  <Characters>66204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LIC02</cp:lastModifiedBy>
  <cp:revision>2</cp:revision>
  <cp:lastPrinted>2024-04-30T11:33:00Z</cp:lastPrinted>
  <dcterms:created xsi:type="dcterms:W3CDTF">2024-04-30T11:34:00Z</dcterms:created>
  <dcterms:modified xsi:type="dcterms:W3CDTF">2024-04-30T11:34:00Z</dcterms:modified>
  <dc:language>pt-BR</dc:language>
</cp:coreProperties>
</file>