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7850B3" w:rsidRDefault="007626F7" w:rsidP="00583B88">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 xml:space="preserve">PREGÃO ELETRÔNICO PARA REGISTRO DE PREÇOS Nº </w:t>
      </w:r>
      <w:r w:rsidR="00795F65" w:rsidRPr="0094454C">
        <w:rPr>
          <w:rFonts w:asciiTheme="majorHAnsi" w:eastAsia="Times New Roman" w:hAnsiTheme="majorHAnsi" w:cs="Calibri"/>
          <w:b/>
          <w:sz w:val="18"/>
          <w:szCs w:val="18"/>
          <w:lang w:eastAsia="pt-BR"/>
        </w:rPr>
        <w:t>0</w:t>
      </w:r>
      <w:r w:rsidR="0094454C" w:rsidRPr="0094454C">
        <w:rPr>
          <w:rFonts w:asciiTheme="majorHAnsi" w:eastAsia="Times New Roman" w:hAnsiTheme="majorHAnsi" w:cs="Calibri"/>
          <w:b/>
          <w:sz w:val="18"/>
          <w:szCs w:val="18"/>
          <w:lang w:eastAsia="pt-BR"/>
        </w:rPr>
        <w:t>40</w:t>
      </w:r>
      <w:r w:rsidRPr="0094454C">
        <w:rPr>
          <w:rFonts w:asciiTheme="majorHAnsi" w:eastAsia="Times New Roman" w:hAnsiTheme="majorHAnsi" w:cs="Calibri"/>
          <w:b/>
          <w:sz w:val="18"/>
          <w:szCs w:val="18"/>
          <w:lang w:eastAsia="pt-BR"/>
        </w:rPr>
        <w:t>/202</w:t>
      </w:r>
      <w:r w:rsidR="00B7208B" w:rsidRPr="0094454C">
        <w:rPr>
          <w:rFonts w:asciiTheme="majorHAnsi" w:eastAsia="Times New Roman" w:hAnsiTheme="majorHAnsi" w:cs="Calibri"/>
          <w:b/>
          <w:sz w:val="18"/>
          <w:szCs w:val="18"/>
          <w:lang w:eastAsia="pt-BR"/>
        </w:rPr>
        <w:t>2</w:t>
      </w:r>
    </w:p>
    <w:p w:rsidR="007626F7" w:rsidRPr="007850B3" w:rsidRDefault="007626F7" w:rsidP="00583B88">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A64E8E" w:rsidRDefault="007626F7" w:rsidP="00583B88">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7850B3">
        <w:rPr>
          <w:rFonts w:asciiTheme="majorHAnsi" w:eastAsia="Times New Roman" w:hAnsiTheme="majorHAnsi" w:cs="Calibri"/>
          <w:b/>
          <w:sz w:val="18"/>
          <w:szCs w:val="18"/>
          <w:lang w:eastAsia="pt-BR"/>
        </w:rPr>
        <w:t xml:space="preserve">PROCESSO ADMINISTRATIVO </w:t>
      </w:r>
      <w:r w:rsidR="00795F65" w:rsidRPr="0094454C">
        <w:rPr>
          <w:rFonts w:asciiTheme="majorHAnsi" w:eastAsia="Times New Roman" w:hAnsiTheme="majorHAnsi" w:cs="Calibri"/>
          <w:b/>
          <w:sz w:val="18"/>
          <w:szCs w:val="18"/>
          <w:lang w:eastAsia="pt-BR"/>
        </w:rPr>
        <w:t>0</w:t>
      </w:r>
      <w:r w:rsidR="0094454C" w:rsidRPr="0094454C">
        <w:rPr>
          <w:rFonts w:asciiTheme="majorHAnsi" w:eastAsia="Times New Roman" w:hAnsiTheme="majorHAnsi" w:cs="Calibri"/>
          <w:b/>
          <w:sz w:val="18"/>
          <w:szCs w:val="18"/>
          <w:lang w:eastAsia="pt-BR"/>
        </w:rPr>
        <w:t>40</w:t>
      </w:r>
      <w:r w:rsidRPr="0094454C">
        <w:rPr>
          <w:rFonts w:asciiTheme="majorHAnsi" w:eastAsia="Times New Roman" w:hAnsiTheme="majorHAnsi" w:cs="Calibri"/>
          <w:b/>
          <w:sz w:val="18"/>
          <w:szCs w:val="18"/>
          <w:lang w:eastAsia="pt-BR"/>
        </w:rPr>
        <w:t>/202</w:t>
      </w:r>
      <w:r w:rsidR="00B7208B" w:rsidRPr="0094454C">
        <w:rPr>
          <w:rFonts w:asciiTheme="majorHAnsi" w:eastAsia="Times New Roman" w:hAnsiTheme="majorHAnsi" w:cs="Calibri"/>
          <w:b/>
          <w:sz w:val="18"/>
          <w:szCs w:val="18"/>
          <w:lang w:eastAsia="pt-BR"/>
        </w:rPr>
        <w:t>2</w:t>
      </w:r>
    </w:p>
    <w:p w:rsidR="0004709A" w:rsidRPr="007850B3" w:rsidRDefault="0004709A" w:rsidP="00583B88">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4938D7" w:rsidRPr="007850B3" w:rsidRDefault="004938D7" w:rsidP="00583B88">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4938D7" w:rsidRPr="00A82F58" w:rsidRDefault="004938D7" w:rsidP="00583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u w:val="single"/>
          <w:lang w:eastAsia="pt-BR"/>
        </w:rPr>
      </w:pPr>
      <w:r w:rsidRPr="00A82F58">
        <w:rPr>
          <w:rFonts w:asciiTheme="majorHAnsi" w:eastAsia="Times New Roman" w:hAnsiTheme="majorHAnsi" w:cs="Calibri"/>
          <w:b/>
          <w:bCs/>
          <w:sz w:val="18"/>
          <w:szCs w:val="18"/>
          <w:u w:val="single"/>
          <w:lang w:eastAsia="pt-BR"/>
        </w:rPr>
        <w:t>EXCLUSIVO PARA BENEFICIÁRIAS D</w:t>
      </w:r>
      <w:r w:rsidR="00F346A3" w:rsidRPr="00A82F58">
        <w:rPr>
          <w:rFonts w:asciiTheme="majorHAnsi" w:eastAsia="Times New Roman" w:hAnsiTheme="majorHAnsi" w:cs="Calibri"/>
          <w:b/>
          <w:bCs/>
          <w:sz w:val="18"/>
          <w:szCs w:val="18"/>
          <w:u w:val="single"/>
          <w:lang w:eastAsia="pt-BR"/>
        </w:rPr>
        <w:t>A LEI COMPLEMENTAR Nº 123/2006</w:t>
      </w:r>
      <w:r w:rsidR="00A64E8E" w:rsidRPr="00A82F58">
        <w:rPr>
          <w:rFonts w:asciiTheme="majorHAnsi" w:eastAsia="Times New Roman" w:hAnsiTheme="majorHAnsi" w:cs="Calibri"/>
          <w:bCs/>
          <w:sz w:val="18"/>
          <w:szCs w:val="18"/>
          <w:u w:val="single"/>
          <w:lang w:eastAsia="pt-BR"/>
        </w:rPr>
        <w:t xml:space="preserve">, </w:t>
      </w:r>
      <w:r w:rsidRPr="00A82F58">
        <w:rPr>
          <w:rFonts w:asciiTheme="majorHAnsi" w:eastAsia="Times New Roman" w:hAnsiTheme="majorHAnsi" w:cs="Calibri"/>
          <w:bCs/>
          <w:sz w:val="18"/>
          <w:szCs w:val="18"/>
          <w:u w:val="single"/>
          <w:lang w:eastAsia="pt-BR"/>
        </w:rPr>
        <w:t>CONFORME PREVISTO NO ART. 48, INCISO I DA LEI COMPLEMENTAR N° 123/2006, COM A REDAÇÃO DADA PELA LEI COMPLEMENTAR</w:t>
      </w:r>
      <w:r w:rsidR="00F346A3" w:rsidRPr="00A82F58">
        <w:rPr>
          <w:rFonts w:asciiTheme="majorHAnsi" w:eastAsia="Times New Roman" w:hAnsiTheme="majorHAnsi" w:cs="Calibri"/>
          <w:bCs/>
          <w:sz w:val="18"/>
          <w:szCs w:val="18"/>
          <w:u w:val="single"/>
          <w:lang w:eastAsia="pt-BR"/>
        </w:rPr>
        <w:t xml:space="preserve"> Nº 147 DE 07 DE AGOSTO DE 2014 </w:t>
      </w:r>
      <w:r w:rsidR="00F346A3" w:rsidRPr="00A82F58">
        <w:rPr>
          <w:rFonts w:asciiTheme="majorHAnsi" w:eastAsia="Times New Roman" w:hAnsiTheme="majorHAnsi" w:cs="Calibri"/>
          <w:b/>
          <w:bCs/>
          <w:sz w:val="18"/>
          <w:szCs w:val="18"/>
          <w:u w:val="single"/>
          <w:lang w:eastAsia="pt-BR"/>
        </w:rPr>
        <w:t>E COM ITEM DESTINADO A AMPLA CONCORRÊNCIA.</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95F65" w:rsidRPr="00856853" w:rsidRDefault="00795F65" w:rsidP="00856853">
      <w:pPr>
        <w:autoSpaceDE w:val="0"/>
        <w:autoSpaceDN w:val="0"/>
        <w:adjustRightInd w:val="0"/>
        <w:spacing w:after="0" w:line="240" w:lineRule="auto"/>
        <w:ind w:right="-2" w:firstLine="1134"/>
        <w:jc w:val="both"/>
        <w:rPr>
          <w:rFonts w:asciiTheme="majorHAnsi" w:hAnsiTheme="majorHAnsi" w:cs="Arial"/>
          <w:color w:val="000000"/>
          <w:sz w:val="18"/>
          <w:szCs w:val="18"/>
        </w:rPr>
      </w:pPr>
      <w:r w:rsidRPr="007850B3">
        <w:rPr>
          <w:rFonts w:asciiTheme="majorHAnsi" w:hAnsiTheme="majorHAnsi" w:cs="Arial"/>
          <w:color w:val="000000"/>
          <w:sz w:val="18"/>
          <w:szCs w:val="18"/>
        </w:rPr>
        <w:t xml:space="preserve">A Prefeitura Municipal de São Francisco de Assis-RS, baseada na autorização expedida pelo </w:t>
      </w:r>
      <w:proofErr w:type="gramStart"/>
      <w:r w:rsidRPr="007850B3">
        <w:rPr>
          <w:rFonts w:asciiTheme="majorHAnsi" w:hAnsiTheme="majorHAnsi" w:cs="Arial"/>
          <w:color w:val="000000"/>
          <w:sz w:val="18"/>
          <w:szCs w:val="18"/>
        </w:rPr>
        <w:t>Sr.</w:t>
      </w:r>
      <w:proofErr w:type="gramEnd"/>
      <w:r w:rsidRPr="007850B3">
        <w:rPr>
          <w:rFonts w:asciiTheme="majorHAnsi" w:hAnsiTheme="majorHAnsi" w:cs="Arial"/>
          <w:color w:val="000000"/>
          <w:sz w:val="18"/>
          <w:szCs w:val="18"/>
        </w:rPr>
        <w:t xml:space="preserve"> Prefeito Municipal, torna pública para conhecimento dos interessados a abertura da licitação na modalidade de </w:t>
      </w:r>
      <w:r w:rsidRPr="007850B3">
        <w:rPr>
          <w:rFonts w:asciiTheme="majorHAnsi" w:hAnsiTheme="majorHAnsi" w:cs="Arial"/>
          <w:b/>
          <w:color w:val="000000"/>
          <w:sz w:val="18"/>
          <w:szCs w:val="18"/>
        </w:rPr>
        <w:t xml:space="preserve">PREGÃO ELETRÔNICO, </w:t>
      </w:r>
      <w:r w:rsidRPr="007850B3">
        <w:rPr>
          <w:rFonts w:asciiTheme="majorHAnsi" w:hAnsiTheme="majorHAnsi" w:cs="Arial"/>
          <w:color w:val="000000"/>
          <w:sz w:val="18"/>
          <w:szCs w:val="18"/>
        </w:rPr>
        <w:t>no</w:t>
      </w:r>
      <w:r w:rsidRPr="007850B3">
        <w:rPr>
          <w:rFonts w:asciiTheme="majorHAnsi" w:hAnsiTheme="majorHAnsi" w:cs="Arial"/>
          <w:b/>
          <w:color w:val="000000"/>
          <w:sz w:val="18"/>
          <w:szCs w:val="18"/>
        </w:rPr>
        <w:t xml:space="preserve"> SISTEMA DE REGISTRO DE PREÇOS</w:t>
      </w:r>
      <w:r w:rsidRPr="007850B3">
        <w:rPr>
          <w:rFonts w:asciiTheme="majorHAnsi" w:hAnsiTheme="majorHAnsi" w:cs="Arial"/>
          <w:color w:val="000000"/>
          <w:sz w:val="18"/>
          <w:szCs w:val="18"/>
        </w:rPr>
        <w:t>, do</w:t>
      </w:r>
      <w:r w:rsidRPr="007850B3">
        <w:rPr>
          <w:rFonts w:asciiTheme="majorHAnsi" w:hAnsiTheme="majorHAnsi" w:cs="Arial"/>
          <w:b/>
          <w:color w:val="000000"/>
          <w:sz w:val="18"/>
          <w:szCs w:val="18"/>
        </w:rPr>
        <w:t xml:space="preserve"> </w:t>
      </w:r>
      <w:r w:rsidRPr="007850B3">
        <w:rPr>
          <w:rFonts w:asciiTheme="majorHAnsi" w:hAnsiTheme="majorHAnsi" w:cs="Arial"/>
          <w:color w:val="000000"/>
          <w:sz w:val="18"/>
          <w:szCs w:val="18"/>
        </w:rPr>
        <w:t>tipo</w:t>
      </w:r>
      <w:r w:rsidRPr="007850B3">
        <w:rPr>
          <w:rFonts w:asciiTheme="majorHAnsi" w:hAnsiTheme="majorHAnsi" w:cs="Arial"/>
          <w:b/>
          <w:color w:val="000000"/>
          <w:sz w:val="18"/>
          <w:szCs w:val="18"/>
        </w:rPr>
        <w:t xml:space="preserve"> MENOR PREÇO</w:t>
      </w:r>
      <w:r w:rsidR="007F7572" w:rsidRPr="007850B3">
        <w:rPr>
          <w:rFonts w:asciiTheme="majorHAnsi" w:hAnsiTheme="majorHAnsi" w:cs="Arial"/>
          <w:b/>
          <w:color w:val="000000"/>
          <w:sz w:val="18"/>
          <w:szCs w:val="18"/>
        </w:rPr>
        <w:t xml:space="preserve"> </w:t>
      </w:r>
      <w:r w:rsidR="00AE28B7" w:rsidRPr="007850B3">
        <w:rPr>
          <w:rFonts w:asciiTheme="majorHAnsi" w:hAnsiTheme="majorHAnsi" w:cs="Arial"/>
          <w:b/>
          <w:color w:val="000000"/>
          <w:sz w:val="18"/>
          <w:szCs w:val="18"/>
        </w:rPr>
        <w:t xml:space="preserve">DO </w:t>
      </w:r>
      <w:r w:rsidR="00B123B2">
        <w:rPr>
          <w:rFonts w:asciiTheme="majorHAnsi" w:hAnsiTheme="majorHAnsi" w:cs="Arial"/>
          <w:b/>
          <w:color w:val="000000"/>
          <w:sz w:val="18"/>
          <w:szCs w:val="18"/>
        </w:rPr>
        <w:t>ITEM</w:t>
      </w:r>
      <w:r w:rsidRPr="007850B3">
        <w:rPr>
          <w:rFonts w:asciiTheme="majorHAnsi" w:hAnsiTheme="majorHAnsi" w:cs="Arial"/>
          <w:color w:val="000000"/>
          <w:sz w:val="18"/>
          <w:szCs w:val="18"/>
        </w:rPr>
        <w:t xml:space="preserve">, tendo por finalidade a Contratação </w:t>
      </w:r>
      <w:r w:rsidR="00B123B2">
        <w:rPr>
          <w:rFonts w:asciiTheme="majorHAnsi" w:hAnsiTheme="majorHAnsi" w:cs="Arial"/>
          <w:color w:val="000000"/>
          <w:sz w:val="18"/>
          <w:szCs w:val="18"/>
        </w:rPr>
        <w:t>de empresa especializada para a prestação dos serviços de sonorização e infraestrutura</w:t>
      </w:r>
      <w:r w:rsidR="00C274A5">
        <w:rPr>
          <w:rFonts w:asciiTheme="majorHAnsi" w:hAnsiTheme="majorHAnsi" w:cs="Arial"/>
          <w:color w:val="000000"/>
          <w:sz w:val="18"/>
          <w:szCs w:val="18"/>
        </w:rPr>
        <w:t xml:space="preserve"> para eventos municipais</w:t>
      </w:r>
      <w:r w:rsidR="00856853">
        <w:rPr>
          <w:rFonts w:asciiTheme="majorHAnsi" w:hAnsiTheme="majorHAnsi" w:cs="Arial"/>
          <w:color w:val="000000"/>
          <w:sz w:val="18"/>
          <w:szCs w:val="18"/>
        </w:rPr>
        <w:t>, nos termos solicitados pela Secretaria Municipal de Educação e Cultura</w:t>
      </w:r>
      <w:r w:rsidR="00AE28B7" w:rsidRPr="007850B3">
        <w:rPr>
          <w:rFonts w:asciiTheme="majorHAnsi" w:hAnsiTheme="majorHAnsi" w:cs="Arial"/>
          <w:color w:val="000000"/>
          <w:sz w:val="18"/>
          <w:szCs w:val="18"/>
        </w:rPr>
        <w:t>.</w:t>
      </w:r>
      <w:r w:rsidRPr="007850B3">
        <w:rPr>
          <w:rFonts w:asciiTheme="majorHAnsi" w:hAnsiTheme="majorHAnsi" w:cs="Arial"/>
          <w:color w:val="000000"/>
          <w:sz w:val="18"/>
          <w:szCs w:val="18"/>
        </w:rPr>
        <w:t xml:space="preserve"> Esta licitação será regida pela Lei Federal nº 10.520/2002, pelo </w:t>
      </w:r>
      <w:r w:rsidRPr="007850B3">
        <w:rPr>
          <w:rFonts w:asciiTheme="majorHAnsi" w:hAnsiTheme="majorHAnsi" w:cs="Arial"/>
          <w:sz w:val="18"/>
          <w:szCs w:val="18"/>
        </w:rPr>
        <w:t xml:space="preserve">Decreto Municipal nº 907/2018 e Decreto Municipal nº 1.040/2020, </w:t>
      </w:r>
      <w:r w:rsidRPr="007850B3">
        <w:rPr>
          <w:rFonts w:asciiTheme="majorHAnsi" w:hAnsiTheme="majorHAnsi" w:cs="Arial"/>
          <w:color w:val="000000"/>
          <w:sz w:val="18"/>
          <w:szCs w:val="18"/>
        </w:rPr>
        <w:t xml:space="preserve">pela Portaria Municipal nº </w:t>
      </w:r>
      <w:r w:rsidR="00C76A40" w:rsidRPr="007850B3">
        <w:rPr>
          <w:rFonts w:asciiTheme="majorHAnsi" w:hAnsiTheme="majorHAnsi" w:cs="Arial"/>
          <w:sz w:val="18"/>
          <w:szCs w:val="18"/>
        </w:rPr>
        <w:t>462/2022</w:t>
      </w:r>
      <w:r w:rsidRPr="007850B3">
        <w:rPr>
          <w:rFonts w:asciiTheme="majorHAnsi" w:hAnsiTheme="majorHAnsi" w:cs="Arial"/>
          <w:sz w:val="18"/>
          <w:szCs w:val="18"/>
        </w:rPr>
        <w:t>,</w:t>
      </w:r>
      <w:r w:rsidRPr="007850B3">
        <w:rPr>
          <w:rFonts w:asciiTheme="majorHAnsi" w:hAnsiTheme="majorHAnsi" w:cs="Arial"/>
          <w:color w:val="FF0000"/>
          <w:sz w:val="18"/>
          <w:szCs w:val="18"/>
        </w:rPr>
        <w:t xml:space="preserve"> </w:t>
      </w:r>
      <w:r w:rsidRPr="007850B3">
        <w:rPr>
          <w:rFonts w:asciiTheme="majorHAnsi" w:hAnsiTheme="majorHAnsi" w:cs="Arial"/>
          <w:sz w:val="18"/>
          <w:szCs w:val="18"/>
        </w:rPr>
        <w:t xml:space="preserve">pela </w:t>
      </w:r>
      <w:r w:rsidRPr="007850B3">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7850B3" w:rsidRDefault="00795F65" w:rsidP="00795F65">
      <w:pPr>
        <w:spacing w:after="0" w:line="240" w:lineRule="auto"/>
        <w:ind w:right="-2" w:firstLine="1134"/>
        <w:jc w:val="both"/>
        <w:rPr>
          <w:rFonts w:asciiTheme="majorHAnsi" w:hAnsiTheme="majorHAnsi"/>
          <w:bCs/>
          <w:sz w:val="18"/>
          <w:szCs w:val="18"/>
        </w:rPr>
      </w:pPr>
      <w:r w:rsidRPr="007850B3">
        <w:rPr>
          <w:rFonts w:asciiTheme="majorHAnsi" w:hAnsiTheme="majorHAnsi"/>
          <w:bCs/>
          <w:sz w:val="18"/>
          <w:szCs w:val="18"/>
        </w:rPr>
        <w:t xml:space="preserve">A sessão virtual do pregão eletrônico será realizada no seguinte endereço: </w:t>
      </w:r>
      <w:proofErr w:type="gramStart"/>
      <w:r w:rsidRPr="007850B3">
        <w:rPr>
          <w:rFonts w:asciiTheme="majorHAnsi" w:hAnsiTheme="majorHAnsi" w:cs="Arial"/>
          <w:color w:val="0000FF"/>
          <w:kern w:val="1"/>
          <w:sz w:val="18"/>
          <w:szCs w:val="18"/>
          <w:shd w:val="clear" w:color="auto" w:fill="FFFFFF"/>
          <w:lang w:eastAsia="zh-CN"/>
        </w:rPr>
        <w:t>https</w:t>
      </w:r>
      <w:proofErr w:type="gramEnd"/>
      <w:r w:rsidRPr="007850B3">
        <w:rPr>
          <w:rFonts w:asciiTheme="majorHAnsi" w:hAnsiTheme="majorHAnsi" w:cs="Arial"/>
          <w:color w:val="0000FF"/>
          <w:kern w:val="1"/>
          <w:sz w:val="18"/>
          <w:szCs w:val="18"/>
          <w:shd w:val="clear" w:color="auto" w:fill="FFFFFF"/>
          <w:lang w:eastAsia="zh-CN"/>
        </w:rPr>
        <w:t>://www.portaldecompraspublicas.com.br</w:t>
      </w:r>
      <w:r w:rsidRPr="007850B3">
        <w:rPr>
          <w:rFonts w:asciiTheme="majorHAnsi" w:hAnsiTheme="majorHAnsi" w:cs="Calibri"/>
          <w:b/>
          <w:kern w:val="1"/>
          <w:sz w:val="18"/>
          <w:szCs w:val="18"/>
          <w:lang w:eastAsia="zh-CN"/>
        </w:rPr>
        <w:t xml:space="preserve">, </w:t>
      </w:r>
      <w:r w:rsidRPr="007850B3">
        <w:rPr>
          <w:rFonts w:asciiTheme="majorHAnsi" w:hAnsiTheme="majorHAnsi"/>
          <w:b/>
          <w:bCs/>
          <w:sz w:val="18"/>
          <w:szCs w:val="18"/>
        </w:rPr>
        <w:t xml:space="preserve">no dia </w:t>
      </w:r>
      <w:r w:rsidR="00B71908" w:rsidRPr="00B71908">
        <w:rPr>
          <w:rFonts w:asciiTheme="majorHAnsi" w:hAnsiTheme="majorHAnsi"/>
          <w:b/>
          <w:bCs/>
          <w:sz w:val="18"/>
          <w:szCs w:val="18"/>
        </w:rPr>
        <w:t>17</w:t>
      </w:r>
      <w:r w:rsidR="00856853" w:rsidRPr="00B71908">
        <w:rPr>
          <w:rFonts w:asciiTheme="majorHAnsi" w:hAnsiTheme="majorHAnsi"/>
          <w:b/>
          <w:bCs/>
          <w:sz w:val="18"/>
          <w:szCs w:val="18"/>
        </w:rPr>
        <w:t xml:space="preserve"> </w:t>
      </w:r>
      <w:r w:rsidRPr="00B71908">
        <w:rPr>
          <w:rFonts w:asciiTheme="majorHAnsi" w:hAnsiTheme="majorHAnsi"/>
          <w:b/>
          <w:bCs/>
          <w:sz w:val="18"/>
          <w:szCs w:val="18"/>
        </w:rPr>
        <w:t xml:space="preserve">de </w:t>
      </w:r>
      <w:r w:rsidR="00856853" w:rsidRPr="00B71908">
        <w:rPr>
          <w:rFonts w:asciiTheme="majorHAnsi" w:hAnsiTheme="majorHAnsi"/>
          <w:b/>
          <w:bCs/>
          <w:sz w:val="18"/>
          <w:szCs w:val="18"/>
        </w:rPr>
        <w:t>agosto</w:t>
      </w:r>
      <w:r w:rsidRPr="00B71908">
        <w:rPr>
          <w:rFonts w:asciiTheme="majorHAnsi" w:hAnsiTheme="majorHAnsi"/>
          <w:b/>
          <w:bCs/>
          <w:sz w:val="18"/>
          <w:szCs w:val="18"/>
        </w:rPr>
        <w:t xml:space="preserve"> </w:t>
      </w:r>
      <w:r w:rsidRPr="007850B3">
        <w:rPr>
          <w:rFonts w:asciiTheme="majorHAnsi" w:hAnsiTheme="majorHAnsi"/>
          <w:b/>
          <w:bCs/>
          <w:sz w:val="18"/>
          <w:szCs w:val="18"/>
        </w:rPr>
        <w:t>de 2022 às 08h e 30min</w:t>
      </w:r>
      <w:r w:rsidRPr="007850B3">
        <w:rPr>
          <w:rFonts w:asciiTheme="majorHAnsi" w:hAnsiTheme="majorHAnsi"/>
          <w:bCs/>
          <w:sz w:val="18"/>
          <w:szCs w:val="18"/>
        </w:rPr>
        <w:t xml:space="preserve">, podendo as propostas e os </w:t>
      </w:r>
      <w:proofErr w:type="gramStart"/>
      <w:r w:rsidRPr="007850B3">
        <w:rPr>
          <w:rFonts w:asciiTheme="majorHAnsi" w:hAnsiTheme="majorHAnsi"/>
          <w:bCs/>
          <w:sz w:val="18"/>
          <w:szCs w:val="18"/>
        </w:rPr>
        <w:t>documentos</w:t>
      </w:r>
      <w:proofErr w:type="gramEnd"/>
      <w:r w:rsidRPr="007850B3">
        <w:rPr>
          <w:rFonts w:asciiTheme="majorHAnsi" w:hAnsiTheme="majorHAnsi"/>
          <w:bCs/>
          <w:sz w:val="18"/>
          <w:szCs w:val="18"/>
        </w:rPr>
        <w:t xml:space="preserve"> serem enviados até às 08h e 29min*</w:t>
      </w:r>
      <w:r w:rsidR="00523861">
        <w:rPr>
          <w:rFonts w:asciiTheme="majorHAnsi" w:hAnsiTheme="majorHAnsi"/>
          <w:bCs/>
          <w:sz w:val="18"/>
          <w:szCs w:val="18"/>
        </w:rPr>
        <w:t xml:space="preserve"> (</w:t>
      </w:r>
      <w:r w:rsidRPr="007850B3">
        <w:rPr>
          <w:rFonts w:asciiTheme="majorHAnsi" w:hAnsiTheme="majorHAnsi"/>
          <w:bCs/>
          <w:sz w:val="18"/>
          <w:szCs w:val="18"/>
        </w:rPr>
        <w:t>*minuto imediatamente anterior ao início da sessão), sendo que todas as referências de tempo observam o horário de Brasília.</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850B3" w:rsidRDefault="007626F7" w:rsidP="0094454C">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1. DO OBJETO</w:t>
      </w:r>
    </w:p>
    <w:p w:rsidR="007626F7" w:rsidRPr="007850B3" w:rsidRDefault="007626F7" w:rsidP="0094454C">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C274A5" w:rsidRPr="00C76BAE" w:rsidRDefault="00C76BAE" w:rsidP="0094454C">
      <w:pPr>
        <w:autoSpaceDE w:val="0"/>
        <w:autoSpaceDN w:val="0"/>
        <w:adjustRightInd w:val="0"/>
        <w:spacing w:after="0" w:line="240" w:lineRule="auto"/>
        <w:ind w:right="-2" w:firstLine="1134"/>
        <w:jc w:val="both"/>
        <w:rPr>
          <w:rFonts w:asciiTheme="majorHAnsi" w:hAnsiTheme="majorHAnsi" w:cs="Arial"/>
          <w:b/>
          <w:color w:val="000000"/>
          <w:sz w:val="18"/>
          <w:szCs w:val="18"/>
        </w:rPr>
      </w:pPr>
      <w:r w:rsidRPr="00C76BAE">
        <w:rPr>
          <w:rFonts w:asciiTheme="majorHAnsi" w:hAnsiTheme="majorHAnsi" w:cs="Arial"/>
          <w:b/>
          <w:sz w:val="18"/>
          <w:szCs w:val="18"/>
        </w:rPr>
        <w:t>1.1.</w:t>
      </w:r>
      <w:r>
        <w:rPr>
          <w:rFonts w:asciiTheme="majorHAnsi" w:hAnsiTheme="majorHAnsi" w:cs="Arial"/>
          <w:sz w:val="18"/>
          <w:szCs w:val="18"/>
        </w:rPr>
        <w:t xml:space="preserve"> </w:t>
      </w:r>
      <w:r w:rsidR="00C12A1C" w:rsidRPr="00C76BAE">
        <w:rPr>
          <w:rFonts w:asciiTheme="majorHAnsi" w:hAnsiTheme="majorHAnsi" w:cs="Arial"/>
          <w:sz w:val="18"/>
          <w:szCs w:val="18"/>
        </w:rPr>
        <w:t>Constitui objeto da presente licitação a</w:t>
      </w:r>
      <w:r w:rsidR="00C12A1C" w:rsidRPr="00C76BAE">
        <w:rPr>
          <w:rFonts w:asciiTheme="majorHAnsi" w:eastAsia="Calibri" w:hAnsiTheme="majorHAnsi"/>
          <w:sz w:val="18"/>
          <w:szCs w:val="18"/>
        </w:rPr>
        <w:t xml:space="preserve"> escolha da proposta mais vantajosa para</w:t>
      </w:r>
      <w:r w:rsidR="00C12A1C" w:rsidRPr="00C76BAE">
        <w:rPr>
          <w:rFonts w:asciiTheme="majorHAnsi" w:hAnsiTheme="majorHAnsi" w:cs="Arial"/>
          <w:sz w:val="18"/>
          <w:szCs w:val="18"/>
        </w:rPr>
        <w:t xml:space="preserve"> </w:t>
      </w:r>
      <w:r w:rsidR="00856853" w:rsidRPr="00C76BAE">
        <w:rPr>
          <w:rFonts w:asciiTheme="majorHAnsi" w:hAnsiTheme="majorHAnsi" w:cs="Arial"/>
          <w:color w:val="000000"/>
          <w:sz w:val="18"/>
          <w:szCs w:val="18"/>
        </w:rPr>
        <w:t xml:space="preserve">Contratação de empresa especializada para a prestação dos serviços de sonorização e infraestrutura necessária à realização de eventos municipais, incluso o fornecimento de materiais e equipamentos, nos termos das especificações e quantitativos constantes no </w:t>
      </w:r>
      <w:r w:rsidR="00856853" w:rsidRPr="00C76BAE">
        <w:rPr>
          <w:rFonts w:asciiTheme="majorHAnsi" w:hAnsiTheme="majorHAnsi" w:cs="Arial"/>
          <w:b/>
          <w:color w:val="000000"/>
          <w:sz w:val="18"/>
          <w:szCs w:val="18"/>
        </w:rPr>
        <w:t>ANEXO I- TERMO DE REFERÊNCIA.</w:t>
      </w:r>
    </w:p>
    <w:p w:rsidR="00C274A5" w:rsidRDefault="00C274A5" w:rsidP="0094454C">
      <w:pPr>
        <w:pStyle w:val="SemEspaamento"/>
        <w:ind w:firstLine="1134"/>
        <w:jc w:val="both"/>
        <w:rPr>
          <w:rFonts w:asciiTheme="majorHAnsi" w:hAnsiTheme="majorHAnsi" w:cs="Arial"/>
          <w:sz w:val="18"/>
          <w:szCs w:val="18"/>
        </w:rPr>
      </w:pPr>
      <w:r>
        <w:rPr>
          <w:rFonts w:asciiTheme="majorHAnsi" w:hAnsiTheme="majorHAnsi" w:cs="Arial"/>
          <w:b/>
          <w:sz w:val="18"/>
          <w:szCs w:val="18"/>
        </w:rPr>
        <w:t>1.2</w:t>
      </w:r>
      <w:r w:rsidRPr="007850B3">
        <w:rPr>
          <w:rFonts w:asciiTheme="majorHAnsi" w:hAnsiTheme="majorHAnsi" w:cs="Arial"/>
          <w:b/>
          <w:sz w:val="18"/>
          <w:szCs w:val="18"/>
        </w:rPr>
        <w:t xml:space="preserve">. </w:t>
      </w:r>
      <w:r w:rsidRPr="007850B3">
        <w:rPr>
          <w:rFonts w:asciiTheme="majorHAnsi" w:hAnsiTheme="majorHAnsi" w:cs="Arial"/>
          <w:sz w:val="18"/>
          <w:szCs w:val="18"/>
        </w:rPr>
        <w:t>A presente licitação destina-se à escolha da melhor proposta de preço unitário dos produtos/serviços especificados no Anexo I deste Edital para constar em sistema de registro de preços, a serem fornecidos quando deles o Município tiver necessidade.</w:t>
      </w:r>
    </w:p>
    <w:p w:rsidR="00340CFC" w:rsidRPr="00340CFC" w:rsidRDefault="00340CFC" w:rsidP="0094454C">
      <w:pPr>
        <w:spacing w:after="0" w:line="240" w:lineRule="auto"/>
        <w:ind w:firstLine="1134"/>
        <w:jc w:val="both"/>
        <w:rPr>
          <w:rFonts w:ascii="Cambria" w:hAnsi="Cambria"/>
          <w:sz w:val="18"/>
          <w:szCs w:val="18"/>
        </w:rPr>
      </w:pPr>
      <w:r>
        <w:rPr>
          <w:rFonts w:ascii="Cambria" w:hAnsi="Cambria"/>
          <w:b/>
          <w:sz w:val="18"/>
          <w:szCs w:val="18"/>
        </w:rPr>
        <w:t>1.2</w:t>
      </w:r>
      <w:r w:rsidRPr="00C76BAE">
        <w:rPr>
          <w:rFonts w:ascii="Cambria" w:hAnsi="Cambria"/>
          <w:b/>
          <w:sz w:val="18"/>
          <w:szCs w:val="18"/>
        </w:rPr>
        <w:t>.1.</w:t>
      </w:r>
      <w:r w:rsidRPr="00C76BAE">
        <w:rPr>
          <w:rFonts w:ascii="Cambria" w:hAnsi="Cambria"/>
          <w:sz w:val="18"/>
          <w:szCs w:val="18"/>
        </w:rPr>
        <w:t xml:space="preserve"> A(s) empresa(s) vencedora(s) </w:t>
      </w:r>
      <w:proofErr w:type="gramStart"/>
      <w:r w:rsidRPr="00C76BAE">
        <w:rPr>
          <w:rFonts w:ascii="Cambria" w:hAnsi="Cambria"/>
          <w:sz w:val="18"/>
          <w:szCs w:val="18"/>
        </w:rPr>
        <w:t>terá(</w:t>
      </w:r>
      <w:proofErr w:type="spellStart"/>
      <w:proofErr w:type="gramEnd"/>
      <w:r w:rsidRPr="00C76BAE">
        <w:rPr>
          <w:rFonts w:ascii="Cambria" w:hAnsi="Cambria"/>
          <w:sz w:val="18"/>
          <w:szCs w:val="18"/>
        </w:rPr>
        <w:t>ão</w:t>
      </w:r>
      <w:proofErr w:type="spellEnd"/>
      <w:r w:rsidRPr="00C76BAE">
        <w:rPr>
          <w:rFonts w:ascii="Cambria" w:hAnsi="Cambria"/>
          <w:sz w:val="18"/>
          <w:szCs w:val="18"/>
        </w:rPr>
        <w:t>) ciência do evento com, no mínimo, 05 (cinco) dias corridos de antecedência.</w:t>
      </w:r>
    </w:p>
    <w:p w:rsidR="00C274A5" w:rsidRPr="00C274A5" w:rsidRDefault="00C274A5" w:rsidP="0094454C">
      <w:pPr>
        <w:spacing w:after="0" w:line="240" w:lineRule="auto"/>
        <w:ind w:firstLine="1134"/>
        <w:jc w:val="both"/>
        <w:rPr>
          <w:rFonts w:ascii="Cambria" w:hAnsi="Cambria"/>
          <w:sz w:val="18"/>
          <w:szCs w:val="18"/>
        </w:rPr>
      </w:pPr>
      <w:r w:rsidRPr="00C274A5">
        <w:rPr>
          <w:rFonts w:ascii="Cambria" w:hAnsi="Cambria"/>
          <w:b/>
          <w:sz w:val="18"/>
          <w:szCs w:val="18"/>
        </w:rPr>
        <w:t>1.3.</w:t>
      </w:r>
      <w:r w:rsidRPr="00C274A5">
        <w:rPr>
          <w:rFonts w:ascii="Cambria" w:hAnsi="Cambria"/>
          <w:sz w:val="18"/>
          <w:szCs w:val="18"/>
        </w:rPr>
        <w:t xml:space="preserve"> A detentora da Ata de Registro, quando da solicitação pela Administração deverá atender às seguintes exigências: </w:t>
      </w:r>
    </w:p>
    <w:p w:rsidR="00C274A5" w:rsidRPr="00C274A5" w:rsidRDefault="00C274A5" w:rsidP="0094454C">
      <w:pPr>
        <w:spacing w:after="0" w:line="240" w:lineRule="auto"/>
        <w:ind w:firstLine="1134"/>
        <w:jc w:val="both"/>
        <w:rPr>
          <w:rFonts w:ascii="Cambria" w:hAnsi="Cambria"/>
          <w:sz w:val="18"/>
          <w:szCs w:val="18"/>
        </w:rPr>
      </w:pPr>
      <w:r w:rsidRPr="00C274A5">
        <w:rPr>
          <w:rFonts w:ascii="Cambria" w:hAnsi="Cambria"/>
          <w:b/>
          <w:sz w:val="18"/>
          <w:szCs w:val="18"/>
        </w:rPr>
        <w:t>1.3.1.</w:t>
      </w:r>
      <w:r>
        <w:rPr>
          <w:rFonts w:ascii="Cambria" w:hAnsi="Cambria"/>
          <w:sz w:val="18"/>
          <w:szCs w:val="18"/>
        </w:rPr>
        <w:t xml:space="preserve"> </w:t>
      </w:r>
      <w:r w:rsidRPr="00C274A5">
        <w:rPr>
          <w:rFonts w:ascii="Cambria" w:hAnsi="Cambria"/>
          <w:sz w:val="18"/>
          <w:szCs w:val="18"/>
        </w:rPr>
        <w:t xml:space="preserve">Prestar o serviço de acordo com a solicitação da Secretaria solicitante, deixando os equipamentos montados, testados e em pleno funcionamento com antecedência de até, no máximo, </w:t>
      </w:r>
      <w:proofErr w:type="gramStart"/>
      <w:r w:rsidRPr="00C274A5">
        <w:rPr>
          <w:rFonts w:ascii="Cambria" w:hAnsi="Cambria"/>
          <w:sz w:val="18"/>
          <w:szCs w:val="18"/>
        </w:rPr>
        <w:t>1</w:t>
      </w:r>
      <w:proofErr w:type="gramEnd"/>
      <w:r w:rsidRPr="00C274A5">
        <w:rPr>
          <w:rFonts w:ascii="Cambria" w:hAnsi="Cambria"/>
          <w:sz w:val="18"/>
          <w:szCs w:val="18"/>
        </w:rPr>
        <w:t xml:space="preserve">(uma) hora do horário marcado para a ocorrência do evento. </w:t>
      </w:r>
    </w:p>
    <w:p w:rsidR="00C274A5" w:rsidRPr="00C274A5" w:rsidRDefault="00C274A5" w:rsidP="0094454C">
      <w:pPr>
        <w:spacing w:after="0" w:line="240" w:lineRule="auto"/>
        <w:ind w:firstLine="1134"/>
        <w:jc w:val="both"/>
        <w:rPr>
          <w:rFonts w:ascii="Cambria" w:hAnsi="Cambria"/>
          <w:sz w:val="18"/>
          <w:szCs w:val="18"/>
        </w:rPr>
      </w:pPr>
      <w:r w:rsidRPr="00C274A5">
        <w:rPr>
          <w:rFonts w:ascii="Cambria" w:hAnsi="Cambria"/>
          <w:b/>
          <w:sz w:val="18"/>
          <w:szCs w:val="18"/>
        </w:rPr>
        <w:t>1.3.2.</w:t>
      </w:r>
      <w:r w:rsidRPr="00C274A5">
        <w:rPr>
          <w:rFonts w:ascii="Cambria" w:hAnsi="Cambria"/>
          <w:sz w:val="18"/>
          <w:szCs w:val="18"/>
        </w:rPr>
        <w:t xml:space="preserve"> Todas as despesas com equipamentos, pessoal, frete, impostos, seguros, gastos com pessoal, fornecimento de materiais, obrigações trabalhistas, previdenciárias entre outras que incidam direta ou indiretamente na execução do objeto deverão estar inclusas no valor unitário. </w:t>
      </w:r>
    </w:p>
    <w:p w:rsidR="00C274A5" w:rsidRPr="00C274A5" w:rsidRDefault="00C274A5" w:rsidP="0094454C">
      <w:pPr>
        <w:spacing w:after="0" w:line="240" w:lineRule="auto"/>
        <w:ind w:firstLine="1134"/>
        <w:jc w:val="both"/>
        <w:rPr>
          <w:rFonts w:ascii="Cambria" w:hAnsi="Cambria"/>
          <w:sz w:val="18"/>
          <w:szCs w:val="18"/>
        </w:rPr>
      </w:pPr>
      <w:r w:rsidRPr="00C274A5">
        <w:rPr>
          <w:rFonts w:ascii="Cambria" w:hAnsi="Cambria"/>
          <w:b/>
          <w:sz w:val="18"/>
          <w:szCs w:val="18"/>
        </w:rPr>
        <w:t>1.3.3.</w:t>
      </w:r>
      <w:r w:rsidRPr="00C274A5">
        <w:rPr>
          <w:rFonts w:ascii="Cambria" w:hAnsi="Cambria"/>
          <w:sz w:val="18"/>
          <w:szCs w:val="18"/>
        </w:rPr>
        <w:t xml:space="preserve"> Em nenhuma hipótese será aceita pela Prefeitura Municipal de São Francisco de Assis prestação de serviço e emprego material/equipamento diferente do exigido nesta licitação. </w:t>
      </w:r>
    </w:p>
    <w:p w:rsidR="00C274A5" w:rsidRPr="00C274A5" w:rsidRDefault="00C274A5" w:rsidP="0094454C">
      <w:pPr>
        <w:spacing w:after="0" w:line="240" w:lineRule="auto"/>
        <w:ind w:firstLine="1134"/>
        <w:jc w:val="both"/>
        <w:rPr>
          <w:rFonts w:ascii="Cambria" w:hAnsi="Cambria"/>
          <w:sz w:val="18"/>
          <w:szCs w:val="18"/>
        </w:rPr>
      </w:pPr>
      <w:r w:rsidRPr="00C274A5">
        <w:rPr>
          <w:rFonts w:ascii="Cambria" w:hAnsi="Cambria"/>
          <w:b/>
          <w:sz w:val="18"/>
          <w:szCs w:val="18"/>
        </w:rPr>
        <w:t>1.3.4.</w:t>
      </w:r>
      <w:r w:rsidRPr="00C274A5">
        <w:rPr>
          <w:rFonts w:ascii="Cambria" w:hAnsi="Cambria"/>
          <w:sz w:val="18"/>
          <w:szCs w:val="18"/>
        </w:rPr>
        <w:t xml:space="preserve"> A empresa vencedora deverá fornecer qualquer quantidade solicitada pelo Município, não podendo, portanto estipular em sua proposta de preços, cotas mínimas ou máximas para prestação do serviço.</w:t>
      </w:r>
    </w:p>
    <w:p w:rsidR="00C12A1C" w:rsidRPr="007850B3" w:rsidRDefault="00C274A5" w:rsidP="0094454C">
      <w:pPr>
        <w:pStyle w:val="SemEspaamento"/>
        <w:ind w:firstLine="1134"/>
        <w:jc w:val="both"/>
        <w:rPr>
          <w:rFonts w:asciiTheme="majorHAnsi" w:hAnsiTheme="majorHAnsi"/>
          <w:sz w:val="18"/>
          <w:szCs w:val="18"/>
        </w:rPr>
      </w:pPr>
      <w:r>
        <w:rPr>
          <w:rFonts w:asciiTheme="majorHAnsi" w:hAnsiTheme="majorHAnsi" w:cs="Arial"/>
          <w:b/>
          <w:sz w:val="18"/>
          <w:szCs w:val="18"/>
        </w:rPr>
        <w:t>1.4</w:t>
      </w:r>
      <w:r w:rsidR="00C12A1C" w:rsidRPr="007850B3">
        <w:rPr>
          <w:rFonts w:asciiTheme="majorHAnsi" w:hAnsiTheme="majorHAnsi" w:cs="Arial"/>
          <w:b/>
          <w:sz w:val="18"/>
          <w:szCs w:val="18"/>
        </w:rPr>
        <w:t xml:space="preserve">. </w:t>
      </w:r>
      <w:r w:rsidR="00C12A1C" w:rsidRPr="007850B3">
        <w:rPr>
          <w:rFonts w:asciiTheme="majorHAnsi" w:hAnsiTheme="majorHAnsi" w:cs="Arial"/>
          <w:sz w:val="18"/>
          <w:szCs w:val="18"/>
          <w:lang w:eastAsia="ar-SA"/>
        </w:rPr>
        <w:t xml:space="preserve">A empresa vencedora deverá </w:t>
      </w:r>
      <w:r w:rsidR="00856853">
        <w:rPr>
          <w:rFonts w:asciiTheme="majorHAnsi" w:hAnsiTheme="majorHAnsi" w:cs="Arial"/>
          <w:sz w:val="18"/>
          <w:szCs w:val="18"/>
          <w:lang w:eastAsia="ar-SA"/>
        </w:rPr>
        <w:t>prestar o serviço</w:t>
      </w:r>
      <w:r w:rsidR="00C12A1C" w:rsidRPr="007850B3">
        <w:rPr>
          <w:rFonts w:asciiTheme="majorHAnsi" w:hAnsiTheme="majorHAnsi" w:cs="Arial"/>
          <w:sz w:val="18"/>
          <w:szCs w:val="18"/>
          <w:lang w:eastAsia="ar-SA"/>
        </w:rPr>
        <w:t xml:space="preserve"> obedecendo</w:t>
      </w:r>
      <w:r w:rsidR="00784F97">
        <w:rPr>
          <w:rFonts w:asciiTheme="majorHAnsi" w:hAnsiTheme="majorHAnsi"/>
          <w:sz w:val="18"/>
          <w:szCs w:val="18"/>
        </w:rPr>
        <w:t xml:space="preserve"> ao disposto no item 18</w:t>
      </w:r>
      <w:r w:rsidR="00C12A1C" w:rsidRPr="007850B3">
        <w:rPr>
          <w:rFonts w:asciiTheme="majorHAnsi" w:hAnsiTheme="majorHAnsi"/>
          <w:sz w:val="18"/>
          <w:szCs w:val="18"/>
        </w:rPr>
        <w:t xml:space="preserve"> deste edital.</w:t>
      </w:r>
    </w:p>
    <w:p w:rsidR="00C12A1C" w:rsidRPr="007850B3" w:rsidRDefault="00C12A1C" w:rsidP="0094454C">
      <w:pPr>
        <w:pStyle w:val="SemEspaamento"/>
        <w:ind w:firstLine="1134"/>
        <w:jc w:val="both"/>
        <w:rPr>
          <w:rFonts w:asciiTheme="majorHAnsi" w:hAnsiTheme="majorHAnsi" w:cs="Arial"/>
          <w:sz w:val="18"/>
          <w:szCs w:val="18"/>
        </w:rPr>
      </w:pPr>
      <w:r w:rsidRPr="007850B3">
        <w:rPr>
          <w:rFonts w:asciiTheme="majorHAnsi" w:hAnsiTheme="majorHAnsi" w:cs="Arial"/>
          <w:b/>
          <w:sz w:val="18"/>
          <w:szCs w:val="18"/>
        </w:rPr>
        <w:t>1.</w:t>
      </w:r>
      <w:r w:rsidR="00C274A5">
        <w:rPr>
          <w:rFonts w:asciiTheme="majorHAnsi" w:hAnsiTheme="majorHAnsi" w:cs="Arial"/>
          <w:b/>
          <w:sz w:val="18"/>
          <w:szCs w:val="18"/>
        </w:rPr>
        <w:t>5</w:t>
      </w:r>
      <w:r w:rsidRPr="007850B3">
        <w:rPr>
          <w:rFonts w:asciiTheme="majorHAnsi" w:hAnsiTheme="majorHAnsi" w:cs="Arial"/>
          <w:sz w:val="18"/>
          <w:szCs w:val="18"/>
        </w:rPr>
        <w:t>.</w:t>
      </w:r>
      <w:r w:rsidRPr="007850B3">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7850B3" w:rsidRDefault="00C12A1C" w:rsidP="0094454C">
      <w:pPr>
        <w:autoSpaceDE w:val="0"/>
        <w:autoSpaceDN w:val="0"/>
        <w:adjustRightInd w:val="0"/>
        <w:spacing w:after="0" w:line="240" w:lineRule="auto"/>
        <w:ind w:left="-567" w:right="-568" w:firstLine="1701"/>
        <w:jc w:val="both"/>
        <w:rPr>
          <w:rFonts w:asciiTheme="majorHAnsi" w:hAnsiTheme="majorHAnsi" w:cs="Arial"/>
          <w:sz w:val="18"/>
          <w:szCs w:val="18"/>
        </w:rPr>
      </w:pPr>
      <w:r w:rsidRPr="007850B3">
        <w:rPr>
          <w:rFonts w:asciiTheme="majorHAnsi" w:hAnsiTheme="majorHAnsi" w:cs="Arial"/>
          <w:b/>
          <w:sz w:val="18"/>
          <w:szCs w:val="18"/>
        </w:rPr>
        <w:t>1.</w:t>
      </w:r>
      <w:r w:rsidR="00C274A5">
        <w:rPr>
          <w:rFonts w:asciiTheme="majorHAnsi" w:hAnsiTheme="majorHAnsi" w:cs="Arial"/>
          <w:b/>
          <w:sz w:val="18"/>
          <w:szCs w:val="18"/>
        </w:rPr>
        <w:t>6</w:t>
      </w:r>
      <w:r w:rsidRPr="007850B3">
        <w:rPr>
          <w:rFonts w:asciiTheme="majorHAnsi" w:hAnsiTheme="majorHAnsi" w:cs="Arial"/>
          <w:b/>
          <w:sz w:val="18"/>
          <w:szCs w:val="18"/>
        </w:rPr>
        <w:t xml:space="preserve">. </w:t>
      </w:r>
      <w:r w:rsidRPr="007850B3">
        <w:rPr>
          <w:rFonts w:asciiTheme="majorHAnsi" w:hAnsiTheme="majorHAnsi" w:cs="Arial"/>
          <w:sz w:val="18"/>
          <w:szCs w:val="18"/>
        </w:rPr>
        <w:t>A Licitante vencedora deverá cumprir rigorosamente as exigências do Edital e da Ata.</w:t>
      </w:r>
    </w:p>
    <w:p w:rsidR="00C12A1C" w:rsidRPr="007850B3" w:rsidRDefault="00C12A1C" w:rsidP="00C76BAE">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583B88" w:rsidRDefault="007626F7" w:rsidP="00583B88">
      <w:pPr>
        <w:autoSpaceDE w:val="0"/>
        <w:autoSpaceDN w:val="0"/>
        <w:adjustRightInd w:val="0"/>
        <w:spacing w:after="0" w:line="240" w:lineRule="auto"/>
        <w:ind w:firstLine="1418"/>
        <w:jc w:val="both"/>
        <w:rPr>
          <w:rFonts w:ascii="Cambria" w:eastAsia="Times New Roman" w:hAnsi="Cambria" w:cs="Calibri"/>
          <w:b/>
          <w:sz w:val="18"/>
          <w:szCs w:val="18"/>
          <w:lang w:eastAsia="pt-BR"/>
        </w:rPr>
      </w:pPr>
      <w:r w:rsidRPr="00583B88">
        <w:rPr>
          <w:rFonts w:ascii="Cambria" w:eastAsia="Times New Roman" w:hAnsi="Cambria" w:cs="Calibri"/>
          <w:b/>
          <w:sz w:val="18"/>
          <w:szCs w:val="18"/>
          <w:lang w:eastAsia="pt-BR"/>
        </w:rPr>
        <w:t>2. DA PARTICIPAÇÃO NO CERTAME</w:t>
      </w:r>
    </w:p>
    <w:p w:rsidR="00C76BAE" w:rsidRPr="00583B88" w:rsidRDefault="00C76BAE" w:rsidP="00583B88">
      <w:pPr>
        <w:autoSpaceDE w:val="0"/>
        <w:autoSpaceDN w:val="0"/>
        <w:adjustRightInd w:val="0"/>
        <w:spacing w:after="0" w:line="240" w:lineRule="auto"/>
        <w:ind w:firstLine="1418"/>
        <w:jc w:val="both"/>
        <w:rPr>
          <w:rFonts w:ascii="Cambria" w:eastAsia="Times New Roman" w:hAnsi="Cambria" w:cs="Calibri"/>
          <w:b/>
          <w:sz w:val="18"/>
          <w:szCs w:val="18"/>
          <w:lang w:eastAsia="pt-BR"/>
        </w:rPr>
      </w:pPr>
    </w:p>
    <w:p w:rsidR="004938D7" w:rsidRPr="00583B88" w:rsidRDefault="004938D7" w:rsidP="00583B88">
      <w:pPr>
        <w:spacing w:after="0" w:line="240" w:lineRule="auto"/>
        <w:ind w:firstLine="1134"/>
        <w:jc w:val="both"/>
        <w:rPr>
          <w:rFonts w:ascii="Cambria" w:eastAsia="Times New Roman" w:hAnsi="Cambria" w:cs="Times New Roman"/>
          <w:sz w:val="18"/>
          <w:szCs w:val="18"/>
          <w:lang w:eastAsia="pt-BR"/>
        </w:rPr>
      </w:pPr>
      <w:r w:rsidRPr="00583B88">
        <w:rPr>
          <w:rFonts w:ascii="Cambria" w:eastAsia="Times New Roman" w:hAnsi="Cambria" w:cs="Times New Roman"/>
          <w:b/>
          <w:sz w:val="18"/>
          <w:szCs w:val="18"/>
          <w:lang w:eastAsia="pt-BR"/>
        </w:rPr>
        <w:t xml:space="preserve">2.1. </w:t>
      </w:r>
      <w:r w:rsidRPr="00583B88">
        <w:rPr>
          <w:rFonts w:ascii="Cambria" w:eastAsia="Times New Roman" w:hAnsi="Cambria" w:cs="Times New Roman"/>
          <w:sz w:val="18"/>
          <w:szCs w:val="18"/>
          <w:lang w:eastAsia="pt-BR"/>
        </w:rPr>
        <w:t xml:space="preserve">Poderá participar desta licitação qualquer empresa legalmente constituída, do ramo de atividade pertinente ao objeto deste pregão, desde que satisfaça todas as exigências deste edital e </w:t>
      </w:r>
      <w:r w:rsidRPr="00583B88">
        <w:rPr>
          <w:rFonts w:ascii="Cambria" w:eastAsia="Times New Roman" w:hAnsi="Cambria" w:cs="Times New Roman"/>
          <w:sz w:val="18"/>
          <w:szCs w:val="18"/>
          <w:highlight w:val="yellow"/>
          <w:lang w:eastAsia="pt-BR"/>
        </w:rPr>
        <w:t xml:space="preserve">esteja devidamente cadastrada junto ao PORTAL DE COMPRAS PÚBLICAS, provedor do sistema de compras eletrônicas, através do site </w:t>
      </w:r>
      <w:hyperlink r:id="rId9" w:history="1">
        <w:r w:rsidRPr="00583B88">
          <w:rPr>
            <w:rFonts w:ascii="Cambria" w:eastAsia="Times New Roman" w:hAnsi="Cambria" w:cs="Calibri"/>
            <w:sz w:val="18"/>
            <w:szCs w:val="18"/>
            <w:highlight w:val="yellow"/>
            <w:u w:val="single"/>
            <w:lang w:eastAsia="pt-BR"/>
          </w:rPr>
          <w:t>https://www.portaldecompraspublicas.com.br</w:t>
        </w:r>
      </w:hyperlink>
    </w:p>
    <w:p w:rsidR="004938D7" w:rsidRPr="00583B88" w:rsidRDefault="004938D7" w:rsidP="00583B88">
      <w:pPr>
        <w:spacing w:after="0" w:line="240" w:lineRule="auto"/>
        <w:ind w:firstLine="1134"/>
        <w:jc w:val="both"/>
        <w:rPr>
          <w:rFonts w:ascii="Cambria" w:eastAsia="Times New Roman" w:hAnsi="Cambria" w:cs="Times New Roman"/>
          <w:sz w:val="18"/>
          <w:szCs w:val="18"/>
          <w:lang w:eastAsia="ar-SA"/>
        </w:rPr>
      </w:pPr>
      <w:r w:rsidRPr="00583B88">
        <w:rPr>
          <w:rFonts w:ascii="Cambria" w:eastAsia="Times New Roman" w:hAnsi="Cambria" w:cs="Times New Roman"/>
          <w:b/>
          <w:sz w:val="18"/>
          <w:szCs w:val="18"/>
          <w:lang w:eastAsia="pt-BR"/>
        </w:rPr>
        <w:t xml:space="preserve">2.2. </w:t>
      </w:r>
      <w:r w:rsidR="00C76BAE" w:rsidRPr="00583B88">
        <w:rPr>
          <w:rFonts w:ascii="Cambria" w:eastAsia="Times New Roman" w:hAnsi="Cambria" w:cs="Times New Roman"/>
          <w:b/>
          <w:sz w:val="18"/>
          <w:szCs w:val="18"/>
          <w:lang w:eastAsia="pt-BR"/>
        </w:rPr>
        <w:t>Nos itens 01, 02, 03, 05, 06 e 07 a</w:t>
      </w:r>
      <w:r w:rsidRPr="00583B88">
        <w:rPr>
          <w:rFonts w:ascii="Cambria" w:eastAsia="Times New Roman" w:hAnsi="Cambria" w:cs="Times New Roman"/>
          <w:b/>
          <w:sz w:val="18"/>
          <w:szCs w:val="18"/>
          <w:lang w:eastAsia="ar-SA"/>
        </w:rPr>
        <w:t xml:space="preserve"> Licitação será exclusiva</w:t>
      </w:r>
      <w:r w:rsidRPr="00583B88">
        <w:rPr>
          <w:rFonts w:ascii="Cambria" w:eastAsia="Times New Roman" w:hAnsi="Cambria" w:cs="Times New Roman"/>
          <w:sz w:val="18"/>
          <w:szCs w:val="18"/>
          <w:lang w:eastAsia="ar-SA"/>
        </w:rPr>
        <w:t xml:space="preserve"> para beneficiárias da </w:t>
      </w:r>
      <w:r w:rsidR="00BC5CE4" w:rsidRPr="00583B88">
        <w:rPr>
          <w:rFonts w:ascii="Cambria" w:eastAsia="Times New Roman" w:hAnsi="Cambria" w:cs="Times New Roman"/>
          <w:sz w:val="18"/>
          <w:szCs w:val="18"/>
          <w:lang w:eastAsia="ar-SA"/>
        </w:rPr>
        <w:t xml:space="preserve">Lei Complementar 123, de 14 de dezembro de 2006 </w:t>
      </w:r>
      <w:r w:rsidR="00BC5CE4" w:rsidRPr="00583B88">
        <w:rPr>
          <w:rFonts w:ascii="Cambria" w:eastAsia="Times New Roman" w:hAnsi="Cambria" w:cs="Times New Roman"/>
          <w:sz w:val="18"/>
          <w:szCs w:val="18"/>
          <w:lang w:eastAsia="pt-BR"/>
        </w:rPr>
        <w:t>(alterada pela LC nº 147/2014)</w:t>
      </w:r>
      <w:r w:rsidR="00BC5CE4" w:rsidRPr="00583B88">
        <w:rPr>
          <w:rFonts w:ascii="Cambria" w:eastAsia="Times New Roman" w:hAnsi="Cambria" w:cs="Times New Roman"/>
          <w:sz w:val="18"/>
          <w:szCs w:val="18"/>
          <w:lang w:eastAsia="ar-SA"/>
        </w:rPr>
        <w:t xml:space="preserve">, </w:t>
      </w:r>
      <w:r w:rsidRPr="00583B88">
        <w:rPr>
          <w:rFonts w:ascii="Cambria" w:eastAsia="Times New Roman" w:hAnsi="Cambria" w:cs="Times New Roman"/>
          <w:sz w:val="18"/>
          <w:szCs w:val="18"/>
          <w:lang w:eastAsia="ar-SA"/>
        </w:rPr>
        <w:t xml:space="preserve">nos termos do seu art. 48, inciso I. </w:t>
      </w:r>
    </w:p>
    <w:p w:rsidR="00C76BAE" w:rsidRPr="00583B88" w:rsidRDefault="00C76BAE" w:rsidP="00583B88">
      <w:pPr>
        <w:spacing w:after="0" w:line="240" w:lineRule="auto"/>
        <w:ind w:right="-2" w:firstLine="1134"/>
        <w:jc w:val="both"/>
        <w:rPr>
          <w:rFonts w:ascii="Cambria" w:eastAsia="Times New Roman" w:hAnsi="Cambria" w:cs="Times New Roman"/>
          <w:bCs/>
          <w:sz w:val="18"/>
          <w:szCs w:val="18"/>
          <w:lang w:eastAsia="pt-BR"/>
        </w:rPr>
      </w:pPr>
      <w:r w:rsidRPr="00583B88">
        <w:rPr>
          <w:rFonts w:ascii="Cambria" w:eastAsia="Times New Roman" w:hAnsi="Cambria" w:cs="Times New Roman"/>
          <w:b/>
          <w:sz w:val="18"/>
          <w:szCs w:val="18"/>
          <w:lang w:eastAsia="ar-SA"/>
        </w:rPr>
        <w:t>2.2.1</w:t>
      </w:r>
      <w:r w:rsidRPr="00583B88">
        <w:rPr>
          <w:rFonts w:ascii="Cambria" w:eastAsia="Times New Roman" w:hAnsi="Cambria" w:cs="Times New Roman"/>
          <w:sz w:val="18"/>
          <w:szCs w:val="18"/>
          <w:lang w:eastAsia="ar-SA"/>
        </w:rPr>
        <w:t xml:space="preserve">. </w:t>
      </w:r>
      <w:r w:rsidRPr="00583B88">
        <w:rPr>
          <w:rFonts w:ascii="Cambria" w:eastAsia="Times New Roman" w:hAnsi="Cambria" w:cs="Times New Roman"/>
          <w:b/>
          <w:sz w:val="18"/>
          <w:szCs w:val="18"/>
          <w:lang w:eastAsia="ar-SA"/>
        </w:rPr>
        <w:t>No item de nº 04, a Licitação será de ampla concorrência</w:t>
      </w:r>
      <w:r w:rsidRPr="00583B88">
        <w:rPr>
          <w:rFonts w:ascii="Cambria" w:eastAsia="Times New Roman" w:hAnsi="Cambria" w:cs="Times New Roman"/>
          <w:sz w:val="18"/>
          <w:szCs w:val="18"/>
          <w:lang w:eastAsia="ar-SA"/>
        </w:rPr>
        <w:t xml:space="preserve"> para participação de</w:t>
      </w:r>
      <w:r w:rsidRPr="00583B88">
        <w:rPr>
          <w:rFonts w:ascii="Cambria" w:eastAsia="Times New Roman" w:hAnsi="Cambria" w:cs="Times New Roman"/>
          <w:sz w:val="18"/>
          <w:szCs w:val="18"/>
        </w:rPr>
        <w:t xml:space="preserve"> todas e quaisquer empresas que atendam ao subitem 2.1. </w:t>
      </w:r>
      <w:proofErr w:type="gramStart"/>
      <w:r w:rsidRPr="00583B88">
        <w:rPr>
          <w:rFonts w:ascii="Cambria" w:eastAsia="Times New Roman" w:hAnsi="Cambria" w:cs="Times New Roman"/>
          <w:sz w:val="18"/>
          <w:szCs w:val="18"/>
        </w:rPr>
        <w:t>inclusive</w:t>
      </w:r>
      <w:proofErr w:type="gramEnd"/>
      <w:r w:rsidRPr="00583B88">
        <w:rPr>
          <w:rFonts w:ascii="Cambria" w:eastAsia="Times New Roman" w:hAnsi="Cambria" w:cs="Times New Roman"/>
          <w:sz w:val="18"/>
          <w:szCs w:val="18"/>
        </w:rPr>
        <w:t xml:space="preserve"> as que estejam enquadradas como beneficiárias da Lei</w:t>
      </w:r>
      <w:r w:rsidRPr="00583B88">
        <w:rPr>
          <w:rFonts w:ascii="Cambria" w:eastAsia="Times New Roman" w:hAnsi="Cambria" w:cs="Times New Roman"/>
          <w:bCs/>
          <w:sz w:val="18"/>
          <w:szCs w:val="18"/>
          <w:lang w:eastAsia="pt-BR"/>
        </w:rPr>
        <w:t xml:space="preserve"> Complementar nº 123/2006(</w:t>
      </w:r>
      <w:r w:rsidRPr="00583B88">
        <w:rPr>
          <w:rFonts w:ascii="Cambria" w:eastAsia="Times New Roman" w:hAnsi="Cambria" w:cs="Times New Roman"/>
          <w:sz w:val="18"/>
          <w:szCs w:val="18"/>
          <w:lang w:eastAsia="ar-SA"/>
        </w:rPr>
        <w:t>alterada pela Lei Complementar nº 147/2014).</w:t>
      </w:r>
    </w:p>
    <w:p w:rsidR="004938D7" w:rsidRPr="00583B88" w:rsidRDefault="004938D7" w:rsidP="00583B88">
      <w:pPr>
        <w:spacing w:after="0" w:line="240" w:lineRule="auto"/>
        <w:ind w:firstLine="1134"/>
        <w:jc w:val="both"/>
        <w:rPr>
          <w:rFonts w:ascii="Cambria" w:eastAsia="Times New Roman" w:hAnsi="Cambria" w:cs="Times New Roman"/>
          <w:sz w:val="18"/>
          <w:szCs w:val="18"/>
          <w:lang w:eastAsia="ar-SA"/>
        </w:rPr>
      </w:pPr>
      <w:r w:rsidRPr="00583B88">
        <w:rPr>
          <w:rFonts w:ascii="Cambria" w:eastAsia="Times New Roman" w:hAnsi="Cambria" w:cs="Times New Roman"/>
          <w:b/>
          <w:sz w:val="18"/>
          <w:szCs w:val="18"/>
          <w:lang w:eastAsia="ar-SA"/>
        </w:rPr>
        <w:t>2.3</w:t>
      </w:r>
      <w:r w:rsidR="00C76BAE" w:rsidRPr="00583B88">
        <w:rPr>
          <w:rFonts w:ascii="Cambria" w:eastAsia="Times New Roman" w:hAnsi="Cambria" w:cs="Times New Roman"/>
          <w:b/>
          <w:sz w:val="18"/>
          <w:szCs w:val="18"/>
          <w:lang w:eastAsia="ar-SA"/>
        </w:rPr>
        <w:t xml:space="preserve"> </w:t>
      </w:r>
      <w:r w:rsidR="00C76BAE" w:rsidRPr="00583B88">
        <w:rPr>
          <w:rFonts w:ascii="Cambria" w:eastAsia="Times New Roman" w:hAnsi="Cambria" w:cs="Times New Roman"/>
          <w:sz w:val="18"/>
          <w:szCs w:val="18"/>
          <w:lang w:eastAsia="ar-SA"/>
        </w:rPr>
        <w:t>Para comprovação de enquadramento como beneficiária da</w:t>
      </w:r>
      <w:r w:rsidR="00C76BAE" w:rsidRPr="00583B88">
        <w:rPr>
          <w:rFonts w:ascii="Cambria" w:eastAsia="Times New Roman" w:hAnsi="Cambria" w:cs="Times New Roman"/>
          <w:b/>
          <w:sz w:val="18"/>
          <w:szCs w:val="18"/>
          <w:lang w:eastAsia="ar-SA"/>
        </w:rPr>
        <w:t xml:space="preserve"> </w:t>
      </w:r>
      <w:r w:rsidR="00C76BAE" w:rsidRPr="00583B88">
        <w:rPr>
          <w:rFonts w:ascii="Cambria" w:eastAsia="Times New Roman" w:hAnsi="Cambria" w:cs="Times New Roman"/>
          <w:sz w:val="18"/>
          <w:szCs w:val="18"/>
          <w:lang w:eastAsia="ar-SA"/>
        </w:rPr>
        <w:t xml:space="preserve">Lei Complementar 123, de 14 de dezembro de </w:t>
      </w:r>
      <w:proofErr w:type="gramStart"/>
      <w:r w:rsidR="00C76BAE" w:rsidRPr="00583B88">
        <w:rPr>
          <w:rFonts w:ascii="Cambria" w:eastAsia="Times New Roman" w:hAnsi="Cambria" w:cs="Times New Roman"/>
          <w:sz w:val="18"/>
          <w:szCs w:val="18"/>
          <w:lang w:eastAsia="ar-SA"/>
        </w:rPr>
        <w:t xml:space="preserve">2006 </w:t>
      </w:r>
      <w:r w:rsidR="00C76BAE" w:rsidRPr="00583B88">
        <w:rPr>
          <w:rFonts w:ascii="Cambria" w:eastAsia="Times New Roman" w:hAnsi="Cambria" w:cs="Times New Roman"/>
          <w:sz w:val="18"/>
          <w:szCs w:val="18"/>
          <w:lang w:eastAsia="pt-BR"/>
        </w:rPr>
        <w:t>(alterada pela LC nº 147/2014)</w:t>
      </w:r>
      <w:r w:rsidR="00C76BAE" w:rsidRPr="00583B88">
        <w:rPr>
          <w:rFonts w:ascii="Cambria" w:eastAsia="Times New Roman" w:hAnsi="Cambria" w:cs="Times New Roman"/>
          <w:sz w:val="18"/>
          <w:szCs w:val="18"/>
          <w:lang w:eastAsia="ar-SA"/>
        </w:rPr>
        <w:t>, requisito</w:t>
      </w:r>
      <w:proofErr w:type="gramEnd"/>
      <w:r w:rsidR="00C76BAE" w:rsidRPr="00583B88">
        <w:rPr>
          <w:rFonts w:ascii="Cambria" w:eastAsia="Times New Roman" w:hAnsi="Cambria" w:cs="Times New Roman"/>
          <w:sz w:val="18"/>
          <w:szCs w:val="18"/>
          <w:lang w:eastAsia="ar-SA"/>
        </w:rPr>
        <w:t xml:space="preserve"> para participação nos itens exclusivos </w:t>
      </w:r>
      <w:r w:rsidR="00C76BAE" w:rsidRPr="00583B88">
        <w:rPr>
          <w:rFonts w:ascii="Cambria" w:eastAsia="Times New Roman" w:hAnsi="Cambria" w:cs="Times New Roman"/>
          <w:sz w:val="18"/>
          <w:szCs w:val="18"/>
          <w:lang w:eastAsia="pt-BR"/>
        </w:rPr>
        <w:t xml:space="preserve">e como condição para fruição das suas benesses quando da participação </w:t>
      </w:r>
      <w:r w:rsidR="00784F97" w:rsidRPr="00583B88">
        <w:rPr>
          <w:rFonts w:ascii="Cambria" w:eastAsia="Times New Roman" w:hAnsi="Cambria" w:cs="Times New Roman"/>
          <w:sz w:val="18"/>
          <w:szCs w:val="18"/>
          <w:lang w:eastAsia="pt-BR"/>
        </w:rPr>
        <w:t>no item de ampla concorrência</w:t>
      </w:r>
      <w:r w:rsidR="00C76BAE" w:rsidRPr="00583B88">
        <w:rPr>
          <w:rFonts w:ascii="Cambria" w:eastAsia="Times New Roman" w:hAnsi="Cambria" w:cs="Times New Roman"/>
          <w:sz w:val="18"/>
          <w:szCs w:val="18"/>
          <w:lang w:eastAsia="pt-BR"/>
        </w:rPr>
        <w:t xml:space="preserve">, </w:t>
      </w:r>
      <w:r w:rsidR="00C76BAE" w:rsidRPr="00583B88">
        <w:rPr>
          <w:rFonts w:ascii="Cambria" w:eastAsia="Times New Roman" w:hAnsi="Cambria" w:cs="Times New Roman"/>
          <w:sz w:val="18"/>
          <w:szCs w:val="18"/>
          <w:lang w:eastAsia="ar-SA"/>
        </w:rPr>
        <w:t>as empresas deverão assinalar esta opção em campo próprio do sistema.</w:t>
      </w:r>
    </w:p>
    <w:p w:rsidR="007626F7" w:rsidRPr="00C76BAE" w:rsidRDefault="007626F7" w:rsidP="00583B88">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C76BAE">
        <w:rPr>
          <w:rFonts w:ascii="Cambria" w:eastAsia="Times New Roman" w:hAnsi="Cambria" w:cs="Calibri"/>
          <w:b/>
          <w:sz w:val="18"/>
          <w:szCs w:val="18"/>
          <w:lang w:eastAsia="pt-BR"/>
        </w:rPr>
        <w:lastRenderedPageBreak/>
        <w:t>2.4.</w:t>
      </w:r>
      <w:r w:rsidRPr="00C76BAE">
        <w:rPr>
          <w:rFonts w:ascii="Cambria" w:eastAsia="Times New Roman" w:hAnsi="Cambria"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C76BAE" w:rsidRDefault="007626F7" w:rsidP="00583B88">
      <w:pPr>
        <w:spacing w:after="0" w:line="240" w:lineRule="auto"/>
        <w:ind w:firstLine="1134"/>
        <w:jc w:val="both"/>
        <w:rPr>
          <w:rFonts w:ascii="Cambria" w:eastAsia="Times New Roman" w:hAnsi="Cambria" w:cs="Calibri"/>
          <w:b/>
          <w:bCs/>
          <w:kern w:val="1"/>
          <w:sz w:val="18"/>
          <w:szCs w:val="18"/>
          <w:lang w:eastAsia="pt-BR"/>
        </w:rPr>
      </w:pPr>
      <w:r w:rsidRPr="00C76BAE">
        <w:rPr>
          <w:rFonts w:ascii="Cambria" w:eastAsia="Times New Roman" w:hAnsi="Cambria" w:cs="Calibri"/>
          <w:b/>
          <w:bCs/>
          <w:kern w:val="1"/>
          <w:sz w:val="18"/>
          <w:szCs w:val="18"/>
          <w:lang w:eastAsia="pt-BR"/>
        </w:rPr>
        <w:t xml:space="preserve">2.5. </w:t>
      </w:r>
      <w:r w:rsidRPr="00C76BAE">
        <w:rPr>
          <w:rFonts w:ascii="Cambria" w:eastAsia="Times New Roman" w:hAnsi="Cambria" w:cs="Calibri"/>
          <w:b/>
          <w:sz w:val="18"/>
          <w:szCs w:val="18"/>
          <w:lang w:eastAsia="pt-BR"/>
        </w:rPr>
        <w:t>Não será admitida a participação:</w:t>
      </w:r>
    </w:p>
    <w:p w:rsidR="007626F7" w:rsidRPr="00C76BAE" w:rsidRDefault="007626F7" w:rsidP="00583B88">
      <w:pPr>
        <w:shd w:val="clear" w:color="auto" w:fill="FFFFFF"/>
        <w:spacing w:after="0" w:line="240" w:lineRule="auto"/>
        <w:ind w:right="-1" w:firstLine="1134"/>
        <w:jc w:val="both"/>
        <w:rPr>
          <w:rFonts w:ascii="Cambria" w:eastAsia="Times New Roman" w:hAnsi="Cambria" w:cs="Calibri"/>
          <w:sz w:val="18"/>
          <w:szCs w:val="18"/>
          <w:lang w:eastAsia="pt-BR"/>
        </w:rPr>
      </w:pPr>
      <w:r w:rsidRPr="00C76BAE">
        <w:rPr>
          <w:rFonts w:ascii="Cambria" w:eastAsia="Times New Roman" w:hAnsi="Cambria" w:cs="Calibri"/>
          <w:b/>
          <w:sz w:val="18"/>
          <w:szCs w:val="18"/>
          <w:lang w:eastAsia="pt-BR"/>
        </w:rPr>
        <w:t>a)</w:t>
      </w:r>
      <w:r w:rsidRPr="00C76BAE">
        <w:rPr>
          <w:rFonts w:ascii="Cambria" w:eastAsia="Times New Roman" w:hAnsi="Cambria" w:cs="Calibri"/>
          <w:sz w:val="18"/>
          <w:szCs w:val="18"/>
          <w:lang w:eastAsia="pt-BR"/>
        </w:rPr>
        <w:t xml:space="preserve"> Empresas declaradas inidôneas e impedidas de contratar com a Administração Pública, por ato de qualquer autoridade competente para tanto;</w:t>
      </w:r>
    </w:p>
    <w:p w:rsidR="007626F7" w:rsidRPr="00C76BAE" w:rsidRDefault="007626F7" w:rsidP="00583B88">
      <w:pPr>
        <w:shd w:val="clear" w:color="auto" w:fill="FFFFFF"/>
        <w:spacing w:after="0" w:line="240" w:lineRule="auto"/>
        <w:ind w:right="-2" w:firstLine="1134"/>
        <w:jc w:val="both"/>
        <w:rPr>
          <w:rFonts w:ascii="Cambria" w:eastAsia="Times New Roman" w:hAnsi="Cambria" w:cs="Calibri"/>
          <w:sz w:val="18"/>
          <w:szCs w:val="18"/>
          <w:lang w:eastAsia="pt-BR"/>
        </w:rPr>
      </w:pPr>
      <w:r w:rsidRPr="00C76BAE">
        <w:rPr>
          <w:rFonts w:ascii="Cambria" w:eastAsia="Times New Roman" w:hAnsi="Cambria" w:cs="Calibri"/>
          <w:b/>
          <w:sz w:val="18"/>
          <w:szCs w:val="18"/>
          <w:lang w:eastAsia="pt-BR"/>
        </w:rPr>
        <w:t>b)</w:t>
      </w:r>
      <w:r w:rsidRPr="00C76BAE">
        <w:rPr>
          <w:rFonts w:ascii="Cambria" w:eastAsia="Times New Roman" w:hAnsi="Cambria" w:cs="Calibri"/>
          <w:sz w:val="18"/>
          <w:szCs w:val="18"/>
          <w:lang w:eastAsia="pt-BR"/>
        </w:rPr>
        <w:t xml:space="preserve"> Empresas </w:t>
      </w:r>
      <w:proofErr w:type="gramStart"/>
      <w:r w:rsidRPr="00C76BAE">
        <w:rPr>
          <w:rFonts w:ascii="Cambria" w:eastAsia="Times New Roman" w:hAnsi="Cambria" w:cs="Calibri"/>
          <w:sz w:val="18"/>
          <w:szCs w:val="18"/>
          <w:lang w:eastAsia="pt-BR"/>
        </w:rPr>
        <w:t>sob processo</w:t>
      </w:r>
      <w:proofErr w:type="gramEnd"/>
      <w:r w:rsidRPr="00C76BAE">
        <w:rPr>
          <w:rFonts w:ascii="Cambria" w:eastAsia="Times New Roman" w:hAnsi="Cambria" w:cs="Calibri"/>
          <w:sz w:val="18"/>
          <w:szCs w:val="18"/>
          <w:lang w:eastAsia="pt-BR"/>
        </w:rPr>
        <w:t xml:space="preserve"> de falência, concurso de credores ou em processo de dissolução ou liquidação; </w:t>
      </w:r>
    </w:p>
    <w:p w:rsidR="007626F7" w:rsidRPr="00C76BAE" w:rsidRDefault="007626F7" w:rsidP="00583B88">
      <w:pPr>
        <w:shd w:val="clear" w:color="auto" w:fill="FFFFFF"/>
        <w:spacing w:after="0" w:line="240" w:lineRule="auto"/>
        <w:ind w:right="-568" w:firstLine="1134"/>
        <w:jc w:val="both"/>
        <w:rPr>
          <w:rFonts w:ascii="Cambria" w:eastAsia="Times New Roman" w:hAnsi="Cambria" w:cs="Calibri"/>
          <w:sz w:val="18"/>
          <w:szCs w:val="18"/>
          <w:lang w:eastAsia="pt-BR"/>
        </w:rPr>
      </w:pPr>
      <w:r w:rsidRPr="00C76BAE">
        <w:rPr>
          <w:rFonts w:ascii="Cambria" w:eastAsia="Times New Roman" w:hAnsi="Cambria" w:cs="Calibri"/>
          <w:b/>
          <w:sz w:val="18"/>
          <w:szCs w:val="18"/>
          <w:lang w:eastAsia="pt-BR"/>
        </w:rPr>
        <w:t>c)</w:t>
      </w:r>
      <w:r w:rsidRPr="00C76BAE">
        <w:rPr>
          <w:rFonts w:ascii="Cambria" w:eastAsia="Times New Roman" w:hAnsi="Cambria" w:cs="Calibri"/>
          <w:sz w:val="18"/>
          <w:szCs w:val="18"/>
          <w:lang w:eastAsia="pt-BR"/>
        </w:rPr>
        <w:t xml:space="preserve"> Empresas impedidas de licitar ou contratar com a Administração;</w:t>
      </w:r>
    </w:p>
    <w:p w:rsidR="007626F7" w:rsidRPr="00C76BAE" w:rsidRDefault="007626F7" w:rsidP="00583B88">
      <w:pPr>
        <w:shd w:val="clear" w:color="auto" w:fill="FFFFFF"/>
        <w:spacing w:after="0" w:line="240" w:lineRule="auto"/>
        <w:ind w:right="-1" w:firstLine="1134"/>
        <w:jc w:val="both"/>
        <w:rPr>
          <w:rFonts w:ascii="Cambria" w:eastAsia="Times New Roman" w:hAnsi="Cambria" w:cs="Calibri"/>
          <w:sz w:val="18"/>
          <w:szCs w:val="18"/>
          <w:lang w:eastAsia="pt-BR"/>
        </w:rPr>
      </w:pPr>
      <w:r w:rsidRPr="00C76BAE">
        <w:rPr>
          <w:rFonts w:ascii="Cambria" w:eastAsia="Times New Roman" w:hAnsi="Cambria" w:cs="Calibri"/>
          <w:b/>
          <w:sz w:val="18"/>
          <w:szCs w:val="18"/>
          <w:lang w:eastAsia="pt-BR"/>
        </w:rPr>
        <w:t>d)</w:t>
      </w:r>
      <w:r w:rsidRPr="00C76BAE">
        <w:rPr>
          <w:rFonts w:ascii="Cambria" w:eastAsia="Times New Roman" w:hAnsi="Cambria" w:cs="Calibri"/>
          <w:sz w:val="18"/>
          <w:szCs w:val="18"/>
          <w:lang w:eastAsia="pt-BR"/>
        </w:rPr>
        <w:t xml:space="preserve"> Empresas consorciadas;</w:t>
      </w:r>
    </w:p>
    <w:p w:rsidR="007626F7" w:rsidRPr="00C76BAE" w:rsidRDefault="007626F7" w:rsidP="00583B88">
      <w:pPr>
        <w:shd w:val="clear" w:color="auto" w:fill="FFFFFF"/>
        <w:spacing w:after="0" w:line="240" w:lineRule="auto"/>
        <w:ind w:right="-1" w:firstLine="1134"/>
        <w:jc w:val="both"/>
        <w:rPr>
          <w:rFonts w:ascii="Cambria" w:eastAsia="Times New Roman" w:hAnsi="Cambria" w:cs="Calibri"/>
          <w:sz w:val="18"/>
          <w:szCs w:val="18"/>
          <w:lang w:eastAsia="pt-BR"/>
        </w:rPr>
      </w:pPr>
      <w:r w:rsidRPr="00C76BAE">
        <w:rPr>
          <w:rFonts w:ascii="Cambria" w:eastAsia="Times New Roman" w:hAnsi="Cambria" w:cs="Calibri"/>
          <w:b/>
          <w:sz w:val="18"/>
          <w:szCs w:val="18"/>
          <w:lang w:eastAsia="pt-BR"/>
        </w:rPr>
        <w:t>e)</w:t>
      </w:r>
      <w:r w:rsidRPr="00C76BAE">
        <w:rPr>
          <w:rFonts w:ascii="Cambria" w:eastAsia="Times New Roman" w:hAnsi="Cambria" w:cs="Calibri"/>
          <w:sz w:val="18"/>
          <w:szCs w:val="18"/>
          <w:lang w:eastAsia="pt-BR"/>
        </w:rPr>
        <w:t xml:space="preserve"> Estrangeiros que não tenham representação legal no Brasil com poderes expressos para receber citação e responder administrativa ou judicialmente;</w:t>
      </w:r>
    </w:p>
    <w:p w:rsidR="007626F7" w:rsidRPr="00C76BAE" w:rsidRDefault="007626F7" w:rsidP="00583B88">
      <w:pPr>
        <w:shd w:val="clear" w:color="auto" w:fill="FFFFFF"/>
        <w:spacing w:after="0" w:line="240" w:lineRule="auto"/>
        <w:ind w:right="-1" w:firstLine="1134"/>
        <w:jc w:val="both"/>
        <w:rPr>
          <w:rFonts w:ascii="Cambria" w:eastAsia="Times New Roman" w:hAnsi="Cambria" w:cs="Calibri"/>
          <w:sz w:val="18"/>
          <w:szCs w:val="18"/>
          <w:lang w:eastAsia="pt-BR"/>
        </w:rPr>
      </w:pPr>
      <w:r w:rsidRPr="00C76BAE">
        <w:rPr>
          <w:rFonts w:ascii="Cambria" w:eastAsia="Times New Roman" w:hAnsi="Cambria" w:cs="Calibri"/>
          <w:b/>
          <w:sz w:val="18"/>
          <w:szCs w:val="18"/>
          <w:lang w:eastAsia="pt-BR"/>
        </w:rPr>
        <w:t>f)</w:t>
      </w:r>
      <w:r w:rsidRPr="00C76BAE">
        <w:rPr>
          <w:rFonts w:ascii="Cambria" w:eastAsia="Times New Roman" w:hAnsi="Cambria" w:cs="Calibri"/>
          <w:sz w:val="18"/>
          <w:szCs w:val="18"/>
          <w:lang w:eastAsia="pt-BR"/>
        </w:rPr>
        <w:t xml:space="preserve"> Que se se enquadrem nas vedações previstas no artigo 9º da Lei 8.666/93;</w:t>
      </w:r>
    </w:p>
    <w:p w:rsidR="007626F7" w:rsidRPr="00C76BAE" w:rsidRDefault="007626F7" w:rsidP="00583B88">
      <w:pPr>
        <w:shd w:val="clear" w:color="auto" w:fill="FFFFFF"/>
        <w:spacing w:after="0" w:line="240" w:lineRule="auto"/>
        <w:ind w:right="-1" w:firstLine="1134"/>
        <w:jc w:val="both"/>
        <w:rPr>
          <w:rFonts w:ascii="Cambria" w:eastAsia="Times New Roman" w:hAnsi="Cambria" w:cs="Calibri"/>
          <w:sz w:val="18"/>
          <w:szCs w:val="18"/>
          <w:lang w:eastAsia="pt-BR"/>
        </w:rPr>
      </w:pPr>
      <w:r w:rsidRPr="00C76BAE">
        <w:rPr>
          <w:rFonts w:ascii="Cambria" w:eastAsia="Times New Roman" w:hAnsi="Cambria" w:cs="Calibri"/>
          <w:b/>
          <w:sz w:val="18"/>
          <w:szCs w:val="18"/>
          <w:lang w:eastAsia="pt-BR"/>
        </w:rPr>
        <w:t>g)</w:t>
      </w:r>
      <w:r w:rsidRPr="00C76BAE">
        <w:rPr>
          <w:rFonts w:ascii="Cambria" w:eastAsia="Times New Roman" w:hAnsi="Cambria" w:cs="Calibri"/>
          <w:sz w:val="18"/>
          <w:szCs w:val="18"/>
          <w:lang w:eastAsia="pt-BR"/>
        </w:rPr>
        <w:t xml:space="preserve"> Organizações da Sociedade Civil de Interesse Público – OSCIP, atuando nessa condição (Acordão nº 746/2014 – TCU Plenário)</w:t>
      </w:r>
      <w:r w:rsidR="00587CE4" w:rsidRPr="00C76BAE">
        <w:rPr>
          <w:rFonts w:ascii="Cambria" w:eastAsia="Times New Roman" w:hAnsi="Cambria" w:cs="Calibri"/>
          <w:sz w:val="18"/>
          <w:szCs w:val="18"/>
          <w:lang w:eastAsia="pt-BR"/>
        </w:rPr>
        <w:t>.</w:t>
      </w:r>
    </w:p>
    <w:p w:rsidR="007626F7" w:rsidRPr="007850B3" w:rsidRDefault="007626F7" w:rsidP="00583B88">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583B88" w:rsidRDefault="007626F7" w:rsidP="00583B88">
      <w:pPr>
        <w:tabs>
          <w:tab w:val="left" w:pos="1418"/>
        </w:tabs>
        <w:autoSpaceDE w:val="0"/>
        <w:autoSpaceDN w:val="0"/>
        <w:adjustRightInd w:val="0"/>
        <w:spacing w:after="0" w:line="240" w:lineRule="auto"/>
        <w:ind w:firstLine="1418"/>
        <w:jc w:val="both"/>
        <w:rPr>
          <w:rFonts w:ascii="Cambria" w:eastAsia="Times New Roman" w:hAnsi="Cambria" w:cs="Calibri"/>
          <w:b/>
          <w:sz w:val="18"/>
          <w:szCs w:val="18"/>
          <w:lang w:eastAsia="pt-BR"/>
        </w:rPr>
      </w:pPr>
      <w:r w:rsidRPr="00583B88">
        <w:rPr>
          <w:rFonts w:ascii="Cambria" w:eastAsia="Times New Roman" w:hAnsi="Cambria" w:cs="Calibri"/>
          <w:b/>
          <w:sz w:val="18"/>
          <w:szCs w:val="18"/>
          <w:lang w:eastAsia="pt-BR"/>
        </w:rPr>
        <w:t xml:space="preserve">3-DO CREDENCIAMENTO NO SITE </w:t>
      </w:r>
      <w:r w:rsidRPr="00583B88">
        <w:rPr>
          <w:rFonts w:ascii="Cambria" w:eastAsia="Times New Roman" w:hAnsi="Cambria" w:cs="Calibri"/>
          <w:b/>
          <w:color w:val="0070C0"/>
          <w:sz w:val="18"/>
          <w:szCs w:val="18"/>
          <w:lang w:eastAsia="pt-BR"/>
        </w:rPr>
        <w:t xml:space="preserve">HTTPS:// </w:t>
      </w:r>
      <w:hyperlink r:id="rId10" w:history="1">
        <w:r w:rsidRPr="00583B88">
          <w:rPr>
            <w:rFonts w:ascii="Cambria" w:eastAsia="Times New Roman" w:hAnsi="Cambria" w:cs="Calibri"/>
            <w:b/>
            <w:color w:val="0070C0"/>
            <w:sz w:val="18"/>
            <w:szCs w:val="18"/>
            <w:u w:val="single"/>
            <w:lang w:eastAsia="pt-BR"/>
          </w:rPr>
          <w:t>WWW.PORTALDECOMPRASPUBLICAS.COM.BR</w:t>
        </w:r>
      </w:hyperlink>
    </w:p>
    <w:p w:rsidR="007626F7" w:rsidRPr="00583B88" w:rsidRDefault="007626F7" w:rsidP="00583B88">
      <w:pPr>
        <w:autoSpaceDE w:val="0"/>
        <w:autoSpaceDN w:val="0"/>
        <w:adjustRightInd w:val="0"/>
        <w:spacing w:after="0" w:line="240" w:lineRule="auto"/>
        <w:jc w:val="both"/>
        <w:rPr>
          <w:rFonts w:ascii="Cambria" w:eastAsia="Times New Roman" w:hAnsi="Cambria" w:cs="Calibri"/>
          <w:b/>
          <w:sz w:val="18"/>
          <w:szCs w:val="18"/>
          <w:lang w:eastAsia="pt-BR"/>
        </w:rPr>
      </w:pPr>
    </w:p>
    <w:p w:rsidR="00B7208B" w:rsidRPr="00583B88" w:rsidRDefault="007626F7" w:rsidP="00583B88">
      <w:pPr>
        <w:spacing w:after="0" w:line="240" w:lineRule="auto"/>
        <w:ind w:firstLine="1134"/>
        <w:jc w:val="both"/>
        <w:rPr>
          <w:rFonts w:ascii="Cambria" w:eastAsia="Calibri" w:hAnsi="Cambria"/>
          <w:sz w:val="18"/>
          <w:szCs w:val="18"/>
        </w:rPr>
      </w:pPr>
      <w:r w:rsidRPr="00583B88">
        <w:rPr>
          <w:rFonts w:ascii="Cambria" w:eastAsia="Times New Roman" w:hAnsi="Cambria" w:cs="Calibri"/>
          <w:b/>
          <w:sz w:val="18"/>
          <w:szCs w:val="18"/>
          <w:lang w:eastAsia="pt-BR"/>
        </w:rPr>
        <w:t xml:space="preserve">3.1. </w:t>
      </w:r>
      <w:r w:rsidR="00B7208B" w:rsidRPr="00583B88">
        <w:rPr>
          <w:rFonts w:ascii="Cambria" w:eastAsia="Calibri" w:hAnsi="Cambria" w:cs="Calibri"/>
          <w:sz w:val="18"/>
          <w:szCs w:val="18"/>
        </w:rPr>
        <w:t xml:space="preserve">Para acesso ao sistema eletrônico de compras, os interessados em participar do Pregão deverão realizar um cadastro prévio, adquirindo </w:t>
      </w:r>
      <w:proofErr w:type="spellStart"/>
      <w:r w:rsidR="00B7208B" w:rsidRPr="00583B88">
        <w:rPr>
          <w:rFonts w:ascii="Cambria" w:eastAsia="Calibri" w:hAnsi="Cambria" w:cs="Calibri"/>
          <w:sz w:val="18"/>
          <w:szCs w:val="18"/>
        </w:rPr>
        <w:t>login</w:t>
      </w:r>
      <w:proofErr w:type="spellEnd"/>
      <w:r w:rsidR="00B7208B" w:rsidRPr="00583B88">
        <w:rPr>
          <w:rFonts w:ascii="Cambria" w:eastAsia="Calibri" w:hAnsi="Cambria" w:cs="Calibri"/>
          <w:sz w:val="18"/>
          <w:szCs w:val="18"/>
        </w:rPr>
        <w:t xml:space="preserve"> e senha pessoal (intransferíveis), obtidos junto ao site </w:t>
      </w:r>
      <w:hyperlink r:id="rId11" w:history="1">
        <w:r w:rsidR="00B7208B" w:rsidRPr="00583B88">
          <w:rPr>
            <w:rFonts w:ascii="Cambria" w:eastAsia="Calibri" w:hAnsi="Cambria" w:cs="Calibri"/>
            <w:color w:val="0563C1"/>
            <w:sz w:val="18"/>
            <w:szCs w:val="18"/>
            <w:u w:val="single"/>
          </w:rPr>
          <w:t>https://www.portaldecompraspublicas.com.br</w:t>
        </w:r>
      </w:hyperlink>
      <w:r w:rsidR="00B7208B" w:rsidRPr="00583B88">
        <w:rPr>
          <w:rFonts w:ascii="Cambria" w:eastAsia="Calibri" w:hAnsi="Cambria" w:cs="Calibri"/>
          <w:sz w:val="18"/>
          <w:szCs w:val="18"/>
        </w:rPr>
        <w:t xml:space="preserve"> </w:t>
      </w:r>
      <w:r w:rsidR="00B7208B" w:rsidRPr="00583B88">
        <w:rPr>
          <w:rFonts w:ascii="Cambria" w:eastAsia="Calibri" w:hAnsi="Cambria" w:cs="Calibri"/>
          <w:bCs/>
          <w:sz w:val="18"/>
          <w:szCs w:val="18"/>
        </w:rPr>
        <w:t xml:space="preserve">onde deverá informar-se a respeito do seu funcionamento, regulamento e instruções para a sua correta utilização, </w:t>
      </w:r>
      <w:r w:rsidR="00B7208B" w:rsidRPr="00583B88">
        <w:rPr>
          <w:rFonts w:ascii="Cambria" w:eastAsia="Calibri" w:hAnsi="Cambria"/>
          <w:sz w:val="18"/>
          <w:szCs w:val="18"/>
        </w:rPr>
        <w:t xml:space="preserve">podendo sanar eventuais dúvidas pela central de atendimentos ou pelo e-mail </w:t>
      </w:r>
      <w:hyperlink r:id="rId12" w:history="1">
        <w:r w:rsidR="00B7208B" w:rsidRPr="00583B88">
          <w:rPr>
            <w:rStyle w:val="Hyperlink"/>
            <w:rFonts w:ascii="Cambria" w:eastAsia="Calibri" w:hAnsi="Cambria"/>
            <w:sz w:val="18"/>
            <w:szCs w:val="18"/>
          </w:rPr>
          <w:t>fornecedor@portaldecompraspublicas.com.br</w:t>
        </w:r>
      </w:hyperlink>
      <w:r w:rsidR="005B5448" w:rsidRPr="00583B88">
        <w:rPr>
          <w:rStyle w:val="Hyperlink"/>
          <w:rFonts w:ascii="Cambria" w:eastAsia="Calibri" w:hAnsi="Cambria"/>
          <w:sz w:val="18"/>
          <w:szCs w:val="18"/>
        </w:rPr>
        <w:t>.</w:t>
      </w:r>
    </w:p>
    <w:p w:rsidR="007626F7" w:rsidRPr="00583B88" w:rsidRDefault="007626F7" w:rsidP="00583B88">
      <w:pPr>
        <w:autoSpaceDE w:val="0"/>
        <w:autoSpaceDN w:val="0"/>
        <w:adjustRightInd w:val="0"/>
        <w:spacing w:after="0" w:line="240" w:lineRule="auto"/>
        <w:ind w:firstLine="1134"/>
        <w:jc w:val="both"/>
        <w:rPr>
          <w:rFonts w:ascii="Cambria" w:eastAsia="Times New Roman" w:hAnsi="Cambria" w:cs="Calibri"/>
          <w:sz w:val="18"/>
          <w:szCs w:val="18"/>
          <w:u w:val="single"/>
          <w:lang w:eastAsia="pt-BR"/>
        </w:rPr>
      </w:pPr>
      <w:r w:rsidRPr="00583B88">
        <w:rPr>
          <w:rFonts w:ascii="Cambria" w:eastAsia="Times New Roman" w:hAnsi="Cambria" w:cs="Calibri"/>
          <w:b/>
          <w:sz w:val="18"/>
          <w:szCs w:val="18"/>
          <w:lang w:eastAsia="pt-BR"/>
        </w:rPr>
        <w:t xml:space="preserve">3.2. </w:t>
      </w:r>
      <w:r w:rsidRPr="00583B88">
        <w:rPr>
          <w:rFonts w:ascii="Cambria" w:eastAsia="Times New Roman" w:hAnsi="Cambria"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583B88" w:rsidRDefault="007626F7" w:rsidP="00583B88">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583B88">
        <w:rPr>
          <w:rFonts w:ascii="Cambria" w:eastAsia="Times New Roman" w:hAnsi="Cambria" w:cs="Calibri"/>
          <w:b/>
          <w:sz w:val="18"/>
          <w:szCs w:val="18"/>
          <w:lang w:eastAsia="pt-BR"/>
        </w:rPr>
        <w:t>3.3.</w:t>
      </w:r>
      <w:r w:rsidRPr="00583B88">
        <w:rPr>
          <w:rFonts w:ascii="Cambria" w:eastAsia="Times New Roman" w:hAnsi="Cambria"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583B88" w:rsidRDefault="007626F7" w:rsidP="00583B88">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r w:rsidRPr="00583B88">
        <w:rPr>
          <w:rFonts w:ascii="Cambria" w:eastAsia="Times New Roman" w:hAnsi="Cambria" w:cs="Calibri"/>
          <w:b/>
          <w:color w:val="000000"/>
          <w:sz w:val="18"/>
          <w:szCs w:val="18"/>
          <w:lang w:eastAsia="pt-BR"/>
        </w:rPr>
        <w:t>3.4.</w:t>
      </w:r>
      <w:r w:rsidRPr="00583B88">
        <w:rPr>
          <w:rFonts w:ascii="Cambria" w:eastAsia="Times New Roman" w:hAnsi="Cambria"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583B88" w:rsidRDefault="007626F7" w:rsidP="00583B88">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583B88">
        <w:rPr>
          <w:rFonts w:ascii="Cambria" w:eastAsia="Times New Roman" w:hAnsi="Cambria" w:cs="Calibri"/>
          <w:b/>
          <w:color w:val="000000"/>
          <w:sz w:val="18"/>
          <w:szCs w:val="18"/>
          <w:lang w:eastAsia="pt-BR"/>
        </w:rPr>
        <w:t xml:space="preserve">3.5. </w:t>
      </w:r>
      <w:r w:rsidRPr="00583B88">
        <w:rPr>
          <w:rFonts w:ascii="Cambria" w:eastAsia="Times New Roman" w:hAnsi="Cambria"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583B88" w:rsidRDefault="007626F7" w:rsidP="00583B88">
      <w:pPr>
        <w:spacing w:after="0" w:line="240" w:lineRule="auto"/>
        <w:ind w:firstLine="1134"/>
        <w:jc w:val="both"/>
        <w:rPr>
          <w:rFonts w:ascii="Cambria" w:eastAsia="Times New Roman" w:hAnsi="Cambria" w:cs="Calibri"/>
          <w:sz w:val="18"/>
          <w:szCs w:val="18"/>
        </w:rPr>
      </w:pPr>
      <w:r w:rsidRPr="00583B88">
        <w:rPr>
          <w:rFonts w:ascii="Cambria" w:eastAsia="Times New Roman" w:hAnsi="Cambria" w:cs="Calibri"/>
          <w:b/>
          <w:sz w:val="18"/>
          <w:szCs w:val="18"/>
        </w:rPr>
        <w:t>3.6.</w:t>
      </w:r>
      <w:r w:rsidRPr="00583B88">
        <w:rPr>
          <w:rFonts w:ascii="Cambria" w:eastAsia="Times New Roman" w:hAnsi="Cambria"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583B88" w:rsidRDefault="007626F7" w:rsidP="00583B88">
      <w:pPr>
        <w:tabs>
          <w:tab w:val="left" w:pos="1134"/>
        </w:tabs>
        <w:spacing w:after="0" w:line="240" w:lineRule="auto"/>
        <w:ind w:firstLine="1134"/>
        <w:jc w:val="both"/>
        <w:rPr>
          <w:rFonts w:ascii="Cambria" w:eastAsia="Times New Roman" w:hAnsi="Cambria" w:cs="Calibri"/>
          <w:sz w:val="18"/>
          <w:szCs w:val="18"/>
        </w:rPr>
      </w:pPr>
      <w:r w:rsidRPr="00583B88">
        <w:rPr>
          <w:rFonts w:ascii="Cambria" w:eastAsia="Times New Roman" w:hAnsi="Cambria" w:cs="Calibri"/>
          <w:b/>
          <w:bCs/>
          <w:sz w:val="18"/>
          <w:szCs w:val="18"/>
        </w:rPr>
        <w:t>3.6.1.</w:t>
      </w:r>
      <w:r w:rsidRPr="00583B88">
        <w:rPr>
          <w:rFonts w:ascii="Cambria" w:eastAsia="Times New Roman" w:hAnsi="Cambria" w:cs="Calibri"/>
          <w:sz w:val="18"/>
          <w:szCs w:val="18"/>
        </w:rPr>
        <w:t xml:space="preserve"> Utilizar a chave de identificação e a senha de acesso para participar do pregão na forma eletrônica e</w:t>
      </w:r>
    </w:p>
    <w:p w:rsidR="007626F7" w:rsidRPr="00583B88" w:rsidRDefault="007626F7" w:rsidP="00583B88">
      <w:pPr>
        <w:tabs>
          <w:tab w:val="left" w:pos="1134"/>
        </w:tabs>
        <w:spacing w:after="0" w:line="240" w:lineRule="auto"/>
        <w:ind w:firstLine="1134"/>
        <w:jc w:val="both"/>
        <w:rPr>
          <w:rFonts w:ascii="Cambria" w:eastAsia="Times New Roman" w:hAnsi="Cambria" w:cs="Calibri"/>
          <w:sz w:val="18"/>
          <w:szCs w:val="18"/>
        </w:rPr>
      </w:pPr>
      <w:r w:rsidRPr="00583B88">
        <w:rPr>
          <w:rFonts w:ascii="Cambria" w:eastAsia="Times New Roman" w:hAnsi="Cambria" w:cs="Calibri"/>
          <w:b/>
          <w:bCs/>
          <w:sz w:val="18"/>
          <w:szCs w:val="18"/>
        </w:rPr>
        <w:t>3.6.2.</w:t>
      </w:r>
      <w:r w:rsidRPr="00583B88">
        <w:rPr>
          <w:rFonts w:ascii="Cambria" w:eastAsia="Times New Roman" w:hAnsi="Cambria" w:cs="Calibri"/>
          <w:sz w:val="18"/>
          <w:szCs w:val="18"/>
        </w:rPr>
        <w:t xml:space="preserve"> Solicitar o cancelamento da chave de identificação ou da senha de acesso por interesse próprio.</w:t>
      </w:r>
    </w:p>
    <w:p w:rsidR="0045457C" w:rsidRPr="00583B88" w:rsidRDefault="0045457C" w:rsidP="00583B88">
      <w:pPr>
        <w:spacing w:after="0" w:line="240" w:lineRule="auto"/>
        <w:ind w:firstLine="1418"/>
        <w:jc w:val="both"/>
        <w:rPr>
          <w:rFonts w:ascii="Cambria" w:eastAsia="Times New Roman" w:hAnsi="Cambria" w:cs="Calibri"/>
          <w:b/>
          <w:sz w:val="18"/>
          <w:szCs w:val="18"/>
        </w:rPr>
      </w:pPr>
    </w:p>
    <w:p w:rsidR="0045457C" w:rsidRPr="007850B3" w:rsidRDefault="0045457C" w:rsidP="00583B88">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4. ENVIO DAS PROPOSTAS E DOS DOCUMENTOS DE HABILITAÇÃO</w:t>
      </w:r>
    </w:p>
    <w:p w:rsidR="0045457C" w:rsidRPr="007850B3" w:rsidRDefault="0045457C" w:rsidP="00583B88">
      <w:pPr>
        <w:spacing w:after="0" w:line="240" w:lineRule="auto"/>
        <w:jc w:val="both"/>
        <w:rPr>
          <w:rFonts w:asciiTheme="majorHAnsi" w:eastAsia="Times New Roman" w:hAnsiTheme="majorHAnsi" w:cs="Calibri"/>
          <w:b/>
          <w:sz w:val="18"/>
          <w:szCs w:val="18"/>
        </w:rPr>
      </w:pPr>
    </w:p>
    <w:p w:rsidR="0045457C" w:rsidRPr="007850B3" w:rsidRDefault="0045457C" w:rsidP="00583B88">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4.1. </w:t>
      </w:r>
      <w:r w:rsidRPr="00D04CCC">
        <w:rPr>
          <w:rFonts w:asciiTheme="majorHAnsi" w:eastAsia="Times New Roman" w:hAnsiTheme="majorHAnsi" w:cs="Calibri"/>
          <w:bCs/>
          <w:sz w:val="18"/>
          <w:szCs w:val="18"/>
          <w:u w:val="single"/>
        </w:rPr>
        <w:t>As propostas e os documentos de habilitação deverão ser enviados exclusivamente por meio do sistema</w:t>
      </w:r>
      <w:r w:rsidRPr="007850B3">
        <w:rPr>
          <w:rFonts w:asciiTheme="majorHAnsi" w:eastAsia="Times New Roman" w:hAnsiTheme="majorHAnsi" w:cs="Calibri"/>
          <w:bCs/>
          <w:sz w:val="18"/>
          <w:szCs w:val="18"/>
        </w:rPr>
        <w:t xml:space="preserve">, até a data e horário estabelecidos no preâmbulo deste edital, observando os itens </w:t>
      </w:r>
      <w:proofErr w:type="gramStart"/>
      <w:r w:rsidRPr="007850B3">
        <w:rPr>
          <w:rFonts w:asciiTheme="majorHAnsi" w:eastAsia="Times New Roman" w:hAnsiTheme="majorHAnsi" w:cs="Calibri"/>
          <w:bCs/>
          <w:sz w:val="18"/>
          <w:szCs w:val="18"/>
        </w:rPr>
        <w:t>5</w:t>
      </w:r>
      <w:proofErr w:type="gramEnd"/>
      <w:r w:rsidRPr="007850B3">
        <w:rPr>
          <w:rFonts w:asciiTheme="majorHAnsi" w:eastAsia="Times New Roman" w:hAnsiTheme="majorHAnsi" w:cs="Calibri"/>
          <w:bCs/>
          <w:sz w:val="18"/>
          <w:szCs w:val="18"/>
        </w:rPr>
        <w:t xml:space="preserve"> e 6 deste Edital e poderão ser retirados ou substituídos até o minuto imediatamente anterior ao início da sessão.</w:t>
      </w:r>
    </w:p>
    <w:p w:rsidR="0045457C" w:rsidRPr="007850B3" w:rsidRDefault="0045457C" w:rsidP="00583B88">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4.2. </w:t>
      </w:r>
      <w:r w:rsidRPr="007850B3">
        <w:rPr>
          <w:rFonts w:asciiTheme="majorHAnsi" w:eastAsia="Times New Roman" w:hAnsiTheme="majorHAnsi" w:cs="Calibri"/>
          <w:bCs/>
          <w:sz w:val="18"/>
          <w:szCs w:val="18"/>
        </w:rPr>
        <w:t>O licitante deverá declarar, em campo próprio do sistema, sendo que a falsidade da declaração sujeitará o licitante às sanções legais:</w:t>
      </w:r>
    </w:p>
    <w:p w:rsidR="0045457C" w:rsidRPr="007850B3" w:rsidRDefault="0045457C" w:rsidP="00583B88">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4.2.1.</w:t>
      </w:r>
      <w:r w:rsidRPr="007850B3">
        <w:rPr>
          <w:rFonts w:asciiTheme="majorHAnsi" w:eastAsia="Times New Roman" w:hAnsiTheme="majorHAnsi" w:cs="Calibri"/>
          <w:bCs/>
          <w:sz w:val="18"/>
          <w:szCs w:val="18"/>
        </w:rPr>
        <w:t xml:space="preserve"> O cumprimento dos requisitos de habilitação e que as declarações são verídicas;</w:t>
      </w:r>
    </w:p>
    <w:p w:rsidR="0045457C" w:rsidRPr="007850B3" w:rsidRDefault="0045457C" w:rsidP="00583B88">
      <w:pPr>
        <w:spacing w:after="0" w:line="240" w:lineRule="auto"/>
        <w:ind w:firstLine="1134"/>
        <w:jc w:val="both"/>
        <w:rPr>
          <w:rFonts w:asciiTheme="majorHAnsi" w:eastAsia="Times New Roman" w:hAnsiTheme="majorHAnsi" w:cs="Calibri"/>
          <w:color w:val="005CB0"/>
          <w:sz w:val="18"/>
          <w:szCs w:val="18"/>
          <w:shd w:val="clear" w:color="auto" w:fill="FFFFFF"/>
          <w:lang w:eastAsia="pt-BR"/>
        </w:rPr>
      </w:pPr>
      <w:r w:rsidRPr="007850B3">
        <w:rPr>
          <w:rFonts w:asciiTheme="majorHAnsi" w:eastAsia="Times New Roman" w:hAnsiTheme="majorHAnsi" w:cs="Calibri"/>
          <w:b/>
          <w:bCs/>
          <w:sz w:val="18"/>
          <w:szCs w:val="18"/>
        </w:rPr>
        <w:t>4.2.2.</w:t>
      </w:r>
      <w:r w:rsidRPr="007850B3">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45457C" w:rsidRPr="007850B3" w:rsidRDefault="0045457C" w:rsidP="00583B88">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4.2.3.</w:t>
      </w:r>
      <w:r w:rsidRPr="007850B3">
        <w:rPr>
          <w:rFonts w:asciiTheme="majorHAnsi" w:eastAsia="Times New Roman" w:hAnsiTheme="majorHAnsi" w:cs="Calibri"/>
          <w:bCs/>
          <w:sz w:val="18"/>
          <w:szCs w:val="18"/>
        </w:rPr>
        <w:t xml:space="preserve"> </w:t>
      </w:r>
      <w:r w:rsidR="00784F97" w:rsidRPr="00837F27">
        <w:rPr>
          <w:rFonts w:asciiTheme="majorHAnsi" w:eastAsia="Times New Roman" w:hAnsiTheme="majorHAnsi" w:cs="Calibri"/>
          <w:bCs/>
          <w:sz w:val="18"/>
          <w:szCs w:val="18"/>
        </w:rPr>
        <w:t>Estar enquadrado</w:t>
      </w:r>
      <w:proofErr w:type="gramStart"/>
      <w:r w:rsidR="00784F97" w:rsidRPr="00837F27">
        <w:rPr>
          <w:rFonts w:asciiTheme="majorHAnsi" w:eastAsia="Times New Roman" w:hAnsiTheme="majorHAnsi" w:cs="Calibri"/>
          <w:bCs/>
          <w:sz w:val="18"/>
          <w:szCs w:val="18"/>
        </w:rPr>
        <w:t>, SE FOR</w:t>
      </w:r>
      <w:proofErr w:type="gramEnd"/>
      <w:r w:rsidR="00784F97" w:rsidRPr="00837F27">
        <w:rPr>
          <w:rFonts w:asciiTheme="majorHAnsi" w:eastAsia="Times New Roman" w:hAnsiTheme="majorHAnsi" w:cs="Calibri"/>
          <w:bCs/>
          <w:sz w:val="18"/>
          <w:szCs w:val="18"/>
        </w:rPr>
        <w:t xml:space="preserve"> O CASO, como beneficiário da Lei Complementar nº 123/2006, </w:t>
      </w:r>
      <w:r w:rsidR="00784F97" w:rsidRPr="00837F27">
        <w:rPr>
          <w:rFonts w:asciiTheme="majorHAnsi" w:eastAsia="Times New Roman" w:hAnsiTheme="majorHAnsi" w:cs="Calibri"/>
          <w:sz w:val="18"/>
          <w:szCs w:val="18"/>
        </w:rPr>
        <w:t xml:space="preserve">estando apto a usufruir do tratamento favorecido, </w:t>
      </w:r>
      <w:r w:rsidR="00784F97" w:rsidRPr="00837F27">
        <w:rPr>
          <w:rFonts w:asciiTheme="majorHAnsi" w:eastAsia="Times New Roman" w:hAnsiTheme="majorHAnsi" w:cs="Calibri"/>
          <w:b/>
          <w:sz w:val="18"/>
          <w:szCs w:val="18"/>
          <w:u w:val="single"/>
        </w:rPr>
        <w:t>sendo este enquadramento a condição obrigatória</w:t>
      </w:r>
      <w:r w:rsidR="00784F97" w:rsidRPr="00837F27">
        <w:rPr>
          <w:rFonts w:asciiTheme="majorHAnsi" w:eastAsia="Times New Roman" w:hAnsiTheme="majorHAnsi" w:cs="Calibri"/>
          <w:sz w:val="18"/>
          <w:szCs w:val="18"/>
          <w:u w:val="single"/>
        </w:rPr>
        <w:t xml:space="preserve"> </w:t>
      </w:r>
      <w:r w:rsidR="00784F97" w:rsidRPr="00837F27">
        <w:rPr>
          <w:rFonts w:asciiTheme="majorHAnsi" w:eastAsia="Times New Roman" w:hAnsiTheme="majorHAnsi" w:cs="Calibri"/>
          <w:b/>
          <w:sz w:val="18"/>
          <w:szCs w:val="18"/>
          <w:u w:val="single"/>
        </w:rPr>
        <w:t>para participação nos itens exclusivos</w:t>
      </w:r>
      <w:r w:rsidR="00784F97">
        <w:rPr>
          <w:rFonts w:asciiTheme="majorHAnsi" w:eastAsia="Times New Roman" w:hAnsiTheme="majorHAnsi" w:cs="Calibri"/>
          <w:b/>
          <w:sz w:val="18"/>
          <w:szCs w:val="18"/>
          <w:u w:val="single"/>
        </w:rPr>
        <w:t>;</w:t>
      </w:r>
    </w:p>
    <w:p w:rsidR="0045457C" w:rsidRPr="007850B3" w:rsidRDefault="0045457C" w:rsidP="00583B88">
      <w:pPr>
        <w:shd w:val="clear" w:color="auto" w:fill="FCFCFC"/>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rPr>
        <w:t>4.2.4.</w:t>
      </w:r>
      <w:r w:rsidRPr="007850B3">
        <w:rPr>
          <w:rFonts w:asciiTheme="majorHAnsi" w:eastAsia="Times New Roman" w:hAnsiTheme="majorHAnsi" w:cs="Calibri"/>
          <w:sz w:val="18"/>
          <w:szCs w:val="18"/>
        </w:rPr>
        <w:t xml:space="preserve"> Q</w:t>
      </w:r>
      <w:r w:rsidRPr="007850B3">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45457C" w:rsidRPr="007850B3" w:rsidRDefault="0045457C" w:rsidP="00583B88">
      <w:pPr>
        <w:tabs>
          <w:tab w:val="left" w:pos="1134"/>
        </w:tabs>
        <w:spacing w:after="0" w:line="240" w:lineRule="auto"/>
        <w:ind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rPr>
        <w:t xml:space="preserve">4.2.5. </w:t>
      </w:r>
      <w:r w:rsidRPr="007850B3">
        <w:rPr>
          <w:rFonts w:asciiTheme="majorHAnsi" w:eastAsia="Times New Roman" w:hAnsiTheme="majorHAnsi" w:cs="Calibri"/>
          <w:sz w:val="18"/>
          <w:szCs w:val="18"/>
          <w:lang w:eastAsia="ar-SA"/>
        </w:rPr>
        <w:t>Que a empresa não foi considerada inidônea para licitar ou contratar com a Administração Pública;</w:t>
      </w:r>
    </w:p>
    <w:p w:rsidR="0045457C" w:rsidRPr="007850B3" w:rsidRDefault="0045457C" w:rsidP="00583B88">
      <w:pPr>
        <w:tabs>
          <w:tab w:val="left" w:pos="1134"/>
        </w:tabs>
        <w:spacing w:after="0" w:line="240" w:lineRule="auto"/>
        <w:ind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4.2.6.</w:t>
      </w:r>
      <w:r w:rsidRPr="007850B3">
        <w:rPr>
          <w:rFonts w:asciiTheme="majorHAnsi" w:eastAsia="Times New Roman" w:hAnsiTheme="majorHAnsi" w:cs="Calibri"/>
          <w:sz w:val="18"/>
          <w:szCs w:val="18"/>
          <w:lang w:eastAsia="ar-SA"/>
        </w:rPr>
        <w:t xml:space="preserve"> Inexistência de fatos impeditivos </w:t>
      </w:r>
      <w:r w:rsidRPr="007850B3">
        <w:rPr>
          <w:rFonts w:asciiTheme="majorHAnsi" w:eastAsia="Times New Roman" w:hAnsiTheme="majorHAnsi" w:cs="Calibri"/>
          <w:sz w:val="18"/>
          <w:szCs w:val="18"/>
          <w:shd w:val="clear" w:color="auto" w:fill="FFFFFF"/>
          <w:lang w:eastAsia="pt-BR"/>
        </w:rPr>
        <w:t xml:space="preserve">para </w:t>
      </w:r>
      <w:proofErr w:type="gramStart"/>
      <w:r w:rsidRPr="007850B3">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7850B3">
        <w:rPr>
          <w:rFonts w:asciiTheme="majorHAnsi" w:eastAsia="Times New Roman" w:hAnsiTheme="majorHAnsi" w:cs="Calibri"/>
          <w:sz w:val="18"/>
          <w:szCs w:val="18"/>
          <w:shd w:val="clear" w:color="auto" w:fill="FFFFFF"/>
          <w:lang w:eastAsia="pt-BR"/>
        </w:rPr>
        <w:t>.</w:t>
      </w:r>
    </w:p>
    <w:p w:rsidR="0045457C" w:rsidRPr="007850B3" w:rsidRDefault="0045457C" w:rsidP="00583B88">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4.3. </w:t>
      </w:r>
      <w:r w:rsidRPr="007850B3">
        <w:rPr>
          <w:rFonts w:asciiTheme="majorHAnsi" w:eastAsia="Times New Roman" w:hAnsiTheme="majorHAnsi" w:cs="Calibri"/>
          <w:bCs/>
          <w:sz w:val="18"/>
          <w:szCs w:val="18"/>
        </w:rPr>
        <w:t xml:space="preserve">Eventuais </w:t>
      </w:r>
      <w:r w:rsidRPr="007850B3">
        <w:rPr>
          <w:rFonts w:asciiTheme="majorHAnsi" w:eastAsia="Times New Roman" w:hAnsiTheme="majorHAnsi" w:cs="Calibri"/>
          <w:sz w:val="18"/>
          <w:szCs w:val="18"/>
        </w:rPr>
        <w:t>documentos complementares à proposta e à habilitação, que venham a ser solicitados pelo pregoeiro, deverão ser encaminhados, pelo sistema, no prazo de 02 (duas) horas, após o encerramento do envio de lances.</w:t>
      </w:r>
    </w:p>
    <w:p w:rsidR="007626F7" w:rsidRPr="007850B3" w:rsidRDefault="007626F7" w:rsidP="00583B88">
      <w:pPr>
        <w:spacing w:after="0" w:line="240" w:lineRule="auto"/>
        <w:jc w:val="both"/>
        <w:rPr>
          <w:rFonts w:asciiTheme="majorHAnsi" w:eastAsia="Times New Roman" w:hAnsiTheme="majorHAnsi" w:cs="Calibri"/>
          <w:b/>
          <w:sz w:val="18"/>
          <w:szCs w:val="18"/>
        </w:rPr>
      </w:pPr>
    </w:p>
    <w:p w:rsidR="007626F7" w:rsidRPr="00502CA6" w:rsidRDefault="007626F7" w:rsidP="00583B88">
      <w:pPr>
        <w:spacing w:after="0" w:line="240" w:lineRule="auto"/>
        <w:ind w:firstLine="1418"/>
        <w:jc w:val="both"/>
        <w:rPr>
          <w:rFonts w:asciiTheme="majorHAnsi" w:eastAsia="Times New Roman" w:hAnsiTheme="majorHAnsi" w:cs="Calibri"/>
          <w:b/>
          <w:sz w:val="18"/>
          <w:szCs w:val="18"/>
        </w:rPr>
      </w:pPr>
      <w:r w:rsidRPr="00502CA6">
        <w:rPr>
          <w:rFonts w:asciiTheme="majorHAnsi" w:eastAsia="Times New Roman" w:hAnsiTheme="majorHAnsi" w:cs="Calibri"/>
          <w:b/>
          <w:sz w:val="18"/>
          <w:szCs w:val="18"/>
        </w:rPr>
        <w:t xml:space="preserve">5.   PREENCHIMENTO DA PROPOSTA </w:t>
      </w:r>
    </w:p>
    <w:p w:rsidR="002118E1" w:rsidRPr="007850B3" w:rsidRDefault="002118E1" w:rsidP="00583B88">
      <w:pPr>
        <w:spacing w:after="0" w:line="240" w:lineRule="auto"/>
        <w:ind w:firstLine="1418"/>
        <w:jc w:val="both"/>
        <w:rPr>
          <w:rFonts w:asciiTheme="majorHAnsi" w:eastAsia="Times New Roman" w:hAnsiTheme="majorHAnsi" w:cs="Calibri"/>
          <w:b/>
          <w:sz w:val="18"/>
          <w:szCs w:val="18"/>
        </w:rPr>
      </w:pPr>
    </w:p>
    <w:p w:rsidR="00CA42A9" w:rsidRPr="007850B3" w:rsidRDefault="00CA42A9" w:rsidP="00583B88">
      <w:pPr>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5.1. </w:t>
      </w:r>
      <w:r w:rsidRPr="007850B3">
        <w:rPr>
          <w:rFonts w:asciiTheme="majorHAnsi" w:eastAsia="Calibri" w:hAnsiTheme="majorHAnsi" w:cs="Calibri"/>
          <w:sz w:val="18"/>
          <w:szCs w:val="18"/>
        </w:rPr>
        <w:t>O prazo de validade da proposta financeira não poderá ser inferior a 60 (sessenta) dias consecutivos, contados da data marcada para abertura da sessão. Em caso de omissão ou disposição em contrário, considerar-se-á como o prazo mínimo exigido.</w:t>
      </w:r>
    </w:p>
    <w:p w:rsidR="00CA42A9" w:rsidRPr="007850B3" w:rsidRDefault="00CA42A9" w:rsidP="00583B88">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5.2. </w:t>
      </w:r>
      <w:r w:rsidRPr="007850B3">
        <w:rPr>
          <w:rFonts w:asciiTheme="majorHAnsi" w:eastAsia="Calibri" w:hAnsiTheme="majorHAnsi" w:cs="Calibri"/>
          <w:bCs/>
          <w:sz w:val="18"/>
          <w:szCs w:val="18"/>
        </w:rPr>
        <w:t xml:space="preserve">Os licitantes deverão enviar suas propostas iniciais </w:t>
      </w:r>
      <w:r w:rsidRPr="007850B3">
        <w:rPr>
          <w:rFonts w:asciiTheme="majorHAnsi" w:eastAsia="Calibri" w:hAnsiTheme="majorHAnsi" w:cs="Calibri"/>
          <w:bCs/>
          <w:sz w:val="18"/>
          <w:szCs w:val="18"/>
          <w:u w:val="single"/>
        </w:rPr>
        <w:t xml:space="preserve">mediante o preenchimento de campos no sistema eletrônico, com indicação da validade, descrição </w:t>
      </w:r>
      <w:r w:rsidRPr="007850B3">
        <w:rPr>
          <w:rFonts w:asciiTheme="majorHAnsi" w:eastAsia="Calibri" w:hAnsiTheme="majorHAnsi" w:cs="Calibri"/>
          <w:sz w:val="18"/>
          <w:szCs w:val="18"/>
          <w:u w:val="single"/>
        </w:rPr>
        <w:t xml:space="preserve">do serviço ofertado, </w:t>
      </w:r>
      <w:r w:rsidR="00784F97">
        <w:rPr>
          <w:rFonts w:asciiTheme="majorHAnsi" w:eastAsia="Calibri" w:hAnsiTheme="majorHAnsi" w:cs="Calibri"/>
          <w:sz w:val="18"/>
          <w:szCs w:val="18"/>
          <w:u w:val="single"/>
        </w:rPr>
        <w:t xml:space="preserve">e </w:t>
      </w:r>
      <w:r w:rsidRPr="007850B3">
        <w:rPr>
          <w:rFonts w:asciiTheme="majorHAnsi" w:hAnsiTheme="majorHAnsi" w:cs="Arial"/>
          <w:sz w:val="18"/>
          <w:szCs w:val="18"/>
          <w:u w:val="single"/>
          <w:lang w:eastAsia="ar-SA"/>
        </w:rPr>
        <w:t>valores unitários e totais dos itens,</w:t>
      </w:r>
      <w:r w:rsidRPr="007850B3">
        <w:rPr>
          <w:rFonts w:asciiTheme="majorHAnsi" w:hAnsiTheme="majorHAnsi" w:cs="Arial"/>
          <w:sz w:val="18"/>
          <w:szCs w:val="18"/>
          <w:lang w:eastAsia="ar-SA"/>
        </w:rPr>
        <w:t xml:space="preserve"> indicado</w:t>
      </w:r>
      <w:r w:rsidR="00784F97">
        <w:rPr>
          <w:rFonts w:asciiTheme="majorHAnsi" w:hAnsiTheme="majorHAnsi" w:cs="Arial"/>
          <w:sz w:val="18"/>
          <w:szCs w:val="18"/>
          <w:lang w:eastAsia="ar-SA"/>
        </w:rPr>
        <w:t>s</w:t>
      </w:r>
      <w:r w:rsidRPr="007850B3">
        <w:rPr>
          <w:rFonts w:asciiTheme="majorHAnsi" w:hAnsiTheme="majorHAnsi" w:cs="Arial"/>
          <w:sz w:val="18"/>
          <w:szCs w:val="18"/>
          <w:lang w:eastAsia="ar-SA"/>
        </w:rPr>
        <w:t xml:space="preserve"> em moeda corrente nacional</w:t>
      </w:r>
      <w:r w:rsidRPr="007850B3">
        <w:rPr>
          <w:rFonts w:asciiTheme="majorHAnsi" w:eastAsia="Calibri" w:hAnsiTheme="majorHAnsi" w:cs="Calibri"/>
          <w:bCs/>
          <w:sz w:val="18"/>
          <w:szCs w:val="18"/>
        </w:rPr>
        <w:t>, englobando a tributação e quaisquer outras despesas incidentes para o cumprimento das obrigações assumidas.</w:t>
      </w:r>
      <w:r w:rsidRPr="007850B3">
        <w:rPr>
          <w:rFonts w:asciiTheme="majorHAnsi" w:hAnsiTheme="majorHAnsi"/>
          <w:sz w:val="18"/>
          <w:szCs w:val="18"/>
        </w:rPr>
        <w:t xml:space="preserve"> </w:t>
      </w:r>
    </w:p>
    <w:p w:rsidR="00CA42A9" w:rsidRPr="007850B3" w:rsidRDefault="00CA42A9" w:rsidP="00583B88">
      <w:pPr>
        <w:tabs>
          <w:tab w:val="left" w:pos="1134"/>
        </w:tabs>
        <w:spacing w:after="0" w:line="240" w:lineRule="auto"/>
        <w:ind w:firstLine="1134"/>
        <w:jc w:val="both"/>
        <w:rPr>
          <w:rFonts w:asciiTheme="majorHAnsi" w:eastAsia="Calibri" w:hAnsiTheme="majorHAnsi" w:cs="Calibri"/>
          <w:color w:val="000000"/>
          <w:sz w:val="18"/>
          <w:szCs w:val="18"/>
        </w:rPr>
      </w:pPr>
      <w:r w:rsidRPr="007850B3">
        <w:rPr>
          <w:rFonts w:asciiTheme="majorHAnsi" w:eastAsia="Calibri" w:hAnsiTheme="majorHAnsi" w:cs="Calibri"/>
          <w:b/>
          <w:color w:val="000000"/>
          <w:sz w:val="18"/>
          <w:szCs w:val="18"/>
        </w:rPr>
        <w:t>5.2.1.</w:t>
      </w:r>
      <w:r w:rsidRPr="007850B3">
        <w:rPr>
          <w:rFonts w:asciiTheme="majorHAnsi" w:eastAsia="Calibri" w:hAnsiTheme="majorHAnsi" w:cs="Calibri"/>
          <w:color w:val="000000"/>
          <w:sz w:val="18"/>
          <w:szCs w:val="18"/>
        </w:rPr>
        <w:t xml:space="preserve"> O preço deverá ser fixado em moeda corrente nacional, </w:t>
      </w:r>
      <w:r w:rsidRPr="007850B3">
        <w:rPr>
          <w:rFonts w:asciiTheme="majorHAnsi" w:eastAsia="Calibri" w:hAnsiTheme="majorHAnsi" w:cs="Calibri"/>
          <w:sz w:val="18"/>
          <w:szCs w:val="18"/>
        </w:rPr>
        <w:t>com duas casas decimais</w:t>
      </w:r>
      <w:r w:rsidRPr="007850B3">
        <w:rPr>
          <w:rFonts w:asciiTheme="majorHAnsi" w:eastAsia="Calibri" w:hAnsiTheme="majorHAnsi" w:cs="Calibri"/>
          <w:color w:val="000000"/>
          <w:sz w:val="18"/>
          <w:szCs w:val="18"/>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CA42A9" w:rsidRPr="007850B3" w:rsidRDefault="00CA42A9" w:rsidP="00583B88">
      <w:pPr>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highlight w:val="yellow"/>
          <w:u w:val="single"/>
        </w:rPr>
        <w:t xml:space="preserve">5.3. </w:t>
      </w:r>
      <w:r w:rsidRPr="007850B3">
        <w:rPr>
          <w:rFonts w:asciiTheme="majorHAnsi" w:eastAsia="Calibri" w:hAnsiTheme="majorHAnsi" w:cs="Calibri"/>
          <w:bCs/>
          <w:sz w:val="18"/>
          <w:szCs w:val="18"/>
          <w:highlight w:val="yellow"/>
          <w:u w:val="single"/>
        </w:rPr>
        <w:t xml:space="preserve">O licitante </w:t>
      </w:r>
      <w:r w:rsidRPr="007850B3">
        <w:rPr>
          <w:rFonts w:asciiTheme="majorHAnsi" w:eastAsia="Calibri" w:hAnsiTheme="majorHAnsi" w:cs="Calibri"/>
          <w:b/>
          <w:bCs/>
          <w:sz w:val="18"/>
          <w:szCs w:val="18"/>
          <w:highlight w:val="yellow"/>
          <w:u w:val="single"/>
        </w:rPr>
        <w:t>não</w:t>
      </w:r>
      <w:r w:rsidRPr="007850B3">
        <w:rPr>
          <w:rFonts w:asciiTheme="majorHAnsi" w:eastAsia="Calibri" w:hAnsiTheme="majorHAnsi" w:cs="Calibri"/>
          <w:bCs/>
          <w:sz w:val="18"/>
          <w:szCs w:val="18"/>
          <w:highlight w:val="yellow"/>
          <w:u w:val="single"/>
        </w:rPr>
        <w:t xml:space="preserve"> deverá registrar na proposta inicial informação que possa levar a sua identificação, </w:t>
      </w:r>
      <w:proofErr w:type="gramStart"/>
      <w:r w:rsidRPr="007850B3">
        <w:rPr>
          <w:rFonts w:asciiTheme="majorHAnsi" w:eastAsia="Calibri" w:hAnsiTheme="majorHAnsi" w:cs="Calibri"/>
          <w:bCs/>
          <w:sz w:val="18"/>
          <w:szCs w:val="18"/>
          <w:highlight w:val="yellow"/>
          <w:u w:val="single"/>
        </w:rPr>
        <w:t>sob pena</w:t>
      </w:r>
      <w:proofErr w:type="gramEnd"/>
      <w:r w:rsidRPr="007850B3">
        <w:rPr>
          <w:rFonts w:asciiTheme="majorHAnsi" w:eastAsia="Calibri" w:hAnsiTheme="majorHAnsi" w:cs="Calibri"/>
          <w:bCs/>
          <w:sz w:val="18"/>
          <w:szCs w:val="18"/>
          <w:highlight w:val="yellow"/>
          <w:u w:val="single"/>
        </w:rPr>
        <w:t xml:space="preserve"> de desclassificação</w:t>
      </w:r>
      <w:r w:rsidRPr="007850B3">
        <w:rPr>
          <w:rFonts w:asciiTheme="majorHAnsi" w:eastAsia="Calibri" w:hAnsiTheme="majorHAnsi" w:cs="Calibri"/>
          <w:bCs/>
          <w:sz w:val="18"/>
          <w:szCs w:val="18"/>
        </w:rPr>
        <w:t>.</w:t>
      </w:r>
    </w:p>
    <w:p w:rsidR="00784F97" w:rsidRPr="007850B3" w:rsidRDefault="00784F97" w:rsidP="00583B88">
      <w:pPr>
        <w:spacing w:after="0" w:line="240" w:lineRule="auto"/>
        <w:jc w:val="both"/>
        <w:rPr>
          <w:rFonts w:asciiTheme="majorHAnsi" w:hAnsiTheme="majorHAnsi"/>
          <w:b/>
          <w:sz w:val="18"/>
          <w:szCs w:val="18"/>
        </w:rPr>
      </w:pPr>
    </w:p>
    <w:p w:rsidR="007626F7" w:rsidRPr="007850B3" w:rsidRDefault="007626F7" w:rsidP="00583B88">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6. DOCUMENTOS DE HABILITAÇÃO</w:t>
      </w:r>
    </w:p>
    <w:p w:rsidR="007626F7" w:rsidRPr="007850B3" w:rsidRDefault="007626F7" w:rsidP="00583B88">
      <w:pPr>
        <w:spacing w:after="0" w:line="240" w:lineRule="auto"/>
        <w:jc w:val="both"/>
        <w:rPr>
          <w:rFonts w:asciiTheme="majorHAnsi" w:eastAsia="Times New Roman" w:hAnsiTheme="majorHAnsi" w:cs="Calibri"/>
          <w:b/>
          <w:sz w:val="18"/>
          <w:szCs w:val="18"/>
        </w:rPr>
      </w:pPr>
    </w:p>
    <w:p w:rsidR="002118E1" w:rsidRPr="007850B3" w:rsidRDefault="007626F7" w:rsidP="00583B88">
      <w:pPr>
        <w:tabs>
          <w:tab w:val="left" w:pos="1134"/>
        </w:tabs>
        <w:spacing w:after="12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6.1. </w:t>
      </w:r>
      <w:r w:rsidRPr="007850B3">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7850B3">
        <w:rPr>
          <w:rFonts w:asciiTheme="majorHAnsi" w:eastAsia="Times New Roman" w:hAnsiTheme="majorHAnsi" w:cs="Calibri"/>
          <w:sz w:val="18"/>
          <w:szCs w:val="18"/>
        </w:rPr>
        <w:t>4</w:t>
      </w:r>
      <w:proofErr w:type="gramEnd"/>
      <w:r w:rsidRPr="007850B3">
        <w:rPr>
          <w:rFonts w:asciiTheme="majorHAnsi" w:eastAsia="Times New Roman" w:hAnsiTheme="majorHAnsi" w:cs="Calibri"/>
          <w:sz w:val="18"/>
          <w:szCs w:val="18"/>
        </w:rPr>
        <w:t xml:space="preserve">  deste edital:</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6.1.1. HABILITAÇÃO JURÍDICA:</w:t>
      </w:r>
    </w:p>
    <w:p w:rsidR="007626F7" w:rsidRPr="007850B3" w:rsidRDefault="007626F7" w:rsidP="00583B88">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a)</w:t>
      </w:r>
      <w:r w:rsidRPr="007850B3">
        <w:rPr>
          <w:rFonts w:asciiTheme="majorHAnsi" w:eastAsia="Times New Roman" w:hAnsiTheme="majorHAnsi" w:cs="Calibri"/>
          <w:sz w:val="18"/>
          <w:szCs w:val="18"/>
          <w:lang w:eastAsia="ar-SA"/>
        </w:rPr>
        <w:t xml:space="preserve"> Registro comercial, no caso de empresa individual;</w:t>
      </w:r>
    </w:p>
    <w:p w:rsidR="007626F7" w:rsidRPr="007850B3" w:rsidRDefault="00BC5CE4" w:rsidP="00583B88">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b</w:t>
      </w:r>
      <w:r w:rsidR="007626F7" w:rsidRPr="007850B3">
        <w:rPr>
          <w:rFonts w:asciiTheme="majorHAnsi" w:eastAsia="Times New Roman" w:hAnsiTheme="majorHAnsi" w:cs="Calibri"/>
          <w:b/>
          <w:sz w:val="18"/>
          <w:szCs w:val="18"/>
          <w:lang w:eastAsia="ar-SA"/>
        </w:rPr>
        <w:t>)</w:t>
      </w:r>
      <w:r w:rsidR="007626F7" w:rsidRPr="007850B3">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850B3" w:rsidRDefault="00BC5CE4" w:rsidP="00583B88">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c</w:t>
      </w:r>
      <w:r w:rsidR="007626F7" w:rsidRPr="007850B3">
        <w:rPr>
          <w:rFonts w:asciiTheme="majorHAnsi" w:eastAsia="Times New Roman" w:hAnsiTheme="majorHAnsi" w:cs="Calibri"/>
          <w:b/>
          <w:sz w:val="18"/>
          <w:szCs w:val="18"/>
          <w:lang w:eastAsia="ar-SA"/>
        </w:rPr>
        <w:t>)</w:t>
      </w:r>
      <w:r w:rsidR="007626F7" w:rsidRPr="007850B3">
        <w:rPr>
          <w:rFonts w:asciiTheme="majorHAnsi" w:eastAsia="Times New Roman" w:hAnsiTheme="majorHAnsi" w:cs="Calibri"/>
          <w:sz w:val="18"/>
          <w:szCs w:val="18"/>
          <w:lang w:eastAsia="ar-SA"/>
        </w:rPr>
        <w:t xml:space="preserve"> Inscrição do </w:t>
      </w:r>
      <w:r w:rsidR="00530CBB" w:rsidRPr="007850B3">
        <w:rPr>
          <w:rFonts w:asciiTheme="majorHAnsi" w:eastAsia="Times New Roman" w:hAnsiTheme="majorHAnsi" w:cs="Calibri"/>
          <w:sz w:val="18"/>
          <w:szCs w:val="18"/>
          <w:lang w:eastAsia="ar-SA"/>
        </w:rPr>
        <w:t xml:space="preserve">ato </w:t>
      </w:r>
      <w:r w:rsidR="007626F7" w:rsidRPr="007850B3">
        <w:rPr>
          <w:rFonts w:asciiTheme="majorHAnsi" w:eastAsia="Times New Roman" w:hAnsiTheme="majorHAnsi" w:cs="Calibri"/>
          <w:sz w:val="18"/>
          <w:szCs w:val="18"/>
          <w:lang w:eastAsia="ar-SA"/>
        </w:rPr>
        <w:t>constitutivo, no caso de sociedades civis, acompanhada de prova de diretoria em exercício;</w:t>
      </w:r>
    </w:p>
    <w:p w:rsidR="007626F7" w:rsidRDefault="00BC5CE4" w:rsidP="00583B88">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d</w:t>
      </w:r>
      <w:r w:rsidR="007626F7" w:rsidRPr="007850B3">
        <w:rPr>
          <w:rFonts w:asciiTheme="majorHAnsi" w:eastAsia="Times New Roman" w:hAnsiTheme="majorHAnsi" w:cs="Calibri"/>
          <w:b/>
          <w:sz w:val="18"/>
          <w:szCs w:val="18"/>
          <w:lang w:eastAsia="ar-SA"/>
        </w:rPr>
        <w:t>)</w:t>
      </w:r>
      <w:r w:rsidR="007626F7" w:rsidRPr="007850B3">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6836E1" w:rsidRPr="00C63757" w:rsidRDefault="006836E1" w:rsidP="00583B88">
      <w:pPr>
        <w:spacing w:after="0" w:line="240" w:lineRule="auto"/>
        <w:ind w:firstLine="1134"/>
        <w:jc w:val="both"/>
        <w:rPr>
          <w:rFonts w:ascii="Cambria" w:hAnsi="Cambria" w:cs="Calibri"/>
          <w:sz w:val="18"/>
          <w:szCs w:val="18"/>
          <w:lang w:eastAsia="ar-SA"/>
        </w:rPr>
      </w:pPr>
      <w:r w:rsidRPr="00C63757">
        <w:rPr>
          <w:rFonts w:asciiTheme="majorHAnsi" w:eastAsia="Times New Roman" w:hAnsiTheme="majorHAnsi" w:cs="Calibri"/>
          <w:b/>
          <w:sz w:val="18"/>
          <w:szCs w:val="18"/>
          <w:lang w:eastAsia="ar-SA"/>
        </w:rPr>
        <w:t xml:space="preserve">e) </w:t>
      </w:r>
      <w:r w:rsidRPr="00C63757">
        <w:rPr>
          <w:rFonts w:ascii="Cambria" w:hAnsi="Cambria" w:cs="Calibri"/>
          <w:sz w:val="18"/>
          <w:szCs w:val="18"/>
          <w:lang w:eastAsia="ar-SA"/>
        </w:rPr>
        <w:t>Certificado da Condição de Microempreendedor Individual – CCMEI, no caso de microempreendedor individual;</w:t>
      </w:r>
    </w:p>
    <w:p w:rsidR="007626F7" w:rsidRPr="007850B3" w:rsidRDefault="007626F7" w:rsidP="00583B88">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850B3">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6.1.2. REGULARIDADE FISCAL:</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a)</w:t>
      </w:r>
      <w:r w:rsidRPr="007850B3">
        <w:rPr>
          <w:rFonts w:asciiTheme="majorHAnsi" w:eastAsia="Times New Roman" w:hAnsiTheme="majorHAnsi" w:cs="Calibri"/>
          <w:sz w:val="18"/>
          <w:szCs w:val="18"/>
        </w:rPr>
        <w:t xml:space="preserve"> Prova de inscrição no Cadastro Nacional de Pessoa Jurídica (CNPJ/MF);</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b) </w:t>
      </w:r>
      <w:r w:rsidRPr="007850B3">
        <w:rPr>
          <w:rFonts w:asciiTheme="majorHAnsi" w:eastAsia="Times New Roman" w:hAnsiTheme="majorHAnsi" w:cs="Calibri"/>
          <w:sz w:val="18"/>
          <w:szCs w:val="18"/>
        </w:rPr>
        <w:t xml:space="preserve">Prova de inscrição no Cadastro de Contribuintes do Estado ou do Município, se </w:t>
      </w:r>
      <w:proofErr w:type="gramStart"/>
      <w:r w:rsidRPr="007850B3">
        <w:rPr>
          <w:rFonts w:asciiTheme="majorHAnsi" w:eastAsia="Times New Roman" w:hAnsiTheme="majorHAnsi" w:cs="Calibri"/>
          <w:sz w:val="18"/>
          <w:szCs w:val="18"/>
        </w:rPr>
        <w:t>houver,</w:t>
      </w:r>
      <w:proofErr w:type="gramEnd"/>
      <w:r w:rsidRPr="007850B3">
        <w:rPr>
          <w:rFonts w:asciiTheme="majorHAnsi" w:eastAsia="Times New Roman" w:hAnsiTheme="majorHAnsi" w:cs="Calibri"/>
          <w:sz w:val="18"/>
          <w:szCs w:val="18"/>
        </w:rPr>
        <w:t xml:space="preserve"> relativo ao domicílio ou sede do licitante, pertinente ao seu ramo de atividades;</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rPr>
        <w:t>c)</w:t>
      </w:r>
      <w:r w:rsidRPr="007850B3">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color w:val="000000"/>
          <w:sz w:val="18"/>
          <w:szCs w:val="18"/>
        </w:rPr>
        <w:t>d)</w:t>
      </w:r>
      <w:r w:rsidRPr="007850B3">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color w:val="000000"/>
          <w:sz w:val="18"/>
          <w:szCs w:val="18"/>
        </w:rPr>
        <w:t>e)</w:t>
      </w:r>
      <w:r w:rsidRPr="007850B3">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7850B3" w:rsidRDefault="007626F7" w:rsidP="00583B88">
      <w:pPr>
        <w:tabs>
          <w:tab w:val="left" w:pos="1134"/>
        </w:tabs>
        <w:spacing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f)</w:t>
      </w:r>
      <w:r w:rsidRPr="007850B3">
        <w:rPr>
          <w:rFonts w:asciiTheme="majorHAnsi" w:eastAsia="Times New Roman" w:hAnsiTheme="majorHAnsi" w:cs="Calibri"/>
          <w:sz w:val="18"/>
          <w:szCs w:val="18"/>
        </w:rPr>
        <w:t xml:space="preserve"> Prova de regularidade junto ao Fundo de Garantia por Tempo de Serviço (FGTS).</w:t>
      </w:r>
    </w:p>
    <w:p w:rsidR="007626F7" w:rsidRPr="00583B88" w:rsidRDefault="007626F7" w:rsidP="00583B8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eastAsia="Times New Roman" w:hAnsi="Cambria" w:cs="Calibri"/>
          <w:b/>
          <w:sz w:val="18"/>
          <w:szCs w:val="18"/>
        </w:rPr>
      </w:pPr>
      <w:r w:rsidRPr="00583B88">
        <w:rPr>
          <w:rFonts w:ascii="Cambria" w:eastAsia="Times New Roman" w:hAnsi="Cambria" w:cs="Calibri"/>
          <w:b/>
          <w:sz w:val="18"/>
          <w:szCs w:val="18"/>
        </w:rPr>
        <w:t>6.1.3. REGULARIDADE TRABALHISTA:</w:t>
      </w:r>
    </w:p>
    <w:p w:rsidR="002118E1" w:rsidRPr="00583B88" w:rsidRDefault="007626F7" w:rsidP="00583B88">
      <w:pPr>
        <w:tabs>
          <w:tab w:val="left" w:pos="1215"/>
        </w:tabs>
        <w:spacing w:line="240" w:lineRule="auto"/>
        <w:ind w:firstLine="1134"/>
        <w:jc w:val="both"/>
        <w:rPr>
          <w:rFonts w:ascii="Cambria" w:eastAsia="Times New Roman" w:hAnsi="Cambria" w:cs="Calibri"/>
          <w:b/>
          <w:bCs/>
          <w:sz w:val="18"/>
          <w:szCs w:val="18"/>
        </w:rPr>
      </w:pPr>
      <w:r w:rsidRPr="00583B88">
        <w:rPr>
          <w:rFonts w:ascii="Cambria" w:eastAsia="Times New Roman" w:hAnsi="Cambria" w:cs="Calibri"/>
          <w:b/>
          <w:bCs/>
          <w:color w:val="000000"/>
          <w:sz w:val="18"/>
          <w:szCs w:val="18"/>
        </w:rPr>
        <w:t>a)</w:t>
      </w:r>
      <w:r w:rsidRPr="00583B88">
        <w:rPr>
          <w:rFonts w:ascii="Cambria" w:eastAsia="Times New Roman" w:hAnsi="Cambria"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583B88">
        <w:rPr>
          <w:rFonts w:ascii="Cambria" w:eastAsia="Times New Roman" w:hAnsi="Cambria" w:cs="Calibri"/>
          <w:b/>
          <w:bCs/>
          <w:color w:val="000000"/>
          <w:sz w:val="18"/>
          <w:szCs w:val="18"/>
        </w:rPr>
        <w:t>.</w:t>
      </w:r>
      <w:r w:rsidRPr="00583B88">
        <w:rPr>
          <w:rFonts w:ascii="Cambria" w:eastAsia="Times New Roman" w:hAnsi="Cambria" w:cs="Calibri"/>
          <w:b/>
          <w:bCs/>
          <w:sz w:val="18"/>
          <w:szCs w:val="18"/>
        </w:rPr>
        <w:t xml:space="preserve"> </w:t>
      </w:r>
    </w:p>
    <w:p w:rsidR="007626F7" w:rsidRPr="00583B88" w:rsidRDefault="007626F7" w:rsidP="00583B88">
      <w:pPr>
        <w:tabs>
          <w:tab w:val="left" w:pos="1215"/>
        </w:tabs>
        <w:spacing w:after="0" w:line="240" w:lineRule="auto"/>
        <w:ind w:firstLine="1134"/>
        <w:jc w:val="both"/>
        <w:rPr>
          <w:rFonts w:ascii="Cambria" w:eastAsia="Times New Roman" w:hAnsi="Cambria" w:cs="Calibri"/>
          <w:b/>
          <w:bCs/>
          <w:sz w:val="18"/>
          <w:szCs w:val="18"/>
        </w:rPr>
      </w:pPr>
      <w:r w:rsidRPr="00583B88">
        <w:rPr>
          <w:rFonts w:ascii="Cambria" w:eastAsia="Times New Roman" w:hAnsi="Cambria" w:cs="Calibri"/>
          <w:b/>
          <w:bCs/>
          <w:sz w:val="18"/>
          <w:szCs w:val="18"/>
        </w:rPr>
        <w:t>6.1.4. QUALIFICAÇÃO ECONÔMICO-FINANCEIRA:</w:t>
      </w:r>
    </w:p>
    <w:p w:rsidR="000405A2" w:rsidRPr="00583B88" w:rsidRDefault="007626F7" w:rsidP="00583B88">
      <w:pPr>
        <w:tabs>
          <w:tab w:val="left" w:pos="851"/>
        </w:tabs>
        <w:spacing w:line="240" w:lineRule="auto"/>
        <w:ind w:firstLine="1134"/>
        <w:jc w:val="both"/>
        <w:rPr>
          <w:rFonts w:ascii="Cambria" w:eastAsia="Times New Roman" w:hAnsi="Cambria" w:cs="Calibri"/>
          <w:b/>
          <w:sz w:val="18"/>
          <w:szCs w:val="18"/>
          <w:lang w:eastAsia="pt-BR"/>
        </w:rPr>
      </w:pPr>
      <w:r w:rsidRPr="00583B88">
        <w:rPr>
          <w:rFonts w:ascii="Cambria" w:eastAsia="Times New Roman" w:hAnsi="Cambria" w:cs="Calibri"/>
          <w:b/>
          <w:sz w:val="18"/>
          <w:szCs w:val="18"/>
          <w:lang w:eastAsia="pt-BR"/>
        </w:rPr>
        <w:t>a)</w:t>
      </w:r>
      <w:r w:rsidRPr="00583B88">
        <w:rPr>
          <w:rFonts w:ascii="Cambria" w:eastAsia="Times New Roman" w:hAnsi="Cambria" w:cs="Calibri"/>
          <w:sz w:val="18"/>
          <w:szCs w:val="18"/>
          <w:lang w:eastAsia="pt-BR"/>
        </w:rPr>
        <w:t xml:space="preserve"> Certidão negativa do cartório judicial de distribuição do foro da sede da proponente, de que não existe contra si pedido de falência, </w:t>
      </w:r>
      <w:r w:rsidRPr="00583B88">
        <w:rPr>
          <w:rFonts w:ascii="Cambria" w:eastAsia="Times New Roman" w:hAnsi="Cambria" w:cs="Calibri"/>
          <w:b/>
          <w:sz w:val="18"/>
          <w:szCs w:val="18"/>
          <w:lang w:eastAsia="pt-BR"/>
        </w:rPr>
        <w:t>com data de emissão não superior a 60 (sessenta) dias da data de realização da presente licitação.</w:t>
      </w:r>
    </w:p>
    <w:p w:rsidR="0045457C" w:rsidRPr="00583B88" w:rsidRDefault="0045457C" w:rsidP="00583B88">
      <w:pPr>
        <w:tabs>
          <w:tab w:val="left" w:pos="851"/>
        </w:tabs>
        <w:spacing w:after="0" w:line="240" w:lineRule="auto"/>
        <w:ind w:firstLine="1134"/>
        <w:jc w:val="both"/>
        <w:rPr>
          <w:rFonts w:ascii="Cambria" w:eastAsia="Times New Roman" w:hAnsi="Cambria" w:cs="Calibri"/>
          <w:sz w:val="18"/>
          <w:szCs w:val="18"/>
        </w:rPr>
      </w:pPr>
      <w:r w:rsidRPr="00583B88">
        <w:rPr>
          <w:rFonts w:ascii="Cambria" w:eastAsia="Times New Roman" w:hAnsi="Cambria" w:cs="Calibri"/>
          <w:b/>
          <w:sz w:val="18"/>
          <w:szCs w:val="18"/>
        </w:rPr>
        <w:t xml:space="preserve">6.2. </w:t>
      </w:r>
      <w:r w:rsidRPr="00583B88">
        <w:rPr>
          <w:rFonts w:ascii="Cambria" w:eastAsia="Times New Roman" w:hAnsi="Cambria" w:cs="Calibri"/>
          <w:sz w:val="18"/>
          <w:szCs w:val="18"/>
        </w:rPr>
        <w:t xml:space="preserve">Para as empresas cadastradas no Município, a documentação de habilitação </w:t>
      </w:r>
      <w:r w:rsidRPr="00583B88">
        <w:rPr>
          <w:rFonts w:ascii="Cambria" w:eastAsia="Times New Roman" w:hAnsi="Cambria" w:cs="Calibri"/>
          <w:sz w:val="18"/>
          <w:szCs w:val="18"/>
          <w:u w:val="single"/>
        </w:rPr>
        <w:t>poderá ser substituída</w:t>
      </w:r>
      <w:r w:rsidRPr="00583B88">
        <w:rPr>
          <w:rFonts w:ascii="Cambria" w:eastAsia="Times New Roman" w:hAnsi="Cambria" w:cs="Calibri"/>
          <w:sz w:val="18"/>
          <w:szCs w:val="18"/>
        </w:rPr>
        <w:t xml:space="preserve"> pelo seu Certificado de Registro Cadastral (Cadastro de fornecedor) desde que seu objetivo social comporte o objeto licitado e esteja no prazo de validade.</w:t>
      </w:r>
    </w:p>
    <w:p w:rsidR="0045457C" w:rsidRPr="00583B88" w:rsidRDefault="0045457C" w:rsidP="00583B88">
      <w:pPr>
        <w:tabs>
          <w:tab w:val="left" w:pos="851"/>
        </w:tabs>
        <w:spacing w:after="0" w:line="240" w:lineRule="auto"/>
        <w:ind w:firstLine="1134"/>
        <w:jc w:val="both"/>
        <w:rPr>
          <w:rFonts w:ascii="Cambria" w:eastAsia="Times New Roman" w:hAnsi="Cambria" w:cs="Calibri"/>
          <w:sz w:val="18"/>
          <w:szCs w:val="18"/>
        </w:rPr>
      </w:pPr>
      <w:r w:rsidRPr="00583B88">
        <w:rPr>
          <w:rFonts w:ascii="Cambria" w:eastAsia="Times New Roman" w:hAnsi="Cambria" w:cs="Calibri"/>
          <w:b/>
          <w:bCs/>
          <w:sz w:val="18"/>
          <w:szCs w:val="18"/>
        </w:rPr>
        <w:t xml:space="preserve">6.2.1. </w:t>
      </w:r>
      <w:r w:rsidRPr="00583B88">
        <w:rPr>
          <w:rFonts w:ascii="Cambria" w:eastAsia="Times New Roman" w:hAnsi="Cambria" w:cs="Calibri"/>
          <w:sz w:val="18"/>
          <w:szCs w:val="18"/>
        </w:rPr>
        <w:t>A substituição somente terá eficácia em relação aos documentos que constem no cadastro.</w:t>
      </w:r>
    </w:p>
    <w:p w:rsidR="0045457C" w:rsidRPr="00583B88" w:rsidRDefault="0045457C" w:rsidP="00583B88">
      <w:pPr>
        <w:tabs>
          <w:tab w:val="left" w:pos="993"/>
        </w:tabs>
        <w:spacing w:after="0" w:line="240" w:lineRule="auto"/>
        <w:ind w:firstLine="1134"/>
        <w:jc w:val="both"/>
        <w:rPr>
          <w:rFonts w:ascii="Cambria" w:eastAsia="Times New Roman" w:hAnsi="Cambria" w:cs="Calibri"/>
          <w:sz w:val="18"/>
          <w:szCs w:val="18"/>
        </w:rPr>
      </w:pPr>
      <w:r w:rsidRPr="00583B88">
        <w:rPr>
          <w:rFonts w:ascii="Cambria" w:eastAsia="Times New Roman" w:hAnsi="Cambria" w:cs="Calibri"/>
          <w:b/>
          <w:sz w:val="18"/>
          <w:szCs w:val="18"/>
        </w:rPr>
        <w:t>6.2.2.</w:t>
      </w:r>
      <w:r w:rsidRPr="00583B88">
        <w:rPr>
          <w:rFonts w:ascii="Cambria" w:eastAsia="Times New Roman" w:hAnsi="Cambria" w:cs="Calibri"/>
          <w:bCs/>
          <w:sz w:val="18"/>
          <w:szCs w:val="18"/>
        </w:rPr>
        <w:t xml:space="preserve"> </w:t>
      </w:r>
      <w:r w:rsidRPr="00583B88">
        <w:rPr>
          <w:rFonts w:ascii="Cambria" w:eastAsia="Times New Roman" w:hAnsi="Cambria" w:cs="Calibri"/>
          <w:sz w:val="18"/>
          <w:szCs w:val="18"/>
        </w:rPr>
        <w:t xml:space="preserve">Caso algum dos documentos obrigatórios, exigidos para habilitação e constante no Cadastro esteja com o prazo de validade expirado, a licitante deverá regularizá-lo no órgão emitente do cadastro ou </w:t>
      </w:r>
      <w:r w:rsidRPr="00583B88">
        <w:rPr>
          <w:rFonts w:ascii="Cambria" w:eastAsia="Times New Roman" w:hAnsi="Cambria" w:cs="Calibri"/>
          <w:sz w:val="18"/>
          <w:szCs w:val="18"/>
          <w:u w:val="single"/>
        </w:rPr>
        <w:t>anexá-lo, como complemento ao Certificado apresentado</w:t>
      </w:r>
      <w:r w:rsidRPr="00583B88">
        <w:rPr>
          <w:rFonts w:ascii="Cambria" w:eastAsia="Times New Roman" w:hAnsi="Cambria" w:cs="Calibri"/>
          <w:sz w:val="18"/>
          <w:szCs w:val="18"/>
        </w:rPr>
        <w:t xml:space="preserve">, </w:t>
      </w:r>
      <w:proofErr w:type="gramStart"/>
      <w:r w:rsidRPr="00583B88">
        <w:rPr>
          <w:rFonts w:ascii="Cambria" w:eastAsia="Times New Roman" w:hAnsi="Cambria" w:cs="Calibri"/>
          <w:sz w:val="18"/>
          <w:szCs w:val="18"/>
        </w:rPr>
        <w:t>sob pena</w:t>
      </w:r>
      <w:proofErr w:type="gramEnd"/>
      <w:r w:rsidRPr="00583B88">
        <w:rPr>
          <w:rFonts w:ascii="Cambria" w:eastAsia="Times New Roman" w:hAnsi="Cambria" w:cs="Calibri"/>
          <w:sz w:val="18"/>
          <w:szCs w:val="18"/>
        </w:rPr>
        <w:t xml:space="preserve"> de inabilitação.</w:t>
      </w:r>
    </w:p>
    <w:p w:rsidR="0045457C" w:rsidRPr="00583B88" w:rsidRDefault="0045457C" w:rsidP="00583B88">
      <w:pPr>
        <w:tabs>
          <w:tab w:val="left" w:pos="993"/>
        </w:tabs>
        <w:spacing w:after="0" w:line="240" w:lineRule="auto"/>
        <w:ind w:firstLine="1134"/>
        <w:jc w:val="both"/>
        <w:rPr>
          <w:rFonts w:ascii="Cambria" w:eastAsia="Times New Roman" w:hAnsi="Cambria" w:cs="Calibri"/>
          <w:sz w:val="18"/>
          <w:szCs w:val="18"/>
          <w:u w:val="single"/>
        </w:rPr>
      </w:pPr>
      <w:r w:rsidRPr="00583B88">
        <w:rPr>
          <w:rFonts w:ascii="Cambria" w:eastAsia="Times New Roman" w:hAnsi="Cambria" w:cs="Calibri"/>
          <w:b/>
          <w:sz w:val="18"/>
          <w:szCs w:val="18"/>
        </w:rPr>
        <w:t xml:space="preserve">6.2.3. </w:t>
      </w:r>
      <w:r w:rsidRPr="00583B88">
        <w:rPr>
          <w:rFonts w:ascii="Cambria" w:eastAsia="Calibri" w:hAnsi="Cambria" w:cs="Calibri"/>
          <w:sz w:val="18"/>
          <w:szCs w:val="18"/>
          <w:u w:val="single"/>
        </w:rPr>
        <w:t>As empresas que desejarem realizar a inscrição</w:t>
      </w:r>
      <w:r w:rsidRPr="00583B88">
        <w:rPr>
          <w:rFonts w:ascii="Cambria" w:eastAsia="Calibri" w:hAnsi="Cambria"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history="1">
        <w:r w:rsidRPr="00583B88">
          <w:rPr>
            <w:rFonts w:ascii="Cambria" w:eastAsia="Calibri" w:hAnsi="Cambria" w:cs="Times New Roman"/>
            <w:color w:val="0000FF"/>
            <w:sz w:val="18"/>
            <w:szCs w:val="18"/>
            <w:u w:val="single"/>
          </w:rPr>
          <w:t>Certificado de Registro Cadastral - Prefeitura de São Francisco de Assis - RS (</w:t>
        </w:r>
        <w:proofErr w:type="gramStart"/>
        <w:r w:rsidRPr="00583B88">
          <w:rPr>
            <w:rFonts w:ascii="Cambria" w:eastAsia="Calibri" w:hAnsi="Cambria" w:cs="Times New Roman"/>
            <w:color w:val="0000FF"/>
            <w:sz w:val="18"/>
            <w:szCs w:val="18"/>
            <w:u w:val="single"/>
          </w:rPr>
          <w:t>saofranciscodeassis.</w:t>
        </w:r>
        <w:proofErr w:type="gramEnd"/>
        <w:r w:rsidRPr="00583B88">
          <w:rPr>
            <w:rFonts w:ascii="Cambria" w:eastAsia="Calibri" w:hAnsi="Cambria" w:cs="Times New Roman"/>
            <w:color w:val="0000FF"/>
            <w:sz w:val="18"/>
            <w:szCs w:val="18"/>
            <w:u w:val="single"/>
          </w:rPr>
          <w:t>rs.gov.br)</w:t>
        </w:r>
      </w:hyperlink>
      <w:r w:rsidRPr="00583B88">
        <w:rPr>
          <w:rFonts w:ascii="Cambria" w:eastAsia="Calibri" w:hAnsi="Cambria" w:cs="Times New Roman"/>
          <w:sz w:val="18"/>
          <w:szCs w:val="18"/>
        </w:rPr>
        <w:t xml:space="preserve"> </w:t>
      </w:r>
      <w:r w:rsidRPr="00583B88">
        <w:rPr>
          <w:rFonts w:ascii="Cambria" w:eastAsia="Calibri" w:hAnsi="Cambria" w:cs="Times New Roman"/>
          <w:sz w:val="18"/>
          <w:szCs w:val="18"/>
          <w:u w:val="single"/>
        </w:rPr>
        <w:t>com antecedência de até 5 (cinco) dias úteis da data marcada para a realização da sessão.</w:t>
      </w:r>
    </w:p>
    <w:p w:rsidR="0045457C" w:rsidRPr="00583B88" w:rsidRDefault="0045457C" w:rsidP="00583B88">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583B88">
        <w:rPr>
          <w:rFonts w:ascii="Cambria" w:eastAsia="Times New Roman" w:hAnsi="Cambria" w:cs="Calibri"/>
          <w:b/>
          <w:sz w:val="18"/>
          <w:szCs w:val="18"/>
          <w:lang w:eastAsia="pt-BR"/>
        </w:rPr>
        <w:t xml:space="preserve">6.3. </w:t>
      </w:r>
      <w:proofErr w:type="gramStart"/>
      <w:r w:rsidRPr="00583B88">
        <w:rPr>
          <w:rFonts w:ascii="Cambria" w:eastAsia="Times New Roman" w:hAnsi="Cambria" w:cs="Calibri"/>
          <w:sz w:val="18"/>
          <w:szCs w:val="18"/>
          <w:lang w:eastAsia="pt-BR"/>
        </w:rPr>
        <w:t>Sob pena</w:t>
      </w:r>
      <w:proofErr w:type="gramEnd"/>
      <w:r w:rsidRPr="00583B88">
        <w:rPr>
          <w:rFonts w:ascii="Cambria" w:eastAsia="Times New Roman" w:hAnsi="Cambria" w:cs="Calibri"/>
          <w:sz w:val="18"/>
          <w:szCs w:val="18"/>
          <w:lang w:eastAsia="pt-BR"/>
        </w:rPr>
        <w:t xml:space="preserve"> de inabilitação, todos os documentos apresentados para habilitação deverão estar:</w:t>
      </w:r>
    </w:p>
    <w:p w:rsidR="0045457C" w:rsidRPr="00583B88" w:rsidRDefault="0045457C" w:rsidP="00583B88">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583B88">
        <w:rPr>
          <w:rFonts w:ascii="Cambria" w:eastAsia="Times New Roman" w:hAnsi="Cambria" w:cs="Calibri"/>
          <w:b/>
          <w:sz w:val="18"/>
          <w:szCs w:val="18"/>
          <w:lang w:eastAsia="pt-BR"/>
        </w:rPr>
        <w:t xml:space="preserve">a) </w:t>
      </w:r>
      <w:r w:rsidRPr="00583B88">
        <w:rPr>
          <w:rFonts w:ascii="Cambria" w:eastAsia="Times New Roman" w:hAnsi="Cambria" w:cs="Calibri"/>
          <w:sz w:val="18"/>
          <w:szCs w:val="18"/>
          <w:lang w:eastAsia="pt-BR"/>
        </w:rPr>
        <w:t>em nome do licitante, com número do CNPJ e endereço respectivo;</w:t>
      </w:r>
    </w:p>
    <w:p w:rsidR="0045457C" w:rsidRPr="00583B88" w:rsidRDefault="0045457C" w:rsidP="00583B88">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583B88">
        <w:rPr>
          <w:rFonts w:ascii="Cambria" w:eastAsia="Times New Roman" w:hAnsi="Cambria" w:cs="Calibri"/>
          <w:b/>
          <w:sz w:val="18"/>
          <w:szCs w:val="18"/>
          <w:lang w:eastAsia="pt-BR"/>
        </w:rPr>
        <w:t xml:space="preserve">b) </w:t>
      </w:r>
      <w:r w:rsidRPr="00583B88">
        <w:rPr>
          <w:rFonts w:ascii="Cambria" w:eastAsia="Times New Roman" w:hAnsi="Cambria" w:cs="Calibri"/>
          <w:sz w:val="18"/>
          <w:szCs w:val="18"/>
          <w:lang w:eastAsia="pt-BR"/>
        </w:rPr>
        <w:t xml:space="preserve">em nome da sede (matriz), se o licitante for </w:t>
      </w:r>
      <w:proofErr w:type="gramStart"/>
      <w:r w:rsidRPr="00583B88">
        <w:rPr>
          <w:rFonts w:ascii="Cambria" w:eastAsia="Times New Roman" w:hAnsi="Cambria" w:cs="Calibri"/>
          <w:sz w:val="18"/>
          <w:szCs w:val="18"/>
          <w:lang w:eastAsia="pt-BR"/>
        </w:rPr>
        <w:t>a</w:t>
      </w:r>
      <w:proofErr w:type="gramEnd"/>
      <w:r w:rsidRPr="00583B88">
        <w:rPr>
          <w:rFonts w:ascii="Cambria" w:eastAsia="Times New Roman" w:hAnsi="Cambria" w:cs="Calibri"/>
          <w:sz w:val="18"/>
          <w:szCs w:val="18"/>
          <w:lang w:eastAsia="pt-BR"/>
        </w:rPr>
        <w:t xml:space="preserve"> sede (matriz);</w:t>
      </w:r>
    </w:p>
    <w:p w:rsidR="0045457C" w:rsidRPr="00583B88" w:rsidRDefault="0045457C" w:rsidP="00583B88">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583B88">
        <w:rPr>
          <w:rFonts w:ascii="Cambria" w:eastAsia="Times New Roman" w:hAnsi="Cambria" w:cs="Calibri"/>
          <w:b/>
          <w:sz w:val="18"/>
          <w:szCs w:val="18"/>
          <w:lang w:eastAsia="pt-BR"/>
        </w:rPr>
        <w:t xml:space="preserve">c) </w:t>
      </w:r>
      <w:r w:rsidRPr="00583B88">
        <w:rPr>
          <w:rFonts w:ascii="Cambria" w:eastAsia="Times New Roman" w:hAnsi="Cambria" w:cs="Calibri"/>
          <w:sz w:val="18"/>
          <w:szCs w:val="18"/>
          <w:lang w:eastAsia="pt-BR"/>
        </w:rPr>
        <w:t>em nome da filial, se o licitante for a filial, salvo aqueles documentos que, pela própria natureza, comprovadamente forem emitidos somente em nome da sede (matriz).</w:t>
      </w:r>
    </w:p>
    <w:p w:rsidR="00E10E6B"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502CA6" w:rsidRDefault="00502CA6"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502CA6" w:rsidRDefault="00502CA6"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502CA6" w:rsidRPr="007850B3" w:rsidRDefault="00502CA6"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583B88" w:rsidRDefault="007626F7" w:rsidP="00583B88">
      <w:pPr>
        <w:tabs>
          <w:tab w:val="left" w:pos="1134"/>
        </w:tabs>
        <w:spacing w:after="0" w:line="240" w:lineRule="auto"/>
        <w:ind w:firstLine="1418"/>
        <w:jc w:val="both"/>
        <w:rPr>
          <w:rFonts w:ascii="Cambria" w:eastAsia="Times New Roman" w:hAnsi="Cambria" w:cs="Calibri"/>
          <w:b/>
          <w:sz w:val="18"/>
          <w:szCs w:val="18"/>
        </w:rPr>
      </w:pPr>
      <w:r w:rsidRPr="00583B88">
        <w:rPr>
          <w:rFonts w:ascii="Cambria" w:eastAsia="Times New Roman" w:hAnsi="Cambria" w:cs="Calibri"/>
          <w:b/>
          <w:sz w:val="18"/>
          <w:szCs w:val="18"/>
        </w:rPr>
        <w:t>7. PEDIDOS DE ESCLARECIMENTOS E IMPUGNAÇÕES</w:t>
      </w:r>
    </w:p>
    <w:p w:rsidR="007626F7" w:rsidRPr="00583B88" w:rsidRDefault="007626F7" w:rsidP="00583B88">
      <w:pPr>
        <w:tabs>
          <w:tab w:val="left" w:pos="1134"/>
        </w:tabs>
        <w:spacing w:after="0" w:line="240" w:lineRule="auto"/>
        <w:jc w:val="both"/>
        <w:rPr>
          <w:rFonts w:ascii="Cambria" w:eastAsia="Times New Roman" w:hAnsi="Cambria" w:cs="Calibri"/>
          <w:b/>
          <w:sz w:val="18"/>
          <w:szCs w:val="18"/>
        </w:rPr>
      </w:pPr>
    </w:p>
    <w:p w:rsidR="007626F7" w:rsidRPr="00583B88" w:rsidRDefault="007626F7" w:rsidP="00583B88">
      <w:pPr>
        <w:spacing w:after="0" w:line="240" w:lineRule="auto"/>
        <w:ind w:firstLine="1134"/>
        <w:jc w:val="both"/>
        <w:rPr>
          <w:rFonts w:ascii="Cambria" w:eastAsia="Times New Roman" w:hAnsi="Cambria" w:cs="Calibri"/>
          <w:sz w:val="18"/>
          <w:szCs w:val="18"/>
        </w:rPr>
      </w:pPr>
      <w:r w:rsidRPr="00583B88">
        <w:rPr>
          <w:rFonts w:ascii="Cambria" w:eastAsia="Times New Roman" w:hAnsi="Cambria" w:cs="Calibri"/>
          <w:b/>
          <w:bCs/>
          <w:sz w:val="18"/>
          <w:szCs w:val="18"/>
        </w:rPr>
        <w:t xml:space="preserve">7.1. </w:t>
      </w:r>
      <w:r w:rsidRPr="00583B88">
        <w:rPr>
          <w:rFonts w:ascii="Cambria" w:eastAsia="Times New Roman" w:hAnsi="Cambria" w:cs="Calibri"/>
          <w:sz w:val="18"/>
          <w:szCs w:val="18"/>
        </w:rPr>
        <w:t>Os pedidos de esclarecimentos referentes ao processo licitatório e os pedidos de impugnações po</w:t>
      </w:r>
      <w:r w:rsidR="007C5605" w:rsidRPr="00583B88">
        <w:rPr>
          <w:rFonts w:ascii="Cambria" w:eastAsia="Times New Roman" w:hAnsi="Cambria" w:cs="Calibri"/>
          <w:sz w:val="18"/>
          <w:szCs w:val="18"/>
        </w:rPr>
        <w:t>derão ser enviados ao pregoeiro</w:t>
      </w:r>
      <w:r w:rsidRPr="00583B88">
        <w:rPr>
          <w:rFonts w:ascii="Cambria" w:eastAsia="Times New Roman" w:hAnsi="Cambria" w:cs="Calibri"/>
          <w:sz w:val="18"/>
          <w:szCs w:val="18"/>
        </w:rPr>
        <w:t xml:space="preserve"> até </w:t>
      </w:r>
      <w:proofErr w:type="gramStart"/>
      <w:r w:rsidRPr="00583B88">
        <w:rPr>
          <w:rFonts w:ascii="Cambria" w:eastAsia="Times New Roman" w:hAnsi="Cambria" w:cs="Calibri"/>
          <w:sz w:val="18"/>
          <w:szCs w:val="18"/>
        </w:rPr>
        <w:t>3</w:t>
      </w:r>
      <w:proofErr w:type="gramEnd"/>
      <w:r w:rsidRPr="00583B88">
        <w:rPr>
          <w:rFonts w:ascii="Cambria" w:eastAsia="Times New Roman" w:hAnsi="Cambria" w:cs="Calibri"/>
          <w:sz w:val="18"/>
          <w:szCs w:val="18"/>
        </w:rPr>
        <w:t xml:space="preserve"> (três) dias úteis, anteriores à data fixada para abertura da sessão pública, por meio do Portal de Compras Públicas ou através do e-mail </w:t>
      </w:r>
      <w:hyperlink r:id="rId14" w:history="1">
        <w:r w:rsidR="00B9692D" w:rsidRPr="00583B88">
          <w:rPr>
            <w:rStyle w:val="Hyperlink"/>
            <w:rFonts w:ascii="Cambria" w:eastAsia="Times New Roman" w:hAnsi="Cambria" w:cs="Calibri"/>
            <w:color w:val="auto"/>
            <w:sz w:val="18"/>
            <w:szCs w:val="18"/>
          </w:rPr>
          <w:t>licitacoes@saofranciscodeassis.rs.gov.br</w:t>
        </w:r>
      </w:hyperlink>
      <w:r w:rsidR="00B9692D" w:rsidRPr="00583B88">
        <w:rPr>
          <w:rFonts w:ascii="Cambria" w:eastAsia="Times New Roman" w:hAnsi="Cambria" w:cs="Calibri"/>
          <w:sz w:val="18"/>
          <w:szCs w:val="18"/>
        </w:rPr>
        <w:t xml:space="preserve"> </w:t>
      </w:r>
      <w:r w:rsidR="00B9692D" w:rsidRPr="00583B88">
        <w:rPr>
          <w:rFonts w:ascii="Cambria" w:eastAsia="Times New Roman" w:hAnsi="Cambria" w:cs="Calibri"/>
          <w:b/>
          <w:sz w:val="18"/>
          <w:szCs w:val="18"/>
        </w:rPr>
        <w:t>po</w:t>
      </w:r>
      <w:r w:rsidRPr="00583B88">
        <w:rPr>
          <w:rFonts w:ascii="Cambria" w:eastAsia="Times New Roman" w:hAnsi="Cambria" w:cs="Calibri"/>
          <w:b/>
          <w:sz w:val="18"/>
          <w:szCs w:val="18"/>
        </w:rPr>
        <w:t xml:space="preserve">rtanto, a data e horário final tanto para envio de pedidos de esclarecimentos quanto para impugnações será no dia </w:t>
      </w:r>
      <w:r w:rsidR="00B71908" w:rsidRPr="00583B88">
        <w:rPr>
          <w:rFonts w:ascii="Cambria" w:eastAsia="Times New Roman" w:hAnsi="Cambria" w:cs="Calibri"/>
          <w:b/>
          <w:sz w:val="18"/>
          <w:szCs w:val="18"/>
        </w:rPr>
        <w:t>12</w:t>
      </w:r>
      <w:r w:rsidR="00784F97" w:rsidRPr="00583B88">
        <w:rPr>
          <w:rFonts w:ascii="Cambria" w:eastAsia="Times New Roman" w:hAnsi="Cambria" w:cs="Calibri"/>
          <w:b/>
          <w:sz w:val="18"/>
          <w:szCs w:val="18"/>
        </w:rPr>
        <w:t>/08</w:t>
      </w:r>
      <w:r w:rsidR="003568EB" w:rsidRPr="00583B88">
        <w:rPr>
          <w:rFonts w:ascii="Cambria" w:eastAsia="Times New Roman" w:hAnsi="Cambria" w:cs="Calibri"/>
          <w:b/>
          <w:sz w:val="18"/>
          <w:szCs w:val="18"/>
        </w:rPr>
        <w:t>/202</w:t>
      </w:r>
      <w:r w:rsidR="00102518" w:rsidRPr="00583B88">
        <w:rPr>
          <w:rFonts w:ascii="Cambria" w:eastAsia="Times New Roman" w:hAnsi="Cambria" w:cs="Calibri"/>
          <w:b/>
          <w:sz w:val="18"/>
          <w:szCs w:val="18"/>
        </w:rPr>
        <w:t>2</w:t>
      </w:r>
      <w:r w:rsidRPr="00583B88">
        <w:rPr>
          <w:rFonts w:ascii="Cambria" w:eastAsia="Times New Roman" w:hAnsi="Cambria" w:cs="Calibri"/>
          <w:b/>
          <w:sz w:val="18"/>
          <w:szCs w:val="18"/>
        </w:rPr>
        <w:t>, às 14h00min.</w:t>
      </w:r>
    </w:p>
    <w:p w:rsidR="007626F7" w:rsidRPr="00583B88" w:rsidRDefault="007626F7" w:rsidP="00583B88">
      <w:pPr>
        <w:spacing w:after="0" w:line="240" w:lineRule="auto"/>
        <w:ind w:firstLine="1134"/>
        <w:jc w:val="both"/>
        <w:rPr>
          <w:rFonts w:ascii="Cambria" w:eastAsia="Times New Roman" w:hAnsi="Cambria" w:cs="Calibri"/>
          <w:sz w:val="18"/>
          <w:szCs w:val="18"/>
        </w:rPr>
      </w:pPr>
      <w:r w:rsidRPr="00583B88">
        <w:rPr>
          <w:rFonts w:ascii="Cambria" w:eastAsia="Times New Roman" w:hAnsi="Cambria" w:cs="Calibri"/>
          <w:b/>
          <w:sz w:val="18"/>
          <w:szCs w:val="18"/>
        </w:rPr>
        <w:t>7.1.1.</w:t>
      </w:r>
      <w:r w:rsidRPr="00583B88">
        <w:rPr>
          <w:rFonts w:ascii="Cambria" w:eastAsia="Times New Roman" w:hAnsi="Cambria" w:cs="Calibri"/>
          <w:b/>
          <w:sz w:val="18"/>
          <w:szCs w:val="18"/>
          <w:lang w:eastAsia="ar-SA"/>
        </w:rPr>
        <w:t xml:space="preserve"> </w:t>
      </w:r>
      <w:r w:rsidRPr="00583B88">
        <w:rPr>
          <w:rFonts w:ascii="Cambria" w:eastAsia="Times New Roman" w:hAnsi="Cambria" w:cs="Calibri"/>
          <w:sz w:val="18"/>
          <w:szCs w:val="18"/>
          <w:lang w:eastAsia="ar-SA"/>
        </w:rPr>
        <w:t xml:space="preserve">Com relação ao </w:t>
      </w:r>
      <w:r w:rsidRPr="00583B88">
        <w:rPr>
          <w:rFonts w:ascii="Cambria" w:eastAsia="Times New Roman" w:hAnsi="Cambria" w:cs="Calibri"/>
          <w:sz w:val="18"/>
          <w:szCs w:val="18"/>
          <w:u w:val="single"/>
          <w:lang w:eastAsia="ar-SA"/>
        </w:rPr>
        <w:t>envio por e-mail o interessado deverá confirmar o seu recebimento através do telefone (55) 3252 3257, no horário compreendido entre às 08h00min e 14h00min.</w:t>
      </w:r>
    </w:p>
    <w:p w:rsidR="007626F7" w:rsidRPr="00583B88" w:rsidRDefault="007626F7" w:rsidP="00583B88">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583B88">
        <w:rPr>
          <w:rFonts w:ascii="Cambria" w:eastAsia="Times New Roman" w:hAnsi="Cambria" w:cs="Calibri"/>
          <w:b/>
          <w:sz w:val="18"/>
          <w:szCs w:val="18"/>
          <w:lang w:eastAsia="hi-IN" w:bidi="hi-IN"/>
        </w:rPr>
        <w:t>7.2.</w:t>
      </w:r>
      <w:r w:rsidRPr="00583B88">
        <w:rPr>
          <w:rFonts w:ascii="Cambria" w:eastAsia="Times New Roman" w:hAnsi="Cambria" w:cs="Calibri"/>
          <w:sz w:val="18"/>
          <w:szCs w:val="18"/>
          <w:lang w:eastAsia="hi-IN" w:bidi="hi-IN"/>
        </w:rPr>
        <w:t xml:space="preserve"> O Pregoeiro responderá aos pedidos de esclarecimentos no prazo de </w:t>
      </w:r>
      <w:proofErr w:type="gramStart"/>
      <w:r w:rsidRPr="00583B88">
        <w:rPr>
          <w:rFonts w:ascii="Cambria" w:eastAsia="Times New Roman" w:hAnsi="Cambria" w:cs="Calibri"/>
          <w:sz w:val="18"/>
          <w:szCs w:val="18"/>
          <w:lang w:eastAsia="hi-IN" w:bidi="hi-IN"/>
        </w:rPr>
        <w:t>2</w:t>
      </w:r>
      <w:proofErr w:type="gramEnd"/>
      <w:r w:rsidRPr="00583B88">
        <w:rPr>
          <w:rFonts w:ascii="Cambria" w:eastAsia="Times New Roman" w:hAnsi="Cambria"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583B88" w:rsidRDefault="007626F7" w:rsidP="00583B88">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583B88">
        <w:rPr>
          <w:rFonts w:ascii="Cambria" w:eastAsia="Times New Roman" w:hAnsi="Cambria" w:cs="Calibri"/>
          <w:b/>
          <w:sz w:val="18"/>
          <w:szCs w:val="18"/>
          <w:lang w:eastAsia="hi-IN" w:bidi="hi-IN"/>
        </w:rPr>
        <w:t>7.3.</w:t>
      </w:r>
      <w:r w:rsidRPr="00583B88">
        <w:rPr>
          <w:rFonts w:ascii="Cambria" w:eastAsia="Times New Roman" w:hAnsi="Cambria" w:cs="Calibri"/>
          <w:sz w:val="18"/>
          <w:szCs w:val="18"/>
          <w:lang w:eastAsia="hi-IN" w:bidi="hi-IN"/>
        </w:rPr>
        <w:t xml:space="preserve"> Qualquer pessoa poderá impugnar os termos do edital do pregão na forma prevista no subitem 7.1.</w:t>
      </w:r>
    </w:p>
    <w:p w:rsidR="007626F7" w:rsidRPr="00583B88" w:rsidRDefault="007626F7" w:rsidP="00583B88">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583B88">
        <w:rPr>
          <w:rFonts w:ascii="Cambria" w:eastAsia="Times New Roman" w:hAnsi="Cambria" w:cs="Calibri"/>
          <w:b/>
          <w:sz w:val="18"/>
          <w:szCs w:val="18"/>
          <w:lang w:eastAsia="hi-IN" w:bidi="hi-IN"/>
        </w:rPr>
        <w:t>7.3.1.</w:t>
      </w:r>
      <w:r w:rsidRPr="00583B88">
        <w:rPr>
          <w:rFonts w:ascii="Cambria" w:eastAsia="Times New Roman" w:hAnsi="Cambria"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583B88">
        <w:rPr>
          <w:rFonts w:ascii="Cambria" w:eastAsia="Times New Roman" w:hAnsi="Cambria" w:cs="Calibri"/>
          <w:sz w:val="18"/>
          <w:szCs w:val="18"/>
          <w:lang w:eastAsia="hi-IN" w:bidi="hi-IN"/>
        </w:rPr>
        <w:t>2</w:t>
      </w:r>
      <w:proofErr w:type="gramEnd"/>
      <w:r w:rsidRPr="00583B88">
        <w:rPr>
          <w:rFonts w:ascii="Cambria" w:eastAsia="Times New Roman" w:hAnsi="Cambria" w:cs="Calibri"/>
          <w:sz w:val="18"/>
          <w:szCs w:val="18"/>
          <w:lang w:eastAsia="hi-IN" w:bidi="hi-IN"/>
        </w:rPr>
        <w:t xml:space="preserve"> (dois) dias úteis, contado da data de recebimento desta. </w:t>
      </w:r>
    </w:p>
    <w:p w:rsidR="007626F7" w:rsidRPr="00583B88" w:rsidRDefault="007626F7" w:rsidP="00583B88">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583B88">
        <w:rPr>
          <w:rFonts w:ascii="Cambria" w:eastAsia="Times New Roman" w:hAnsi="Cambria" w:cs="Calibri"/>
          <w:b/>
          <w:sz w:val="18"/>
          <w:szCs w:val="18"/>
          <w:lang w:eastAsia="hi-IN" w:bidi="hi-IN"/>
        </w:rPr>
        <w:t>7.3.2.</w:t>
      </w:r>
      <w:r w:rsidRPr="00583B88">
        <w:rPr>
          <w:rFonts w:ascii="Cambria" w:eastAsia="Times New Roman" w:hAnsi="Cambria" w:cs="Calibri"/>
          <w:sz w:val="18"/>
          <w:szCs w:val="18"/>
          <w:lang w:eastAsia="hi-IN" w:bidi="hi-IN"/>
        </w:rPr>
        <w:t xml:space="preserve"> A concessão de efeito suspensivo à impugnação é medida excepcional e deverá ser motivada pelo Pregoeiro, nos autos do processo de licitação.</w:t>
      </w:r>
    </w:p>
    <w:p w:rsidR="007626F7" w:rsidRPr="00583B88" w:rsidRDefault="007626F7" w:rsidP="00583B88">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583B88">
        <w:rPr>
          <w:rFonts w:ascii="Cambria" w:eastAsia="Times New Roman" w:hAnsi="Cambria" w:cs="Calibri"/>
          <w:b/>
          <w:bCs/>
          <w:kern w:val="1"/>
          <w:sz w:val="18"/>
          <w:szCs w:val="18"/>
          <w:lang w:eastAsia="zh-CN"/>
        </w:rPr>
        <w:t xml:space="preserve">7.3.3. </w:t>
      </w:r>
      <w:r w:rsidRPr="00583B88">
        <w:rPr>
          <w:rFonts w:ascii="Cambria" w:eastAsia="Times New Roman" w:hAnsi="Cambria" w:cs="Calibri"/>
          <w:sz w:val="18"/>
          <w:szCs w:val="18"/>
          <w:lang w:eastAsia="hi-IN" w:bidi="hi-IN"/>
        </w:rPr>
        <w:t>A impugnação feita tempestivamente pelo licitante não o impedirá de participar do processo licitatório até o trânsito em julgado da decisão a ela pertinente.</w:t>
      </w:r>
    </w:p>
    <w:p w:rsidR="007626F7" w:rsidRPr="00583B88" w:rsidRDefault="007626F7" w:rsidP="00583B88">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583B88">
        <w:rPr>
          <w:rFonts w:ascii="Cambria" w:eastAsia="Times New Roman" w:hAnsi="Cambria" w:cs="Calibri"/>
          <w:b/>
          <w:bCs/>
          <w:kern w:val="1"/>
          <w:sz w:val="18"/>
          <w:szCs w:val="18"/>
          <w:lang w:eastAsia="zh-CN"/>
        </w:rPr>
        <w:t>7.3.4.</w:t>
      </w:r>
      <w:r w:rsidRPr="00583B88">
        <w:rPr>
          <w:rFonts w:ascii="Cambria" w:eastAsia="Times New Roman" w:hAnsi="Cambria" w:cs="Calibri"/>
          <w:sz w:val="18"/>
          <w:szCs w:val="18"/>
          <w:lang w:eastAsia="hi-IN" w:bidi="hi-IN"/>
        </w:rPr>
        <w:t xml:space="preserve"> Acolhida a impugnação contra o edital, os procedimentos necessários serão realizados com a devida publicação.</w:t>
      </w:r>
    </w:p>
    <w:p w:rsidR="007626F7" w:rsidRPr="00583B88" w:rsidRDefault="007626F7" w:rsidP="00583B88">
      <w:pPr>
        <w:spacing w:after="0" w:line="240" w:lineRule="auto"/>
        <w:ind w:firstLine="1134"/>
        <w:jc w:val="both"/>
        <w:rPr>
          <w:rFonts w:ascii="Cambria" w:eastAsia="Times New Roman" w:hAnsi="Cambria" w:cs="Calibri"/>
          <w:sz w:val="18"/>
          <w:szCs w:val="18"/>
        </w:rPr>
      </w:pPr>
      <w:r w:rsidRPr="00583B88">
        <w:rPr>
          <w:rFonts w:ascii="Cambria" w:eastAsia="Times New Roman" w:hAnsi="Cambria" w:cs="Calibri"/>
          <w:b/>
          <w:bCs/>
          <w:sz w:val="18"/>
          <w:szCs w:val="18"/>
        </w:rPr>
        <w:t>7.4.</w:t>
      </w:r>
      <w:r w:rsidRPr="00583B88">
        <w:rPr>
          <w:rFonts w:ascii="Cambria" w:eastAsia="Times New Roman" w:hAnsi="Cambria" w:cs="Calibri"/>
          <w:sz w:val="18"/>
          <w:szCs w:val="18"/>
        </w:rPr>
        <w:t xml:space="preserve"> As respostas aos pedidos de esclarecimentos e às impugnações serão divulgadas no sítio oficial da Administração, bem como junto ao Portal</w:t>
      </w:r>
      <w:r w:rsidRPr="00583B88">
        <w:rPr>
          <w:rFonts w:ascii="Cambria" w:eastAsia="Times New Roman" w:hAnsi="Cambria" w:cs="Calibri"/>
          <w:sz w:val="18"/>
          <w:szCs w:val="18"/>
          <w:lang w:eastAsia="hi-IN" w:bidi="hi-IN"/>
        </w:rPr>
        <w:t xml:space="preserve"> e vincularão os participantes e a Administração.</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583B88">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8. ABERTURA DA SESSÃO PÚBLICA</w:t>
      </w:r>
    </w:p>
    <w:p w:rsidR="007626F7" w:rsidRPr="007850B3" w:rsidRDefault="007626F7" w:rsidP="00583B88">
      <w:pPr>
        <w:spacing w:after="0" w:line="240" w:lineRule="auto"/>
        <w:ind w:firstLine="1134"/>
        <w:jc w:val="both"/>
        <w:rPr>
          <w:rFonts w:asciiTheme="majorHAnsi" w:eastAsia="Times New Roman" w:hAnsiTheme="majorHAnsi" w:cs="Calibri"/>
          <w:b/>
          <w:sz w:val="18"/>
          <w:szCs w:val="18"/>
        </w:rPr>
      </w:pP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8.1. </w:t>
      </w:r>
      <w:r w:rsidRPr="007850B3">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8.2. </w:t>
      </w:r>
      <w:r w:rsidRPr="007850B3">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850B3">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7850B3">
        <w:rPr>
          <w:rFonts w:asciiTheme="majorHAnsi" w:eastAsia="Times New Roman" w:hAnsiTheme="majorHAnsi" w:cs="Calibri"/>
          <w:sz w:val="18"/>
          <w:szCs w:val="18"/>
        </w:rPr>
        <w:t>deste</w:t>
      </w:r>
      <w:proofErr w:type="gramEnd"/>
      <w:r w:rsidRPr="007850B3">
        <w:rPr>
          <w:rFonts w:asciiTheme="majorHAnsi" w:eastAsia="Times New Roman" w:hAnsiTheme="majorHAnsi" w:cs="Calibri"/>
          <w:sz w:val="18"/>
          <w:szCs w:val="18"/>
        </w:rPr>
        <w:t xml:space="preserve"> edital.</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8.3. </w:t>
      </w:r>
      <w:r w:rsidRPr="007850B3">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850B3" w:rsidRDefault="007626F7" w:rsidP="00583B88">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9. CLASSIFICAÇÃO DAS PROPOSTAS E FORMULAÇÃO DE LANCES</w:t>
      </w:r>
    </w:p>
    <w:p w:rsidR="007626F7" w:rsidRPr="007850B3" w:rsidRDefault="007626F7" w:rsidP="00583B88">
      <w:pPr>
        <w:spacing w:after="0" w:line="240" w:lineRule="auto"/>
        <w:jc w:val="both"/>
        <w:rPr>
          <w:rFonts w:asciiTheme="majorHAnsi" w:eastAsia="Times New Roman" w:hAnsiTheme="majorHAnsi" w:cs="Calibri"/>
          <w:b/>
          <w:sz w:val="18"/>
          <w:szCs w:val="18"/>
        </w:rPr>
      </w:pPr>
    </w:p>
    <w:p w:rsidR="00860AA1" w:rsidRPr="007850B3" w:rsidRDefault="00860AA1" w:rsidP="00583B88">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9.1. </w:t>
      </w:r>
      <w:r w:rsidRPr="007850B3">
        <w:rPr>
          <w:rFonts w:asciiTheme="majorHAnsi" w:eastAsia="Calibri" w:hAnsiTheme="majorHAnsi" w:cs="Calibri"/>
          <w:bCs/>
          <w:sz w:val="18"/>
          <w:szCs w:val="18"/>
        </w:rPr>
        <w:t>O pregoeiro verificará as propostas apresentadas, podendo desclassificar desde logo aquelas que não estejam em conformidade com os requisitos estabelecidos no edital.</w:t>
      </w:r>
    </w:p>
    <w:p w:rsidR="00860AA1" w:rsidRPr="007850B3" w:rsidRDefault="00860AA1" w:rsidP="00583B88">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 xml:space="preserve">9.2. </w:t>
      </w:r>
      <w:r w:rsidRPr="007850B3">
        <w:rPr>
          <w:rFonts w:asciiTheme="majorHAnsi" w:eastAsia="Calibri" w:hAnsiTheme="majorHAnsi" w:cs="Calibri"/>
          <w:sz w:val="18"/>
          <w:szCs w:val="18"/>
        </w:rPr>
        <w:t>Serão desclassificadas as propostas que:</w:t>
      </w:r>
    </w:p>
    <w:p w:rsidR="00860AA1" w:rsidRPr="007850B3" w:rsidRDefault="00860AA1" w:rsidP="00583B88">
      <w:pPr>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 xml:space="preserve">a) </w:t>
      </w:r>
      <w:r w:rsidRPr="007850B3">
        <w:rPr>
          <w:rFonts w:asciiTheme="majorHAnsi" w:eastAsia="Calibri" w:hAnsiTheme="majorHAnsi" w:cs="Calibri"/>
          <w:sz w:val="18"/>
          <w:szCs w:val="18"/>
        </w:rPr>
        <w:t>não atenderem às exigências contidas no edital;</w:t>
      </w:r>
    </w:p>
    <w:p w:rsidR="00860AA1" w:rsidRPr="007850B3" w:rsidRDefault="00860AA1" w:rsidP="00583B88">
      <w:pPr>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b)</w:t>
      </w:r>
      <w:r w:rsidRPr="007850B3">
        <w:rPr>
          <w:rFonts w:asciiTheme="majorHAnsi" w:eastAsia="Calibri" w:hAnsiTheme="majorHAnsi" w:cs="Calibri"/>
          <w:sz w:val="18"/>
          <w:szCs w:val="18"/>
        </w:rPr>
        <w:t xml:space="preserve"> identifiquem o licitante (proposta inicial);</w:t>
      </w:r>
    </w:p>
    <w:p w:rsidR="00860AA1" w:rsidRPr="007850B3" w:rsidRDefault="00860AA1" w:rsidP="00583B88">
      <w:pPr>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c)</w:t>
      </w:r>
      <w:r w:rsidRPr="007850B3">
        <w:rPr>
          <w:rFonts w:asciiTheme="majorHAnsi" w:eastAsia="Calibri" w:hAnsiTheme="majorHAnsi" w:cs="Calibri"/>
          <w:sz w:val="18"/>
          <w:szCs w:val="18"/>
        </w:rPr>
        <w:t xml:space="preserve"> forem omissas em pontos essenciais ou contenham vícios insanáveis;</w:t>
      </w:r>
    </w:p>
    <w:p w:rsidR="00860AA1" w:rsidRPr="007850B3" w:rsidRDefault="00860AA1" w:rsidP="00583B88">
      <w:pPr>
        <w:spacing w:after="0" w:line="240" w:lineRule="auto"/>
        <w:ind w:firstLine="1134"/>
        <w:jc w:val="both"/>
        <w:rPr>
          <w:rFonts w:asciiTheme="majorHAnsi" w:eastAsia="Calibri" w:hAnsiTheme="majorHAnsi" w:cs="Calibri"/>
          <w:sz w:val="18"/>
          <w:szCs w:val="18"/>
        </w:rPr>
      </w:pPr>
      <w:proofErr w:type="gramStart"/>
      <w:r w:rsidRPr="007850B3">
        <w:rPr>
          <w:rFonts w:asciiTheme="majorHAnsi" w:eastAsia="Calibri" w:hAnsiTheme="majorHAnsi" w:cs="Calibri"/>
          <w:b/>
          <w:sz w:val="18"/>
          <w:szCs w:val="18"/>
        </w:rPr>
        <w:t>d)</w:t>
      </w:r>
      <w:proofErr w:type="gramEnd"/>
      <w:r w:rsidRPr="007850B3">
        <w:rPr>
          <w:rFonts w:asciiTheme="majorHAnsi" w:eastAsia="Calibri" w:hAnsiTheme="majorHAnsi" w:cs="Calibri"/>
          <w:sz w:val="18"/>
          <w:szCs w:val="18"/>
        </w:rPr>
        <w:t>contiverem opções de preços ou que apresentarem preços manifestamente inexequíveis;</w:t>
      </w:r>
    </w:p>
    <w:p w:rsidR="00860AA1" w:rsidRPr="007850B3" w:rsidRDefault="00860AA1" w:rsidP="00583B88">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 xml:space="preserve">e) </w:t>
      </w:r>
      <w:r w:rsidRPr="00642E68">
        <w:rPr>
          <w:rFonts w:asciiTheme="majorHAnsi" w:eastAsia="Calibri" w:hAnsiTheme="majorHAnsi" w:cs="Calibri"/>
          <w:sz w:val="18"/>
          <w:szCs w:val="18"/>
        </w:rPr>
        <w:t>cujos valores unitários de</w:t>
      </w:r>
      <w:r w:rsidRPr="00642E68">
        <w:rPr>
          <w:rFonts w:asciiTheme="majorHAnsi" w:eastAsia="Times New Roman" w:hAnsiTheme="majorHAnsi" w:cs="Times New Roman"/>
          <w:bCs/>
          <w:color w:val="000000"/>
          <w:sz w:val="18"/>
          <w:szCs w:val="18"/>
          <w:lang w:eastAsia="pt-BR"/>
        </w:rPr>
        <w:t xml:space="preserve"> cada item</w:t>
      </w:r>
      <w:r w:rsidRPr="00642E68">
        <w:rPr>
          <w:rFonts w:asciiTheme="majorHAnsi" w:eastAsia="Calibri" w:hAnsiTheme="majorHAnsi" w:cs="Calibri"/>
          <w:sz w:val="18"/>
          <w:szCs w:val="18"/>
        </w:rPr>
        <w:t xml:space="preserve"> que compõe o lote</w:t>
      </w:r>
      <w:r w:rsidRPr="00A27720">
        <w:rPr>
          <w:rFonts w:asciiTheme="majorHAnsi" w:eastAsia="Calibri" w:hAnsiTheme="majorHAnsi" w:cs="Calibri"/>
          <w:b/>
          <w:sz w:val="18"/>
          <w:szCs w:val="18"/>
        </w:rPr>
        <w:t xml:space="preserve"> </w:t>
      </w:r>
      <w:r w:rsidRPr="007850B3">
        <w:rPr>
          <w:rFonts w:asciiTheme="majorHAnsi" w:eastAsia="Calibri" w:hAnsiTheme="majorHAnsi" w:cs="Calibri"/>
          <w:sz w:val="18"/>
          <w:szCs w:val="18"/>
        </w:rPr>
        <w:t xml:space="preserve">estiverem superiores ao máximo aceitável contido no orçamento de referência, </w:t>
      </w:r>
      <w:proofErr w:type="gramStart"/>
      <w:r w:rsidRPr="007850B3">
        <w:rPr>
          <w:rFonts w:asciiTheme="majorHAnsi" w:eastAsia="Calibri" w:hAnsiTheme="majorHAnsi" w:cs="Calibri"/>
          <w:sz w:val="18"/>
          <w:szCs w:val="18"/>
          <w:u w:val="single"/>
        </w:rPr>
        <w:t>após</w:t>
      </w:r>
      <w:proofErr w:type="gramEnd"/>
      <w:r w:rsidRPr="007850B3">
        <w:rPr>
          <w:rFonts w:asciiTheme="majorHAnsi" w:eastAsia="Calibri" w:hAnsiTheme="majorHAnsi" w:cs="Calibri"/>
          <w:sz w:val="18"/>
          <w:szCs w:val="18"/>
          <w:u w:val="single"/>
        </w:rPr>
        <w:t xml:space="preserve"> encerrada a etapa de lances</w:t>
      </w:r>
      <w:r w:rsidRPr="007850B3">
        <w:rPr>
          <w:rFonts w:asciiTheme="majorHAnsi" w:eastAsia="Calibri" w:hAnsiTheme="majorHAnsi" w:cs="Calibri"/>
          <w:sz w:val="18"/>
          <w:szCs w:val="18"/>
        </w:rPr>
        <w:t>.</w:t>
      </w:r>
    </w:p>
    <w:p w:rsidR="00860AA1" w:rsidRPr="007850B3" w:rsidRDefault="00860AA1" w:rsidP="00583B88">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9.2.1.</w:t>
      </w:r>
      <w:r w:rsidRPr="007850B3">
        <w:rPr>
          <w:rFonts w:asciiTheme="majorHAnsi" w:eastAsia="Calibri" w:hAnsiTheme="majorHAnsi" w:cs="Calibri"/>
          <w:sz w:val="18"/>
          <w:szCs w:val="18"/>
        </w:rPr>
        <w:t xml:space="preserve"> Considera-se inexequível a proposta que apresente preços </w:t>
      </w:r>
      <w:proofErr w:type="gramStart"/>
      <w:r w:rsidRPr="007850B3">
        <w:rPr>
          <w:rFonts w:asciiTheme="majorHAnsi" w:eastAsia="Calibri" w:hAnsiTheme="majorHAnsi" w:cs="Calibri"/>
          <w:sz w:val="18"/>
          <w:szCs w:val="18"/>
        </w:rPr>
        <w:t>global ou unitários simbólicos, irrisórios</w:t>
      </w:r>
      <w:proofErr w:type="gramEnd"/>
      <w:r w:rsidRPr="007850B3">
        <w:rPr>
          <w:rFonts w:asciiTheme="majorHAnsi" w:eastAsia="Calibri"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860AA1" w:rsidRPr="007850B3" w:rsidRDefault="00860AA1" w:rsidP="00583B88">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9.2.2.</w:t>
      </w:r>
      <w:r w:rsidRPr="007850B3">
        <w:rPr>
          <w:rFonts w:asciiTheme="majorHAnsi" w:eastAsia="Calibri" w:hAnsiTheme="majorHAnsi" w:cs="Calibri"/>
          <w:sz w:val="18"/>
          <w:szCs w:val="18"/>
        </w:rPr>
        <w:t xml:space="preserve"> A não desclassificação da proposta não impede o seu julgamento definitivo em sentido contrário, levado a efeito na fase de aceitação.</w:t>
      </w:r>
    </w:p>
    <w:p w:rsidR="00860AA1" w:rsidRPr="007850B3" w:rsidRDefault="00860AA1" w:rsidP="00583B88">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bCs/>
          <w:sz w:val="18"/>
          <w:szCs w:val="18"/>
        </w:rPr>
        <w:t xml:space="preserve">9.3. </w:t>
      </w:r>
      <w:r w:rsidRPr="007850B3">
        <w:rPr>
          <w:rFonts w:asciiTheme="majorHAnsi" w:eastAsia="Calibri"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860AA1" w:rsidRPr="007850B3" w:rsidRDefault="00860AA1" w:rsidP="00583B88">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9.4.</w:t>
      </w:r>
      <w:r w:rsidRPr="007850B3">
        <w:rPr>
          <w:rFonts w:asciiTheme="majorHAnsi" w:eastAsia="Calibri"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860AA1" w:rsidRPr="007850B3" w:rsidRDefault="00860AA1" w:rsidP="00583B88">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9.5. </w:t>
      </w:r>
      <w:r w:rsidRPr="007850B3">
        <w:rPr>
          <w:rFonts w:asciiTheme="majorHAnsi" w:eastAsia="Calibri" w:hAnsiTheme="majorHAnsi" w:cs="Calibri"/>
          <w:bCs/>
          <w:sz w:val="18"/>
          <w:szCs w:val="18"/>
        </w:rPr>
        <w:t>Somente poderão participar da fase competitiva os autores das propostas classificadas.</w:t>
      </w:r>
    </w:p>
    <w:p w:rsidR="00860AA1" w:rsidRDefault="00860AA1" w:rsidP="00583B88">
      <w:pPr>
        <w:tabs>
          <w:tab w:val="left" w:pos="1134"/>
          <w:tab w:val="left" w:pos="1418"/>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bCs/>
          <w:sz w:val="18"/>
          <w:szCs w:val="18"/>
        </w:rPr>
        <w:t>9.5.1</w:t>
      </w:r>
      <w:r w:rsidRPr="007850B3">
        <w:rPr>
          <w:rFonts w:asciiTheme="majorHAnsi" w:eastAsia="Calibri" w:hAnsiTheme="majorHAnsi" w:cs="Calibri"/>
          <w:b/>
          <w:sz w:val="18"/>
          <w:szCs w:val="18"/>
        </w:rPr>
        <w:t>.</w:t>
      </w:r>
      <w:r w:rsidRPr="007850B3">
        <w:rPr>
          <w:rFonts w:asciiTheme="majorHAnsi" w:eastAsia="Calibri" w:hAnsiTheme="majorHAnsi" w:cs="Calibri"/>
          <w:sz w:val="18"/>
          <w:szCs w:val="18"/>
        </w:rPr>
        <w:t xml:space="preserve"> Caso o licitante não apresente lances, concorrerá com o valor de sua proposta.</w:t>
      </w:r>
    </w:p>
    <w:p w:rsidR="00784F97" w:rsidRPr="00F66CBB" w:rsidRDefault="00784F97" w:rsidP="00583B88">
      <w:pPr>
        <w:tabs>
          <w:tab w:val="left" w:pos="1134"/>
        </w:tabs>
        <w:spacing w:after="0" w:line="240" w:lineRule="auto"/>
        <w:ind w:right="-2" w:firstLine="1134"/>
        <w:jc w:val="both"/>
        <w:rPr>
          <w:rFonts w:ascii="Cambria" w:eastAsia="Calibri" w:hAnsi="Cambria" w:cs="Calibri"/>
          <w:bCs/>
          <w:sz w:val="18"/>
          <w:szCs w:val="18"/>
        </w:rPr>
      </w:pPr>
      <w:r w:rsidRPr="00F66CBB">
        <w:rPr>
          <w:rFonts w:ascii="Cambria" w:eastAsia="Calibri" w:hAnsi="Cambria" w:cs="Calibri"/>
          <w:b/>
          <w:sz w:val="18"/>
          <w:szCs w:val="18"/>
        </w:rPr>
        <w:t>9.6</w:t>
      </w:r>
      <w:r w:rsidRPr="00F66CBB">
        <w:rPr>
          <w:rFonts w:ascii="Cambria" w:eastAsia="Calibri" w:hAnsi="Cambria" w:cs="Calibri"/>
          <w:sz w:val="18"/>
          <w:szCs w:val="18"/>
        </w:rPr>
        <w:t xml:space="preserve">. Na etapa competitiva (sessão pública) os licitantes poderão oferecer lances sucessivos pelo valor unitário do item e </w:t>
      </w:r>
      <w:proofErr w:type="gramStart"/>
      <w:r w:rsidRPr="00F66CBB">
        <w:rPr>
          <w:rFonts w:ascii="Cambria" w:eastAsia="Calibri" w:hAnsi="Cambria" w:cs="Calibri"/>
          <w:sz w:val="18"/>
          <w:szCs w:val="18"/>
        </w:rPr>
        <w:t>serão</w:t>
      </w:r>
      <w:proofErr w:type="gramEnd"/>
      <w:r w:rsidRPr="00F66CBB">
        <w:rPr>
          <w:rFonts w:ascii="Cambria" w:eastAsia="Calibri" w:hAnsi="Cambria" w:cs="Calibri"/>
          <w:sz w:val="18"/>
          <w:szCs w:val="18"/>
        </w:rPr>
        <w:t xml:space="preserve"> informados, em tempo real, do valor do menor lance registrado, vedada a identificação do seu autor, observando o horário fixado para duração da etapa competitiva</w:t>
      </w:r>
      <w:r w:rsidRPr="00F66CBB">
        <w:rPr>
          <w:rFonts w:ascii="Cambria" w:eastAsia="Calibri" w:hAnsi="Cambria" w:cs="Calibri"/>
          <w:bCs/>
          <w:sz w:val="18"/>
          <w:szCs w:val="18"/>
        </w:rPr>
        <w:t xml:space="preserve"> e as seguintes regras:</w:t>
      </w:r>
    </w:p>
    <w:p w:rsidR="00784F97" w:rsidRPr="00F66CBB" w:rsidRDefault="00784F97" w:rsidP="00583B88">
      <w:pPr>
        <w:tabs>
          <w:tab w:val="left" w:pos="1134"/>
          <w:tab w:val="left" w:pos="1418"/>
        </w:tabs>
        <w:spacing w:after="0" w:line="240" w:lineRule="auto"/>
        <w:ind w:right="-2" w:firstLine="1134"/>
        <w:jc w:val="both"/>
        <w:rPr>
          <w:rFonts w:ascii="Cambria" w:eastAsia="Calibri" w:hAnsi="Cambria" w:cs="Calibri"/>
          <w:bCs/>
          <w:sz w:val="18"/>
          <w:szCs w:val="18"/>
        </w:rPr>
      </w:pPr>
      <w:r w:rsidRPr="00F66CBB">
        <w:rPr>
          <w:rFonts w:ascii="Cambria" w:eastAsia="Calibri" w:hAnsi="Cambria" w:cs="Calibri"/>
          <w:b/>
          <w:sz w:val="18"/>
          <w:szCs w:val="18"/>
        </w:rPr>
        <w:t>9.6.1.</w:t>
      </w:r>
      <w:r w:rsidRPr="00F66CBB">
        <w:rPr>
          <w:rFonts w:ascii="Cambria" w:eastAsia="Calibri" w:hAnsi="Cambria" w:cs="Calibri"/>
          <w:bCs/>
          <w:sz w:val="18"/>
          <w:szCs w:val="18"/>
        </w:rPr>
        <w:t xml:space="preserve"> O licitante será imediatamente informado do recebimento do lance e do valor consignado no registro.</w:t>
      </w:r>
    </w:p>
    <w:p w:rsidR="00784F97" w:rsidRPr="00F66CBB" w:rsidRDefault="00784F97" w:rsidP="00583B88">
      <w:pPr>
        <w:tabs>
          <w:tab w:val="left" w:pos="1134"/>
          <w:tab w:val="left" w:pos="1418"/>
        </w:tabs>
        <w:spacing w:after="0" w:line="240" w:lineRule="auto"/>
        <w:ind w:right="-2" w:firstLine="1134"/>
        <w:jc w:val="both"/>
        <w:rPr>
          <w:rFonts w:ascii="Cambria" w:eastAsia="Calibri" w:hAnsi="Cambria" w:cs="Calibri"/>
          <w:sz w:val="18"/>
          <w:szCs w:val="18"/>
        </w:rPr>
      </w:pPr>
      <w:r w:rsidRPr="00F66CBB">
        <w:rPr>
          <w:rFonts w:ascii="Cambria" w:eastAsia="Calibri" w:hAnsi="Cambria" w:cs="Calibri"/>
          <w:b/>
          <w:bCs/>
          <w:sz w:val="18"/>
          <w:szCs w:val="18"/>
        </w:rPr>
        <w:t xml:space="preserve">9.6.2. </w:t>
      </w:r>
      <w:r w:rsidRPr="00F66CBB">
        <w:rPr>
          <w:rFonts w:ascii="Cambria" w:eastAsia="Calibri" w:hAnsi="Cambria" w:cs="Calibri"/>
          <w:sz w:val="18"/>
          <w:szCs w:val="18"/>
        </w:rPr>
        <w:t xml:space="preserve">O licitante somente poderá oferecer </w:t>
      </w:r>
      <w:r w:rsidRPr="00F66CBB">
        <w:rPr>
          <w:rFonts w:ascii="Cambria" w:eastAsia="Calibri" w:hAnsi="Cambria" w:cs="Calibri"/>
          <w:sz w:val="18"/>
          <w:szCs w:val="18"/>
          <w:u w:val="single"/>
        </w:rPr>
        <w:t>valor inferior</w:t>
      </w:r>
      <w:r w:rsidRPr="00F66CBB">
        <w:rPr>
          <w:rFonts w:ascii="Cambria" w:eastAsia="Calibri" w:hAnsi="Cambria" w:cs="Calibri"/>
          <w:sz w:val="18"/>
          <w:szCs w:val="18"/>
        </w:rPr>
        <w:t xml:space="preserve"> ou maior percentual de desconto </w:t>
      </w:r>
      <w:r w:rsidRPr="00F66CBB">
        <w:rPr>
          <w:rFonts w:ascii="Cambria" w:eastAsia="Calibri" w:hAnsi="Cambria" w:cs="Calibri"/>
          <w:sz w:val="18"/>
          <w:szCs w:val="18"/>
          <w:u w:val="single"/>
        </w:rPr>
        <w:t>ao último lance por ele ofertado e registrado no sistema</w:t>
      </w:r>
      <w:r w:rsidRPr="00F66CBB">
        <w:rPr>
          <w:rFonts w:ascii="Cambria" w:eastAsia="Calibri" w:hAnsi="Cambria" w:cs="Calibri"/>
          <w:sz w:val="18"/>
          <w:szCs w:val="18"/>
        </w:rPr>
        <w:t>, observado, quando houver, o intervalo mínimo de diferença de valores ou de percentuais entre os lances, que incidirá tanto em relação aos lances intermediários quanto em relação ao lance que cobrir a melhor oferta.</w:t>
      </w:r>
    </w:p>
    <w:p w:rsidR="00784F97" w:rsidRPr="00F66CBB" w:rsidRDefault="00784F97" w:rsidP="00583B88">
      <w:pPr>
        <w:tabs>
          <w:tab w:val="left" w:pos="1134"/>
          <w:tab w:val="left" w:pos="1418"/>
        </w:tabs>
        <w:spacing w:after="0" w:line="240" w:lineRule="auto"/>
        <w:ind w:right="-2" w:firstLine="1134"/>
        <w:jc w:val="both"/>
        <w:rPr>
          <w:rFonts w:ascii="Cambria" w:eastAsia="Calibri" w:hAnsi="Cambria" w:cs="Calibri"/>
          <w:sz w:val="18"/>
          <w:szCs w:val="18"/>
        </w:rPr>
      </w:pPr>
      <w:r w:rsidRPr="00F66CBB">
        <w:rPr>
          <w:rFonts w:ascii="Cambria" w:eastAsia="Calibri" w:hAnsi="Cambria" w:cs="Calibri"/>
          <w:sz w:val="18"/>
          <w:szCs w:val="18"/>
        </w:rPr>
        <w:t xml:space="preserve">Observação: O maior percentual de desconto será ofertado quando o edital assim o </w:t>
      </w:r>
      <w:proofErr w:type="gramStart"/>
      <w:r w:rsidRPr="00F66CBB">
        <w:rPr>
          <w:rFonts w:ascii="Cambria" w:eastAsia="Calibri" w:hAnsi="Cambria" w:cs="Calibri"/>
          <w:sz w:val="18"/>
          <w:szCs w:val="18"/>
        </w:rPr>
        <w:t>prever</w:t>
      </w:r>
      <w:proofErr w:type="gramEnd"/>
      <w:r w:rsidRPr="00F66CBB">
        <w:rPr>
          <w:rFonts w:ascii="Cambria" w:eastAsia="Calibri" w:hAnsi="Cambria" w:cs="Calibri"/>
          <w:sz w:val="18"/>
          <w:szCs w:val="18"/>
        </w:rPr>
        <w:t>.</w:t>
      </w:r>
    </w:p>
    <w:p w:rsidR="00784F97" w:rsidRDefault="00784F97" w:rsidP="00583B88">
      <w:pPr>
        <w:tabs>
          <w:tab w:val="left" w:pos="1276"/>
          <w:tab w:val="left" w:pos="1418"/>
        </w:tabs>
        <w:spacing w:after="0" w:line="240" w:lineRule="auto"/>
        <w:ind w:right="-2" w:firstLine="1134"/>
        <w:jc w:val="both"/>
        <w:rPr>
          <w:rFonts w:ascii="Cambria" w:eastAsia="Calibri" w:hAnsi="Cambria" w:cs="Calibri"/>
          <w:sz w:val="18"/>
          <w:szCs w:val="18"/>
        </w:rPr>
      </w:pPr>
      <w:r w:rsidRPr="00F66CBB">
        <w:rPr>
          <w:rFonts w:ascii="Cambria" w:eastAsia="Calibri" w:hAnsi="Cambria" w:cs="Calibri"/>
          <w:b/>
          <w:sz w:val="18"/>
          <w:szCs w:val="18"/>
        </w:rPr>
        <w:t>9.6.3.</w:t>
      </w:r>
      <w:r w:rsidRPr="00F66CBB">
        <w:rPr>
          <w:rFonts w:ascii="Cambria" w:eastAsia="Calibri" w:hAnsi="Cambria" w:cs="Calibri"/>
          <w:sz w:val="18"/>
          <w:szCs w:val="18"/>
        </w:rPr>
        <w:t xml:space="preserve"> Se algum proponente fizer um lance que esteja em desacordo com a licitação (preços e diferenças inexequíveis ou excessivas) poderá tê-lo cancelado pelo Pregoeiro através do sistema</w:t>
      </w:r>
      <w:r>
        <w:rPr>
          <w:rFonts w:ascii="Cambria" w:eastAsia="Calibri" w:hAnsi="Cambria" w:cs="Calibri"/>
          <w:sz w:val="18"/>
          <w:szCs w:val="18"/>
        </w:rPr>
        <w:t>, mediante solicitação</w:t>
      </w:r>
      <w:r w:rsidRPr="00F66CBB">
        <w:rPr>
          <w:rFonts w:ascii="Cambria" w:eastAsia="Calibri" w:hAnsi="Cambria" w:cs="Calibri"/>
          <w:sz w:val="18"/>
          <w:szCs w:val="18"/>
        </w:rPr>
        <w:t xml:space="preserve">. </w:t>
      </w:r>
    </w:p>
    <w:p w:rsidR="00784F97" w:rsidRPr="00F66CBB" w:rsidRDefault="00784F97" w:rsidP="00583B88">
      <w:pPr>
        <w:tabs>
          <w:tab w:val="left" w:pos="1276"/>
          <w:tab w:val="left" w:pos="1418"/>
        </w:tabs>
        <w:spacing w:after="0" w:line="240" w:lineRule="auto"/>
        <w:ind w:right="-2" w:firstLine="1134"/>
        <w:jc w:val="both"/>
        <w:rPr>
          <w:rFonts w:ascii="Cambria" w:eastAsia="Calibri" w:hAnsi="Cambria" w:cs="Calibri"/>
          <w:sz w:val="18"/>
          <w:szCs w:val="18"/>
        </w:rPr>
      </w:pPr>
      <w:r w:rsidRPr="00F66CBB">
        <w:rPr>
          <w:rFonts w:ascii="Cambria" w:eastAsia="Calibri" w:hAnsi="Cambria" w:cs="Calibri"/>
          <w:b/>
          <w:bCs/>
          <w:sz w:val="18"/>
          <w:szCs w:val="18"/>
        </w:rPr>
        <w:t xml:space="preserve">9.6.4. </w:t>
      </w:r>
      <w:r w:rsidRPr="00F66CBB">
        <w:rPr>
          <w:rFonts w:ascii="Cambria" w:eastAsia="Calibri" w:hAnsi="Cambria" w:cs="Calibri"/>
          <w:sz w:val="18"/>
          <w:szCs w:val="18"/>
        </w:rPr>
        <w:t>Não serão aceitos dois ou mais lances iguais e prevalecerá aquele que for recebido e registrado primeiro.</w:t>
      </w:r>
    </w:p>
    <w:p w:rsidR="00784F97" w:rsidRPr="00F66CBB" w:rsidRDefault="00784F97" w:rsidP="00583B88">
      <w:pPr>
        <w:tabs>
          <w:tab w:val="left" w:pos="1134"/>
        </w:tabs>
        <w:spacing w:after="0" w:line="240" w:lineRule="auto"/>
        <w:ind w:right="-2" w:firstLine="1134"/>
        <w:jc w:val="both"/>
        <w:rPr>
          <w:rFonts w:ascii="Cambria" w:eastAsia="Calibri" w:hAnsi="Cambria" w:cs="Calibri"/>
          <w:b/>
          <w:sz w:val="18"/>
          <w:szCs w:val="18"/>
        </w:rPr>
      </w:pPr>
      <w:r w:rsidRPr="00F66CBB">
        <w:rPr>
          <w:rFonts w:ascii="Cambria" w:eastAsia="Calibri" w:hAnsi="Cambria" w:cs="Calibri"/>
          <w:b/>
          <w:sz w:val="18"/>
          <w:szCs w:val="18"/>
        </w:rPr>
        <w:t>9.7. O lance deverá ser ofertado pelo valor unitário do item.</w:t>
      </w:r>
    </w:p>
    <w:p w:rsidR="007626F7" w:rsidRDefault="00784F97" w:rsidP="00583B88">
      <w:pPr>
        <w:autoSpaceDE w:val="0"/>
        <w:autoSpaceDN w:val="0"/>
        <w:adjustRightInd w:val="0"/>
        <w:spacing w:after="0" w:line="240" w:lineRule="auto"/>
        <w:ind w:right="-2" w:firstLine="1134"/>
        <w:jc w:val="both"/>
        <w:rPr>
          <w:rFonts w:ascii="Cambria" w:eastAsia="Calibri" w:hAnsi="Cambria" w:cs="Calibri"/>
          <w:sz w:val="18"/>
          <w:szCs w:val="18"/>
        </w:rPr>
      </w:pPr>
      <w:r w:rsidRPr="00F66CBB">
        <w:rPr>
          <w:rFonts w:ascii="Cambria" w:eastAsia="Calibri" w:hAnsi="Cambria" w:cs="Calibri"/>
          <w:b/>
          <w:sz w:val="18"/>
          <w:szCs w:val="18"/>
        </w:rPr>
        <w:t>9.8.</w:t>
      </w:r>
      <w:r w:rsidRPr="00F66CBB">
        <w:rPr>
          <w:rFonts w:ascii="Cambria" w:eastAsia="Calibri" w:hAnsi="Cambria" w:cs="Calibri"/>
          <w:sz w:val="18"/>
          <w:szCs w:val="18"/>
        </w:rPr>
        <w:t xml:space="preserve"> As propostas serão julgadas pelo critério do </w:t>
      </w:r>
      <w:r w:rsidRPr="00366CD9">
        <w:rPr>
          <w:rFonts w:ascii="Cambria" w:eastAsia="Calibri" w:hAnsi="Cambria" w:cs="Calibri"/>
          <w:b/>
          <w:sz w:val="18"/>
          <w:szCs w:val="18"/>
        </w:rPr>
        <w:t>MENOR PREÇO POR ITEM</w:t>
      </w:r>
      <w:r w:rsidRPr="00F66CBB">
        <w:rPr>
          <w:rFonts w:ascii="Cambria" w:eastAsia="Calibri" w:hAnsi="Cambria" w:cs="Calibri"/>
          <w:sz w:val="18"/>
          <w:szCs w:val="18"/>
        </w:rPr>
        <w:t>.</w:t>
      </w:r>
    </w:p>
    <w:p w:rsidR="00502CA6" w:rsidRPr="00784F97" w:rsidRDefault="00502CA6" w:rsidP="00583B88">
      <w:pPr>
        <w:autoSpaceDE w:val="0"/>
        <w:autoSpaceDN w:val="0"/>
        <w:adjustRightInd w:val="0"/>
        <w:spacing w:after="0" w:line="240" w:lineRule="auto"/>
        <w:ind w:right="-2" w:firstLine="1134"/>
        <w:jc w:val="both"/>
        <w:rPr>
          <w:rFonts w:ascii="Cambria" w:eastAsia="Calibri" w:hAnsi="Cambria" w:cs="Calibri"/>
          <w:sz w:val="18"/>
          <w:szCs w:val="18"/>
        </w:rPr>
      </w:pPr>
    </w:p>
    <w:p w:rsidR="007626F7" w:rsidRPr="007850B3" w:rsidRDefault="007626F7" w:rsidP="00583B88">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10. MODO DE DISPUTA</w:t>
      </w:r>
    </w:p>
    <w:p w:rsidR="007626F7" w:rsidRPr="007850B3" w:rsidRDefault="007626F7" w:rsidP="00583B88">
      <w:pPr>
        <w:autoSpaceDE w:val="0"/>
        <w:autoSpaceDN w:val="0"/>
        <w:adjustRightInd w:val="0"/>
        <w:spacing w:after="0" w:line="240" w:lineRule="auto"/>
        <w:ind w:firstLine="1134"/>
        <w:jc w:val="both"/>
        <w:rPr>
          <w:rFonts w:asciiTheme="majorHAnsi" w:eastAsia="Calibri" w:hAnsiTheme="majorHAnsi" w:cs="Times New Roman"/>
          <w:sz w:val="18"/>
          <w:szCs w:val="18"/>
          <w:lang w:eastAsia="pt-BR"/>
        </w:rPr>
      </w:pPr>
    </w:p>
    <w:p w:rsidR="00AF6272" w:rsidRPr="007850B3" w:rsidRDefault="00AF6272" w:rsidP="00583B88">
      <w:pPr>
        <w:tabs>
          <w:tab w:val="left" w:pos="567"/>
          <w:tab w:val="left" w:pos="1134"/>
        </w:tabs>
        <w:spacing w:after="0" w:line="240" w:lineRule="auto"/>
        <w:ind w:right="-2" w:firstLine="1134"/>
        <w:jc w:val="both"/>
        <w:rPr>
          <w:rFonts w:asciiTheme="majorHAnsi" w:hAnsiTheme="majorHAnsi" w:cs="Calibri"/>
          <w:bCs/>
          <w:sz w:val="18"/>
          <w:szCs w:val="18"/>
        </w:rPr>
      </w:pPr>
      <w:r w:rsidRPr="007850B3">
        <w:rPr>
          <w:rFonts w:asciiTheme="majorHAnsi" w:hAnsiTheme="majorHAnsi" w:cs="Calibri"/>
          <w:b/>
          <w:sz w:val="18"/>
          <w:szCs w:val="18"/>
        </w:rPr>
        <w:t xml:space="preserve">10.1. </w:t>
      </w:r>
      <w:r w:rsidRPr="007850B3">
        <w:rPr>
          <w:rFonts w:asciiTheme="majorHAnsi" w:hAnsiTheme="majorHAnsi" w:cs="Calibri"/>
          <w:bCs/>
          <w:sz w:val="18"/>
          <w:szCs w:val="18"/>
        </w:rPr>
        <w:t xml:space="preserve">Será adotado o </w:t>
      </w:r>
      <w:r w:rsidRPr="007850B3">
        <w:rPr>
          <w:rFonts w:asciiTheme="majorHAnsi" w:hAnsiTheme="majorHAnsi" w:cs="Calibri"/>
          <w:b/>
          <w:bCs/>
          <w:sz w:val="18"/>
          <w:szCs w:val="18"/>
        </w:rPr>
        <w:t>MODO DE DISPUTA ABERTO</w:t>
      </w:r>
      <w:r w:rsidRPr="007850B3">
        <w:rPr>
          <w:rFonts w:asciiTheme="majorHAnsi" w:hAnsiTheme="majorHAnsi" w:cs="Calibri"/>
          <w:bCs/>
          <w:sz w:val="18"/>
          <w:szCs w:val="18"/>
        </w:rPr>
        <w:t xml:space="preserve"> em que os licitantes apresentarão lances públicos e sucessivos, observando as regras constantes no item </w:t>
      </w:r>
      <w:proofErr w:type="gramStart"/>
      <w:r w:rsidRPr="007850B3">
        <w:rPr>
          <w:rFonts w:asciiTheme="majorHAnsi" w:hAnsiTheme="majorHAnsi" w:cs="Calibri"/>
          <w:bCs/>
          <w:sz w:val="18"/>
          <w:szCs w:val="18"/>
        </w:rPr>
        <w:t>9</w:t>
      </w:r>
      <w:proofErr w:type="gramEnd"/>
      <w:r w:rsidRPr="007850B3">
        <w:rPr>
          <w:rFonts w:asciiTheme="majorHAnsi" w:hAnsiTheme="majorHAnsi" w:cs="Calibri"/>
          <w:bCs/>
          <w:sz w:val="18"/>
          <w:szCs w:val="18"/>
        </w:rPr>
        <w:t>.</w:t>
      </w:r>
    </w:p>
    <w:p w:rsidR="00AF6272" w:rsidRPr="007850B3" w:rsidRDefault="00AF6272" w:rsidP="00583B88">
      <w:pPr>
        <w:tabs>
          <w:tab w:val="left" w:pos="567"/>
          <w:tab w:val="left" w:pos="1134"/>
        </w:tabs>
        <w:spacing w:after="0" w:line="240" w:lineRule="auto"/>
        <w:ind w:right="-2" w:firstLine="1134"/>
        <w:jc w:val="both"/>
        <w:rPr>
          <w:rFonts w:asciiTheme="majorHAnsi" w:hAnsiTheme="majorHAnsi" w:cs="Calibri"/>
          <w:b/>
          <w:sz w:val="18"/>
          <w:szCs w:val="18"/>
        </w:rPr>
      </w:pPr>
      <w:r w:rsidRPr="007850B3">
        <w:rPr>
          <w:rFonts w:asciiTheme="majorHAnsi" w:hAnsiTheme="majorHAnsi" w:cs="Calibri"/>
          <w:b/>
          <w:bCs/>
          <w:sz w:val="18"/>
          <w:szCs w:val="18"/>
        </w:rPr>
        <w:t>10.1.1.</w:t>
      </w:r>
      <w:r w:rsidRPr="007850B3">
        <w:rPr>
          <w:rFonts w:asciiTheme="majorHAnsi" w:hAnsiTheme="majorHAnsi" w:cs="Calibri"/>
          <w:bCs/>
          <w:sz w:val="18"/>
          <w:szCs w:val="18"/>
        </w:rPr>
        <w:t xml:space="preserve"> </w:t>
      </w:r>
      <w:r w:rsidRPr="007850B3">
        <w:rPr>
          <w:rFonts w:asciiTheme="majorHAnsi" w:hAnsiTheme="majorHAnsi" w:cs="Calibri"/>
          <w:b/>
          <w:bCs/>
          <w:sz w:val="18"/>
          <w:szCs w:val="18"/>
        </w:rPr>
        <w:t>Por ser modo de disputa aberto, haverá o</w:t>
      </w:r>
      <w:r w:rsidRPr="007850B3">
        <w:rPr>
          <w:rFonts w:asciiTheme="majorHAnsi" w:hAnsiTheme="majorHAnsi" w:cs="Calibri"/>
          <w:b/>
          <w:sz w:val="18"/>
          <w:szCs w:val="18"/>
        </w:rPr>
        <w:t xml:space="preserve"> intervalo de diferença de valores entre os lances que será de no mínimo R$ 0,1% (zero vírgula um por cento) que incidirá tanto em relação aos lances intermediários, quanto em relação ao lance que cobrir a melhor oferta.</w:t>
      </w:r>
    </w:p>
    <w:p w:rsidR="00AF6272" w:rsidRPr="007850B3" w:rsidRDefault="00AF6272" w:rsidP="00583B88">
      <w:pPr>
        <w:tabs>
          <w:tab w:val="left" w:pos="567"/>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sz w:val="18"/>
          <w:szCs w:val="18"/>
        </w:rPr>
        <w:t xml:space="preserve">10.2. </w:t>
      </w:r>
      <w:r w:rsidRPr="007850B3">
        <w:rPr>
          <w:rFonts w:asciiTheme="majorHAnsi" w:hAnsiTheme="majorHAnsi" w:cs="Calibri"/>
          <w:bCs/>
          <w:sz w:val="18"/>
          <w:szCs w:val="18"/>
        </w:rPr>
        <w:t xml:space="preserve">A etapa competitiva de envio de lances na sessão pública </w:t>
      </w:r>
      <w:r w:rsidRPr="007850B3">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AF6272" w:rsidRPr="007850B3" w:rsidRDefault="00AF6272" w:rsidP="00583B88">
      <w:pPr>
        <w:tabs>
          <w:tab w:val="left" w:pos="567"/>
          <w:tab w:val="left" w:pos="1134"/>
        </w:tabs>
        <w:spacing w:after="0" w:line="240" w:lineRule="auto"/>
        <w:ind w:right="-2" w:firstLine="1134"/>
        <w:jc w:val="both"/>
        <w:rPr>
          <w:rFonts w:asciiTheme="majorHAnsi" w:hAnsiTheme="majorHAnsi" w:cs="Calibri"/>
          <w:b/>
          <w:sz w:val="18"/>
          <w:szCs w:val="18"/>
        </w:rPr>
      </w:pPr>
      <w:r w:rsidRPr="007850B3">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7850B3">
        <w:rPr>
          <w:rFonts w:asciiTheme="majorHAnsi" w:hAnsiTheme="majorHAnsi" w:cs="Calibri"/>
          <w:b/>
          <w:sz w:val="18"/>
          <w:szCs w:val="18"/>
        </w:rPr>
        <w:t>3</w:t>
      </w:r>
      <w:proofErr w:type="gramEnd"/>
      <w:r w:rsidRPr="007850B3">
        <w:rPr>
          <w:rFonts w:asciiTheme="majorHAnsi" w:hAnsiTheme="majorHAnsi" w:cs="Calibri"/>
          <w:b/>
          <w:sz w:val="18"/>
          <w:szCs w:val="18"/>
        </w:rPr>
        <w:t>(três) segundos, sob pena de serem automaticamente descartados pelo sistema os respectivos lances.</w:t>
      </w:r>
    </w:p>
    <w:p w:rsidR="00AF6272" w:rsidRPr="007850B3" w:rsidRDefault="00AF6272" w:rsidP="00583B88">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sz w:val="18"/>
          <w:szCs w:val="18"/>
        </w:rPr>
        <w:t xml:space="preserve">10.3. </w:t>
      </w:r>
      <w:r w:rsidRPr="007850B3">
        <w:rPr>
          <w:rFonts w:asciiTheme="majorHAnsi" w:hAnsiTheme="majorHAnsi" w:cs="Calibri"/>
          <w:color w:val="000000"/>
          <w:sz w:val="18"/>
          <w:szCs w:val="18"/>
        </w:rPr>
        <w:t xml:space="preserve">A prorrogação automática da etapa de envio de lances será de </w:t>
      </w:r>
      <w:proofErr w:type="gramStart"/>
      <w:r w:rsidRPr="007850B3">
        <w:rPr>
          <w:rFonts w:asciiTheme="majorHAnsi" w:hAnsiTheme="majorHAnsi" w:cs="Calibri"/>
          <w:color w:val="000000"/>
          <w:sz w:val="18"/>
          <w:szCs w:val="18"/>
        </w:rPr>
        <w:t>2</w:t>
      </w:r>
      <w:proofErr w:type="gramEnd"/>
      <w:r w:rsidRPr="007850B3">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AF6272" w:rsidRPr="007850B3" w:rsidRDefault="00AF6272" w:rsidP="00583B88">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bCs/>
          <w:color w:val="000000"/>
          <w:sz w:val="18"/>
          <w:szCs w:val="18"/>
        </w:rPr>
        <w:t xml:space="preserve">10.4. </w:t>
      </w:r>
      <w:r w:rsidRPr="007850B3">
        <w:rPr>
          <w:rFonts w:asciiTheme="majorHAnsi" w:hAnsiTheme="majorHAnsi" w:cs="Calibri"/>
          <w:color w:val="000000"/>
          <w:sz w:val="18"/>
          <w:szCs w:val="18"/>
        </w:rPr>
        <w:t>Na hipótese de não haver novos lances, a sessão pública será encerrada automaticamente.</w:t>
      </w:r>
    </w:p>
    <w:p w:rsidR="00AF6272" w:rsidRPr="007850B3" w:rsidRDefault="00AF6272" w:rsidP="00583B88">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bCs/>
          <w:color w:val="000000"/>
          <w:sz w:val="18"/>
          <w:szCs w:val="18"/>
        </w:rPr>
        <w:t>10.5.</w:t>
      </w:r>
      <w:r w:rsidRPr="007850B3">
        <w:rPr>
          <w:rFonts w:asciiTheme="majorHAnsi" w:hAnsiTheme="majorHAnsi" w:cs="Calibri"/>
          <w:color w:val="000000"/>
          <w:sz w:val="18"/>
          <w:szCs w:val="18"/>
        </w:rPr>
        <w:t xml:space="preserve"> Encerrada a sessão pública </w:t>
      </w:r>
      <w:r w:rsidRPr="007850B3">
        <w:rPr>
          <w:rFonts w:asciiTheme="majorHAnsi" w:hAnsiTheme="majorHAnsi" w:cs="Calibri"/>
          <w:color w:val="000000"/>
          <w:sz w:val="18"/>
          <w:szCs w:val="18"/>
          <w:u w:val="single"/>
        </w:rPr>
        <w:t>sem prorrogação automática pelo sistema</w:t>
      </w:r>
      <w:r w:rsidRPr="007850B3">
        <w:rPr>
          <w:rFonts w:asciiTheme="majorHAnsi" w:hAnsiTheme="majorHAnsi" w:cs="Calibri"/>
          <w:color w:val="000000"/>
          <w:sz w:val="18"/>
          <w:szCs w:val="18"/>
        </w:rPr>
        <w:t xml:space="preserve">, o pregoeiro </w:t>
      </w:r>
      <w:proofErr w:type="gramStart"/>
      <w:r w:rsidRPr="007850B3">
        <w:rPr>
          <w:rFonts w:asciiTheme="majorHAnsi" w:hAnsiTheme="majorHAnsi" w:cs="Calibri"/>
          <w:color w:val="000000"/>
          <w:sz w:val="18"/>
          <w:szCs w:val="18"/>
        </w:rPr>
        <w:t>poderá,</w:t>
      </w:r>
      <w:proofErr w:type="gramEnd"/>
      <w:r w:rsidRPr="007850B3">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AF6272" w:rsidRPr="007850B3" w:rsidRDefault="00AF6272" w:rsidP="00583B88">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sz w:val="18"/>
          <w:szCs w:val="18"/>
        </w:rPr>
        <w:t xml:space="preserve">10.6. </w:t>
      </w:r>
      <w:r w:rsidRPr="007850B3">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7850B3">
        <w:rPr>
          <w:rFonts w:asciiTheme="majorHAnsi" w:hAnsiTheme="majorHAnsi" w:cs="Calibri"/>
          <w:color w:val="000000"/>
          <w:sz w:val="18"/>
          <w:szCs w:val="18"/>
        </w:rPr>
        <w:t>permanecer</w:t>
      </w:r>
      <w:proofErr w:type="gramEnd"/>
      <w:r w:rsidRPr="007850B3">
        <w:rPr>
          <w:rFonts w:asciiTheme="majorHAnsi" w:hAnsiTheme="majorHAnsi" w:cs="Calibri"/>
          <w:color w:val="000000"/>
          <w:sz w:val="18"/>
          <w:szCs w:val="18"/>
        </w:rPr>
        <w:t xml:space="preserve"> acessível aos licitantes, os lances continuarão sendo recebidos, sem prejuízo dos atos realizados.</w:t>
      </w:r>
    </w:p>
    <w:p w:rsidR="00AF6272" w:rsidRPr="007850B3" w:rsidRDefault="00AF6272" w:rsidP="00583B88">
      <w:pPr>
        <w:tabs>
          <w:tab w:val="left" w:pos="567"/>
          <w:tab w:val="left" w:pos="1134"/>
        </w:tabs>
        <w:spacing w:after="0" w:line="240" w:lineRule="auto"/>
        <w:ind w:right="-2" w:firstLine="1134"/>
        <w:jc w:val="both"/>
        <w:rPr>
          <w:rFonts w:asciiTheme="majorHAnsi" w:eastAsia="Times New Roman" w:hAnsiTheme="majorHAnsi" w:cs="Calibri"/>
          <w:b/>
          <w:color w:val="000000"/>
          <w:sz w:val="18"/>
          <w:szCs w:val="18"/>
          <w:lang w:eastAsia="pt-BR"/>
        </w:rPr>
      </w:pPr>
      <w:r w:rsidRPr="007850B3">
        <w:rPr>
          <w:rFonts w:asciiTheme="majorHAnsi" w:hAnsiTheme="majorHAnsi" w:cs="Calibri"/>
          <w:b/>
          <w:bCs/>
          <w:color w:val="000000"/>
          <w:sz w:val="18"/>
          <w:szCs w:val="18"/>
        </w:rPr>
        <w:t xml:space="preserve">10.7. </w:t>
      </w:r>
      <w:r w:rsidRPr="007850B3">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7850B3" w:rsidRDefault="0040054B" w:rsidP="00583B88">
      <w:pPr>
        <w:tabs>
          <w:tab w:val="left" w:pos="1134"/>
        </w:tabs>
        <w:spacing w:after="0" w:line="240" w:lineRule="auto"/>
        <w:jc w:val="both"/>
        <w:rPr>
          <w:rFonts w:asciiTheme="majorHAnsi" w:eastAsia="Times New Roman" w:hAnsiTheme="majorHAnsi" w:cs="Calibri"/>
          <w:b/>
          <w:color w:val="000000"/>
          <w:sz w:val="18"/>
          <w:szCs w:val="18"/>
          <w:lang w:eastAsia="pt-BR"/>
        </w:rPr>
      </w:pPr>
    </w:p>
    <w:p w:rsidR="00A33EE8" w:rsidRPr="007850B3" w:rsidRDefault="00A33EE8" w:rsidP="00583B88">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11. CRITÉRIOS DE DESEMPATE</w:t>
      </w:r>
    </w:p>
    <w:p w:rsidR="00A33EE8" w:rsidRPr="007850B3" w:rsidRDefault="00A33EE8" w:rsidP="00583B88">
      <w:pPr>
        <w:tabs>
          <w:tab w:val="left" w:pos="1134"/>
        </w:tabs>
        <w:spacing w:after="0" w:line="240" w:lineRule="auto"/>
        <w:jc w:val="both"/>
        <w:rPr>
          <w:rFonts w:asciiTheme="majorHAnsi" w:eastAsia="Times New Roman" w:hAnsiTheme="majorHAnsi" w:cs="Calibri"/>
          <w:b/>
          <w:color w:val="FF0000"/>
          <w:sz w:val="18"/>
          <w:szCs w:val="18"/>
        </w:rPr>
      </w:pPr>
    </w:p>
    <w:p w:rsidR="00A33EE8" w:rsidRPr="007850B3" w:rsidRDefault="00A33EE8" w:rsidP="00583B8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color w:val="000000"/>
          <w:sz w:val="18"/>
          <w:szCs w:val="18"/>
        </w:rPr>
        <w:t>11.1</w:t>
      </w:r>
      <w:r w:rsidRPr="007850B3">
        <w:rPr>
          <w:rFonts w:asciiTheme="majorHAnsi" w:eastAsia="Times New Roman" w:hAnsiTheme="majorHAnsi" w:cs="Calibri"/>
          <w:b/>
          <w:bCs/>
          <w:sz w:val="18"/>
          <w:szCs w:val="18"/>
        </w:rPr>
        <w:t xml:space="preserve">. </w:t>
      </w:r>
      <w:r w:rsidRPr="007850B3">
        <w:rPr>
          <w:rFonts w:asciiTheme="majorHAnsi" w:eastAsia="Times New Roman" w:hAnsiTheme="majorHAnsi" w:cs="Calibri"/>
          <w:sz w:val="18"/>
          <w:szCs w:val="18"/>
        </w:rPr>
        <w:t>Havendo empate serão observados os critérios do art. 3º, §2º da Lei nº 8.666/1993.</w:t>
      </w:r>
    </w:p>
    <w:p w:rsidR="00A33EE8" w:rsidRPr="007850B3" w:rsidRDefault="00A33EE8" w:rsidP="00583B8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sz w:val="18"/>
          <w:szCs w:val="18"/>
        </w:rPr>
        <w:t>Observação: Os critérios de desempate serão aplicados nos termos acima, caso não haja envio de lances após o início da fase competitiva.</w:t>
      </w:r>
    </w:p>
    <w:p w:rsidR="00A33EE8" w:rsidRDefault="00A33EE8" w:rsidP="00583B88">
      <w:pPr>
        <w:tabs>
          <w:tab w:val="left" w:pos="1134"/>
        </w:tabs>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 xml:space="preserve">11.2. </w:t>
      </w:r>
      <w:r w:rsidRPr="007850B3">
        <w:rPr>
          <w:rFonts w:asciiTheme="majorHAnsi" w:eastAsia="Times New Roman" w:hAnsiTheme="majorHAnsi" w:cs="Calibri"/>
          <w:color w:val="000000"/>
          <w:sz w:val="18"/>
          <w:szCs w:val="18"/>
        </w:rPr>
        <w:t>Persistindo o empate, a proposta vencedora será sorteada pelo sistema eletrônico dentre as propostas empatadas, de acordo com o art. 45, § 2º, da Lei nº 8.666/1993.</w:t>
      </w:r>
    </w:p>
    <w:p w:rsidR="00784F97" w:rsidRPr="00CA6713" w:rsidRDefault="00784F97" w:rsidP="00583B88">
      <w:pPr>
        <w:autoSpaceDE w:val="0"/>
        <w:autoSpaceDN w:val="0"/>
        <w:adjustRightInd w:val="0"/>
        <w:spacing w:after="0" w:line="240" w:lineRule="auto"/>
        <w:ind w:right="-2" w:firstLine="1134"/>
        <w:jc w:val="both"/>
        <w:rPr>
          <w:rFonts w:ascii="Cambria" w:eastAsia="Calibri" w:hAnsi="Cambria" w:cs="Arial"/>
          <w:sz w:val="18"/>
          <w:szCs w:val="18"/>
          <w:lang w:eastAsia="pt-BR"/>
        </w:rPr>
      </w:pPr>
      <w:r w:rsidRPr="00CA6713">
        <w:rPr>
          <w:rFonts w:ascii="Cambria" w:eastAsia="Calibri" w:hAnsi="Cambria" w:cs="Calibri"/>
          <w:b/>
          <w:bCs/>
          <w:sz w:val="18"/>
          <w:szCs w:val="18"/>
        </w:rPr>
        <w:t xml:space="preserve">11.3. </w:t>
      </w:r>
      <w:r w:rsidRPr="00CA6713">
        <w:rPr>
          <w:rFonts w:ascii="Cambria" w:eastAsia="Calibri" w:hAnsi="Cambria" w:cs="Arial"/>
          <w:b/>
          <w:bCs/>
          <w:sz w:val="18"/>
          <w:szCs w:val="18"/>
          <w:lang w:eastAsia="pt-BR"/>
        </w:rPr>
        <w:t>Dos benefícios da Lei Complementar 123/2006 (alterada pela Lei Complementar 147/14), referente à fase de lances, exclusivamente para o</w:t>
      </w:r>
      <w:r>
        <w:rPr>
          <w:rFonts w:ascii="Cambria" w:eastAsia="Calibri" w:hAnsi="Cambria" w:cs="Arial"/>
          <w:b/>
          <w:bCs/>
          <w:sz w:val="18"/>
          <w:szCs w:val="18"/>
          <w:lang w:eastAsia="pt-BR"/>
        </w:rPr>
        <w:t xml:space="preserve"> item destinado</w:t>
      </w:r>
      <w:r w:rsidRPr="00CA6713">
        <w:rPr>
          <w:rFonts w:ascii="Cambria" w:eastAsia="Calibri" w:hAnsi="Cambria" w:cs="Arial"/>
          <w:b/>
          <w:bCs/>
          <w:sz w:val="18"/>
          <w:szCs w:val="18"/>
          <w:lang w:eastAsia="pt-BR"/>
        </w:rPr>
        <w:t xml:space="preserve"> à ampla concorrência serão aplicados os seguintes procedimentos: </w:t>
      </w:r>
    </w:p>
    <w:p w:rsidR="00784F97" w:rsidRPr="00CA6713" w:rsidRDefault="00784F97" w:rsidP="00583B88">
      <w:pPr>
        <w:tabs>
          <w:tab w:val="left" w:pos="1134"/>
        </w:tabs>
        <w:spacing w:after="0" w:line="240" w:lineRule="auto"/>
        <w:ind w:right="-2" w:firstLine="1134"/>
        <w:jc w:val="both"/>
        <w:rPr>
          <w:rFonts w:ascii="Cambria" w:eastAsia="Times New Roman" w:hAnsi="Cambria" w:cs="Calibri"/>
          <w:sz w:val="18"/>
          <w:szCs w:val="18"/>
        </w:rPr>
      </w:pPr>
      <w:r w:rsidRPr="00CA6713">
        <w:rPr>
          <w:rFonts w:ascii="Cambria" w:eastAsia="Times New Roman" w:hAnsi="Cambria" w:cs="Calibri"/>
          <w:b/>
          <w:bCs/>
          <w:sz w:val="18"/>
          <w:szCs w:val="18"/>
        </w:rPr>
        <w:t xml:space="preserve"> 11.3.1. </w:t>
      </w:r>
      <w:r w:rsidRPr="00CA6713">
        <w:rPr>
          <w:rFonts w:ascii="Cambria" w:eastAsia="Times New Roman" w:hAnsi="Cambria"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CA6713">
        <w:rPr>
          <w:rFonts w:ascii="Cambria" w:eastAsia="Times New Roman" w:hAnsi="Cambria" w:cs="Calibri"/>
          <w:sz w:val="18"/>
          <w:szCs w:val="18"/>
        </w:rPr>
        <w:t>deste</w:t>
      </w:r>
      <w:proofErr w:type="gramEnd"/>
      <w:r w:rsidRPr="00CA6713">
        <w:rPr>
          <w:rFonts w:ascii="Cambria" w:eastAsia="Times New Roman" w:hAnsi="Cambria" w:cs="Calibri"/>
          <w:sz w:val="18"/>
          <w:szCs w:val="18"/>
        </w:rPr>
        <w:t xml:space="preserve"> edital.</w:t>
      </w:r>
    </w:p>
    <w:p w:rsidR="00784F97" w:rsidRPr="00CA6713" w:rsidRDefault="00784F97" w:rsidP="00583B88">
      <w:pPr>
        <w:tabs>
          <w:tab w:val="left" w:pos="1134"/>
        </w:tabs>
        <w:spacing w:after="0" w:line="240" w:lineRule="auto"/>
        <w:ind w:right="-2" w:firstLine="1134"/>
        <w:jc w:val="both"/>
        <w:rPr>
          <w:rFonts w:ascii="Cambria" w:eastAsia="Times New Roman" w:hAnsi="Cambria" w:cs="Calibri"/>
          <w:sz w:val="18"/>
          <w:szCs w:val="18"/>
        </w:rPr>
      </w:pPr>
      <w:r w:rsidRPr="00CA6713">
        <w:rPr>
          <w:rFonts w:ascii="Cambria" w:eastAsia="Times New Roman" w:hAnsi="Cambria" w:cs="Calibri"/>
          <w:b/>
          <w:bCs/>
          <w:sz w:val="18"/>
          <w:szCs w:val="18"/>
        </w:rPr>
        <w:t xml:space="preserve">11.3.2. </w:t>
      </w:r>
      <w:r w:rsidRPr="00CA6713">
        <w:rPr>
          <w:rFonts w:ascii="Cambria" w:eastAsia="Times New Roman" w:hAnsi="Cambria"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784F97" w:rsidRPr="00CA6713" w:rsidRDefault="00784F97" w:rsidP="00583B88">
      <w:pPr>
        <w:tabs>
          <w:tab w:val="left" w:pos="1134"/>
        </w:tabs>
        <w:spacing w:after="0" w:line="240" w:lineRule="auto"/>
        <w:ind w:right="-2" w:firstLine="1134"/>
        <w:jc w:val="both"/>
        <w:rPr>
          <w:rFonts w:ascii="Cambria" w:eastAsia="Times New Roman" w:hAnsi="Cambria" w:cs="Calibri"/>
          <w:sz w:val="18"/>
          <w:szCs w:val="18"/>
        </w:rPr>
      </w:pPr>
      <w:r w:rsidRPr="00CA6713">
        <w:rPr>
          <w:rFonts w:ascii="Cambria" w:eastAsia="Times New Roman" w:hAnsi="Cambria" w:cs="Calibri"/>
          <w:b/>
          <w:sz w:val="18"/>
          <w:szCs w:val="18"/>
        </w:rPr>
        <w:t xml:space="preserve">11.3.3. </w:t>
      </w:r>
      <w:r w:rsidRPr="00CA6713">
        <w:rPr>
          <w:rFonts w:ascii="Cambria" w:eastAsia="Times New Roman" w:hAnsi="Cambria" w:cs="Calibri"/>
          <w:sz w:val="18"/>
          <w:szCs w:val="18"/>
        </w:rPr>
        <w:t>Ocorrendo o empate, na forma do subitem anterior, proceder-se-á da seguinte forma:</w:t>
      </w:r>
    </w:p>
    <w:p w:rsidR="00784F97" w:rsidRPr="00CA6713" w:rsidRDefault="00784F97" w:rsidP="00583B88">
      <w:pPr>
        <w:tabs>
          <w:tab w:val="left" w:pos="1134"/>
        </w:tabs>
        <w:spacing w:after="0" w:line="240" w:lineRule="auto"/>
        <w:ind w:right="-2" w:firstLine="1134"/>
        <w:jc w:val="both"/>
        <w:rPr>
          <w:rFonts w:ascii="Cambria" w:eastAsia="Times New Roman" w:hAnsi="Cambria" w:cs="Calibri"/>
          <w:sz w:val="18"/>
          <w:szCs w:val="18"/>
        </w:rPr>
      </w:pPr>
      <w:r w:rsidRPr="00CA6713">
        <w:rPr>
          <w:rFonts w:ascii="Cambria" w:eastAsia="Times New Roman" w:hAnsi="Cambria" w:cs="Calibri"/>
          <w:b/>
          <w:sz w:val="18"/>
          <w:szCs w:val="18"/>
        </w:rPr>
        <w:t xml:space="preserve">a) </w:t>
      </w:r>
      <w:r w:rsidRPr="00CA6713">
        <w:rPr>
          <w:rFonts w:ascii="Cambria" w:eastAsia="Times New Roman" w:hAnsi="Cambria" w:cs="Calibri"/>
          <w:sz w:val="18"/>
          <w:szCs w:val="18"/>
        </w:rPr>
        <w:t xml:space="preserve">A beneficiária detentora da proposta de menor valor será convocada via </w:t>
      </w:r>
      <w:r w:rsidRPr="00CA6713">
        <w:rPr>
          <w:rFonts w:ascii="Cambria" w:eastAsia="Times New Roman" w:hAnsi="Cambria" w:cs="Calibri"/>
          <w:i/>
          <w:sz w:val="18"/>
          <w:szCs w:val="18"/>
        </w:rPr>
        <w:t>“chat</w:t>
      </w:r>
      <w:r w:rsidRPr="00CA6713">
        <w:rPr>
          <w:rFonts w:ascii="Cambria" w:eastAsia="Times New Roman" w:hAnsi="Cambria" w:cs="Calibri"/>
          <w:sz w:val="18"/>
          <w:szCs w:val="18"/>
        </w:rPr>
        <w:t xml:space="preserve">” para apresentar, no prazo de </w:t>
      </w:r>
      <w:proofErr w:type="gramStart"/>
      <w:r w:rsidRPr="00CA6713">
        <w:rPr>
          <w:rFonts w:ascii="Cambria" w:eastAsia="Times New Roman" w:hAnsi="Cambria" w:cs="Calibri"/>
          <w:sz w:val="18"/>
          <w:szCs w:val="18"/>
        </w:rPr>
        <w:t>5</w:t>
      </w:r>
      <w:proofErr w:type="gramEnd"/>
      <w:r w:rsidRPr="00CA6713">
        <w:rPr>
          <w:rFonts w:ascii="Cambria" w:eastAsia="Times New Roman" w:hAnsi="Cambria" w:cs="Calibri"/>
          <w:sz w:val="18"/>
          <w:szCs w:val="18"/>
        </w:rPr>
        <w:t xml:space="preserve"> (cinco) minutos nova proposta, ou seja, um único lance, inferior àquele considerado, até então, de menor preço, situação em que será declarada vencedora do certame.</w:t>
      </w:r>
    </w:p>
    <w:p w:rsidR="00784F97" w:rsidRPr="00CA6713" w:rsidRDefault="00784F97" w:rsidP="00583B88">
      <w:pPr>
        <w:tabs>
          <w:tab w:val="left" w:pos="1134"/>
        </w:tabs>
        <w:spacing w:after="0" w:line="240" w:lineRule="auto"/>
        <w:ind w:right="-2" w:firstLine="1134"/>
        <w:jc w:val="both"/>
        <w:rPr>
          <w:rFonts w:ascii="Cambria" w:eastAsia="Times New Roman" w:hAnsi="Cambria" w:cs="Calibri"/>
          <w:sz w:val="18"/>
          <w:szCs w:val="18"/>
        </w:rPr>
      </w:pPr>
      <w:r w:rsidRPr="00CA6713">
        <w:rPr>
          <w:rFonts w:ascii="Cambria" w:eastAsia="Times New Roman" w:hAnsi="Cambria" w:cs="Calibri"/>
          <w:b/>
          <w:sz w:val="18"/>
          <w:szCs w:val="18"/>
        </w:rPr>
        <w:t xml:space="preserve">b) </w:t>
      </w:r>
      <w:r w:rsidRPr="00CA6713">
        <w:rPr>
          <w:rFonts w:ascii="Cambria" w:eastAsia="Times New Roman" w:hAnsi="Cambria" w:cs="Calibri"/>
          <w:sz w:val="18"/>
          <w:szCs w:val="18"/>
        </w:rPr>
        <w:t>Se a convocada na forma da alínea anterior, não apresentar nova proposta, inferior à de menor preço, será facultada, pela ordem de classifi</w:t>
      </w:r>
      <w:r w:rsidR="004A59DA">
        <w:rPr>
          <w:rFonts w:ascii="Cambria" w:eastAsia="Times New Roman" w:hAnsi="Cambria" w:cs="Calibri"/>
          <w:sz w:val="18"/>
          <w:szCs w:val="18"/>
        </w:rPr>
        <w:t xml:space="preserve">cação, às demais beneficiárias </w:t>
      </w:r>
      <w:r w:rsidRPr="00CA6713">
        <w:rPr>
          <w:rFonts w:ascii="Cambria" w:eastAsia="Times New Roman" w:hAnsi="Cambria" w:cs="Calibri"/>
          <w:sz w:val="18"/>
          <w:szCs w:val="18"/>
        </w:rPr>
        <w:t xml:space="preserve">que se enquadrarem na hipótese do subitem 11.3.1. </w:t>
      </w:r>
      <w:proofErr w:type="gramStart"/>
      <w:r w:rsidRPr="00CA6713">
        <w:rPr>
          <w:rFonts w:ascii="Cambria" w:eastAsia="Times New Roman" w:hAnsi="Cambria" w:cs="Calibri"/>
          <w:sz w:val="18"/>
          <w:szCs w:val="18"/>
        </w:rPr>
        <w:t>deste</w:t>
      </w:r>
      <w:proofErr w:type="gramEnd"/>
      <w:r w:rsidRPr="00CA6713">
        <w:rPr>
          <w:rFonts w:ascii="Cambria" w:eastAsia="Times New Roman" w:hAnsi="Cambria" w:cs="Calibri"/>
          <w:sz w:val="18"/>
          <w:szCs w:val="18"/>
        </w:rPr>
        <w:t xml:space="preserve"> edital, a apresentação de nova proposta, no prazo previsto na alínea </w:t>
      </w:r>
      <w:r w:rsidRPr="00CA6713">
        <w:rPr>
          <w:rFonts w:ascii="Cambria" w:eastAsia="Times New Roman" w:hAnsi="Cambria" w:cs="Calibri"/>
          <w:i/>
          <w:sz w:val="18"/>
          <w:szCs w:val="18"/>
        </w:rPr>
        <w:t>a</w:t>
      </w:r>
      <w:r w:rsidRPr="00CA6713">
        <w:rPr>
          <w:rFonts w:ascii="Cambria" w:eastAsia="Times New Roman" w:hAnsi="Cambria" w:cs="Calibri"/>
          <w:sz w:val="18"/>
          <w:szCs w:val="18"/>
        </w:rPr>
        <w:t xml:space="preserve"> deste subitem.</w:t>
      </w:r>
    </w:p>
    <w:p w:rsidR="00784F97" w:rsidRPr="00CA6713" w:rsidRDefault="00784F97" w:rsidP="00583B88">
      <w:pPr>
        <w:tabs>
          <w:tab w:val="left" w:pos="1134"/>
        </w:tabs>
        <w:spacing w:after="0" w:line="240" w:lineRule="auto"/>
        <w:ind w:right="-2" w:firstLine="1134"/>
        <w:jc w:val="both"/>
        <w:rPr>
          <w:rFonts w:ascii="Cambria" w:eastAsia="Times New Roman" w:hAnsi="Cambria" w:cs="Calibri"/>
          <w:sz w:val="18"/>
          <w:szCs w:val="18"/>
        </w:rPr>
      </w:pPr>
      <w:r w:rsidRPr="00CA6713">
        <w:rPr>
          <w:rFonts w:ascii="Cambria" w:eastAsia="Times New Roman" w:hAnsi="Cambria" w:cs="Calibri"/>
          <w:b/>
          <w:sz w:val="18"/>
          <w:szCs w:val="18"/>
        </w:rPr>
        <w:t>c)</w:t>
      </w:r>
      <w:r w:rsidRPr="00CA6713">
        <w:rPr>
          <w:rFonts w:ascii="Cambria" w:eastAsia="Times New Roman" w:hAnsi="Cambria" w:cs="Calibri"/>
          <w:sz w:val="18"/>
          <w:szCs w:val="18"/>
        </w:rPr>
        <w:t xml:space="preserve"> Se nenhuma empresa beneficiária satisfizer as exigências, será declarado vencedor do certame o licitante detentor da proposta originariamente de menor valor.</w:t>
      </w:r>
    </w:p>
    <w:p w:rsidR="00784F97" w:rsidRPr="00CA6713" w:rsidRDefault="00784F97" w:rsidP="00583B88">
      <w:pPr>
        <w:tabs>
          <w:tab w:val="left" w:pos="1134"/>
        </w:tabs>
        <w:spacing w:after="0" w:line="240" w:lineRule="auto"/>
        <w:ind w:right="-2" w:firstLine="1134"/>
        <w:jc w:val="both"/>
        <w:rPr>
          <w:rFonts w:ascii="Cambria" w:eastAsia="Times New Roman" w:hAnsi="Cambria" w:cs="Calibri"/>
          <w:sz w:val="18"/>
          <w:szCs w:val="18"/>
        </w:rPr>
      </w:pPr>
      <w:r w:rsidRPr="00CA6713">
        <w:rPr>
          <w:rFonts w:ascii="Cambria" w:eastAsia="Times New Roman" w:hAnsi="Cambria" w:cs="Calibri"/>
          <w:b/>
          <w:sz w:val="18"/>
          <w:szCs w:val="18"/>
        </w:rPr>
        <w:t>11.3.4.</w:t>
      </w:r>
      <w:r w:rsidRPr="00CA6713">
        <w:rPr>
          <w:rFonts w:ascii="Cambria" w:eastAsia="Times New Roman" w:hAnsi="Cambria" w:cs="Calibri"/>
          <w:sz w:val="18"/>
          <w:szCs w:val="18"/>
        </w:rPr>
        <w:t xml:space="preserve"> O disposto no subitem 11.3. </w:t>
      </w:r>
      <w:proofErr w:type="gramStart"/>
      <w:r w:rsidRPr="00CA6713">
        <w:rPr>
          <w:rFonts w:ascii="Cambria" w:eastAsia="Times New Roman" w:hAnsi="Cambria" w:cs="Calibri"/>
          <w:sz w:val="18"/>
          <w:szCs w:val="18"/>
        </w:rPr>
        <w:t>não</w:t>
      </w:r>
      <w:proofErr w:type="gramEnd"/>
      <w:r w:rsidRPr="00CA6713">
        <w:rPr>
          <w:rFonts w:ascii="Cambria" w:eastAsia="Times New Roman" w:hAnsi="Cambria" w:cs="Calibri"/>
          <w:sz w:val="18"/>
          <w:szCs w:val="18"/>
        </w:rPr>
        <w:t xml:space="preserve"> se aplica às hipóteses em que a proposta de menor valor inicial tiver sido apresentada por beneficiária da Lei Complementar nº 123/2006.</w:t>
      </w:r>
    </w:p>
    <w:p w:rsidR="00784F97" w:rsidRPr="00CA6713" w:rsidRDefault="00784F97" w:rsidP="00583B88">
      <w:pPr>
        <w:tabs>
          <w:tab w:val="left" w:pos="1134"/>
        </w:tabs>
        <w:spacing w:after="0" w:line="240" w:lineRule="auto"/>
        <w:ind w:right="-2" w:firstLine="1134"/>
        <w:jc w:val="both"/>
        <w:rPr>
          <w:rFonts w:ascii="Cambria" w:eastAsia="Times New Roman" w:hAnsi="Cambria" w:cs="Calibri"/>
          <w:sz w:val="18"/>
          <w:szCs w:val="18"/>
        </w:rPr>
      </w:pPr>
      <w:r w:rsidRPr="00CA6713">
        <w:rPr>
          <w:rFonts w:ascii="Cambria" w:eastAsia="Times New Roman" w:hAnsi="Cambria" w:cs="Calibri"/>
          <w:b/>
          <w:sz w:val="18"/>
          <w:szCs w:val="18"/>
        </w:rPr>
        <w:t>11.3.5.</w:t>
      </w:r>
      <w:r w:rsidRPr="00CA6713">
        <w:rPr>
          <w:rFonts w:ascii="Cambria" w:eastAsia="Times New Roman" w:hAnsi="Cambria" w:cs="Calibri"/>
          <w:sz w:val="18"/>
          <w:szCs w:val="18"/>
        </w:rPr>
        <w:t xml:space="preserve"> Será assegurada para a Cota de ampla concorrência, como critério de desempate, a preferência de contratação às beneficiárias.</w:t>
      </w:r>
    </w:p>
    <w:p w:rsidR="00A33EE8" w:rsidRDefault="00A33EE8" w:rsidP="00784F97">
      <w:pPr>
        <w:tabs>
          <w:tab w:val="left" w:pos="1134"/>
        </w:tabs>
        <w:spacing w:after="0" w:line="240" w:lineRule="auto"/>
        <w:jc w:val="both"/>
        <w:rPr>
          <w:rFonts w:asciiTheme="majorHAnsi" w:eastAsia="Times New Roman" w:hAnsiTheme="majorHAnsi" w:cs="Calibri"/>
          <w:b/>
          <w:sz w:val="18"/>
          <w:szCs w:val="18"/>
        </w:rPr>
      </w:pPr>
    </w:p>
    <w:p w:rsidR="00502CA6" w:rsidRDefault="00502CA6" w:rsidP="00784F97">
      <w:pPr>
        <w:tabs>
          <w:tab w:val="left" w:pos="1134"/>
        </w:tabs>
        <w:spacing w:after="0" w:line="240" w:lineRule="auto"/>
        <w:jc w:val="both"/>
        <w:rPr>
          <w:rFonts w:asciiTheme="majorHAnsi" w:eastAsia="Times New Roman" w:hAnsiTheme="majorHAnsi" w:cs="Calibri"/>
          <w:b/>
          <w:sz w:val="18"/>
          <w:szCs w:val="18"/>
        </w:rPr>
      </w:pPr>
    </w:p>
    <w:p w:rsidR="00583B88" w:rsidRPr="007850B3" w:rsidRDefault="00583B88" w:rsidP="00784F97">
      <w:pPr>
        <w:tabs>
          <w:tab w:val="left" w:pos="1134"/>
        </w:tabs>
        <w:spacing w:after="0" w:line="240" w:lineRule="auto"/>
        <w:jc w:val="both"/>
        <w:rPr>
          <w:rFonts w:asciiTheme="majorHAnsi" w:eastAsia="Times New Roman" w:hAnsiTheme="majorHAnsi" w:cs="Calibri"/>
          <w:b/>
          <w:sz w:val="18"/>
          <w:szCs w:val="18"/>
        </w:rPr>
      </w:pPr>
    </w:p>
    <w:p w:rsidR="007626F7" w:rsidRPr="007850B3" w:rsidRDefault="007626F7" w:rsidP="00583B88">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12. NEGOCIAÇÃO, ENCAMINHAMENTO DA PROPOSTA VENCEDORA E </w:t>
      </w:r>
      <w:proofErr w:type="gramStart"/>
      <w:r w:rsidRPr="007850B3">
        <w:rPr>
          <w:rFonts w:asciiTheme="majorHAnsi" w:eastAsia="Times New Roman" w:hAnsiTheme="majorHAnsi" w:cs="Calibri"/>
          <w:b/>
          <w:sz w:val="18"/>
          <w:szCs w:val="18"/>
        </w:rPr>
        <w:t>JULGAMENTO</w:t>
      </w:r>
      <w:proofErr w:type="gramEnd"/>
    </w:p>
    <w:p w:rsidR="007626F7" w:rsidRPr="007850B3" w:rsidRDefault="007626F7" w:rsidP="00583B88">
      <w:pPr>
        <w:tabs>
          <w:tab w:val="left" w:pos="1134"/>
        </w:tabs>
        <w:spacing w:after="0" w:line="240" w:lineRule="auto"/>
        <w:jc w:val="both"/>
        <w:rPr>
          <w:rFonts w:asciiTheme="majorHAnsi" w:eastAsia="Times New Roman" w:hAnsiTheme="majorHAnsi" w:cs="Calibri"/>
          <w:b/>
          <w:sz w:val="18"/>
          <w:szCs w:val="18"/>
        </w:rPr>
      </w:pP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12.1. </w:t>
      </w:r>
      <w:r w:rsidRPr="007850B3">
        <w:rPr>
          <w:rFonts w:asciiTheme="majorHAnsi" w:eastAsia="Times New Roman" w:hAnsiTheme="majorHAnsi" w:cs="Calibri"/>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850B3">
        <w:rPr>
          <w:rFonts w:asciiTheme="majorHAnsi" w:eastAsia="Times New Roman" w:hAnsiTheme="majorHAnsi" w:cs="Calibri"/>
          <w:sz w:val="18"/>
          <w:szCs w:val="18"/>
        </w:rPr>
        <w:t>a</w:t>
      </w:r>
      <w:proofErr w:type="gramEnd"/>
      <w:r w:rsidRPr="007850B3">
        <w:rPr>
          <w:rFonts w:asciiTheme="majorHAnsi" w:eastAsia="Times New Roman" w:hAnsiTheme="majorHAnsi" w:cs="Calibri"/>
          <w:sz w:val="18"/>
          <w:szCs w:val="18"/>
        </w:rPr>
        <w:t xml:space="preserve"> negociação em condições diferentes das previstas neste edital.</w:t>
      </w:r>
    </w:p>
    <w:p w:rsidR="007626F7" w:rsidRPr="007850B3" w:rsidRDefault="007626F7" w:rsidP="00583B88">
      <w:pPr>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rPr>
        <w:t>12.1.1.</w:t>
      </w:r>
      <w:r w:rsidRPr="007850B3">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850B3" w:rsidRDefault="007626F7" w:rsidP="00583B88">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850B3">
        <w:rPr>
          <w:rFonts w:asciiTheme="majorHAnsi" w:eastAsia="Calibri" w:hAnsiTheme="majorHAnsi" w:cs="Calibri"/>
          <w:b/>
          <w:bCs/>
          <w:sz w:val="18"/>
          <w:szCs w:val="18"/>
          <w:lang w:eastAsia="pt-BR"/>
        </w:rPr>
        <w:t xml:space="preserve">12.2. </w:t>
      </w:r>
      <w:r w:rsidRPr="007850B3">
        <w:rPr>
          <w:rFonts w:asciiTheme="majorHAnsi" w:eastAsia="Calibri" w:hAnsiTheme="majorHAnsi" w:cs="Calibri"/>
          <w:bCs/>
          <w:sz w:val="18"/>
          <w:szCs w:val="18"/>
          <w:lang w:eastAsia="pt-BR"/>
        </w:rPr>
        <w:t>O pregoeiro solicitará ao licitante melhor classificado que no</w:t>
      </w:r>
      <w:r w:rsidRPr="007850B3">
        <w:rPr>
          <w:rFonts w:asciiTheme="majorHAnsi" w:eastAsia="Calibri" w:hAnsiTheme="majorHAnsi" w:cs="Calibri"/>
          <w:sz w:val="18"/>
          <w:szCs w:val="18"/>
          <w:lang w:eastAsia="pt-BR"/>
        </w:rPr>
        <w:t xml:space="preserve"> prazo de</w:t>
      </w:r>
      <w:r w:rsidRPr="007850B3">
        <w:rPr>
          <w:rFonts w:asciiTheme="majorHAnsi" w:eastAsia="Calibri" w:hAnsiTheme="majorHAnsi" w:cs="Calibri"/>
          <w:b/>
          <w:bCs/>
          <w:sz w:val="18"/>
          <w:szCs w:val="18"/>
          <w:lang w:eastAsia="pt-BR"/>
        </w:rPr>
        <w:t xml:space="preserve"> </w:t>
      </w:r>
      <w:proofErr w:type="gramStart"/>
      <w:r w:rsidRPr="007850B3">
        <w:rPr>
          <w:rFonts w:asciiTheme="majorHAnsi" w:eastAsia="Calibri" w:hAnsiTheme="majorHAnsi" w:cs="Calibri"/>
          <w:b/>
          <w:bCs/>
          <w:sz w:val="18"/>
          <w:szCs w:val="18"/>
          <w:lang w:eastAsia="pt-BR"/>
        </w:rPr>
        <w:t>2</w:t>
      </w:r>
      <w:proofErr w:type="gramEnd"/>
      <w:r w:rsidRPr="007850B3">
        <w:rPr>
          <w:rFonts w:asciiTheme="majorHAnsi" w:eastAsia="Calibri" w:hAnsiTheme="majorHAnsi" w:cs="Calibri"/>
          <w:b/>
          <w:bCs/>
          <w:sz w:val="18"/>
          <w:szCs w:val="18"/>
          <w:lang w:eastAsia="pt-BR"/>
        </w:rPr>
        <w:t xml:space="preserve"> (duas) horas</w:t>
      </w:r>
      <w:r w:rsidRPr="007850B3">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7850B3" w:rsidRDefault="007626F7" w:rsidP="00583B88">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bCs/>
          <w:sz w:val="18"/>
          <w:szCs w:val="18"/>
        </w:rPr>
        <w:t xml:space="preserve">12.2.1. </w:t>
      </w:r>
      <w:r w:rsidRPr="007850B3">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850B3">
        <w:rPr>
          <w:rFonts w:asciiTheme="majorHAnsi" w:eastAsia="Times New Roman" w:hAnsiTheme="majorHAnsi" w:cs="Calibri"/>
          <w:bCs/>
          <w:sz w:val="18"/>
          <w:szCs w:val="18"/>
        </w:rPr>
        <w:t>sob pena</w:t>
      </w:r>
      <w:proofErr w:type="gramEnd"/>
      <w:r w:rsidRPr="007850B3">
        <w:rPr>
          <w:rFonts w:asciiTheme="majorHAnsi" w:eastAsia="Times New Roman" w:hAnsiTheme="majorHAnsi" w:cs="Calibri"/>
          <w:bCs/>
          <w:sz w:val="18"/>
          <w:szCs w:val="18"/>
        </w:rPr>
        <w:t xml:space="preserve"> de não aceitação da proposta.</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850B3">
        <w:rPr>
          <w:rFonts w:asciiTheme="majorHAnsi" w:eastAsia="Calibri" w:hAnsiTheme="majorHAnsi" w:cs="Calibri"/>
          <w:b/>
          <w:sz w:val="18"/>
          <w:szCs w:val="18"/>
          <w:lang w:eastAsia="pt-BR"/>
        </w:rPr>
        <w:t>12.2.2.</w:t>
      </w:r>
      <w:r w:rsidRPr="007850B3">
        <w:rPr>
          <w:rFonts w:asciiTheme="majorHAnsi" w:eastAsia="Calibri" w:hAnsiTheme="majorHAnsi" w:cs="Calibri"/>
          <w:sz w:val="18"/>
          <w:szCs w:val="18"/>
          <w:lang w:eastAsia="pt-BR"/>
        </w:rPr>
        <w:t xml:space="preserve"> </w:t>
      </w:r>
      <w:proofErr w:type="gramStart"/>
      <w:r w:rsidRPr="007850B3">
        <w:rPr>
          <w:rFonts w:asciiTheme="majorHAnsi" w:eastAsia="Calibri" w:hAnsiTheme="majorHAnsi" w:cs="Calibri"/>
          <w:b/>
          <w:sz w:val="18"/>
          <w:szCs w:val="18"/>
          <w:lang w:eastAsia="pt-BR"/>
        </w:rPr>
        <w:t>SOB PENA</w:t>
      </w:r>
      <w:proofErr w:type="gramEnd"/>
      <w:r w:rsidRPr="007850B3">
        <w:rPr>
          <w:rFonts w:asciiTheme="majorHAnsi" w:eastAsia="Calibri" w:hAnsiTheme="majorHAnsi" w:cs="Calibri"/>
          <w:b/>
          <w:sz w:val="18"/>
          <w:szCs w:val="18"/>
          <w:lang w:eastAsia="pt-BR"/>
        </w:rPr>
        <w:t xml:space="preserve"> DE DESCLASSIFICAÇÃO, </w:t>
      </w:r>
      <w:r w:rsidRPr="007850B3">
        <w:rPr>
          <w:rFonts w:asciiTheme="majorHAnsi" w:eastAsia="Calibri" w:hAnsiTheme="majorHAnsi" w:cs="Calibri"/>
          <w:b/>
          <w:sz w:val="18"/>
          <w:szCs w:val="18"/>
          <w:u w:val="single"/>
          <w:lang w:eastAsia="pt-BR"/>
        </w:rPr>
        <w:t>A</w:t>
      </w:r>
      <w:r w:rsidRPr="007850B3">
        <w:rPr>
          <w:rFonts w:asciiTheme="majorHAnsi" w:eastAsia="Times New Roman" w:hAnsiTheme="majorHAnsi" w:cs="Calibri"/>
          <w:b/>
          <w:bCs/>
          <w:sz w:val="18"/>
          <w:szCs w:val="18"/>
          <w:u w:val="single"/>
        </w:rPr>
        <w:t xml:space="preserve"> PROPOSTA FINAL</w:t>
      </w:r>
      <w:r w:rsidRPr="007850B3">
        <w:rPr>
          <w:rFonts w:asciiTheme="majorHAnsi" w:eastAsia="Times New Roman" w:hAnsiTheme="majorHAnsi" w:cs="Calibri"/>
          <w:b/>
          <w:bCs/>
          <w:sz w:val="18"/>
          <w:szCs w:val="18"/>
        </w:rPr>
        <w:t xml:space="preserve"> DO LICITANTE VENCEDOR, ADEQUADA AO ÚLTIMO VALOR OFERTADO, APÓS A NEGOCIAÇÃO, DEVERÁ:</w:t>
      </w:r>
    </w:p>
    <w:p w:rsidR="0098641D" w:rsidRPr="007850B3" w:rsidRDefault="007626F7" w:rsidP="00583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7850B3">
        <w:rPr>
          <w:rFonts w:asciiTheme="majorHAnsi" w:eastAsia="Times New Roman" w:hAnsiTheme="majorHAnsi" w:cs="Calibri"/>
          <w:b/>
          <w:bCs/>
          <w:sz w:val="18"/>
          <w:szCs w:val="18"/>
          <w:highlight w:val="yellow"/>
        </w:rPr>
        <w:t>a)</w:t>
      </w:r>
      <w:r w:rsidR="001B6C67" w:rsidRPr="007850B3">
        <w:rPr>
          <w:rFonts w:asciiTheme="majorHAnsi" w:eastAsia="Times New Roman" w:hAnsiTheme="majorHAnsi" w:cs="Calibri"/>
          <w:bCs/>
          <w:sz w:val="18"/>
          <w:szCs w:val="18"/>
          <w:highlight w:val="yellow"/>
        </w:rPr>
        <w:t xml:space="preserve"> S</w:t>
      </w:r>
      <w:r w:rsidRPr="007850B3">
        <w:rPr>
          <w:rFonts w:asciiTheme="majorHAnsi" w:eastAsia="Times New Roman" w:hAnsiTheme="majorHAnsi" w:cs="Calibri"/>
          <w:bCs/>
          <w:sz w:val="18"/>
          <w:szCs w:val="18"/>
          <w:highlight w:val="yellow"/>
        </w:rPr>
        <w:t>er encaminhada via sistema eletrônico</w:t>
      </w:r>
      <w:r w:rsidR="00502CA6">
        <w:rPr>
          <w:rFonts w:asciiTheme="majorHAnsi" w:eastAsia="Times New Roman" w:hAnsiTheme="majorHAnsi" w:cs="Calibri"/>
          <w:bCs/>
          <w:sz w:val="18"/>
          <w:szCs w:val="18"/>
          <w:highlight w:val="yellow"/>
        </w:rPr>
        <w:t xml:space="preserve"> </w:t>
      </w:r>
      <w:r w:rsidR="00373963" w:rsidRPr="007850B3">
        <w:rPr>
          <w:rFonts w:asciiTheme="majorHAnsi" w:eastAsia="Times New Roman" w:hAnsiTheme="majorHAnsi" w:cs="Calibri"/>
          <w:bCs/>
          <w:sz w:val="18"/>
          <w:szCs w:val="18"/>
          <w:highlight w:val="yellow"/>
        </w:rPr>
        <w:t>(Portal)</w:t>
      </w:r>
      <w:r w:rsidRPr="007850B3">
        <w:rPr>
          <w:rFonts w:asciiTheme="majorHAnsi" w:eastAsia="Times New Roman" w:hAnsiTheme="majorHAnsi" w:cs="Calibri"/>
          <w:bCs/>
          <w:sz w:val="18"/>
          <w:szCs w:val="18"/>
          <w:highlight w:val="yellow"/>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7850B3">
        <w:rPr>
          <w:rFonts w:asciiTheme="majorHAnsi" w:eastAsia="Times New Roman" w:hAnsiTheme="majorHAnsi" w:cs="Calibri"/>
          <w:bCs/>
          <w:sz w:val="18"/>
          <w:szCs w:val="18"/>
          <w:highlight w:val="yellow"/>
        </w:rPr>
        <w:t>ante, devidamente identificado</w:t>
      </w:r>
      <w:r w:rsidR="005200E0" w:rsidRPr="007850B3">
        <w:rPr>
          <w:rFonts w:asciiTheme="majorHAnsi" w:eastAsia="Times New Roman" w:hAnsiTheme="majorHAnsi" w:cs="Calibri"/>
          <w:bCs/>
          <w:sz w:val="18"/>
          <w:szCs w:val="18"/>
          <w:highlight w:val="yellow"/>
          <w:lang w:val="pt-PT" w:eastAsia="zh-CN"/>
        </w:rPr>
        <w:t>.</w:t>
      </w:r>
    </w:p>
    <w:p w:rsidR="007626F7" w:rsidRPr="007850B3" w:rsidRDefault="007626F7" w:rsidP="00583B88">
      <w:pPr>
        <w:tabs>
          <w:tab w:val="left" w:pos="1276"/>
        </w:tabs>
        <w:spacing w:after="0" w:line="240" w:lineRule="auto"/>
        <w:ind w:firstLine="1134"/>
        <w:jc w:val="both"/>
        <w:rPr>
          <w:rFonts w:asciiTheme="majorHAnsi" w:eastAsia="Calibri" w:hAnsiTheme="majorHAnsi" w:cs="Calibri"/>
          <w:bCs/>
          <w:sz w:val="18"/>
          <w:szCs w:val="18"/>
          <w:lang w:eastAsia="pt-BR"/>
        </w:rPr>
      </w:pPr>
      <w:r w:rsidRPr="007850B3">
        <w:rPr>
          <w:rFonts w:asciiTheme="majorHAnsi" w:eastAsia="Calibri" w:hAnsiTheme="majorHAnsi" w:cs="Calibri"/>
          <w:b/>
          <w:bCs/>
          <w:sz w:val="18"/>
          <w:szCs w:val="18"/>
          <w:lang w:eastAsia="pt-BR"/>
        </w:rPr>
        <w:t>12.3.</w:t>
      </w:r>
      <w:r w:rsidRPr="007850B3">
        <w:rPr>
          <w:rFonts w:asciiTheme="majorHAnsi" w:eastAsia="Calibri" w:hAnsiTheme="majorHAnsi" w:cs="Calibri"/>
          <w:bCs/>
          <w:sz w:val="18"/>
          <w:szCs w:val="18"/>
          <w:lang w:eastAsia="pt-BR"/>
        </w:rPr>
        <w:t xml:space="preserve"> Os preços </w:t>
      </w:r>
      <w:r w:rsidR="00AF361D" w:rsidRPr="007850B3">
        <w:rPr>
          <w:rFonts w:asciiTheme="majorHAnsi" w:eastAsia="Calibri" w:hAnsiTheme="majorHAnsi" w:cs="Calibri"/>
          <w:bCs/>
          <w:sz w:val="18"/>
          <w:szCs w:val="18"/>
          <w:lang w:eastAsia="pt-BR"/>
        </w:rPr>
        <w:t>da proposta deverão</w:t>
      </w:r>
      <w:r w:rsidRPr="007850B3">
        <w:rPr>
          <w:rFonts w:asciiTheme="majorHAnsi" w:eastAsia="Calibri" w:hAnsiTheme="majorHAnsi" w:cs="Calibri"/>
          <w:bCs/>
          <w:sz w:val="18"/>
          <w:szCs w:val="18"/>
          <w:lang w:eastAsia="pt-BR"/>
        </w:rPr>
        <w:t xml:space="preserve"> ser expresso</w:t>
      </w:r>
      <w:r w:rsidR="00AF361D" w:rsidRPr="007850B3">
        <w:rPr>
          <w:rFonts w:asciiTheme="majorHAnsi" w:eastAsia="Calibri" w:hAnsiTheme="majorHAnsi" w:cs="Calibri"/>
          <w:bCs/>
          <w:sz w:val="18"/>
          <w:szCs w:val="18"/>
          <w:lang w:eastAsia="pt-BR"/>
        </w:rPr>
        <w:t>s</w:t>
      </w:r>
      <w:r w:rsidRPr="007850B3">
        <w:rPr>
          <w:rFonts w:asciiTheme="majorHAnsi" w:eastAsia="Calibri" w:hAnsiTheme="majorHAnsi" w:cs="Calibri"/>
          <w:bCs/>
          <w:sz w:val="18"/>
          <w:szCs w:val="18"/>
          <w:lang w:eastAsia="pt-BR"/>
        </w:rPr>
        <w:t xml:space="preserve"> em moda corrente nacional, com duas casas decimais. </w:t>
      </w:r>
    </w:p>
    <w:p w:rsidR="007626F7" w:rsidRPr="007850B3" w:rsidRDefault="007626F7" w:rsidP="00583B88">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bCs/>
          <w:kern w:val="1"/>
          <w:sz w:val="18"/>
          <w:szCs w:val="18"/>
          <w:lang w:eastAsia="zh-CN"/>
        </w:rPr>
        <w:t xml:space="preserve">12.4. </w:t>
      </w:r>
      <w:r w:rsidRPr="007850B3">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850B3">
        <w:rPr>
          <w:rFonts w:asciiTheme="majorHAnsi" w:eastAsia="Times New Roman" w:hAnsiTheme="majorHAnsi" w:cs="Calibri"/>
          <w:sz w:val="18"/>
          <w:szCs w:val="18"/>
          <w:lang w:eastAsia="hi-IN" w:bidi="hi-IN"/>
        </w:rPr>
        <w:t>2</w:t>
      </w:r>
      <w:proofErr w:type="gramEnd"/>
      <w:r w:rsidRPr="007850B3">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7850B3" w:rsidRDefault="007626F7" w:rsidP="00583B88">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12.5. </w:t>
      </w:r>
      <w:r w:rsidRPr="007850B3">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850B3" w:rsidRDefault="007626F7" w:rsidP="00583B88">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850B3">
        <w:rPr>
          <w:rFonts w:asciiTheme="majorHAnsi" w:eastAsia="Calibri" w:hAnsiTheme="majorHAnsi" w:cs="Calibri"/>
          <w:b/>
          <w:bCs/>
          <w:sz w:val="18"/>
          <w:szCs w:val="18"/>
          <w:lang w:eastAsia="pt-BR"/>
        </w:rPr>
        <w:t xml:space="preserve">12.6. </w:t>
      </w:r>
      <w:r w:rsidRPr="007850B3">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7850B3" w:rsidRDefault="007626F7" w:rsidP="00583B88">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7850B3">
        <w:rPr>
          <w:rFonts w:asciiTheme="majorHAnsi" w:eastAsia="Times New Roman" w:hAnsiTheme="majorHAnsi" w:cs="Calibri"/>
          <w:b/>
          <w:sz w:val="18"/>
          <w:szCs w:val="18"/>
        </w:rPr>
        <w:t xml:space="preserve">12.9. </w:t>
      </w:r>
      <w:r w:rsidRPr="007850B3">
        <w:rPr>
          <w:rFonts w:asciiTheme="majorHAnsi" w:eastAsia="Times New Roman" w:hAnsiTheme="majorHAnsi" w:cs="Calibri"/>
          <w:sz w:val="18"/>
          <w:szCs w:val="18"/>
        </w:rPr>
        <w:t>Não serão consideradas para julgamento das propostas, vantagens não previstas no edital.</w:t>
      </w:r>
      <w:r w:rsidRPr="007850B3">
        <w:rPr>
          <w:rFonts w:asciiTheme="majorHAnsi" w:eastAsia="Calibri" w:hAnsiTheme="majorHAnsi" w:cs="Calibri"/>
          <w:b/>
          <w:bCs/>
          <w:sz w:val="18"/>
          <w:szCs w:val="18"/>
          <w:lang w:eastAsia="pt-BR"/>
        </w:rPr>
        <w:t xml:space="preserve"> </w:t>
      </w:r>
    </w:p>
    <w:p w:rsidR="007626F7" w:rsidRPr="007850B3" w:rsidRDefault="007626F7" w:rsidP="00583B88">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583B88">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13. VERIFICAÇÃO DA HABILITAÇÃO</w:t>
      </w:r>
    </w:p>
    <w:p w:rsidR="007626F7" w:rsidRPr="007850B3" w:rsidRDefault="007626F7" w:rsidP="00583B88">
      <w:pPr>
        <w:tabs>
          <w:tab w:val="left" w:pos="851"/>
          <w:tab w:val="left" w:pos="1508"/>
        </w:tabs>
        <w:spacing w:after="0" w:line="240" w:lineRule="auto"/>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ab/>
      </w:r>
    </w:p>
    <w:p w:rsidR="007626F7" w:rsidRPr="007850B3" w:rsidRDefault="007626F7" w:rsidP="00583B88">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 xml:space="preserve">13.1. </w:t>
      </w:r>
      <w:r w:rsidRPr="007850B3">
        <w:rPr>
          <w:rFonts w:asciiTheme="majorHAnsi" w:eastAsia="Times New Roman" w:hAnsiTheme="majorHAnsi" w:cs="Calibri"/>
          <w:color w:val="000000"/>
          <w:sz w:val="18"/>
          <w:szCs w:val="18"/>
        </w:rPr>
        <w:t xml:space="preserve">Os documentos de habilitação, de que trata o item </w:t>
      </w:r>
      <w:proofErr w:type="gramStart"/>
      <w:r w:rsidRPr="007850B3">
        <w:rPr>
          <w:rFonts w:asciiTheme="majorHAnsi" w:eastAsia="Times New Roman" w:hAnsiTheme="majorHAnsi" w:cs="Calibri"/>
          <w:color w:val="000000"/>
          <w:sz w:val="18"/>
          <w:szCs w:val="18"/>
        </w:rPr>
        <w:t>6</w:t>
      </w:r>
      <w:proofErr w:type="gramEnd"/>
      <w:r w:rsidRPr="007850B3">
        <w:rPr>
          <w:rFonts w:asciiTheme="majorHAnsi" w:eastAsia="Times New Roman" w:hAnsiTheme="majorHAnsi" w:cs="Calibri"/>
          <w:color w:val="000000"/>
          <w:sz w:val="18"/>
          <w:szCs w:val="18"/>
        </w:rPr>
        <w:t>, env</w:t>
      </w:r>
      <w:r w:rsidR="00DA26DA" w:rsidRPr="007850B3">
        <w:rPr>
          <w:rFonts w:asciiTheme="majorHAnsi" w:eastAsia="Times New Roman" w:hAnsiTheme="majorHAnsi" w:cs="Calibri"/>
          <w:color w:val="000000"/>
          <w:sz w:val="18"/>
          <w:szCs w:val="18"/>
        </w:rPr>
        <w:t>iados nos termos do subitem 4.1</w:t>
      </w:r>
      <w:r w:rsidRPr="007850B3">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7850B3" w:rsidRDefault="007626F7" w:rsidP="00583B88">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color w:val="000000"/>
          <w:sz w:val="18"/>
          <w:szCs w:val="18"/>
        </w:rPr>
        <w:t xml:space="preserve">13.1.1. </w:t>
      </w:r>
      <w:r w:rsidRPr="007850B3">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850B3" w:rsidRDefault="007626F7" w:rsidP="00583B88">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color w:val="000000"/>
          <w:sz w:val="18"/>
          <w:szCs w:val="18"/>
        </w:rPr>
        <w:t xml:space="preserve">13.2. </w:t>
      </w:r>
      <w:r w:rsidRPr="007850B3">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7850B3">
        <w:rPr>
          <w:rFonts w:asciiTheme="majorHAnsi" w:eastAsia="Times New Roman" w:hAnsiTheme="majorHAnsi" w:cs="Calibri"/>
          <w:sz w:val="18"/>
          <w:szCs w:val="18"/>
        </w:rPr>
        <w:t>deste</w:t>
      </w:r>
      <w:proofErr w:type="gramEnd"/>
      <w:r w:rsidRPr="007850B3">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850B3" w:rsidRDefault="007626F7" w:rsidP="00583B88">
      <w:pPr>
        <w:spacing w:after="0" w:line="240" w:lineRule="auto"/>
        <w:ind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rPr>
        <w:t>13.2.1.</w:t>
      </w:r>
      <w:r w:rsidRPr="007850B3">
        <w:rPr>
          <w:rFonts w:asciiTheme="majorHAnsi" w:eastAsia="Times New Roman" w:hAnsiTheme="majorHAnsi" w:cs="Calibri"/>
          <w:sz w:val="18"/>
          <w:szCs w:val="18"/>
        </w:rPr>
        <w:t xml:space="preserve"> </w:t>
      </w:r>
      <w:r w:rsidRPr="007850B3">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850B3" w:rsidRDefault="007626F7" w:rsidP="00583B88">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13.3.</w:t>
      </w:r>
      <w:r w:rsidRPr="007850B3">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850B3" w:rsidRDefault="007626F7" w:rsidP="00583B88">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13.4</w:t>
      </w:r>
      <w:r w:rsidRPr="007850B3">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7850B3">
        <w:rPr>
          <w:rFonts w:asciiTheme="majorHAnsi" w:eastAsia="Times New Roman" w:hAnsiTheme="majorHAnsi" w:cs="Calibri"/>
          <w:sz w:val="18"/>
          <w:szCs w:val="18"/>
        </w:rPr>
        <w:t>2</w:t>
      </w:r>
      <w:proofErr w:type="gramEnd"/>
      <w:r w:rsidRPr="007850B3">
        <w:rPr>
          <w:rFonts w:asciiTheme="majorHAnsi" w:eastAsia="Times New Roman" w:hAnsiTheme="majorHAnsi" w:cs="Calibri"/>
          <w:sz w:val="18"/>
          <w:szCs w:val="18"/>
        </w:rPr>
        <w:t xml:space="preserve"> (duas) horas, sob pena de inabilitação.</w:t>
      </w:r>
    </w:p>
    <w:p w:rsidR="007626F7" w:rsidRPr="007850B3" w:rsidRDefault="00F5041C" w:rsidP="00583B88">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13.5</w:t>
      </w:r>
      <w:r w:rsidR="007626F7" w:rsidRPr="007850B3">
        <w:rPr>
          <w:rFonts w:asciiTheme="majorHAnsi" w:eastAsia="Times New Roman" w:hAnsiTheme="majorHAnsi" w:cs="Calibri"/>
          <w:b/>
          <w:bCs/>
          <w:color w:val="000000"/>
          <w:sz w:val="18"/>
          <w:szCs w:val="18"/>
        </w:rPr>
        <w:t xml:space="preserve">. </w:t>
      </w:r>
      <w:r w:rsidR="007626F7" w:rsidRPr="007850B3">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7850B3" w:rsidRDefault="007626F7" w:rsidP="00583B88">
      <w:pPr>
        <w:spacing w:after="0" w:line="240" w:lineRule="auto"/>
        <w:ind w:firstLine="1134"/>
        <w:jc w:val="both"/>
        <w:rPr>
          <w:rFonts w:asciiTheme="majorHAnsi" w:eastAsia="Times New Roman" w:hAnsiTheme="majorHAnsi" w:cs="Calibri"/>
          <w:b/>
          <w:color w:val="000000"/>
          <w:sz w:val="18"/>
          <w:szCs w:val="18"/>
        </w:rPr>
      </w:pPr>
    </w:p>
    <w:p w:rsidR="007626F7" w:rsidRPr="007850B3" w:rsidRDefault="007626F7" w:rsidP="00583B88">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14. RECURSO</w:t>
      </w:r>
    </w:p>
    <w:p w:rsidR="007626F7" w:rsidRPr="007850B3" w:rsidRDefault="007626F7" w:rsidP="00583B88">
      <w:pPr>
        <w:tabs>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14.1. </w:t>
      </w:r>
      <w:r w:rsidRPr="007850B3">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7850B3">
        <w:rPr>
          <w:rFonts w:asciiTheme="majorHAnsi" w:eastAsia="Times New Roman" w:hAnsiTheme="majorHAnsi" w:cs="Calibri"/>
          <w:bCs/>
          <w:sz w:val="18"/>
          <w:szCs w:val="18"/>
        </w:rPr>
        <w:t>sob pena</w:t>
      </w:r>
      <w:proofErr w:type="gramEnd"/>
      <w:r w:rsidRPr="007850B3">
        <w:rPr>
          <w:rFonts w:asciiTheme="majorHAnsi" w:eastAsia="Times New Roman" w:hAnsiTheme="majorHAnsi" w:cs="Calibri"/>
          <w:bCs/>
          <w:sz w:val="18"/>
          <w:szCs w:val="18"/>
        </w:rPr>
        <w:t xml:space="preserve"> de decadência do direito de recurso.</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850B3">
        <w:rPr>
          <w:rFonts w:asciiTheme="majorHAnsi" w:eastAsia="Times New Roman" w:hAnsiTheme="majorHAnsi" w:cs="Calibri"/>
          <w:b/>
          <w:sz w:val="18"/>
          <w:szCs w:val="18"/>
        </w:rPr>
        <w:t xml:space="preserve">14.2. </w:t>
      </w:r>
      <w:r w:rsidRPr="007850B3">
        <w:rPr>
          <w:rFonts w:asciiTheme="majorHAnsi" w:eastAsia="Times New Roman" w:hAnsiTheme="majorHAnsi" w:cs="Calibri"/>
          <w:sz w:val="18"/>
          <w:szCs w:val="18"/>
        </w:rPr>
        <w:t xml:space="preserve">Havendo a manifestação do interesse em recorrer, será concedido o prazo de </w:t>
      </w:r>
      <w:proofErr w:type="gramStart"/>
      <w:r w:rsidRPr="007850B3">
        <w:rPr>
          <w:rFonts w:asciiTheme="majorHAnsi" w:eastAsia="Times New Roman" w:hAnsiTheme="majorHAnsi" w:cs="Calibri"/>
          <w:sz w:val="18"/>
          <w:szCs w:val="18"/>
        </w:rPr>
        <w:t>3</w:t>
      </w:r>
      <w:proofErr w:type="gramEnd"/>
      <w:r w:rsidRPr="007850B3">
        <w:rPr>
          <w:rFonts w:asciiTheme="majorHAnsi" w:eastAsia="Times New Roman" w:hAnsiTheme="majorHAnsi" w:cs="Calibri"/>
          <w:sz w:val="18"/>
          <w:szCs w:val="18"/>
        </w:rPr>
        <w:t xml:space="preserve"> (três) dias consecutivos para a interposição das razões do recurso, também via sistema, </w:t>
      </w:r>
      <w:r w:rsidRPr="007850B3">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850B3" w:rsidRDefault="007626F7" w:rsidP="00583B8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color w:val="000000"/>
          <w:sz w:val="18"/>
          <w:szCs w:val="18"/>
          <w:shd w:val="clear" w:color="auto" w:fill="FFFFFF"/>
        </w:rPr>
        <w:t xml:space="preserve">14.3. </w:t>
      </w:r>
      <w:r w:rsidRPr="007850B3">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850B3" w:rsidRDefault="007626F7" w:rsidP="00583B88">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14.4. </w:t>
      </w:r>
      <w:r w:rsidRPr="007850B3">
        <w:rPr>
          <w:rFonts w:asciiTheme="majorHAnsi" w:eastAsia="Times New Roman" w:hAnsiTheme="majorHAnsi" w:cs="Calibri"/>
          <w:sz w:val="18"/>
          <w:szCs w:val="18"/>
        </w:rPr>
        <w:t>O acolhimento de recurso importará a invalidação apenas dos atos insuscetíveis de aproveitamento.</w:t>
      </w:r>
    </w:p>
    <w:p w:rsidR="007626F7" w:rsidRPr="007850B3" w:rsidRDefault="007626F7" w:rsidP="00583B88">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850B3">
        <w:rPr>
          <w:rFonts w:asciiTheme="majorHAnsi" w:eastAsia="Times New Roman" w:hAnsiTheme="majorHAnsi" w:cs="Calibri"/>
          <w:b/>
          <w:kern w:val="1"/>
          <w:sz w:val="18"/>
          <w:szCs w:val="18"/>
          <w:lang w:eastAsia="zh-CN"/>
        </w:rPr>
        <w:t>14.5.</w:t>
      </w:r>
      <w:r w:rsidRPr="007850B3">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7850B3">
        <w:rPr>
          <w:rFonts w:asciiTheme="majorHAnsi" w:eastAsia="Times New Roman" w:hAnsiTheme="majorHAnsi" w:cs="Calibri"/>
          <w:color w:val="0000FF"/>
          <w:kern w:val="1"/>
          <w:sz w:val="18"/>
          <w:szCs w:val="18"/>
          <w:u w:val="single"/>
          <w:shd w:val="clear" w:color="auto" w:fill="FFFFFF"/>
          <w:lang w:eastAsia="zh-CN"/>
        </w:rPr>
        <w:t>https</w:t>
      </w:r>
      <w:proofErr w:type="gramEnd"/>
      <w:r w:rsidRPr="007850B3">
        <w:rPr>
          <w:rFonts w:asciiTheme="majorHAnsi" w:eastAsia="Times New Roman" w:hAnsiTheme="majorHAnsi" w:cs="Calibri"/>
          <w:color w:val="0000FF"/>
          <w:kern w:val="1"/>
          <w:sz w:val="18"/>
          <w:szCs w:val="18"/>
          <w:u w:val="single"/>
          <w:shd w:val="clear" w:color="auto" w:fill="FFFFFF"/>
          <w:lang w:eastAsia="zh-CN"/>
        </w:rPr>
        <w:t>://www.portaldecompraspublicas.com.br</w:t>
      </w:r>
      <w:r w:rsidRPr="007850B3">
        <w:rPr>
          <w:rFonts w:asciiTheme="majorHAnsi" w:eastAsia="Times New Roman" w:hAnsiTheme="majorHAnsi" w:cs="Calibri"/>
          <w:kern w:val="1"/>
          <w:sz w:val="18"/>
          <w:szCs w:val="18"/>
          <w:lang w:eastAsia="zh-CN"/>
        </w:rPr>
        <w:t xml:space="preserve"> que será atualizado a cada nova etapa do pregão.</w:t>
      </w:r>
    </w:p>
    <w:p w:rsidR="007626F7" w:rsidRPr="007850B3"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583B88">
      <w:pPr>
        <w:tabs>
          <w:tab w:val="left" w:pos="709"/>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15. ADJUDICAÇÃO E HOMOLOGAÇÃO</w:t>
      </w:r>
    </w:p>
    <w:p w:rsidR="007626F7" w:rsidRPr="007850B3" w:rsidRDefault="007626F7" w:rsidP="00583B88">
      <w:pPr>
        <w:tabs>
          <w:tab w:val="left" w:pos="709"/>
          <w:tab w:val="left" w:pos="1134"/>
        </w:tabs>
        <w:spacing w:after="0" w:line="240" w:lineRule="auto"/>
        <w:jc w:val="both"/>
        <w:rPr>
          <w:rFonts w:asciiTheme="majorHAnsi" w:eastAsia="Times New Roman" w:hAnsiTheme="majorHAnsi" w:cs="Calibri"/>
          <w:b/>
          <w:sz w:val="18"/>
          <w:szCs w:val="18"/>
        </w:rPr>
      </w:pPr>
    </w:p>
    <w:p w:rsidR="007626F7" w:rsidRPr="007850B3" w:rsidRDefault="007626F7" w:rsidP="00583B88">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15.1. </w:t>
      </w:r>
      <w:r w:rsidRPr="007850B3">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7850B3" w:rsidRDefault="007626F7" w:rsidP="00583B88">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850B3">
        <w:rPr>
          <w:rFonts w:asciiTheme="majorHAnsi" w:eastAsia="Times New Roman" w:hAnsiTheme="majorHAnsi" w:cs="Calibri"/>
          <w:b/>
          <w:bCs/>
          <w:sz w:val="18"/>
          <w:szCs w:val="18"/>
        </w:rPr>
        <w:t xml:space="preserve">15.2. </w:t>
      </w:r>
      <w:r w:rsidRPr="007850B3">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84F97" w:rsidRPr="007850B3" w:rsidRDefault="00784F97" w:rsidP="00583B88">
      <w:pPr>
        <w:widowControl w:val="0"/>
        <w:tabs>
          <w:tab w:val="left" w:pos="1418"/>
        </w:tabs>
        <w:suppressAutoHyphens/>
        <w:autoSpaceDE w:val="0"/>
        <w:spacing w:after="0" w:line="240" w:lineRule="auto"/>
        <w:jc w:val="both"/>
        <w:rPr>
          <w:rFonts w:asciiTheme="majorHAnsi" w:eastAsia="Times New Roman" w:hAnsiTheme="majorHAnsi" w:cs="Calibri"/>
          <w:b/>
          <w:bCs/>
          <w:kern w:val="1"/>
          <w:sz w:val="18"/>
          <w:szCs w:val="18"/>
          <w:lang w:eastAsia="zh-CN"/>
        </w:rPr>
      </w:pPr>
    </w:p>
    <w:p w:rsidR="007626F7" w:rsidRPr="007850B3" w:rsidRDefault="007626F7" w:rsidP="00583B88">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16. CONDIÇÕES DE CONTRATAÇÃO</w:t>
      </w:r>
    </w:p>
    <w:p w:rsidR="00DA26DA" w:rsidRPr="007850B3" w:rsidRDefault="00DA26DA" w:rsidP="00583B88">
      <w:pPr>
        <w:tabs>
          <w:tab w:val="left" w:pos="1134"/>
        </w:tabs>
        <w:spacing w:after="0" w:line="240" w:lineRule="auto"/>
        <w:ind w:firstLine="1418"/>
        <w:jc w:val="both"/>
        <w:rPr>
          <w:rFonts w:asciiTheme="majorHAnsi" w:eastAsia="Times New Roman" w:hAnsiTheme="majorHAnsi" w:cs="Calibri"/>
          <w:b/>
          <w:sz w:val="18"/>
          <w:szCs w:val="18"/>
        </w:rPr>
      </w:pPr>
    </w:p>
    <w:p w:rsidR="00247F15" w:rsidRPr="007850B3" w:rsidRDefault="007626F7" w:rsidP="00583B8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bCs/>
          <w:sz w:val="18"/>
          <w:szCs w:val="18"/>
        </w:rPr>
        <w:t xml:space="preserve">16.1. </w:t>
      </w:r>
      <w:r w:rsidRPr="007850B3">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7850B3">
        <w:rPr>
          <w:rFonts w:asciiTheme="majorHAnsi" w:eastAsia="Times New Roman" w:hAnsiTheme="majorHAnsi" w:cs="Arial"/>
          <w:sz w:val="18"/>
          <w:szCs w:val="18"/>
        </w:rPr>
        <w:t>5</w:t>
      </w:r>
      <w:proofErr w:type="gramEnd"/>
      <w:r w:rsidRPr="007850B3">
        <w:rPr>
          <w:rFonts w:asciiTheme="majorHAnsi" w:eastAsia="Times New Roman" w:hAnsiTheme="majorHAnsi" w:cs="Arial"/>
          <w:sz w:val="18"/>
          <w:szCs w:val="18"/>
        </w:rPr>
        <w:t xml:space="preserve"> (cinco) dias úteis, a contar do recebimento da convocação.</w:t>
      </w:r>
      <w:r w:rsidR="00EB2B5D" w:rsidRPr="007850B3">
        <w:rPr>
          <w:rFonts w:asciiTheme="majorHAnsi" w:eastAsia="Times New Roman" w:hAnsiTheme="majorHAnsi" w:cs="Arial"/>
          <w:sz w:val="18"/>
          <w:szCs w:val="18"/>
        </w:rPr>
        <w:t xml:space="preserve"> </w:t>
      </w:r>
    </w:p>
    <w:p w:rsidR="007626F7" w:rsidRPr="007850B3" w:rsidRDefault="007626F7" w:rsidP="00583B8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sz w:val="18"/>
          <w:szCs w:val="18"/>
        </w:rPr>
        <w:t xml:space="preserve"> </w:t>
      </w:r>
      <w:r w:rsidR="00247F15" w:rsidRPr="007850B3">
        <w:rPr>
          <w:rFonts w:asciiTheme="majorHAnsi" w:eastAsia="Times New Roman" w:hAnsiTheme="majorHAnsi" w:cs="Arial"/>
          <w:b/>
          <w:sz w:val="18"/>
          <w:szCs w:val="18"/>
        </w:rPr>
        <w:t>16.1.1</w:t>
      </w:r>
      <w:r w:rsidR="00D468E0" w:rsidRPr="007850B3">
        <w:rPr>
          <w:rFonts w:asciiTheme="majorHAnsi" w:eastAsia="Times New Roman" w:hAnsiTheme="majorHAnsi" w:cs="Arial"/>
          <w:b/>
          <w:sz w:val="18"/>
          <w:szCs w:val="18"/>
        </w:rPr>
        <w:t xml:space="preserve">. </w:t>
      </w:r>
      <w:r w:rsidRPr="007850B3">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7850B3" w:rsidRDefault="007626F7" w:rsidP="00583B88">
      <w:pPr>
        <w:spacing w:after="0" w:line="240" w:lineRule="auto"/>
        <w:ind w:firstLine="1134"/>
        <w:jc w:val="both"/>
        <w:rPr>
          <w:rFonts w:asciiTheme="majorHAnsi" w:eastAsia="Times New Roman" w:hAnsiTheme="majorHAnsi" w:cs="Arial"/>
          <w:color w:val="FF0000"/>
          <w:sz w:val="18"/>
          <w:szCs w:val="18"/>
        </w:rPr>
      </w:pPr>
      <w:r w:rsidRPr="007850B3">
        <w:rPr>
          <w:rFonts w:asciiTheme="majorHAnsi" w:eastAsia="Times New Roman" w:hAnsiTheme="majorHAnsi" w:cs="Arial"/>
          <w:b/>
          <w:bCs/>
          <w:sz w:val="18"/>
          <w:szCs w:val="18"/>
        </w:rPr>
        <w:t xml:space="preserve">16.2. </w:t>
      </w:r>
      <w:r w:rsidRPr="007850B3">
        <w:rPr>
          <w:rFonts w:asciiTheme="majorHAnsi" w:eastAsia="Times New Roman" w:hAnsiTheme="majorHAnsi" w:cs="Arial"/>
          <w:sz w:val="18"/>
          <w:szCs w:val="18"/>
        </w:rPr>
        <w:t xml:space="preserve">Para a assinatura da ata, no prazo de até </w:t>
      </w:r>
      <w:proofErr w:type="gramStart"/>
      <w:r w:rsidRPr="007850B3">
        <w:rPr>
          <w:rFonts w:asciiTheme="majorHAnsi" w:eastAsia="Times New Roman" w:hAnsiTheme="majorHAnsi" w:cs="Arial"/>
          <w:sz w:val="18"/>
          <w:szCs w:val="18"/>
        </w:rPr>
        <w:t>5</w:t>
      </w:r>
      <w:proofErr w:type="gramEnd"/>
      <w:r w:rsidRPr="007850B3">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7850B3" w:rsidRDefault="007626F7" w:rsidP="00583B88">
      <w:pPr>
        <w:spacing w:after="0" w:line="240" w:lineRule="auto"/>
        <w:ind w:firstLine="1134"/>
        <w:jc w:val="both"/>
        <w:rPr>
          <w:rFonts w:asciiTheme="majorHAnsi" w:eastAsia="Times New Roman" w:hAnsiTheme="majorHAnsi" w:cs="Arial"/>
          <w:b/>
          <w:sz w:val="18"/>
          <w:szCs w:val="18"/>
        </w:rPr>
      </w:pPr>
      <w:r w:rsidRPr="007850B3">
        <w:rPr>
          <w:rFonts w:asciiTheme="majorHAnsi" w:eastAsia="Times New Roman" w:hAnsiTheme="majorHAnsi" w:cs="Arial"/>
          <w:b/>
          <w:bCs/>
          <w:sz w:val="18"/>
          <w:szCs w:val="18"/>
        </w:rPr>
        <w:t>16.2.1.</w:t>
      </w:r>
      <w:r w:rsidRPr="007850B3">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850B3">
        <w:rPr>
          <w:rFonts w:asciiTheme="majorHAnsi" w:eastAsia="Times New Roman" w:hAnsiTheme="majorHAnsi" w:cs="Arial"/>
          <w:b/>
          <w:sz w:val="18"/>
          <w:szCs w:val="18"/>
        </w:rPr>
        <w:t>dispensando nova apresentação</w:t>
      </w:r>
      <w:r w:rsidRPr="007850B3">
        <w:rPr>
          <w:rFonts w:asciiTheme="majorHAnsi" w:eastAsia="Times New Roman" w:hAnsiTheme="majorHAnsi" w:cs="Arial"/>
          <w:sz w:val="18"/>
          <w:szCs w:val="18"/>
        </w:rPr>
        <w:t xml:space="preserve">, </w:t>
      </w:r>
      <w:r w:rsidRPr="007850B3">
        <w:rPr>
          <w:rFonts w:asciiTheme="majorHAnsi" w:eastAsia="Times New Roman" w:hAnsiTheme="majorHAnsi" w:cs="Arial"/>
          <w:b/>
          <w:sz w:val="18"/>
          <w:szCs w:val="18"/>
        </w:rPr>
        <w:t>exceto se vencido o prazo de validade.</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sz w:val="18"/>
          <w:szCs w:val="18"/>
        </w:rPr>
        <w:t>16.2.2.</w:t>
      </w:r>
      <w:r w:rsidRPr="007850B3">
        <w:rPr>
          <w:rFonts w:asciiTheme="majorHAnsi" w:eastAsia="Times New Roman" w:hAnsiTheme="majorHAnsi" w:cs="Arial"/>
          <w:sz w:val="18"/>
          <w:szCs w:val="18"/>
        </w:rPr>
        <w:t xml:space="preserve"> </w:t>
      </w:r>
      <w:r w:rsidRPr="00784F97">
        <w:rPr>
          <w:rFonts w:asciiTheme="majorHAnsi" w:eastAsia="Times New Roman" w:hAnsiTheme="majorHAnsi" w:cs="Arial"/>
          <w:sz w:val="18"/>
          <w:szCs w:val="18"/>
        </w:rPr>
        <w:t>O envio dos documentos que não se enquadram no disposto no subitem 16.2.1, observado o disposto no art. 32 da Lei Federal 8.666/93, deverá ser feito da seguinte forma:</w:t>
      </w:r>
      <w:r w:rsidRPr="007850B3">
        <w:rPr>
          <w:rFonts w:asciiTheme="majorHAnsi" w:eastAsia="Times New Roman" w:hAnsiTheme="majorHAnsi" w:cs="Arial"/>
          <w:sz w:val="18"/>
          <w:szCs w:val="18"/>
        </w:rPr>
        <w:t xml:space="preserve"> </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7850B3">
        <w:rPr>
          <w:rFonts w:asciiTheme="majorHAnsi" w:eastAsia="Times New Roman" w:hAnsiTheme="majorHAnsi" w:cs="Arial"/>
          <w:b/>
          <w:sz w:val="18"/>
          <w:szCs w:val="18"/>
          <w:lang w:eastAsia="pt-BR"/>
        </w:rPr>
        <w:t xml:space="preserve">a) </w:t>
      </w:r>
      <w:r w:rsidRPr="007850B3">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7850B3">
        <w:rPr>
          <w:rFonts w:asciiTheme="majorHAnsi" w:eastAsia="Times New Roman" w:hAnsiTheme="majorHAnsi" w:cs="Arial"/>
          <w:sz w:val="18"/>
          <w:szCs w:val="18"/>
          <w:lang w:eastAsia="pt-BR"/>
        </w:rPr>
        <w:t>EP</w:t>
      </w:r>
      <w:r w:rsidRPr="007850B3">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7850B3">
        <w:rPr>
          <w:rFonts w:asciiTheme="majorHAnsi" w:eastAsia="Times New Roman" w:hAnsiTheme="majorHAnsi" w:cs="Arial"/>
          <w:sz w:val="18"/>
          <w:szCs w:val="18"/>
          <w:lang w:eastAsia="pt-BR"/>
        </w:rPr>
        <w:t>licitacoes@saofranciscodeassis.rs.gov.br</w:t>
      </w:r>
      <w:proofErr w:type="gramEnd"/>
    </w:p>
    <w:p w:rsidR="007626F7" w:rsidRPr="007850B3" w:rsidRDefault="007626F7" w:rsidP="00583B88">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b)</w:t>
      </w:r>
      <w:r w:rsidRPr="007850B3">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PREFEITURA MUNICIPAL DE SÃO FRANCISCO DE ASSIS – SETOR DE LICITAÇÕES</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 xml:space="preserve">PREGÃO ELETRÔNICO P/ REGISTRO DE PREÇOS Nº </w:t>
      </w:r>
      <w:r w:rsidR="000B43B0" w:rsidRPr="00502CA6">
        <w:rPr>
          <w:rFonts w:asciiTheme="majorHAnsi" w:eastAsia="Times New Roman" w:hAnsiTheme="majorHAnsi" w:cs="Arial"/>
          <w:b/>
          <w:sz w:val="18"/>
          <w:szCs w:val="18"/>
          <w:lang w:eastAsia="pt-BR"/>
        </w:rPr>
        <w:t>0</w:t>
      </w:r>
      <w:r w:rsidR="00502CA6" w:rsidRPr="00502CA6">
        <w:rPr>
          <w:rFonts w:asciiTheme="majorHAnsi" w:eastAsia="Times New Roman" w:hAnsiTheme="majorHAnsi" w:cs="Arial"/>
          <w:b/>
          <w:sz w:val="18"/>
          <w:szCs w:val="18"/>
          <w:lang w:eastAsia="pt-BR"/>
        </w:rPr>
        <w:t>40</w:t>
      </w:r>
      <w:r w:rsidR="00703A9B" w:rsidRPr="00502CA6">
        <w:rPr>
          <w:rFonts w:asciiTheme="majorHAnsi" w:eastAsia="Times New Roman" w:hAnsiTheme="majorHAnsi" w:cs="Arial"/>
          <w:b/>
          <w:sz w:val="18"/>
          <w:szCs w:val="18"/>
          <w:lang w:eastAsia="pt-BR"/>
        </w:rPr>
        <w:t>/202</w:t>
      </w:r>
      <w:r w:rsidR="00B80DF8" w:rsidRPr="00502CA6">
        <w:rPr>
          <w:rFonts w:asciiTheme="majorHAnsi" w:eastAsia="Times New Roman" w:hAnsiTheme="majorHAnsi" w:cs="Arial"/>
          <w:b/>
          <w:sz w:val="18"/>
          <w:szCs w:val="18"/>
          <w:lang w:eastAsia="pt-BR"/>
        </w:rPr>
        <w:t>2</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DOCUMENTOS DE HABILITAÇÃO</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RAZÃO SOCIAL DA EMPRESA</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CNPJ</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ENDEREÇO</w:t>
      </w:r>
    </w:p>
    <w:p w:rsidR="007626F7" w:rsidRPr="007850B3"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7850B3">
        <w:rPr>
          <w:rFonts w:asciiTheme="majorHAnsi" w:eastAsia="Times New Roman" w:hAnsiTheme="majorHAnsi" w:cs="Arial"/>
          <w:b/>
          <w:sz w:val="18"/>
          <w:szCs w:val="18"/>
          <w:lang w:eastAsia="pt-BR"/>
        </w:rPr>
        <w:t>TELEFONE E E-MAIL PARA CONTATO</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16.3.</w:t>
      </w:r>
      <w:r w:rsidRPr="007850B3">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850B3" w:rsidRDefault="007626F7" w:rsidP="00583B88">
      <w:pPr>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bCs/>
          <w:sz w:val="18"/>
          <w:szCs w:val="18"/>
        </w:rPr>
        <w:t>16.4.</w:t>
      </w:r>
      <w:r w:rsidRPr="007850B3">
        <w:rPr>
          <w:rFonts w:asciiTheme="majorHAnsi" w:eastAsia="Times New Roman" w:hAnsiTheme="majorHAnsi" w:cs="Arial"/>
          <w:sz w:val="18"/>
          <w:szCs w:val="18"/>
        </w:rPr>
        <w:t xml:space="preserve"> Na hipótese de o vencedor da licitação se recusar a assinar a ata, outro licitante será </w:t>
      </w:r>
      <w:proofErr w:type="gramStart"/>
      <w:r w:rsidRPr="007850B3">
        <w:rPr>
          <w:rFonts w:asciiTheme="majorHAnsi" w:eastAsia="Times New Roman" w:hAnsiTheme="majorHAnsi" w:cs="Arial"/>
          <w:sz w:val="18"/>
          <w:szCs w:val="18"/>
        </w:rPr>
        <w:t>convocado, respeitada</w:t>
      </w:r>
      <w:proofErr w:type="gramEnd"/>
      <w:r w:rsidRPr="007850B3">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850B3" w:rsidRDefault="007626F7" w:rsidP="00583B88">
      <w:pPr>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bCs/>
          <w:sz w:val="18"/>
          <w:szCs w:val="18"/>
        </w:rPr>
        <w:t xml:space="preserve">16.5. </w:t>
      </w:r>
      <w:r w:rsidRPr="007850B3">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7850B3">
        <w:rPr>
          <w:rFonts w:asciiTheme="majorHAnsi" w:eastAsia="Times New Roman" w:hAnsiTheme="majorHAnsi" w:cs="Arial"/>
          <w:sz w:val="18"/>
          <w:szCs w:val="18"/>
        </w:rPr>
        <w:t>será</w:t>
      </w:r>
      <w:proofErr w:type="gramEnd"/>
      <w:r w:rsidRPr="007850B3">
        <w:rPr>
          <w:rFonts w:asciiTheme="majorHAnsi" w:eastAsia="Times New Roman" w:hAnsiTheme="majorHAnsi" w:cs="Arial"/>
          <w:sz w:val="18"/>
          <w:szCs w:val="18"/>
        </w:rPr>
        <w:t xml:space="preserve"> equiparada a uma recusa injustificada à contratação, ressalvado o disposto no subitem 16.2.1.</w:t>
      </w:r>
    </w:p>
    <w:p w:rsidR="007626F7" w:rsidRPr="007850B3" w:rsidRDefault="007626F7" w:rsidP="00583B88">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16.6.</w:t>
      </w:r>
      <w:r w:rsidRPr="007850B3">
        <w:rPr>
          <w:rFonts w:asciiTheme="majorHAnsi" w:eastAsia="Times New Roman" w:hAnsiTheme="majorHAnsi" w:cs="Arial"/>
          <w:sz w:val="18"/>
          <w:szCs w:val="18"/>
          <w:lang w:eastAsia="pt-BR"/>
        </w:rPr>
        <w:t xml:space="preserve"> A vigência da ata de registro de preços será de</w:t>
      </w:r>
      <w:r w:rsidRPr="007850B3">
        <w:rPr>
          <w:rFonts w:asciiTheme="majorHAnsi" w:eastAsia="Times New Roman" w:hAnsiTheme="majorHAnsi" w:cs="Arial"/>
          <w:bCs/>
          <w:sz w:val="18"/>
          <w:szCs w:val="18"/>
          <w:lang w:eastAsia="pt-BR"/>
        </w:rPr>
        <w:t xml:space="preserve"> </w:t>
      </w:r>
      <w:proofErr w:type="gramStart"/>
      <w:r w:rsidRPr="007850B3">
        <w:rPr>
          <w:rFonts w:asciiTheme="majorHAnsi" w:eastAsia="Times New Roman" w:hAnsiTheme="majorHAnsi" w:cs="Arial"/>
          <w:bCs/>
          <w:sz w:val="18"/>
          <w:szCs w:val="18"/>
          <w:lang w:eastAsia="pt-BR"/>
        </w:rPr>
        <w:t>1</w:t>
      </w:r>
      <w:proofErr w:type="gramEnd"/>
      <w:r w:rsidRPr="007850B3">
        <w:rPr>
          <w:rFonts w:asciiTheme="majorHAnsi" w:eastAsia="Times New Roman" w:hAnsiTheme="majorHAnsi" w:cs="Arial"/>
          <w:bCs/>
          <w:sz w:val="18"/>
          <w:szCs w:val="18"/>
          <w:lang w:eastAsia="pt-BR"/>
        </w:rPr>
        <w:t>(um) ano a contar da data da assinatura, computadas todas as prorrogações. Durante esse período, o</w:t>
      </w:r>
      <w:r w:rsidRPr="007850B3">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850B3" w:rsidRDefault="007626F7" w:rsidP="00583B88">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16.7.</w:t>
      </w:r>
      <w:r w:rsidRPr="007850B3">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7850B3" w:rsidRDefault="007626F7" w:rsidP="00583B88">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16.8.</w:t>
      </w:r>
      <w:r w:rsidRPr="007850B3">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850B3" w:rsidRDefault="007626F7" w:rsidP="00583B88">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16.9.</w:t>
      </w:r>
      <w:r w:rsidRPr="007850B3">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7850B3" w:rsidRDefault="007626F7" w:rsidP="00583B88">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16.10.</w:t>
      </w:r>
      <w:r w:rsidRPr="007850B3">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850B3" w:rsidRDefault="007626F7" w:rsidP="00583B88">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a)</w:t>
      </w:r>
      <w:r w:rsidRPr="007850B3">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7850B3">
        <w:rPr>
          <w:rFonts w:asciiTheme="majorHAnsi" w:eastAsia="Times New Roman" w:hAnsiTheme="majorHAnsi" w:cs="Arial"/>
          <w:sz w:val="18"/>
          <w:szCs w:val="18"/>
          <w:lang w:eastAsia="pt-BR"/>
        </w:rPr>
        <w:t>e</w:t>
      </w:r>
      <w:proofErr w:type="gramEnd"/>
    </w:p>
    <w:p w:rsidR="007626F7" w:rsidRPr="007850B3" w:rsidRDefault="007626F7" w:rsidP="00583B88">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b)</w:t>
      </w:r>
      <w:r w:rsidRPr="007850B3">
        <w:rPr>
          <w:rFonts w:asciiTheme="majorHAnsi" w:eastAsia="Times New Roman" w:hAnsiTheme="majorHAnsi" w:cs="Arial"/>
          <w:sz w:val="18"/>
          <w:szCs w:val="18"/>
          <w:lang w:eastAsia="pt-BR"/>
        </w:rPr>
        <w:t xml:space="preserve"> convocar os demais fornecedores visando igual oportunidade de negociação.</w:t>
      </w:r>
    </w:p>
    <w:p w:rsidR="007626F7" w:rsidRPr="007850B3" w:rsidRDefault="007626F7" w:rsidP="00583B88">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16.11.</w:t>
      </w:r>
      <w:r w:rsidRPr="007850B3">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7850B3">
        <w:rPr>
          <w:rFonts w:asciiTheme="majorHAnsi" w:eastAsia="Times New Roman" w:hAnsiTheme="majorHAnsi" w:cs="Arial"/>
          <w:sz w:val="18"/>
          <w:szCs w:val="18"/>
          <w:lang w:eastAsia="pt-BR"/>
        </w:rPr>
        <w:t>a</w:t>
      </w:r>
      <w:proofErr w:type="gramEnd"/>
      <w:r w:rsidRPr="007850B3">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7850B3"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7850B3" w:rsidRDefault="007626F7" w:rsidP="00583B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7850B3">
        <w:rPr>
          <w:rFonts w:asciiTheme="majorHAnsi" w:eastAsia="Times New Roman" w:hAnsiTheme="majorHAnsi" w:cs="Calibri"/>
          <w:b/>
          <w:bCs/>
          <w:kern w:val="1"/>
          <w:sz w:val="18"/>
          <w:szCs w:val="18"/>
          <w:lang w:eastAsia="zh-CN"/>
        </w:rPr>
        <w:t>17. DA DOTAÇÃO ORÇAMENTÁRIA</w:t>
      </w:r>
    </w:p>
    <w:p w:rsidR="007626F7" w:rsidRPr="007850B3" w:rsidRDefault="007626F7" w:rsidP="00583B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583B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Calibri"/>
          <w:b/>
          <w:bCs/>
          <w:kern w:val="1"/>
          <w:sz w:val="18"/>
          <w:szCs w:val="18"/>
          <w:lang w:eastAsia="zh-CN"/>
        </w:rPr>
        <w:t xml:space="preserve">17.1. </w:t>
      </w:r>
      <w:r w:rsidRPr="007850B3">
        <w:rPr>
          <w:rFonts w:asciiTheme="majorHAnsi" w:eastAsia="Times New Roman" w:hAnsiTheme="majorHAnsi" w:cs="Arial"/>
          <w:sz w:val="18"/>
          <w:szCs w:val="18"/>
        </w:rPr>
        <w:t>Por ser registro de preços a dotação orçamentária será alocada no momento do pedido de aquisição pela</w:t>
      </w:r>
      <w:r w:rsidR="00635AE6" w:rsidRPr="007850B3">
        <w:rPr>
          <w:rFonts w:asciiTheme="majorHAnsi" w:eastAsia="Times New Roman" w:hAnsiTheme="majorHAnsi" w:cs="Arial"/>
          <w:sz w:val="18"/>
          <w:szCs w:val="18"/>
        </w:rPr>
        <w:t>(s)</w:t>
      </w:r>
      <w:r w:rsidRPr="007850B3">
        <w:rPr>
          <w:rFonts w:asciiTheme="majorHAnsi" w:eastAsia="Times New Roman" w:hAnsiTheme="majorHAnsi" w:cs="Arial"/>
          <w:sz w:val="18"/>
          <w:szCs w:val="18"/>
        </w:rPr>
        <w:t xml:space="preserve"> Secretaria</w:t>
      </w:r>
      <w:r w:rsidR="00635AE6" w:rsidRPr="007850B3">
        <w:rPr>
          <w:rFonts w:asciiTheme="majorHAnsi" w:eastAsia="Times New Roman" w:hAnsiTheme="majorHAnsi" w:cs="Arial"/>
          <w:sz w:val="18"/>
          <w:szCs w:val="18"/>
        </w:rPr>
        <w:t>(s)</w:t>
      </w:r>
      <w:r w:rsidRPr="007850B3">
        <w:rPr>
          <w:rFonts w:asciiTheme="majorHAnsi" w:eastAsia="Times New Roman" w:hAnsiTheme="majorHAnsi" w:cs="Arial"/>
          <w:sz w:val="18"/>
          <w:szCs w:val="18"/>
        </w:rPr>
        <w:t xml:space="preserve"> requisitante</w:t>
      </w:r>
      <w:r w:rsidR="00635AE6" w:rsidRPr="007850B3">
        <w:rPr>
          <w:rFonts w:asciiTheme="majorHAnsi" w:eastAsia="Times New Roman" w:hAnsiTheme="majorHAnsi" w:cs="Arial"/>
          <w:sz w:val="18"/>
          <w:szCs w:val="18"/>
        </w:rPr>
        <w:t>(s)</w:t>
      </w:r>
      <w:r w:rsidRPr="007850B3">
        <w:rPr>
          <w:rFonts w:asciiTheme="majorHAnsi" w:eastAsia="Times New Roman" w:hAnsiTheme="majorHAnsi" w:cs="Arial"/>
          <w:sz w:val="18"/>
          <w:szCs w:val="18"/>
        </w:rPr>
        <w:t>, se houver.</w:t>
      </w:r>
    </w:p>
    <w:p w:rsidR="00784F97" w:rsidRPr="007850B3" w:rsidRDefault="00784F97" w:rsidP="00583B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jc w:val="both"/>
        <w:rPr>
          <w:rFonts w:asciiTheme="majorHAnsi" w:eastAsia="Times New Roman" w:hAnsiTheme="majorHAnsi" w:cs="Calibri"/>
          <w:bCs/>
          <w:kern w:val="1"/>
          <w:sz w:val="18"/>
          <w:szCs w:val="18"/>
          <w:lang w:eastAsia="zh-CN"/>
        </w:rPr>
      </w:pPr>
    </w:p>
    <w:p w:rsidR="007626F7" w:rsidRPr="007850B3" w:rsidRDefault="007626F7" w:rsidP="00583B88">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18. </w:t>
      </w:r>
      <w:r w:rsidR="008138E0" w:rsidRPr="007850B3">
        <w:rPr>
          <w:rFonts w:asciiTheme="majorHAnsi" w:eastAsia="Times New Roman" w:hAnsiTheme="majorHAnsi" w:cs="Calibri"/>
          <w:b/>
          <w:sz w:val="18"/>
          <w:szCs w:val="18"/>
        </w:rPr>
        <w:t>D</w:t>
      </w:r>
      <w:r w:rsidR="00575F1E" w:rsidRPr="007850B3">
        <w:rPr>
          <w:rFonts w:asciiTheme="majorHAnsi" w:eastAsia="Times New Roman" w:hAnsiTheme="majorHAnsi" w:cs="Calibri"/>
          <w:b/>
          <w:sz w:val="18"/>
          <w:szCs w:val="18"/>
        </w:rPr>
        <w:t>A PRESTAÇÃO DO</w:t>
      </w:r>
      <w:r w:rsidR="008138E0" w:rsidRPr="007850B3">
        <w:rPr>
          <w:rFonts w:asciiTheme="majorHAnsi" w:eastAsia="Times New Roman" w:hAnsiTheme="majorHAnsi" w:cs="Calibri"/>
          <w:b/>
          <w:sz w:val="18"/>
          <w:szCs w:val="18"/>
        </w:rPr>
        <w:t xml:space="preserve"> </w:t>
      </w:r>
      <w:r w:rsidR="005B2BB9" w:rsidRPr="007850B3">
        <w:rPr>
          <w:rFonts w:asciiTheme="majorHAnsi" w:eastAsia="Times New Roman" w:hAnsiTheme="majorHAnsi" w:cs="Calibri"/>
          <w:b/>
          <w:sz w:val="18"/>
          <w:szCs w:val="18"/>
        </w:rPr>
        <w:t>SERVIÇO</w:t>
      </w:r>
    </w:p>
    <w:p w:rsidR="002376CB" w:rsidRDefault="002376CB" w:rsidP="00583B88">
      <w:pPr>
        <w:autoSpaceDE w:val="0"/>
        <w:autoSpaceDN w:val="0"/>
        <w:adjustRightInd w:val="0"/>
        <w:spacing w:after="120" w:line="240" w:lineRule="auto"/>
        <w:jc w:val="both"/>
        <w:rPr>
          <w:rFonts w:asciiTheme="majorHAnsi" w:eastAsia="Calibri" w:hAnsiTheme="majorHAnsi" w:cs="Cambria"/>
          <w:color w:val="FF0000"/>
          <w:sz w:val="18"/>
          <w:szCs w:val="18"/>
          <w:lang w:eastAsia="pt-BR"/>
        </w:rPr>
      </w:pPr>
    </w:p>
    <w:p w:rsidR="002376CB" w:rsidRPr="002376CB" w:rsidRDefault="002376CB" w:rsidP="00583B88">
      <w:pPr>
        <w:autoSpaceDE w:val="0"/>
        <w:autoSpaceDN w:val="0"/>
        <w:adjustRightInd w:val="0"/>
        <w:spacing w:after="0" w:line="240" w:lineRule="auto"/>
        <w:ind w:firstLine="1134"/>
        <w:jc w:val="both"/>
        <w:rPr>
          <w:rFonts w:ascii="Cambria" w:hAnsi="Cambria"/>
          <w:sz w:val="18"/>
          <w:szCs w:val="18"/>
        </w:rPr>
      </w:pPr>
      <w:r w:rsidRPr="002376CB">
        <w:rPr>
          <w:rFonts w:ascii="Cambria" w:hAnsi="Cambria"/>
          <w:b/>
          <w:sz w:val="18"/>
          <w:szCs w:val="18"/>
        </w:rPr>
        <w:t>18.1.</w:t>
      </w:r>
      <w:r w:rsidRPr="002376CB">
        <w:rPr>
          <w:rFonts w:ascii="Cambria" w:hAnsi="Cambria"/>
          <w:sz w:val="18"/>
          <w:szCs w:val="18"/>
        </w:rPr>
        <w:t xml:space="preserve"> A vencedora será notificada acerca da necessidade da prestação do serviço com antecedência mínima de </w:t>
      </w:r>
      <w:proofErr w:type="gramStart"/>
      <w:r w:rsidRPr="002376CB">
        <w:rPr>
          <w:rFonts w:ascii="Cambria" w:hAnsi="Cambria"/>
          <w:sz w:val="18"/>
          <w:szCs w:val="18"/>
        </w:rPr>
        <w:t>5</w:t>
      </w:r>
      <w:proofErr w:type="gramEnd"/>
      <w:r w:rsidR="000F1DDA">
        <w:rPr>
          <w:rFonts w:ascii="Cambria" w:hAnsi="Cambria"/>
          <w:sz w:val="18"/>
          <w:szCs w:val="18"/>
        </w:rPr>
        <w:t xml:space="preserve"> </w:t>
      </w:r>
      <w:r w:rsidRPr="002376CB">
        <w:rPr>
          <w:rFonts w:ascii="Cambria" w:hAnsi="Cambria"/>
          <w:sz w:val="18"/>
          <w:szCs w:val="18"/>
        </w:rPr>
        <w:t xml:space="preserve">(cinco) dias úteis, através de ofício da secretaria solicitante acompanhado da nota de empenho, onde conterá a data, horário, local e responsável do evento e deverá prestar o serviço deixando os equipamentos montados, testados e em pleno funcionamento com antecedência de até, no máximo, 1(uma) hora do horário marcado para a ocorrência do evento. Deverá, ainda, apresentar a ART do responsável técnico que se responsabilizará pela prestação do serviço, entregando-a ao encarregado pelo evento. </w:t>
      </w:r>
    </w:p>
    <w:p w:rsidR="002376CB" w:rsidRPr="002376CB" w:rsidRDefault="002376CB" w:rsidP="00583B88">
      <w:pPr>
        <w:autoSpaceDE w:val="0"/>
        <w:autoSpaceDN w:val="0"/>
        <w:adjustRightInd w:val="0"/>
        <w:spacing w:after="0" w:line="240" w:lineRule="auto"/>
        <w:ind w:firstLine="1134"/>
        <w:jc w:val="both"/>
        <w:rPr>
          <w:rFonts w:ascii="Cambria" w:hAnsi="Cambria"/>
          <w:sz w:val="18"/>
          <w:szCs w:val="18"/>
        </w:rPr>
      </w:pPr>
      <w:r w:rsidRPr="002376CB">
        <w:rPr>
          <w:rFonts w:ascii="Cambria" w:hAnsi="Cambria"/>
          <w:b/>
          <w:sz w:val="18"/>
          <w:szCs w:val="18"/>
        </w:rPr>
        <w:t>18.2.</w:t>
      </w:r>
      <w:r w:rsidRPr="002376CB">
        <w:rPr>
          <w:rFonts w:ascii="Cambria" w:hAnsi="Cambria"/>
          <w:sz w:val="18"/>
          <w:szCs w:val="18"/>
        </w:rPr>
        <w:t xml:space="preserve"> Todas as despesas com equipamentos, pessoal, deslocamento de técnico(s), de frete, impostos, seguros, gastos com pessoal, fornecimento de materiais, obrigações trabalhistas, previdenciárias entre outras que incidam direta ou indiretamente na execução do objeto deverão estar inclusas no valor unitário. </w:t>
      </w:r>
    </w:p>
    <w:p w:rsidR="002376CB" w:rsidRPr="002376CB" w:rsidRDefault="002376CB" w:rsidP="00583B88">
      <w:pPr>
        <w:autoSpaceDE w:val="0"/>
        <w:autoSpaceDN w:val="0"/>
        <w:adjustRightInd w:val="0"/>
        <w:spacing w:after="0" w:line="240" w:lineRule="auto"/>
        <w:ind w:firstLine="1134"/>
        <w:jc w:val="both"/>
        <w:rPr>
          <w:rFonts w:ascii="Cambria" w:hAnsi="Cambria"/>
          <w:sz w:val="18"/>
          <w:szCs w:val="18"/>
        </w:rPr>
      </w:pPr>
      <w:r w:rsidRPr="002376CB">
        <w:rPr>
          <w:rFonts w:ascii="Cambria" w:hAnsi="Cambria"/>
          <w:b/>
          <w:sz w:val="18"/>
          <w:szCs w:val="18"/>
        </w:rPr>
        <w:t>18.3.</w:t>
      </w:r>
      <w:r w:rsidRPr="002376CB">
        <w:rPr>
          <w:rFonts w:ascii="Cambria" w:hAnsi="Cambria"/>
          <w:sz w:val="18"/>
          <w:szCs w:val="18"/>
        </w:rPr>
        <w:t xml:space="preserve"> </w:t>
      </w:r>
      <w:r w:rsidRPr="002376CB">
        <w:rPr>
          <w:rFonts w:ascii="Cambria" w:eastAsia="Calibri" w:hAnsi="Cambria" w:cs="Cambria"/>
          <w:sz w:val="18"/>
          <w:szCs w:val="18"/>
          <w:lang w:eastAsia="pt-BR"/>
        </w:rPr>
        <w:t>Toda e qualquer prestação de serviço fora do estabelecido neste edital será imediatamente notificada à vencedora que ficará obrigada a corrigi-lo/substituí-lo/ repará-lo o que fará prontamente, ficando entendido que correrão por sua conta e risco tais substituições, sendo aplicadas também, as sanções previstas neste edital.</w:t>
      </w:r>
    </w:p>
    <w:p w:rsidR="002376CB" w:rsidRPr="002376CB" w:rsidRDefault="002376CB" w:rsidP="00583B88">
      <w:pPr>
        <w:autoSpaceDE w:val="0"/>
        <w:autoSpaceDN w:val="0"/>
        <w:adjustRightInd w:val="0"/>
        <w:spacing w:after="0" w:line="240" w:lineRule="auto"/>
        <w:ind w:firstLine="1134"/>
        <w:jc w:val="both"/>
        <w:rPr>
          <w:rFonts w:ascii="Cambria" w:hAnsi="Cambria"/>
          <w:sz w:val="18"/>
          <w:szCs w:val="18"/>
        </w:rPr>
      </w:pPr>
      <w:r w:rsidRPr="002376CB">
        <w:rPr>
          <w:rFonts w:ascii="Cambria" w:hAnsi="Cambria"/>
          <w:b/>
          <w:sz w:val="18"/>
          <w:szCs w:val="18"/>
        </w:rPr>
        <w:t>18.4</w:t>
      </w:r>
      <w:r>
        <w:rPr>
          <w:rFonts w:ascii="Cambria" w:hAnsi="Cambria"/>
          <w:sz w:val="18"/>
          <w:szCs w:val="18"/>
        </w:rPr>
        <w:t>.</w:t>
      </w:r>
      <w:r w:rsidRPr="002376CB">
        <w:rPr>
          <w:rFonts w:ascii="Cambria" w:hAnsi="Cambria"/>
          <w:sz w:val="18"/>
          <w:szCs w:val="18"/>
        </w:rPr>
        <w:t xml:space="preserve"> Caso o objeto não esteja de acordo com as especificações exigidas, a Secretaria solicitante não o aceitará e lavrará termo circunstanciado do fato, que deverá ser encaminhado à autoridade superior, </w:t>
      </w:r>
      <w:proofErr w:type="gramStart"/>
      <w:r w:rsidRPr="002376CB">
        <w:rPr>
          <w:rFonts w:ascii="Cambria" w:hAnsi="Cambria"/>
          <w:sz w:val="18"/>
          <w:szCs w:val="18"/>
        </w:rPr>
        <w:t>sob pena</w:t>
      </w:r>
      <w:proofErr w:type="gramEnd"/>
      <w:r w:rsidRPr="002376CB">
        <w:rPr>
          <w:rFonts w:ascii="Cambria" w:hAnsi="Cambria"/>
          <w:sz w:val="18"/>
          <w:szCs w:val="18"/>
        </w:rPr>
        <w:t xml:space="preserve"> de responsabilidade.</w:t>
      </w:r>
    </w:p>
    <w:p w:rsidR="002376CB" w:rsidRPr="002376CB" w:rsidRDefault="002376CB" w:rsidP="00583B88">
      <w:pPr>
        <w:autoSpaceDE w:val="0"/>
        <w:autoSpaceDN w:val="0"/>
        <w:adjustRightInd w:val="0"/>
        <w:spacing w:after="0" w:line="240" w:lineRule="auto"/>
        <w:ind w:firstLine="1134"/>
        <w:jc w:val="both"/>
        <w:rPr>
          <w:rFonts w:ascii="Cambria" w:hAnsi="Cambria"/>
          <w:sz w:val="18"/>
          <w:szCs w:val="18"/>
        </w:rPr>
      </w:pPr>
      <w:r w:rsidRPr="002376CB">
        <w:rPr>
          <w:rFonts w:ascii="Cambria" w:hAnsi="Cambria"/>
          <w:b/>
          <w:sz w:val="18"/>
          <w:szCs w:val="18"/>
        </w:rPr>
        <w:t>18.5.</w:t>
      </w:r>
      <w:r w:rsidRPr="002376CB">
        <w:rPr>
          <w:rFonts w:ascii="Cambria" w:hAnsi="Cambria"/>
          <w:sz w:val="18"/>
          <w:szCs w:val="18"/>
        </w:rPr>
        <w:t xml:space="preserve"> Na hipótese da não aceitação do objeto, o mesmo deverá ser substituído pelo fornecedor imediatamente em atendimento ao objeto licitado. </w:t>
      </w:r>
    </w:p>
    <w:p w:rsidR="002376CB" w:rsidRPr="002376CB" w:rsidRDefault="002376CB" w:rsidP="00583B88">
      <w:pPr>
        <w:autoSpaceDE w:val="0"/>
        <w:autoSpaceDN w:val="0"/>
        <w:adjustRightInd w:val="0"/>
        <w:spacing w:after="0" w:line="240" w:lineRule="auto"/>
        <w:ind w:firstLine="1134"/>
        <w:jc w:val="both"/>
        <w:rPr>
          <w:rFonts w:ascii="Cambria" w:hAnsi="Cambria"/>
          <w:sz w:val="18"/>
          <w:szCs w:val="18"/>
        </w:rPr>
      </w:pPr>
      <w:r w:rsidRPr="002376CB">
        <w:rPr>
          <w:rFonts w:ascii="Cambria" w:hAnsi="Cambria"/>
          <w:b/>
          <w:sz w:val="18"/>
          <w:szCs w:val="18"/>
        </w:rPr>
        <w:t>18.6.</w:t>
      </w:r>
      <w:r w:rsidRPr="002376CB">
        <w:rPr>
          <w:rFonts w:ascii="Cambria" w:hAnsi="Cambria"/>
          <w:sz w:val="18"/>
          <w:szCs w:val="18"/>
        </w:rPr>
        <w:t xml:space="preserve"> A Secretaria deverá processar a conferência do que foi apresentado lavrando o termo de recebimento definitivo ou notificando a DETENTORA DA ATA para substituição do objeto caso esteja em desacordo com as especificações licitadas. </w:t>
      </w:r>
    </w:p>
    <w:p w:rsidR="002376CB" w:rsidRPr="002376CB" w:rsidRDefault="002376CB" w:rsidP="00583B88">
      <w:pPr>
        <w:autoSpaceDE w:val="0"/>
        <w:autoSpaceDN w:val="0"/>
        <w:adjustRightInd w:val="0"/>
        <w:spacing w:after="0" w:line="240" w:lineRule="auto"/>
        <w:ind w:firstLine="1134"/>
        <w:jc w:val="both"/>
        <w:rPr>
          <w:rFonts w:ascii="Cambria" w:hAnsi="Cambria"/>
          <w:sz w:val="18"/>
          <w:szCs w:val="18"/>
        </w:rPr>
      </w:pPr>
      <w:r w:rsidRPr="002376CB">
        <w:rPr>
          <w:rFonts w:ascii="Cambria" w:hAnsi="Cambria"/>
          <w:b/>
          <w:sz w:val="18"/>
          <w:szCs w:val="18"/>
        </w:rPr>
        <w:t>18.7.</w:t>
      </w:r>
      <w:r w:rsidRPr="002376CB">
        <w:rPr>
          <w:rFonts w:ascii="Cambria" w:hAnsi="Cambria"/>
          <w:sz w:val="18"/>
          <w:szCs w:val="18"/>
        </w:rPr>
        <w:t xml:space="preserve"> O recebimento provisório ou definitivo não exclui a responsabilidade da DETENTORA DA ATA pela perfeita execução do Empenho, ficando a mesma obrigada a substituir, no todo ou em parte, o objeto do Empenho, se a qualquer tempo se </w:t>
      </w:r>
      <w:proofErr w:type="gramStart"/>
      <w:r w:rsidRPr="002376CB">
        <w:rPr>
          <w:rFonts w:ascii="Cambria" w:hAnsi="Cambria"/>
          <w:sz w:val="18"/>
          <w:szCs w:val="18"/>
        </w:rPr>
        <w:t>verificarem</w:t>
      </w:r>
      <w:proofErr w:type="gramEnd"/>
      <w:r w:rsidRPr="002376CB">
        <w:rPr>
          <w:rFonts w:ascii="Cambria" w:hAnsi="Cambria"/>
          <w:sz w:val="18"/>
          <w:szCs w:val="18"/>
        </w:rPr>
        <w:t xml:space="preserve"> vícios, defeitos ou incorreções.</w:t>
      </w:r>
    </w:p>
    <w:p w:rsidR="002376CB" w:rsidRPr="002376CB" w:rsidRDefault="002376CB" w:rsidP="00583B88">
      <w:pPr>
        <w:autoSpaceDE w:val="0"/>
        <w:autoSpaceDN w:val="0"/>
        <w:adjustRightInd w:val="0"/>
        <w:spacing w:after="0" w:line="240" w:lineRule="auto"/>
        <w:ind w:firstLine="1134"/>
        <w:jc w:val="both"/>
        <w:rPr>
          <w:rFonts w:ascii="Cambria" w:eastAsia="Calibri" w:hAnsi="Cambria" w:cs="Cambria"/>
          <w:sz w:val="18"/>
          <w:szCs w:val="18"/>
          <w:lang w:eastAsia="pt-BR"/>
        </w:rPr>
      </w:pPr>
      <w:r w:rsidRPr="002376CB">
        <w:rPr>
          <w:rFonts w:ascii="Cambria" w:eastAsia="Calibri" w:hAnsi="Cambria" w:cs="Cambria"/>
          <w:b/>
          <w:sz w:val="18"/>
          <w:szCs w:val="18"/>
          <w:lang w:eastAsia="pt-BR"/>
        </w:rPr>
        <w:t>18</w:t>
      </w:r>
      <w:r>
        <w:rPr>
          <w:rFonts w:ascii="Cambria" w:eastAsia="Calibri" w:hAnsi="Cambria" w:cs="Cambria"/>
          <w:b/>
          <w:sz w:val="18"/>
          <w:szCs w:val="18"/>
          <w:lang w:eastAsia="pt-BR"/>
        </w:rPr>
        <w:t>.8</w:t>
      </w:r>
      <w:r w:rsidRPr="002376CB">
        <w:rPr>
          <w:rFonts w:ascii="Cambria" w:eastAsia="Calibri" w:hAnsi="Cambria" w:cs="Cambria"/>
          <w:b/>
          <w:sz w:val="18"/>
          <w:szCs w:val="18"/>
          <w:lang w:eastAsia="pt-BR"/>
        </w:rPr>
        <w:t>.</w:t>
      </w:r>
      <w:r w:rsidRPr="002376CB">
        <w:rPr>
          <w:rFonts w:ascii="Cambria" w:eastAsia="Calibri" w:hAnsi="Cambria" w:cs="Cambria"/>
          <w:sz w:val="18"/>
          <w:szCs w:val="18"/>
          <w:lang w:eastAsia="pt-BR"/>
        </w:rPr>
        <w:t xml:space="preserve"> A empresa vencedora deverá responsabilizar-se por eventuais danos causados diretamente à Administração ou a terceiros, decorrentes de sua culpa ou dolo na execução do contrato. </w:t>
      </w:r>
    </w:p>
    <w:p w:rsidR="002376CB" w:rsidRPr="002376CB" w:rsidRDefault="002376CB" w:rsidP="00583B88">
      <w:pPr>
        <w:autoSpaceDE w:val="0"/>
        <w:autoSpaceDN w:val="0"/>
        <w:adjustRightInd w:val="0"/>
        <w:spacing w:after="0" w:line="240" w:lineRule="auto"/>
        <w:ind w:firstLine="1134"/>
        <w:jc w:val="both"/>
        <w:rPr>
          <w:rFonts w:ascii="Cambria" w:eastAsia="Calibri" w:hAnsi="Cambria" w:cs="Cambria"/>
          <w:sz w:val="18"/>
          <w:szCs w:val="18"/>
          <w:lang w:eastAsia="pt-BR"/>
        </w:rPr>
      </w:pPr>
      <w:r w:rsidRPr="002376CB">
        <w:rPr>
          <w:rFonts w:ascii="Cambria" w:eastAsia="Calibri" w:hAnsi="Cambria" w:cs="Cambria"/>
          <w:b/>
          <w:sz w:val="18"/>
          <w:szCs w:val="18"/>
          <w:lang w:eastAsia="pt-BR"/>
        </w:rPr>
        <w:t>18</w:t>
      </w:r>
      <w:r>
        <w:rPr>
          <w:rFonts w:ascii="Cambria" w:eastAsia="Calibri" w:hAnsi="Cambria" w:cs="Cambria"/>
          <w:b/>
          <w:sz w:val="18"/>
          <w:szCs w:val="18"/>
          <w:lang w:eastAsia="pt-BR"/>
        </w:rPr>
        <w:t>.9</w:t>
      </w:r>
      <w:r w:rsidRPr="002376CB">
        <w:rPr>
          <w:rFonts w:ascii="Cambria" w:eastAsia="Calibri" w:hAnsi="Cambria" w:cs="Cambria"/>
          <w:b/>
          <w:sz w:val="18"/>
          <w:szCs w:val="18"/>
          <w:lang w:eastAsia="pt-BR"/>
        </w:rPr>
        <w:t>.</w:t>
      </w:r>
      <w:r w:rsidRPr="002376CB">
        <w:rPr>
          <w:rFonts w:ascii="Cambria" w:eastAsia="Calibri" w:hAnsi="Cambria" w:cs="Cambria"/>
          <w:sz w:val="18"/>
          <w:szCs w:val="18"/>
          <w:lang w:eastAsia="pt-BR"/>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7626F7" w:rsidRPr="007850B3"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583B88">
      <w:pPr>
        <w:pStyle w:val="SemEspaamento"/>
        <w:ind w:firstLine="1418"/>
        <w:jc w:val="both"/>
        <w:rPr>
          <w:rFonts w:asciiTheme="majorHAnsi" w:hAnsiTheme="majorHAnsi"/>
          <w:b/>
          <w:sz w:val="18"/>
          <w:szCs w:val="18"/>
        </w:rPr>
      </w:pPr>
      <w:r w:rsidRPr="007850B3">
        <w:rPr>
          <w:rFonts w:asciiTheme="majorHAnsi" w:hAnsiTheme="majorHAnsi"/>
          <w:b/>
          <w:sz w:val="18"/>
          <w:szCs w:val="18"/>
        </w:rPr>
        <w:t xml:space="preserve">19. </w:t>
      </w:r>
      <w:r w:rsidR="00F4138B" w:rsidRPr="007850B3">
        <w:rPr>
          <w:rFonts w:asciiTheme="majorHAnsi" w:hAnsiTheme="majorHAnsi"/>
          <w:b/>
          <w:sz w:val="18"/>
          <w:szCs w:val="18"/>
        </w:rPr>
        <w:t xml:space="preserve">DO </w:t>
      </w:r>
      <w:r w:rsidRPr="007850B3">
        <w:rPr>
          <w:rFonts w:asciiTheme="majorHAnsi" w:hAnsiTheme="majorHAnsi"/>
          <w:b/>
          <w:sz w:val="18"/>
          <w:szCs w:val="18"/>
        </w:rPr>
        <w:t>PAGAMENTO</w:t>
      </w:r>
    </w:p>
    <w:p w:rsidR="007626F7" w:rsidRPr="007850B3" w:rsidRDefault="007626F7" w:rsidP="00583B88">
      <w:pPr>
        <w:pStyle w:val="SemEspaamento"/>
        <w:ind w:firstLine="1134"/>
        <w:jc w:val="both"/>
        <w:rPr>
          <w:rFonts w:asciiTheme="majorHAnsi" w:hAnsiTheme="majorHAnsi"/>
          <w:sz w:val="18"/>
          <w:szCs w:val="18"/>
        </w:rPr>
      </w:pPr>
    </w:p>
    <w:p w:rsidR="0077289B" w:rsidRPr="007850B3" w:rsidRDefault="007626F7" w:rsidP="00583B88">
      <w:pPr>
        <w:pStyle w:val="SemEspaamento"/>
        <w:ind w:firstLine="1134"/>
        <w:jc w:val="both"/>
        <w:rPr>
          <w:rFonts w:asciiTheme="majorHAnsi" w:hAnsiTheme="majorHAnsi" w:cs="Arial"/>
          <w:sz w:val="18"/>
          <w:szCs w:val="18"/>
          <w:lang w:eastAsia="ar-SA"/>
        </w:rPr>
      </w:pPr>
      <w:r w:rsidRPr="007850B3">
        <w:rPr>
          <w:rFonts w:asciiTheme="majorHAnsi" w:hAnsiTheme="majorHAnsi"/>
          <w:b/>
          <w:sz w:val="18"/>
          <w:szCs w:val="18"/>
        </w:rPr>
        <w:t>19.1.</w:t>
      </w:r>
      <w:r w:rsidR="005C1639" w:rsidRPr="007850B3">
        <w:rPr>
          <w:rFonts w:asciiTheme="majorHAnsi" w:hAnsiTheme="majorHAnsi"/>
          <w:sz w:val="18"/>
          <w:szCs w:val="18"/>
        </w:rPr>
        <w:t xml:space="preserve"> </w:t>
      </w:r>
      <w:r w:rsidR="002468F2" w:rsidRPr="007850B3">
        <w:rPr>
          <w:rFonts w:asciiTheme="majorHAnsi" w:eastAsia="Calibri" w:hAnsiTheme="majorHAnsi"/>
          <w:sz w:val="18"/>
          <w:szCs w:val="18"/>
        </w:rPr>
        <w:t>O pagamento será efetuado em até 15 (quinze) dias do mês subsequente ao mês do serviço prestado, mediante apresentação da Nota Fiscal Eletrônica</w:t>
      </w:r>
      <w:r w:rsidR="00FA5DDD" w:rsidRPr="007850B3">
        <w:rPr>
          <w:rFonts w:asciiTheme="majorHAnsi" w:hAnsiTheme="majorHAnsi"/>
          <w:sz w:val="18"/>
          <w:szCs w:val="18"/>
        </w:rPr>
        <w:t>.</w:t>
      </w:r>
    </w:p>
    <w:p w:rsidR="008536F0" w:rsidRPr="007850B3" w:rsidRDefault="005B0298" w:rsidP="00583B88">
      <w:pPr>
        <w:pStyle w:val="SemEspaamento"/>
        <w:ind w:firstLine="1134"/>
        <w:jc w:val="both"/>
        <w:rPr>
          <w:rFonts w:asciiTheme="majorHAnsi" w:eastAsia="Calibri" w:hAnsiTheme="majorHAnsi"/>
          <w:sz w:val="18"/>
          <w:szCs w:val="18"/>
        </w:rPr>
      </w:pPr>
      <w:r w:rsidRPr="007850B3">
        <w:rPr>
          <w:rFonts w:asciiTheme="majorHAnsi" w:eastAsia="Calibri" w:hAnsiTheme="majorHAnsi"/>
          <w:b/>
          <w:bCs/>
          <w:sz w:val="18"/>
          <w:szCs w:val="18"/>
        </w:rPr>
        <w:t>19.2.1.</w:t>
      </w:r>
      <w:r w:rsidR="008536F0" w:rsidRPr="007850B3">
        <w:rPr>
          <w:rFonts w:asciiTheme="majorHAnsi" w:eastAsia="Calibri" w:hAnsiTheme="majorHAnsi"/>
          <w:bCs/>
          <w:sz w:val="18"/>
          <w:szCs w:val="18"/>
        </w:rPr>
        <w:t xml:space="preserve"> A fornecedora deverá apresentar a nota fiscal, de acordo com a nota de empenho emitida pelo Setor de Compras desta Prefeitura.</w:t>
      </w:r>
    </w:p>
    <w:p w:rsidR="008536F0" w:rsidRPr="007850B3" w:rsidRDefault="005B0298" w:rsidP="00583B88">
      <w:pPr>
        <w:tabs>
          <w:tab w:val="left" w:pos="1134"/>
        </w:tabs>
        <w:spacing w:after="0" w:line="240"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19.3.</w:t>
      </w:r>
      <w:r w:rsidR="008536F0" w:rsidRPr="007850B3">
        <w:rPr>
          <w:rFonts w:asciiTheme="majorHAnsi" w:eastAsia="Calibri" w:hAnsiTheme="majorHAnsi" w:cs="Calibri"/>
          <w:sz w:val="18"/>
          <w:szCs w:val="18"/>
        </w:rPr>
        <w:t xml:space="preserve"> A Nota fiscal</w:t>
      </w:r>
      <w:r w:rsidR="00911E9F" w:rsidRPr="007850B3">
        <w:rPr>
          <w:rFonts w:asciiTheme="majorHAnsi" w:eastAsia="Calibri" w:hAnsiTheme="majorHAnsi" w:cs="Calibri"/>
          <w:sz w:val="18"/>
          <w:szCs w:val="18"/>
        </w:rPr>
        <w:t xml:space="preserve"> e</w:t>
      </w:r>
      <w:r w:rsidR="00F119BA" w:rsidRPr="007850B3">
        <w:rPr>
          <w:rFonts w:asciiTheme="majorHAnsi" w:eastAsia="Calibri" w:hAnsiTheme="majorHAnsi" w:cs="Calibri"/>
          <w:sz w:val="18"/>
          <w:szCs w:val="18"/>
        </w:rPr>
        <w:t>letrônica</w:t>
      </w:r>
      <w:r w:rsidR="008536F0" w:rsidRPr="007850B3">
        <w:rPr>
          <w:rFonts w:asciiTheme="majorHAnsi" w:eastAsia="Calibri" w:hAnsiTheme="majorHAnsi" w:cs="Calibri"/>
          <w:sz w:val="18"/>
          <w:szCs w:val="18"/>
        </w:rPr>
        <w:t xml:space="preserve"> somente será liberada quando </w:t>
      </w:r>
      <w:r w:rsidR="000F1DDA">
        <w:rPr>
          <w:rFonts w:asciiTheme="majorHAnsi" w:eastAsia="Calibri" w:hAnsiTheme="majorHAnsi" w:cs="Calibri"/>
          <w:sz w:val="18"/>
          <w:szCs w:val="18"/>
        </w:rPr>
        <w:t>a prestação do serviço</w:t>
      </w:r>
      <w:r w:rsidR="008536F0" w:rsidRPr="007850B3">
        <w:rPr>
          <w:rFonts w:asciiTheme="majorHAnsi" w:eastAsia="Calibri" w:hAnsiTheme="majorHAnsi" w:cs="Calibri"/>
          <w:sz w:val="18"/>
          <w:szCs w:val="18"/>
        </w:rPr>
        <w:t xml:space="preserve"> estiver em total conformidade com as especifi</w:t>
      </w:r>
      <w:r w:rsidR="00F5041C" w:rsidRPr="007850B3">
        <w:rPr>
          <w:rFonts w:asciiTheme="majorHAnsi" w:eastAsia="Calibri" w:hAnsiTheme="majorHAnsi" w:cs="Calibri"/>
          <w:sz w:val="18"/>
          <w:szCs w:val="18"/>
        </w:rPr>
        <w:t>cações exigidas pelo Município.</w:t>
      </w:r>
    </w:p>
    <w:p w:rsidR="008536F0" w:rsidRPr="007850B3" w:rsidRDefault="005B0298"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 xml:space="preserve">19.4. </w:t>
      </w:r>
      <w:r w:rsidR="00354700" w:rsidRPr="007850B3">
        <w:rPr>
          <w:rFonts w:asciiTheme="majorHAnsi" w:eastAsia="Calibri" w:hAnsiTheme="majorHAnsi" w:cs="Calibri"/>
          <w:sz w:val="18"/>
          <w:szCs w:val="18"/>
          <w:lang w:eastAsia="ar-SA"/>
        </w:rPr>
        <w:t>A</w:t>
      </w:r>
      <w:r w:rsidR="008536F0" w:rsidRPr="007850B3">
        <w:rPr>
          <w:rFonts w:asciiTheme="majorHAnsi" w:eastAsia="Calibri" w:hAnsiTheme="majorHAnsi" w:cs="Calibri"/>
          <w:sz w:val="18"/>
          <w:szCs w:val="18"/>
          <w:lang w:eastAsia="ar-SA"/>
        </w:rPr>
        <w:t xml:space="preserve"> empresa</w:t>
      </w:r>
      <w:r w:rsidR="002F3A5E" w:rsidRPr="007850B3">
        <w:rPr>
          <w:rFonts w:asciiTheme="majorHAnsi" w:eastAsia="Calibri" w:hAnsiTheme="majorHAnsi" w:cs="Calibri"/>
          <w:sz w:val="18"/>
          <w:szCs w:val="18"/>
          <w:lang w:eastAsia="ar-SA"/>
        </w:rPr>
        <w:t xml:space="preserve"> deverá</w:t>
      </w:r>
      <w:r w:rsidR="008536F0" w:rsidRPr="007850B3">
        <w:rPr>
          <w:rFonts w:asciiTheme="majorHAnsi" w:eastAsia="Calibri" w:hAnsiTheme="majorHAnsi" w:cs="Calibri"/>
          <w:sz w:val="18"/>
          <w:szCs w:val="18"/>
          <w:lang w:eastAsia="ar-SA"/>
        </w:rPr>
        <w:t xml:space="preserve"> manter </w:t>
      </w:r>
      <w:proofErr w:type="gramStart"/>
      <w:r w:rsidR="008536F0" w:rsidRPr="007850B3">
        <w:rPr>
          <w:rFonts w:asciiTheme="majorHAnsi" w:eastAsia="Calibri" w:hAnsiTheme="majorHAnsi" w:cs="Calibri"/>
          <w:sz w:val="18"/>
          <w:szCs w:val="18"/>
          <w:lang w:eastAsia="ar-SA"/>
        </w:rPr>
        <w:t>atualizados (</w:t>
      </w:r>
      <w:r w:rsidR="008536F0" w:rsidRPr="007850B3">
        <w:rPr>
          <w:rFonts w:asciiTheme="majorHAnsi" w:eastAsia="Calibri" w:hAnsiTheme="majorHAnsi" w:cs="Calibri"/>
          <w:bCs/>
          <w:sz w:val="18"/>
          <w:szCs w:val="18"/>
          <w:lang w:eastAsia="ar-SA"/>
        </w:rPr>
        <w:t>durante a validade do registro</w:t>
      </w:r>
      <w:r w:rsidR="008536F0" w:rsidRPr="007850B3">
        <w:rPr>
          <w:rFonts w:asciiTheme="majorHAnsi" w:eastAsia="Calibri" w:hAnsiTheme="majorHAnsi" w:cs="Calibri"/>
          <w:sz w:val="18"/>
          <w:szCs w:val="18"/>
          <w:lang w:eastAsia="ar-SA"/>
        </w:rPr>
        <w:t>)</w:t>
      </w:r>
      <w:proofErr w:type="gramEnd"/>
      <w:r w:rsidR="008536F0" w:rsidRPr="007850B3">
        <w:rPr>
          <w:rFonts w:asciiTheme="majorHAnsi" w:eastAsia="Calibri" w:hAnsiTheme="majorHAnsi" w:cs="Calibri"/>
          <w:sz w:val="18"/>
          <w:szCs w:val="18"/>
          <w:lang w:eastAsia="ar-SA"/>
        </w:rPr>
        <w:t xml:space="preserve"> </w:t>
      </w:r>
      <w:r w:rsidR="002F3A5E" w:rsidRPr="007850B3">
        <w:rPr>
          <w:rFonts w:asciiTheme="majorHAnsi" w:eastAsia="Calibri" w:hAnsiTheme="majorHAnsi" w:cs="Calibri"/>
          <w:sz w:val="18"/>
          <w:szCs w:val="18"/>
          <w:lang w:eastAsia="ar-SA"/>
        </w:rPr>
        <w:t>e</w:t>
      </w:r>
      <w:r w:rsidR="00180898" w:rsidRPr="007850B3">
        <w:rPr>
          <w:rFonts w:asciiTheme="majorHAnsi" w:eastAsia="Calibri" w:hAnsiTheme="majorHAnsi" w:cs="Calibri"/>
          <w:sz w:val="18"/>
          <w:szCs w:val="18"/>
          <w:lang w:eastAsia="ar-SA"/>
        </w:rPr>
        <w:t>,</w:t>
      </w:r>
      <w:r w:rsidR="002F3A5E" w:rsidRPr="007850B3">
        <w:rPr>
          <w:rFonts w:asciiTheme="majorHAnsi" w:eastAsia="Calibri" w:hAnsiTheme="majorHAnsi" w:cs="Calibri"/>
          <w:sz w:val="18"/>
          <w:szCs w:val="18"/>
          <w:lang w:eastAsia="ar-SA"/>
        </w:rPr>
        <w:t xml:space="preserve"> quando solicitado</w:t>
      </w:r>
      <w:r w:rsidR="00180898" w:rsidRPr="007850B3">
        <w:rPr>
          <w:rFonts w:asciiTheme="majorHAnsi" w:eastAsia="Calibri" w:hAnsiTheme="majorHAnsi" w:cs="Calibri"/>
          <w:sz w:val="18"/>
          <w:szCs w:val="18"/>
          <w:lang w:eastAsia="ar-SA"/>
        </w:rPr>
        <w:t>,</w:t>
      </w:r>
      <w:r w:rsidR="002F3A5E" w:rsidRPr="007850B3">
        <w:rPr>
          <w:rFonts w:asciiTheme="majorHAnsi" w:eastAsia="Calibri" w:hAnsiTheme="majorHAnsi" w:cs="Calibri"/>
          <w:sz w:val="18"/>
          <w:szCs w:val="18"/>
          <w:lang w:eastAsia="ar-SA"/>
        </w:rPr>
        <w:t xml:space="preserve"> apresentar </w:t>
      </w:r>
      <w:r w:rsidR="008536F0" w:rsidRPr="007850B3">
        <w:rPr>
          <w:rFonts w:asciiTheme="majorHAnsi" w:eastAsia="Calibri" w:hAnsiTheme="majorHAnsi" w:cs="Calibri"/>
          <w:sz w:val="18"/>
          <w:szCs w:val="18"/>
          <w:lang w:eastAsia="ar-SA"/>
        </w:rPr>
        <w:t>os seguintes documentos:</w:t>
      </w:r>
    </w:p>
    <w:p w:rsidR="008536F0" w:rsidRPr="007850B3" w:rsidRDefault="008536F0"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19.4.1</w:t>
      </w:r>
      <w:r w:rsidR="005B0298" w:rsidRPr="007850B3">
        <w:rPr>
          <w:rFonts w:asciiTheme="majorHAnsi" w:eastAsia="Calibri" w:hAnsiTheme="majorHAnsi" w:cs="Calibri"/>
          <w:b/>
          <w:sz w:val="18"/>
          <w:szCs w:val="18"/>
          <w:lang w:eastAsia="ar-SA"/>
        </w:rPr>
        <w:t>.</w:t>
      </w:r>
      <w:r w:rsidRPr="007850B3">
        <w:rPr>
          <w:rFonts w:asciiTheme="majorHAnsi" w:eastAsia="Calibri" w:hAnsiTheme="majorHAnsi" w:cs="Calibri"/>
          <w:sz w:val="18"/>
          <w:szCs w:val="18"/>
          <w:lang w:eastAsia="ar-SA"/>
        </w:rPr>
        <w:t xml:space="preserve"> </w:t>
      </w:r>
      <w:r w:rsidRPr="007850B3">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7850B3" w:rsidRDefault="008536F0"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19.4.2</w:t>
      </w:r>
      <w:r w:rsidR="005B0298" w:rsidRPr="007850B3">
        <w:rPr>
          <w:rFonts w:asciiTheme="majorHAnsi" w:eastAsia="Calibri" w:hAnsiTheme="majorHAnsi" w:cs="Calibri"/>
          <w:b/>
          <w:sz w:val="18"/>
          <w:szCs w:val="18"/>
          <w:lang w:eastAsia="ar-SA"/>
        </w:rPr>
        <w:t>.</w:t>
      </w:r>
      <w:r w:rsidRPr="007850B3">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7850B3" w:rsidRDefault="008536F0" w:rsidP="00583B88">
      <w:pPr>
        <w:tabs>
          <w:tab w:val="left" w:pos="1134"/>
        </w:tabs>
        <w:spacing w:after="0" w:line="240"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lang w:eastAsia="ar-SA"/>
        </w:rPr>
        <w:t>19.4.3</w:t>
      </w:r>
      <w:r w:rsidR="005B0298" w:rsidRPr="007850B3">
        <w:rPr>
          <w:rFonts w:asciiTheme="majorHAnsi" w:eastAsia="Calibri" w:hAnsiTheme="majorHAnsi" w:cs="Calibri"/>
          <w:b/>
          <w:sz w:val="18"/>
          <w:szCs w:val="18"/>
          <w:lang w:eastAsia="ar-SA"/>
        </w:rPr>
        <w:t>.</w:t>
      </w:r>
      <w:r w:rsidRPr="007850B3">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7850B3" w:rsidRDefault="005B0298" w:rsidP="00583B88">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19.5.</w:t>
      </w:r>
      <w:r w:rsidR="008536F0" w:rsidRPr="007850B3">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7850B3" w:rsidRDefault="005B0298" w:rsidP="00583B88">
      <w:pPr>
        <w:tabs>
          <w:tab w:val="left" w:pos="1134"/>
        </w:tabs>
        <w:spacing w:after="0" w:line="240"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19.6.</w:t>
      </w:r>
      <w:r w:rsidR="008536F0" w:rsidRPr="007850B3">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7850B3" w:rsidRDefault="008536F0" w:rsidP="00583B88">
      <w:pPr>
        <w:tabs>
          <w:tab w:val="left" w:pos="1134"/>
        </w:tabs>
        <w:spacing w:after="0" w:line="240"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19.7</w:t>
      </w:r>
      <w:r w:rsidR="005B0298" w:rsidRPr="007850B3">
        <w:rPr>
          <w:rFonts w:asciiTheme="majorHAnsi" w:eastAsia="Calibri" w:hAnsiTheme="majorHAnsi" w:cs="Calibri"/>
          <w:sz w:val="18"/>
          <w:szCs w:val="18"/>
        </w:rPr>
        <w:t>.</w:t>
      </w:r>
      <w:r w:rsidRPr="007850B3">
        <w:rPr>
          <w:rFonts w:asciiTheme="majorHAnsi" w:eastAsia="Calibri" w:hAnsiTheme="majorHAnsi" w:cs="Calibri"/>
          <w:sz w:val="18"/>
          <w:szCs w:val="18"/>
        </w:rPr>
        <w:t xml:space="preserve"> Ocorrendo atraso no pagamento, os valores serão corrigidos monetariamente pelo</w:t>
      </w:r>
      <w:r w:rsidR="0078122E" w:rsidRPr="007850B3">
        <w:rPr>
          <w:rFonts w:asciiTheme="majorHAnsi" w:eastAsia="Calibri" w:hAnsiTheme="majorHAnsi" w:cs="Calibri"/>
          <w:sz w:val="18"/>
          <w:szCs w:val="18"/>
        </w:rPr>
        <w:t xml:space="preserve"> IPCA </w:t>
      </w:r>
      <w:r w:rsidRPr="007850B3">
        <w:rPr>
          <w:rFonts w:asciiTheme="majorHAnsi" w:eastAsia="Calibri" w:hAnsiTheme="majorHAnsi" w:cs="Calibri"/>
          <w:sz w:val="18"/>
          <w:szCs w:val="18"/>
        </w:rPr>
        <w:t xml:space="preserve">do período, ou outro índice que vier a substituí-lo, e a Administração compensará a contratada com juros de 0,5% ao mês, </w:t>
      </w:r>
      <w:proofErr w:type="gramStart"/>
      <w:r w:rsidRPr="007850B3">
        <w:rPr>
          <w:rFonts w:asciiTheme="majorHAnsi" w:eastAsia="Calibri" w:hAnsiTheme="majorHAnsi" w:cs="Calibri"/>
          <w:i/>
          <w:sz w:val="18"/>
          <w:szCs w:val="18"/>
        </w:rPr>
        <w:t>pro rata</w:t>
      </w:r>
      <w:proofErr w:type="gramEnd"/>
      <w:r w:rsidRPr="007850B3">
        <w:rPr>
          <w:rFonts w:asciiTheme="majorHAnsi" w:eastAsia="Calibri" w:hAnsiTheme="majorHAnsi" w:cs="Calibri"/>
          <w:sz w:val="18"/>
          <w:szCs w:val="18"/>
        </w:rPr>
        <w:t xml:space="preserve">. </w:t>
      </w:r>
    </w:p>
    <w:p w:rsidR="008536F0" w:rsidRPr="007850B3" w:rsidRDefault="008536F0" w:rsidP="00583B88">
      <w:pPr>
        <w:tabs>
          <w:tab w:val="left" w:pos="1134"/>
        </w:tabs>
        <w:spacing w:after="0" w:line="240" w:lineRule="auto"/>
        <w:ind w:firstLine="1134"/>
        <w:jc w:val="both"/>
        <w:rPr>
          <w:rFonts w:asciiTheme="majorHAnsi" w:eastAsia="Times New Roman" w:hAnsiTheme="majorHAnsi" w:cs="Calibri"/>
          <w:sz w:val="18"/>
          <w:szCs w:val="18"/>
        </w:rPr>
      </w:pPr>
    </w:p>
    <w:p w:rsidR="007626F7" w:rsidRPr="007850B3" w:rsidRDefault="007626F7" w:rsidP="00583B88">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20. SANÇÕES ADMINISTRATIVAS</w:t>
      </w:r>
    </w:p>
    <w:p w:rsidR="007626F7" w:rsidRPr="007850B3" w:rsidRDefault="007626F7" w:rsidP="00583B88">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20.1.</w:t>
      </w:r>
      <w:r w:rsidRPr="007850B3">
        <w:rPr>
          <w:rFonts w:asciiTheme="majorHAnsi" w:eastAsia="Times New Roman" w:hAnsiTheme="majorHAnsi" w:cs="Calibri"/>
          <w:sz w:val="18"/>
          <w:szCs w:val="18"/>
          <w:lang w:eastAsia="ar-SA"/>
        </w:rPr>
        <w:t xml:space="preserve"> Pelo inadimplemento das obrigações, </w:t>
      </w:r>
      <w:proofErr w:type="gramStart"/>
      <w:r w:rsidRPr="007850B3">
        <w:rPr>
          <w:rFonts w:asciiTheme="majorHAnsi" w:eastAsia="Times New Roman" w:hAnsiTheme="majorHAnsi" w:cs="Calibri"/>
          <w:sz w:val="18"/>
          <w:szCs w:val="18"/>
          <w:lang w:eastAsia="ar-SA"/>
        </w:rPr>
        <w:t>seja</w:t>
      </w:r>
      <w:proofErr w:type="gramEnd"/>
      <w:r w:rsidRPr="007850B3">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a)</w:t>
      </w:r>
      <w:r w:rsidRPr="007850B3">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b)</w:t>
      </w:r>
      <w:r w:rsidRPr="007850B3">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c)</w:t>
      </w:r>
      <w:r w:rsidRPr="007850B3">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7850B3">
        <w:rPr>
          <w:rFonts w:asciiTheme="majorHAnsi" w:eastAsia="Times New Roman" w:hAnsiTheme="majorHAnsi" w:cs="Calibri"/>
          <w:sz w:val="18"/>
          <w:szCs w:val="18"/>
          <w:lang w:eastAsia="ar-SA"/>
        </w:rPr>
        <w:t>2</w:t>
      </w:r>
      <w:proofErr w:type="gramEnd"/>
      <w:r w:rsidRPr="007850B3">
        <w:rPr>
          <w:rFonts w:asciiTheme="majorHAnsi" w:eastAsia="Times New Roman" w:hAnsiTheme="majorHAnsi" w:cs="Calibri"/>
          <w:sz w:val="18"/>
          <w:szCs w:val="18"/>
          <w:lang w:eastAsia="ar-SA"/>
        </w:rPr>
        <w:t xml:space="preserve"> (dois) anos;</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d)</w:t>
      </w:r>
      <w:r w:rsidRPr="007850B3">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7850B3">
        <w:rPr>
          <w:rFonts w:asciiTheme="majorHAnsi" w:eastAsia="Times New Roman" w:hAnsiTheme="majorHAnsi" w:cs="Calibri"/>
          <w:sz w:val="18"/>
          <w:szCs w:val="18"/>
          <w:lang w:eastAsia="ar-SA"/>
        </w:rPr>
        <w:t>2</w:t>
      </w:r>
      <w:proofErr w:type="gramEnd"/>
      <w:r w:rsidRPr="007850B3">
        <w:rPr>
          <w:rFonts w:asciiTheme="majorHAnsi" w:eastAsia="Times New Roman" w:hAnsiTheme="majorHAnsi" w:cs="Calibri"/>
          <w:sz w:val="18"/>
          <w:szCs w:val="18"/>
          <w:lang w:eastAsia="ar-SA"/>
        </w:rPr>
        <w:t xml:space="preserve"> (dois) anos; </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e)</w:t>
      </w:r>
      <w:r w:rsidRPr="007850B3">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 e multa de 10% sobre o valor estimado da contratação; </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f)</w:t>
      </w:r>
      <w:r w:rsidRPr="007850B3">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 e multa de 10% sobre o valor estimado da contratação;</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g)</w:t>
      </w:r>
      <w:r w:rsidRPr="007850B3">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(cinco) cinco anos e multa de 10% sobre o valor estimado da contratação;</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h)</w:t>
      </w:r>
      <w:r w:rsidRPr="007850B3">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i)</w:t>
      </w:r>
      <w:r w:rsidRPr="007850B3">
        <w:rPr>
          <w:rFonts w:asciiTheme="majorHAnsi" w:eastAsia="Times New Roman" w:hAnsiTheme="majorHAnsi" w:cs="Calibri"/>
          <w:sz w:val="18"/>
          <w:szCs w:val="18"/>
          <w:lang w:eastAsia="ar-SA"/>
        </w:rPr>
        <w:t xml:space="preserve"> executar o contrato com atraso injustificado, até o limite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j)</w:t>
      </w:r>
      <w:r w:rsidRPr="007850B3">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7850B3">
        <w:rPr>
          <w:rFonts w:asciiTheme="majorHAnsi" w:eastAsia="Times New Roman" w:hAnsiTheme="majorHAnsi" w:cs="Calibri"/>
          <w:sz w:val="18"/>
          <w:szCs w:val="18"/>
          <w:lang w:eastAsia="ar-SA"/>
        </w:rPr>
        <w:t>3</w:t>
      </w:r>
      <w:proofErr w:type="gramEnd"/>
      <w:r w:rsidRPr="007850B3">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k)</w:t>
      </w:r>
      <w:r w:rsidRPr="007850B3">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 e multa de 10% sobre o valor atualizado do contrato; </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l)</w:t>
      </w:r>
      <w:r w:rsidRPr="007850B3">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850B3" w:rsidRDefault="007626F7" w:rsidP="00583B88">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m)</w:t>
      </w:r>
      <w:r w:rsidRPr="007850B3">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7850B3">
        <w:rPr>
          <w:rFonts w:asciiTheme="majorHAnsi" w:eastAsia="Times New Roman" w:hAnsiTheme="majorHAnsi" w:cs="Calibri"/>
          <w:sz w:val="18"/>
          <w:szCs w:val="18"/>
          <w:lang w:eastAsia="ar-SA"/>
        </w:rPr>
        <w:t>2</w:t>
      </w:r>
      <w:proofErr w:type="gramEnd"/>
      <w:r w:rsidRPr="007850B3">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850B3">
        <w:rPr>
          <w:rFonts w:asciiTheme="majorHAnsi" w:eastAsia="Times New Roman" w:hAnsiTheme="majorHAnsi" w:cs="Calibri"/>
          <w:sz w:val="18"/>
          <w:szCs w:val="18"/>
          <w:lang w:eastAsia="ar-SA"/>
        </w:rPr>
        <w:t>após</w:t>
      </w:r>
      <w:proofErr w:type="gramEnd"/>
      <w:r w:rsidRPr="007850B3">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7850B3" w:rsidRDefault="00A57625" w:rsidP="00583B88">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20.2.</w:t>
      </w:r>
      <w:r w:rsidRPr="007850B3">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7850B3" w:rsidRDefault="00A57625" w:rsidP="00583B88">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20.3. </w:t>
      </w:r>
      <w:r w:rsidRPr="007850B3">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7850B3" w:rsidRDefault="00A57625" w:rsidP="00583B88">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20.4. </w:t>
      </w:r>
      <w:r w:rsidRPr="007850B3">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7850B3" w:rsidRDefault="00A57625" w:rsidP="00583B88">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20.5. </w:t>
      </w:r>
      <w:r w:rsidRPr="007850B3">
        <w:rPr>
          <w:rFonts w:asciiTheme="majorHAnsi" w:hAnsiTheme="majorHAnsi" w:cs="Lucida Bright"/>
          <w:sz w:val="18"/>
          <w:szCs w:val="18"/>
        </w:rPr>
        <w:t>Caso não houver quitação da multa, o valor a ela referente será retido no pagamento a que o licitante fizer jus.</w:t>
      </w:r>
    </w:p>
    <w:p w:rsidR="00A57625" w:rsidRPr="007850B3" w:rsidRDefault="00A57625" w:rsidP="00583B88">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20.6. </w:t>
      </w:r>
      <w:r w:rsidRPr="007850B3">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7850B3" w:rsidRDefault="00A57625" w:rsidP="00583B88">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20.7. </w:t>
      </w:r>
      <w:r w:rsidRPr="007850B3">
        <w:rPr>
          <w:rFonts w:asciiTheme="majorHAnsi" w:hAnsiTheme="majorHAnsi" w:cs="Lucida Bright"/>
          <w:sz w:val="18"/>
          <w:szCs w:val="18"/>
        </w:rPr>
        <w:t xml:space="preserve">As multas e outras sanções só poderão ser aplicadas se observado e assegurado à licitante vencedora </w:t>
      </w:r>
      <w:proofErr w:type="gramStart"/>
      <w:r w:rsidRPr="007850B3">
        <w:rPr>
          <w:rFonts w:asciiTheme="majorHAnsi" w:hAnsiTheme="majorHAnsi" w:cs="Lucida Bright"/>
          <w:sz w:val="18"/>
          <w:szCs w:val="18"/>
        </w:rPr>
        <w:t>o contraditório e ampla defesa</w:t>
      </w:r>
      <w:proofErr w:type="gramEnd"/>
      <w:r w:rsidRPr="007850B3">
        <w:rPr>
          <w:rFonts w:asciiTheme="majorHAnsi" w:hAnsiTheme="majorHAnsi" w:cs="Lucida Bright"/>
          <w:sz w:val="18"/>
          <w:szCs w:val="18"/>
        </w:rPr>
        <w:t>.</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850B3" w:rsidRDefault="007626F7" w:rsidP="00583B88">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21. DAS DISPOSIÇÕES GERAIS</w:t>
      </w:r>
    </w:p>
    <w:p w:rsidR="007626F7" w:rsidRPr="007850B3" w:rsidRDefault="007626F7" w:rsidP="00583B88">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ab/>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color w:val="000000"/>
          <w:sz w:val="18"/>
          <w:szCs w:val="18"/>
          <w:lang w:eastAsia="pt-BR"/>
        </w:rPr>
        <w:t>21.1.</w:t>
      </w:r>
      <w:r w:rsidRPr="007850B3">
        <w:rPr>
          <w:rFonts w:asciiTheme="majorHAnsi" w:eastAsia="Times New Roman" w:hAnsiTheme="majorHAnsi" w:cs="Calibri"/>
          <w:b/>
          <w:color w:val="FF0000"/>
          <w:sz w:val="18"/>
          <w:szCs w:val="18"/>
          <w:lang w:eastAsia="pt-BR"/>
        </w:rPr>
        <w:t xml:space="preserve"> </w:t>
      </w:r>
      <w:r w:rsidRPr="007850B3">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21.1.1. </w:t>
      </w:r>
      <w:r w:rsidRPr="007850B3">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color w:val="000000"/>
          <w:sz w:val="18"/>
          <w:szCs w:val="18"/>
          <w:lang w:eastAsia="pt-BR"/>
        </w:rPr>
        <w:t xml:space="preserve">21.2. </w:t>
      </w:r>
      <w:r w:rsidRPr="007850B3">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850B3">
        <w:rPr>
          <w:rFonts w:asciiTheme="majorHAnsi" w:eastAsia="Times New Roman" w:hAnsiTheme="majorHAnsi" w:cs="Calibri"/>
          <w:sz w:val="18"/>
          <w:szCs w:val="18"/>
          <w:lang w:eastAsia="pt-BR"/>
        </w:rPr>
        <w:t>às sanções contidas na Lei 10.520/2002.</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21.3.</w:t>
      </w:r>
      <w:r w:rsidRPr="007850B3">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850B3" w:rsidRDefault="007626F7" w:rsidP="00583B88">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850B3">
        <w:rPr>
          <w:rFonts w:asciiTheme="majorHAnsi" w:eastAsia="Times New Roman" w:hAnsiTheme="majorHAnsi" w:cs="Calibri"/>
          <w:b/>
          <w:kern w:val="1"/>
          <w:sz w:val="18"/>
          <w:szCs w:val="18"/>
          <w:lang w:eastAsia="zh-CN"/>
        </w:rPr>
        <w:t>21.4.</w:t>
      </w:r>
      <w:r w:rsidRPr="007850B3">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850B3" w:rsidRDefault="007626F7" w:rsidP="00583B88">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850B3">
        <w:rPr>
          <w:rFonts w:asciiTheme="majorHAnsi" w:eastAsia="Times New Roman" w:hAnsiTheme="majorHAnsi" w:cs="Calibri"/>
          <w:kern w:val="1"/>
          <w:sz w:val="18"/>
          <w:szCs w:val="18"/>
          <w:lang w:eastAsia="zh-CN"/>
        </w:rPr>
        <w:t xml:space="preserve">a) adiada sua abertura; </w:t>
      </w:r>
    </w:p>
    <w:p w:rsidR="007626F7" w:rsidRPr="007850B3" w:rsidRDefault="007626F7" w:rsidP="00583B88">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850B3">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21.5. </w:t>
      </w:r>
      <w:r w:rsidRPr="007850B3">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21.6. </w:t>
      </w:r>
      <w:r w:rsidRPr="007850B3">
        <w:rPr>
          <w:rFonts w:asciiTheme="majorHAnsi" w:eastAsia="Times New Roman" w:hAnsiTheme="majorHAnsi" w:cs="Calibri"/>
          <w:color w:val="000000"/>
          <w:sz w:val="18"/>
          <w:szCs w:val="18"/>
          <w:lang w:eastAsia="pt-BR"/>
        </w:rPr>
        <w:t>A nulidade do processo licitatório induzirá à dos atos decorrentes.</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21.7. </w:t>
      </w:r>
      <w:r w:rsidRPr="007850B3">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21.8. </w:t>
      </w:r>
      <w:r w:rsidRPr="007850B3">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7850B3">
        <w:rPr>
          <w:rFonts w:asciiTheme="majorHAnsi" w:eastAsia="Times New Roman" w:hAnsiTheme="majorHAnsi" w:cs="Calibri"/>
          <w:color w:val="000000"/>
          <w:sz w:val="18"/>
          <w:szCs w:val="18"/>
          <w:lang w:eastAsia="pt-BR"/>
        </w:rPr>
        <w:t>sob pena</w:t>
      </w:r>
      <w:proofErr w:type="gramEnd"/>
      <w:r w:rsidRPr="007850B3">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21.9. </w:t>
      </w:r>
      <w:r w:rsidRPr="007850B3">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7850B3">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21.10. </w:t>
      </w:r>
      <w:r w:rsidRPr="007850B3">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21.11. </w:t>
      </w:r>
      <w:r w:rsidRPr="007850B3">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21.12.</w:t>
      </w:r>
      <w:r w:rsidRPr="007850B3">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21.13.</w:t>
      </w:r>
      <w:r w:rsidRPr="007850B3">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21.14.</w:t>
      </w:r>
      <w:r w:rsidRPr="007850B3">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850B3" w:rsidRDefault="007626F7" w:rsidP="00583B88">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21.15. </w:t>
      </w:r>
      <w:r w:rsidRPr="007850B3">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850B3" w:rsidRDefault="007626F7" w:rsidP="00583B88">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850B3">
        <w:rPr>
          <w:rFonts w:asciiTheme="majorHAnsi" w:eastAsia="Times New Roman" w:hAnsiTheme="majorHAnsi" w:cs="Calibri"/>
          <w:b/>
          <w:sz w:val="18"/>
          <w:szCs w:val="18"/>
          <w:lang w:eastAsia="pt-BR"/>
        </w:rPr>
        <w:t>21.16.</w:t>
      </w:r>
      <w:r w:rsidRPr="007850B3">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850B3">
        <w:rPr>
          <w:rFonts w:asciiTheme="majorHAnsi" w:eastAsia="Times New Roman" w:hAnsiTheme="majorHAnsi" w:cs="Calibri"/>
          <w:sz w:val="18"/>
          <w:szCs w:val="18"/>
          <w:u w:val="single"/>
          <w:lang w:eastAsia="pt-BR"/>
        </w:rPr>
        <w:t>será publicada nova data.</w:t>
      </w:r>
    </w:p>
    <w:p w:rsidR="007626F7" w:rsidRPr="007850B3" w:rsidRDefault="007626F7" w:rsidP="00583B88">
      <w:pPr>
        <w:tabs>
          <w:tab w:val="left" w:pos="1276"/>
        </w:tabs>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bCs/>
          <w:sz w:val="18"/>
          <w:szCs w:val="18"/>
          <w:lang w:eastAsia="pt-BR"/>
        </w:rPr>
        <w:t xml:space="preserve">21.17. </w:t>
      </w:r>
      <w:r w:rsidRPr="007850B3">
        <w:rPr>
          <w:rFonts w:asciiTheme="majorHAnsi" w:eastAsia="Times New Roman" w:hAnsiTheme="majorHAnsi" w:cs="Calibri"/>
          <w:sz w:val="18"/>
          <w:szCs w:val="18"/>
          <w:lang w:eastAsia="pt-BR"/>
        </w:rPr>
        <w:t xml:space="preserve">Para </w:t>
      </w:r>
      <w:proofErr w:type="gramStart"/>
      <w:r w:rsidRPr="007850B3">
        <w:rPr>
          <w:rFonts w:asciiTheme="majorHAnsi" w:eastAsia="Times New Roman" w:hAnsiTheme="majorHAnsi" w:cs="Calibri"/>
          <w:sz w:val="18"/>
          <w:szCs w:val="18"/>
          <w:lang w:eastAsia="pt-BR"/>
        </w:rPr>
        <w:t>agilização</w:t>
      </w:r>
      <w:proofErr w:type="gramEnd"/>
      <w:r w:rsidRPr="007850B3">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583B88" w:rsidRDefault="007626F7" w:rsidP="00583B88">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583B88">
        <w:rPr>
          <w:rFonts w:ascii="Cambria" w:eastAsia="Times New Roman" w:hAnsi="Cambria" w:cs="Calibri"/>
          <w:b/>
          <w:bCs/>
          <w:sz w:val="18"/>
          <w:szCs w:val="18"/>
          <w:lang w:eastAsia="pt-BR"/>
        </w:rPr>
        <w:t xml:space="preserve">21.18. </w:t>
      </w:r>
      <w:r w:rsidRPr="00583B88">
        <w:rPr>
          <w:rFonts w:ascii="Cambria" w:eastAsia="Times New Roman" w:hAnsi="Cambria" w:cs="Calibri"/>
          <w:sz w:val="18"/>
          <w:szCs w:val="18"/>
          <w:lang w:eastAsia="ar-SA"/>
        </w:rPr>
        <w:t xml:space="preserve">Os documentos necessários para </w:t>
      </w:r>
      <w:proofErr w:type="gramStart"/>
      <w:r w:rsidRPr="00583B88">
        <w:rPr>
          <w:rFonts w:ascii="Cambria" w:eastAsia="Times New Roman" w:hAnsi="Cambria" w:cs="Calibri"/>
          <w:sz w:val="18"/>
          <w:szCs w:val="18"/>
          <w:lang w:eastAsia="ar-SA"/>
        </w:rPr>
        <w:t>habilitação exigidos no presente instrumento convocatório</w:t>
      </w:r>
      <w:proofErr w:type="gramEnd"/>
      <w:r w:rsidRPr="00583B88">
        <w:rPr>
          <w:rFonts w:ascii="Cambria" w:eastAsia="Times New Roman" w:hAnsi="Cambria" w:cs="Calibri"/>
          <w:sz w:val="18"/>
          <w:szCs w:val="18"/>
          <w:lang w:eastAsia="ar-SA"/>
        </w:rPr>
        <w:t xml:space="preserve"> poderão ser apresentados em original (acompanhados de suas respectivas cópias), por qualquer processo de cópia autenticada por cartório competente, </w:t>
      </w:r>
      <w:r w:rsidRPr="00583B88">
        <w:rPr>
          <w:rFonts w:ascii="Cambria" w:eastAsia="Times New Roman" w:hAnsi="Cambria" w:cs="Calibri"/>
          <w:sz w:val="18"/>
          <w:szCs w:val="18"/>
          <w:lang w:eastAsia="pt-BR"/>
        </w:rPr>
        <w:t>publicação em órgão da imprensa oficial</w:t>
      </w:r>
      <w:r w:rsidRPr="00583B88">
        <w:rPr>
          <w:rFonts w:ascii="Cambria" w:eastAsia="Times New Roman" w:hAnsi="Cambria"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583B88" w:rsidRDefault="007626F7" w:rsidP="00583B88">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583B88">
        <w:rPr>
          <w:rFonts w:ascii="Cambria" w:eastAsia="Times New Roman" w:hAnsi="Cambria" w:cs="Calibri"/>
          <w:b/>
          <w:color w:val="000000"/>
          <w:sz w:val="18"/>
          <w:szCs w:val="18"/>
          <w:lang w:eastAsia="pt-BR"/>
        </w:rPr>
        <w:t>21.19.</w:t>
      </w:r>
      <w:r w:rsidRPr="00583B88">
        <w:rPr>
          <w:rFonts w:ascii="Cambria" w:eastAsia="Times New Roman" w:hAnsi="Cambria" w:cs="Calibri"/>
          <w:color w:val="000000"/>
          <w:sz w:val="18"/>
          <w:szCs w:val="18"/>
          <w:lang w:eastAsia="pt-BR"/>
        </w:rPr>
        <w:t xml:space="preserve"> </w:t>
      </w:r>
      <w:proofErr w:type="gramStart"/>
      <w:r w:rsidRPr="00583B88">
        <w:rPr>
          <w:rFonts w:ascii="Cambria" w:eastAsia="Times New Roman" w:hAnsi="Cambria" w:cs="Calibri"/>
          <w:color w:val="000000"/>
          <w:sz w:val="18"/>
          <w:szCs w:val="18"/>
          <w:lang w:eastAsia="pt-BR"/>
        </w:rPr>
        <w:t>A critério</w:t>
      </w:r>
      <w:proofErr w:type="gramEnd"/>
      <w:r w:rsidRPr="00583B88">
        <w:rPr>
          <w:rFonts w:ascii="Cambria" w:eastAsia="Times New Roman" w:hAnsi="Cambria"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583B88" w:rsidRDefault="007626F7" w:rsidP="00583B88">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583B88">
        <w:rPr>
          <w:rFonts w:ascii="Cambria" w:eastAsia="Times New Roman" w:hAnsi="Cambria" w:cs="Calibri"/>
          <w:b/>
          <w:sz w:val="18"/>
          <w:szCs w:val="18"/>
          <w:lang w:eastAsia="pt-BR"/>
        </w:rPr>
        <w:t xml:space="preserve">21.20. </w:t>
      </w:r>
      <w:r w:rsidRPr="00583B88">
        <w:rPr>
          <w:rFonts w:ascii="Cambria" w:eastAsia="Times New Roman" w:hAnsi="Cambria" w:cs="Calibri"/>
          <w:sz w:val="18"/>
          <w:szCs w:val="18"/>
          <w:lang w:eastAsia="pt-BR"/>
        </w:rPr>
        <w:t xml:space="preserve">O pregoeiro e sua equipe de apoio encontram-se à disposição para esclarecimento de dúvidas ou informações complementares pelo e-mail </w:t>
      </w:r>
      <w:hyperlink r:id="rId15" w:history="1">
        <w:r w:rsidRPr="00583B88">
          <w:rPr>
            <w:rFonts w:ascii="Cambria" w:eastAsia="Times New Roman" w:hAnsi="Cambria" w:cs="Calibri"/>
            <w:color w:val="0000FF"/>
            <w:sz w:val="18"/>
            <w:szCs w:val="18"/>
            <w:u w:val="single"/>
            <w:lang w:eastAsia="pt-BR"/>
          </w:rPr>
          <w:t>licitacoes@saofranciscodeassis.rs.gov.br</w:t>
        </w:r>
      </w:hyperlink>
      <w:r w:rsidRPr="00583B88">
        <w:rPr>
          <w:rFonts w:ascii="Cambria" w:eastAsia="Times New Roman" w:hAnsi="Cambria" w:cs="Calibri"/>
          <w:sz w:val="18"/>
          <w:szCs w:val="18"/>
          <w:lang w:eastAsia="pt-BR"/>
        </w:rPr>
        <w:t>,</w:t>
      </w:r>
      <w:r w:rsidRPr="00583B88">
        <w:rPr>
          <w:rFonts w:ascii="Cambria" w:eastAsia="Times New Roman" w:hAnsi="Cambria" w:cs="Calibri"/>
          <w:b/>
          <w:color w:val="000000"/>
          <w:sz w:val="18"/>
          <w:szCs w:val="18"/>
          <w:lang w:eastAsia="ar-SA"/>
        </w:rPr>
        <w:t xml:space="preserve"> </w:t>
      </w:r>
      <w:r w:rsidRPr="00583B88">
        <w:rPr>
          <w:rFonts w:ascii="Cambria" w:eastAsia="Times New Roman" w:hAnsi="Cambria" w:cs="Calibri"/>
          <w:b/>
          <w:color w:val="000000"/>
          <w:sz w:val="18"/>
          <w:szCs w:val="18"/>
          <w:u w:val="single"/>
          <w:lang w:eastAsia="ar-SA"/>
        </w:rPr>
        <w:t>no horário compreendido entre às 08h00min e 14h00min,</w:t>
      </w:r>
      <w:r w:rsidRPr="00583B88">
        <w:rPr>
          <w:rFonts w:ascii="Cambria" w:eastAsia="Times New Roman" w:hAnsi="Cambria" w:cs="Calibri"/>
          <w:b/>
          <w:color w:val="000000"/>
          <w:sz w:val="18"/>
          <w:szCs w:val="18"/>
          <w:lang w:eastAsia="ar-SA"/>
        </w:rPr>
        <w:t xml:space="preserve"> </w:t>
      </w:r>
      <w:r w:rsidRPr="00583B88">
        <w:rPr>
          <w:rFonts w:ascii="Cambria" w:eastAsia="Times New Roman" w:hAnsi="Cambria" w:cs="Calibri"/>
          <w:sz w:val="18"/>
          <w:szCs w:val="18"/>
          <w:lang w:eastAsia="pt-BR"/>
        </w:rPr>
        <w:t>preferencialmente identificando-se o número do certame.</w:t>
      </w:r>
    </w:p>
    <w:p w:rsidR="007626F7" w:rsidRPr="00583B88" w:rsidRDefault="007626F7" w:rsidP="00583B88">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583B88">
        <w:rPr>
          <w:rFonts w:ascii="Cambria" w:eastAsia="Times New Roman" w:hAnsi="Cambria" w:cs="Calibri"/>
          <w:b/>
          <w:sz w:val="18"/>
          <w:szCs w:val="18"/>
          <w:lang w:eastAsia="pt-BR"/>
        </w:rPr>
        <w:t xml:space="preserve">21.21. </w:t>
      </w:r>
      <w:r w:rsidRPr="00583B88">
        <w:rPr>
          <w:rFonts w:ascii="Cambria" w:eastAsia="Times New Roman" w:hAnsi="Cambria"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583B88" w:rsidRDefault="00DA26DA" w:rsidP="00583B88">
      <w:pPr>
        <w:autoSpaceDE w:val="0"/>
        <w:autoSpaceDN w:val="0"/>
        <w:adjustRightInd w:val="0"/>
        <w:spacing w:after="0" w:line="240" w:lineRule="auto"/>
        <w:ind w:right="-2" w:firstLine="1134"/>
        <w:jc w:val="both"/>
        <w:rPr>
          <w:rFonts w:ascii="Cambria" w:eastAsia="Calibri" w:hAnsi="Cambria" w:cs="Calibri"/>
          <w:sz w:val="18"/>
          <w:szCs w:val="18"/>
        </w:rPr>
      </w:pPr>
      <w:r w:rsidRPr="00583B88">
        <w:rPr>
          <w:rFonts w:ascii="Cambria" w:eastAsia="Calibri" w:hAnsi="Cambria" w:cs="Calibri"/>
          <w:b/>
          <w:sz w:val="18"/>
          <w:szCs w:val="18"/>
        </w:rPr>
        <w:t>21.2</w:t>
      </w:r>
      <w:r w:rsidR="00E42AD4" w:rsidRPr="00583B88">
        <w:rPr>
          <w:rFonts w:ascii="Cambria" w:eastAsia="Calibri" w:hAnsi="Cambria" w:cs="Calibri"/>
          <w:b/>
          <w:sz w:val="18"/>
          <w:szCs w:val="18"/>
        </w:rPr>
        <w:t>2</w:t>
      </w:r>
      <w:r w:rsidR="00A40AA4" w:rsidRPr="00583B88">
        <w:rPr>
          <w:rFonts w:ascii="Cambria" w:eastAsia="Calibri" w:hAnsi="Cambria" w:cs="Calibri"/>
          <w:b/>
          <w:sz w:val="18"/>
          <w:szCs w:val="18"/>
        </w:rPr>
        <w:t>.</w:t>
      </w:r>
      <w:r w:rsidRPr="00583B88">
        <w:rPr>
          <w:rFonts w:ascii="Cambria" w:eastAsia="Calibri" w:hAnsi="Cambria" w:cs="Calibri"/>
          <w:sz w:val="18"/>
          <w:szCs w:val="18"/>
        </w:rPr>
        <w:t xml:space="preserve"> </w:t>
      </w:r>
      <w:r w:rsidRPr="00583B88">
        <w:rPr>
          <w:rFonts w:ascii="Cambria" w:eastAsia="Calibri" w:hAnsi="Cambria"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583B88">
        <w:rPr>
          <w:rFonts w:ascii="Cambria" w:eastAsia="Calibri" w:hAnsi="Cambria" w:cs="Calibri"/>
          <w:sz w:val="18"/>
          <w:szCs w:val="18"/>
        </w:rPr>
        <w:t xml:space="preserve"> informando no “</w:t>
      </w:r>
      <w:r w:rsidRPr="00583B88">
        <w:rPr>
          <w:rFonts w:ascii="Cambria" w:eastAsia="Calibri" w:hAnsi="Cambria" w:cs="Calibri"/>
          <w:i/>
          <w:iCs/>
          <w:sz w:val="18"/>
          <w:szCs w:val="18"/>
        </w:rPr>
        <w:t>chat</w:t>
      </w:r>
      <w:r w:rsidRPr="00583B88">
        <w:rPr>
          <w:rFonts w:ascii="Cambria" w:eastAsia="Calibri" w:hAnsi="Cambria" w:cs="Calibri"/>
          <w:sz w:val="18"/>
          <w:szCs w:val="18"/>
        </w:rPr>
        <w:t>” a nova data e horário para a sua continuidade.</w:t>
      </w:r>
    </w:p>
    <w:p w:rsidR="007626F7" w:rsidRPr="00583B88" w:rsidRDefault="00E42AD4" w:rsidP="00583B88">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583B88">
        <w:rPr>
          <w:rFonts w:ascii="Cambria" w:eastAsia="Times New Roman" w:hAnsi="Cambria" w:cs="Calibri"/>
          <w:b/>
          <w:sz w:val="18"/>
          <w:szCs w:val="18"/>
          <w:lang w:eastAsia="pt-BR"/>
        </w:rPr>
        <w:t>21.23</w:t>
      </w:r>
      <w:r w:rsidR="007626F7" w:rsidRPr="00583B88">
        <w:rPr>
          <w:rFonts w:ascii="Cambria" w:eastAsia="Times New Roman" w:hAnsi="Cambria" w:cs="Calibri"/>
          <w:b/>
          <w:sz w:val="18"/>
          <w:szCs w:val="18"/>
          <w:lang w:eastAsia="pt-BR"/>
        </w:rPr>
        <w:t>.</w:t>
      </w:r>
      <w:r w:rsidR="007626F7" w:rsidRPr="00583B88">
        <w:rPr>
          <w:rFonts w:ascii="Cambria" w:eastAsia="Times New Roman" w:hAnsi="Cambria" w:cs="Calibri"/>
          <w:b/>
          <w:color w:val="000000"/>
          <w:sz w:val="18"/>
          <w:szCs w:val="18"/>
          <w:lang w:eastAsia="pt-BR"/>
        </w:rPr>
        <w:t xml:space="preserve"> </w:t>
      </w:r>
      <w:r w:rsidR="007626F7" w:rsidRPr="00583B88">
        <w:rPr>
          <w:rFonts w:ascii="Cambria" w:eastAsia="Times New Roman" w:hAnsi="Cambria"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583B88" w:rsidRDefault="00E42AD4" w:rsidP="00583B88">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583B88">
        <w:rPr>
          <w:rFonts w:ascii="Cambria" w:eastAsia="Times New Roman" w:hAnsi="Cambria" w:cs="Calibri"/>
          <w:b/>
          <w:color w:val="000000"/>
          <w:sz w:val="18"/>
          <w:szCs w:val="18"/>
          <w:lang w:eastAsia="pt-BR"/>
        </w:rPr>
        <w:t>21.24</w:t>
      </w:r>
      <w:r w:rsidR="007626F7" w:rsidRPr="00583B88">
        <w:rPr>
          <w:rFonts w:ascii="Cambria" w:eastAsia="Times New Roman" w:hAnsi="Cambria" w:cs="Calibri"/>
          <w:b/>
          <w:color w:val="000000"/>
          <w:sz w:val="18"/>
          <w:szCs w:val="18"/>
          <w:lang w:eastAsia="pt-BR"/>
        </w:rPr>
        <w:t xml:space="preserve">. </w:t>
      </w:r>
      <w:r w:rsidR="007626F7" w:rsidRPr="00583B88">
        <w:rPr>
          <w:rFonts w:ascii="Cambria" w:eastAsia="Times New Roman" w:hAnsi="Cambria" w:cs="Calibri"/>
          <w:color w:val="000000"/>
          <w:sz w:val="18"/>
          <w:szCs w:val="18"/>
          <w:lang w:eastAsia="pt-BR"/>
        </w:rPr>
        <w:t>Fazem parte integrante deste edital:</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7850B3" w:rsidRDefault="007626F7" w:rsidP="00583B88">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ANEXO I – TERMO DE REFERÊNCIA</w:t>
      </w:r>
    </w:p>
    <w:p w:rsidR="007626F7" w:rsidRPr="007850B3" w:rsidRDefault="007626F7" w:rsidP="00583B88">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ANEXO II - MODELO DE PROPOSTA FINANCEIRA</w:t>
      </w:r>
    </w:p>
    <w:p w:rsidR="007626F7" w:rsidRPr="007850B3" w:rsidRDefault="007626F7" w:rsidP="00583B88">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850B3">
        <w:rPr>
          <w:rFonts w:asciiTheme="majorHAnsi" w:eastAsia="Times New Roman" w:hAnsiTheme="majorHAnsi" w:cs="Calibri"/>
          <w:sz w:val="18"/>
          <w:szCs w:val="18"/>
          <w:lang w:eastAsia="ar-SA"/>
        </w:rPr>
        <w:t xml:space="preserve">ANEXO III – MINUTA </w:t>
      </w:r>
      <w:r w:rsidR="0034348E" w:rsidRPr="007850B3">
        <w:rPr>
          <w:rFonts w:asciiTheme="majorHAnsi" w:eastAsia="Times New Roman" w:hAnsiTheme="majorHAnsi" w:cs="Calibri"/>
          <w:sz w:val="18"/>
          <w:szCs w:val="18"/>
          <w:lang w:eastAsia="ar-SA"/>
        </w:rPr>
        <w:t>DA ATA DE REGISTRO DE PREÇOS</w:t>
      </w:r>
    </w:p>
    <w:p w:rsidR="007626F7" w:rsidRPr="007850B3" w:rsidRDefault="007626F7" w:rsidP="00583B88">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5F0936" w:rsidRDefault="007626F7" w:rsidP="00583B88">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850B3">
        <w:rPr>
          <w:rFonts w:asciiTheme="majorHAnsi" w:eastAsia="Times New Roman" w:hAnsiTheme="majorHAnsi" w:cs="Calibri"/>
          <w:sz w:val="18"/>
          <w:szCs w:val="18"/>
          <w:lang w:eastAsia="pt-BR"/>
        </w:rPr>
        <w:t>São Francisco de Assis - RS</w:t>
      </w:r>
      <w:r w:rsidR="0034348E" w:rsidRPr="007850B3">
        <w:rPr>
          <w:rFonts w:asciiTheme="majorHAnsi" w:eastAsia="Times New Roman" w:hAnsiTheme="majorHAnsi" w:cs="Calibri"/>
          <w:sz w:val="18"/>
          <w:szCs w:val="18"/>
          <w:lang w:eastAsia="pt-BR"/>
        </w:rPr>
        <w:t xml:space="preserve">, </w:t>
      </w:r>
      <w:r w:rsidR="005F0936" w:rsidRPr="005F0936">
        <w:rPr>
          <w:rFonts w:asciiTheme="majorHAnsi" w:eastAsia="Times New Roman" w:hAnsiTheme="majorHAnsi" w:cs="Calibri"/>
          <w:sz w:val="18"/>
          <w:szCs w:val="18"/>
          <w:lang w:eastAsia="pt-BR"/>
        </w:rPr>
        <w:t>02</w:t>
      </w:r>
      <w:r w:rsidR="00060EC8" w:rsidRPr="005F0936">
        <w:rPr>
          <w:rFonts w:asciiTheme="majorHAnsi" w:eastAsia="Times New Roman" w:hAnsiTheme="majorHAnsi" w:cs="Calibri"/>
          <w:sz w:val="18"/>
          <w:szCs w:val="18"/>
          <w:lang w:eastAsia="pt-BR"/>
        </w:rPr>
        <w:t xml:space="preserve"> </w:t>
      </w:r>
      <w:r w:rsidR="007F328D" w:rsidRPr="005F0936">
        <w:rPr>
          <w:rFonts w:asciiTheme="majorHAnsi" w:eastAsia="Times New Roman" w:hAnsiTheme="majorHAnsi" w:cs="Calibri"/>
          <w:sz w:val="18"/>
          <w:szCs w:val="18"/>
          <w:lang w:eastAsia="pt-BR"/>
        </w:rPr>
        <w:t>de</w:t>
      </w:r>
      <w:r w:rsidR="00060EC8" w:rsidRPr="005F0936">
        <w:rPr>
          <w:rFonts w:asciiTheme="majorHAnsi" w:eastAsia="Times New Roman" w:hAnsiTheme="majorHAnsi" w:cs="Calibri"/>
          <w:sz w:val="18"/>
          <w:szCs w:val="18"/>
          <w:lang w:eastAsia="pt-BR"/>
        </w:rPr>
        <w:t xml:space="preserve"> </w:t>
      </w:r>
      <w:r w:rsidR="00837542" w:rsidRPr="005F0936">
        <w:rPr>
          <w:rFonts w:asciiTheme="majorHAnsi" w:eastAsia="Times New Roman" w:hAnsiTheme="majorHAnsi" w:cs="Calibri"/>
          <w:sz w:val="18"/>
          <w:szCs w:val="18"/>
          <w:lang w:eastAsia="pt-BR"/>
        </w:rPr>
        <w:t>agosto</w:t>
      </w:r>
      <w:r w:rsidR="008C2760" w:rsidRPr="005F0936">
        <w:rPr>
          <w:rFonts w:asciiTheme="majorHAnsi" w:eastAsia="Times New Roman" w:hAnsiTheme="majorHAnsi" w:cs="Calibri"/>
          <w:sz w:val="18"/>
          <w:szCs w:val="18"/>
          <w:lang w:eastAsia="pt-BR"/>
        </w:rPr>
        <w:t xml:space="preserve"> </w:t>
      </w:r>
      <w:r w:rsidR="007F328D" w:rsidRPr="005F0936">
        <w:rPr>
          <w:rFonts w:asciiTheme="majorHAnsi" w:eastAsia="Times New Roman" w:hAnsiTheme="majorHAnsi" w:cs="Calibri"/>
          <w:sz w:val="18"/>
          <w:szCs w:val="18"/>
          <w:lang w:eastAsia="pt-BR"/>
        </w:rPr>
        <w:t>de 20</w:t>
      </w:r>
      <w:r w:rsidR="00102518" w:rsidRPr="005F0936">
        <w:rPr>
          <w:rFonts w:asciiTheme="majorHAnsi" w:eastAsia="Times New Roman" w:hAnsiTheme="majorHAnsi" w:cs="Calibri"/>
          <w:sz w:val="18"/>
          <w:szCs w:val="18"/>
          <w:lang w:eastAsia="pt-BR"/>
        </w:rPr>
        <w:t>22</w:t>
      </w:r>
      <w:r w:rsidRPr="005F0936">
        <w:rPr>
          <w:rFonts w:asciiTheme="majorHAnsi" w:eastAsia="Times New Roman" w:hAnsiTheme="majorHAnsi" w:cs="Calibri"/>
          <w:sz w:val="18"/>
          <w:szCs w:val="18"/>
          <w:lang w:eastAsia="pt-BR"/>
        </w:rPr>
        <w:t>.</w:t>
      </w:r>
    </w:p>
    <w:p w:rsidR="007626F7" w:rsidRPr="007850B3" w:rsidRDefault="007626F7" w:rsidP="00583B88">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Default="00263B6F" w:rsidP="00583B88">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F9241B" w:rsidRPr="007850B3" w:rsidRDefault="00F9241B" w:rsidP="00583B88">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7626F7" w:rsidRPr="007850B3" w:rsidRDefault="007626F7" w:rsidP="00583B88">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 xml:space="preserve">Paulo Renato </w:t>
      </w:r>
      <w:proofErr w:type="spellStart"/>
      <w:r w:rsidRPr="007850B3">
        <w:rPr>
          <w:rFonts w:asciiTheme="majorHAnsi" w:eastAsia="Times New Roman" w:hAnsiTheme="majorHAnsi" w:cs="Calibri"/>
          <w:b/>
          <w:color w:val="000000"/>
          <w:sz w:val="18"/>
          <w:szCs w:val="18"/>
          <w:lang w:eastAsia="pt-BR"/>
        </w:rPr>
        <w:t>Cortelini</w:t>
      </w:r>
      <w:proofErr w:type="spellEnd"/>
    </w:p>
    <w:p w:rsidR="00263B6F" w:rsidRPr="007850B3" w:rsidRDefault="00F9241B" w:rsidP="00583B88">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Prefeito Municipal</w:t>
      </w:r>
    </w:p>
    <w:p w:rsidR="007626F7" w:rsidRPr="007850B3" w:rsidRDefault="007626F7" w:rsidP="00583B88">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075742" w:rsidRPr="00F9241B" w:rsidRDefault="007626F7" w:rsidP="00583B88">
      <w:pPr>
        <w:spacing w:after="120" w:line="240" w:lineRule="auto"/>
        <w:jc w:val="both"/>
        <w:rPr>
          <w:rFonts w:asciiTheme="majorHAnsi" w:eastAsia="Times New Roman" w:hAnsiTheme="majorHAnsi" w:cs="Calibri"/>
          <w:sz w:val="18"/>
          <w:szCs w:val="18"/>
          <w:lang w:eastAsia="pt-BR"/>
        </w:rPr>
      </w:pPr>
      <w:r w:rsidRPr="007850B3">
        <w:rPr>
          <w:rFonts w:asciiTheme="majorHAnsi" w:eastAsia="Times New Roman" w:hAnsiTheme="majorHAnsi" w:cs="Calibri"/>
          <w:sz w:val="18"/>
          <w:szCs w:val="18"/>
          <w:lang w:eastAsia="pt-BR"/>
        </w:rPr>
        <w:t>Aprovo o presente Edital de acordo com a Lei nº 10.520/2002, Decreto Municipal 1.040/2020,</w:t>
      </w:r>
      <w:r w:rsidR="0066263B" w:rsidRPr="007850B3">
        <w:rPr>
          <w:rFonts w:asciiTheme="majorHAnsi" w:eastAsia="Times New Roman" w:hAnsiTheme="majorHAnsi" w:cs="Calibri"/>
          <w:sz w:val="18"/>
          <w:szCs w:val="18"/>
          <w:lang w:eastAsia="pt-BR"/>
        </w:rPr>
        <w:t xml:space="preserve"> Decreto Municipal nº </w:t>
      </w:r>
      <w:r w:rsidR="001D7940" w:rsidRPr="007850B3">
        <w:rPr>
          <w:rFonts w:asciiTheme="majorHAnsi" w:eastAsia="Times New Roman" w:hAnsiTheme="majorHAnsi" w:cs="Calibri"/>
          <w:sz w:val="18"/>
          <w:szCs w:val="18"/>
          <w:lang w:eastAsia="pt-BR"/>
        </w:rPr>
        <w:t>907/2018,</w:t>
      </w:r>
      <w:r w:rsidRPr="007850B3">
        <w:rPr>
          <w:rFonts w:asciiTheme="majorHAnsi" w:eastAsia="Times New Roman" w:hAnsiTheme="majorHAnsi" w:cs="Calibri"/>
          <w:sz w:val="18"/>
          <w:szCs w:val="18"/>
          <w:lang w:eastAsia="pt-BR"/>
        </w:rPr>
        <w:t xml:space="preserve"> normas gerais da Lei 8.666/93 e suas alterações posteriores e Lei Complementar nº 123/2006</w:t>
      </w:r>
      <w:r w:rsidR="00F9241B">
        <w:rPr>
          <w:rFonts w:asciiTheme="majorHAnsi" w:eastAsia="Times New Roman" w:hAnsiTheme="majorHAnsi" w:cs="Calibri"/>
          <w:sz w:val="18"/>
          <w:szCs w:val="18"/>
          <w:lang w:eastAsia="pt-BR"/>
        </w:rPr>
        <w:t xml:space="preserve"> e suas alterações posteriores.</w:t>
      </w:r>
    </w:p>
    <w:p w:rsidR="007626F7" w:rsidRDefault="005A6EE1" w:rsidP="00583B88">
      <w:pPr>
        <w:spacing w:after="0" w:line="240" w:lineRule="auto"/>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 xml:space="preserve">Visto </w:t>
      </w:r>
    </w:p>
    <w:p w:rsidR="00F9241B" w:rsidRPr="0020597C" w:rsidRDefault="00F9241B" w:rsidP="00583B88">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 xml:space="preserve">Dr. José Luiz </w:t>
      </w:r>
      <w:proofErr w:type="spellStart"/>
      <w:r w:rsidRPr="0020597C">
        <w:rPr>
          <w:rFonts w:ascii="Cambria" w:eastAsia="Times New Roman" w:hAnsi="Cambria" w:cs="Calibri"/>
          <w:b/>
          <w:sz w:val="18"/>
          <w:szCs w:val="18"/>
          <w:lang w:eastAsia="pt-BR"/>
        </w:rPr>
        <w:t>Uberti</w:t>
      </w:r>
      <w:proofErr w:type="spellEnd"/>
      <w:r w:rsidRPr="0020597C">
        <w:rPr>
          <w:rFonts w:ascii="Cambria" w:eastAsia="Times New Roman" w:hAnsi="Cambria" w:cs="Calibri"/>
          <w:b/>
          <w:sz w:val="18"/>
          <w:szCs w:val="18"/>
          <w:lang w:eastAsia="pt-BR"/>
        </w:rPr>
        <w:t xml:space="preserve"> Gonçalves</w:t>
      </w:r>
    </w:p>
    <w:p w:rsidR="00F9241B" w:rsidRPr="0020597C" w:rsidRDefault="00F9241B" w:rsidP="00583B88">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OAB-RS: 18.098</w:t>
      </w:r>
    </w:p>
    <w:p w:rsidR="00F9241B" w:rsidRPr="0020597C" w:rsidRDefault="00F9241B" w:rsidP="00583B88">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Assessor Jurídico</w:t>
      </w:r>
    </w:p>
    <w:p w:rsidR="00F9241B" w:rsidRPr="007850B3" w:rsidRDefault="00F9241B" w:rsidP="007626F7">
      <w:pPr>
        <w:spacing w:after="0" w:line="240" w:lineRule="auto"/>
        <w:jc w:val="both"/>
        <w:rPr>
          <w:rFonts w:asciiTheme="majorHAnsi" w:eastAsia="Times New Roman" w:hAnsiTheme="majorHAnsi" w:cs="Calibri"/>
          <w:sz w:val="18"/>
          <w:szCs w:val="18"/>
          <w:lang w:eastAsia="pt-BR"/>
        </w:rPr>
      </w:pPr>
    </w:p>
    <w:p w:rsidR="007626F7" w:rsidRPr="007850B3" w:rsidRDefault="007626F7" w:rsidP="00583B88">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7850B3">
        <w:rPr>
          <w:rFonts w:asciiTheme="majorHAnsi" w:eastAsia="Times New Roman" w:hAnsiTheme="majorHAnsi" w:cs="Calibri"/>
          <w:sz w:val="18"/>
          <w:szCs w:val="18"/>
          <w:lang w:eastAsia="pt-BR"/>
        </w:rPr>
        <w:br w:type="page"/>
      </w:r>
      <w:r w:rsidR="001D56A7" w:rsidRPr="007850B3">
        <w:rPr>
          <w:rFonts w:asciiTheme="majorHAnsi" w:eastAsia="Times New Roman" w:hAnsiTheme="majorHAnsi" w:cs="Calibri"/>
          <w:sz w:val="18"/>
          <w:szCs w:val="18"/>
          <w:lang w:eastAsia="pt-BR"/>
        </w:rPr>
        <w:tab/>
      </w:r>
      <w:r w:rsidR="001D56A7" w:rsidRPr="007850B3">
        <w:rPr>
          <w:rFonts w:asciiTheme="majorHAnsi" w:eastAsia="Times New Roman" w:hAnsiTheme="majorHAnsi" w:cs="Calibri"/>
          <w:sz w:val="18"/>
          <w:szCs w:val="18"/>
          <w:lang w:eastAsia="pt-BR"/>
        </w:rPr>
        <w:tab/>
      </w:r>
      <w:r w:rsidR="001D56A7" w:rsidRPr="007850B3">
        <w:rPr>
          <w:rFonts w:asciiTheme="majorHAnsi" w:eastAsia="Times New Roman" w:hAnsiTheme="majorHAnsi" w:cs="Calibri"/>
          <w:sz w:val="18"/>
          <w:szCs w:val="18"/>
          <w:lang w:eastAsia="pt-BR"/>
        </w:rPr>
        <w:tab/>
      </w:r>
      <w:r w:rsidRPr="007850B3">
        <w:rPr>
          <w:rFonts w:asciiTheme="majorHAnsi" w:eastAsia="Times New Roman" w:hAnsiTheme="majorHAnsi" w:cs="Calibri"/>
          <w:b/>
          <w:sz w:val="18"/>
          <w:szCs w:val="18"/>
          <w:lang w:eastAsia="pt-BR"/>
        </w:rPr>
        <w:t>ANEXO I</w:t>
      </w:r>
    </w:p>
    <w:p w:rsidR="00A40AA4" w:rsidRPr="007850B3" w:rsidRDefault="00A40AA4" w:rsidP="00583B88">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Default="007626F7" w:rsidP="00583B88">
      <w:pPr>
        <w:spacing w:after="0" w:line="240" w:lineRule="auto"/>
        <w:jc w:val="center"/>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TERMO DE REFERÊNCIA</w:t>
      </w:r>
    </w:p>
    <w:p w:rsidR="00476FC5" w:rsidRDefault="00476FC5" w:rsidP="00583B88">
      <w:pPr>
        <w:spacing w:after="0" w:line="240" w:lineRule="auto"/>
        <w:jc w:val="center"/>
        <w:rPr>
          <w:rFonts w:asciiTheme="majorHAnsi" w:eastAsia="Times New Roman" w:hAnsiTheme="majorHAnsi" w:cs="Calibri"/>
          <w:b/>
          <w:sz w:val="18"/>
          <w:szCs w:val="18"/>
          <w:lang w:eastAsia="pt-BR"/>
        </w:rPr>
      </w:pPr>
    </w:p>
    <w:p w:rsidR="00476FC5" w:rsidRDefault="00476FC5" w:rsidP="00583B88">
      <w:pPr>
        <w:autoSpaceDE w:val="0"/>
        <w:autoSpaceDN w:val="0"/>
        <w:adjustRightInd w:val="0"/>
        <w:spacing w:after="0" w:line="240" w:lineRule="auto"/>
        <w:ind w:left="-567" w:right="-568"/>
        <w:jc w:val="center"/>
        <w:rPr>
          <w:rFonts w:asciiTheme="majorHAnsi" w:eastAsia="Calibri" w:hAnsiTheme="majorHAnsi" w:cs="Calibri"/>
          <w:b/>
          <w:color w:val="FF0000"/>
          <w:sz w:val="18"/>
          <w:szCs w:val="18"/>
        </w:rPr>
      </w:pPr>
      <w:r w:rsidRPr="007850B3">
        <w:rPr>
          <w:rFonts w:asciiTheme="majorHAnsi" w:eastAsia="Calibri" w:hAnsiTheme="majorHAnsi" w:cs="Calibri"/>
          <w:b/>
          <w:sz w:val="18"/>
          <w:szCs w:val="18"/>
        </w:rPr>
        <w:t xml:space="preserve">PREGÃO ELETRÔNICO PARA REGISTRO DE PREÇOS </w:t>
      </w:r>
      <w:r>
        <w:rPr>
          <w:rFonts w:asciiTheme="majorHAnsi" w:eastAsia="Calibri" w:hAnsiTheme="majorHAnsi" w:cs="Calibri"/>
          <w:b/>
          <w:sz w:val="18"/>
          <w:szCs w:val="18"/>
        </w:rPr>
        <w:t xml:space="preserve">Nº </w:t>
      </w:r>
      <w:r w:rsidRPr="00476FC5">
        <w:rPr>
          <w:rFonts w:asciiTheme="majorHAnsi" w:eastAsia="Calibri" w:hAnsiTheme="majorHAnsi" w:cs="Calibri"/>
          <w:b/>
          <w:sz w:val="18"/>
          <w:szCs w:val="18"/>
        </w:rPr>
        <w:t>040/2022</w:t>
      </w:r>
    </w:p>
    <w:p w:rsidR="007626F7" w:rsidRPr="007850B3" w:rsidRDefault="007626F7" w:rsidP="00583B88">
      <w:pPr>
        <w:spacing w:after="0" w:line="240" w:lineRule="auto"/>
        <w:rPr>
          <w:rFonts w:asciiTheme="majorHAnsi" w:eastAsia="Times New Roman" w:hAnsiTheme="majorHAnsi" w:cs="Calibri"/>
          <w:b/>
          <w:color w:val="FF0000"/>
          <w:sz w:val="18"/>
          <w:szCs w:val="18"/>
          <w:lang w:eastAsia="pt-BR"/>
        </w:rPr>
      </w:pPr>
    </w:p>
    <w:p w:rsidR="007626F7" w:rsidRPr="007850B3" w:rsidRDefault="007626F7" w:rsidP="00583B88">
      <w:pPr>
        <w:numPr>
          <w:ilvl w:val="0"/>
          <w:numId w:val="3"/>
        </w:numPr>
        <w:spacing w:after="0" w:line="240" w:lineRule="auto"/>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INTRODUÇÃO</w:t>
      </w:r>
    </w:p>
    <w:p w:rsidR="007071E2" w:rsidRPr="007850B3" w:rsidRDefault="008C2760" w:rsidP="00583B88">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7850B3">
        <w:rPr>
          <w:rFonts w:asciiTheme="majorHAnsi" w:eastAsia="Times New Roman" w:hAnsiTheme="majorHAnsi" w:cs="Calibri"/>
          <w:sz w:val="18"/>
          <w:szCs w:val="18"/>
          <w:lang w:eastAsia="pt-BR"/>
        </w:rPr>
        <w:t xml:space="preserve">Em observância ao disposto nas Leis Federais 8.666/1993 e 10.520/2002, Decreto Municipal 907/2018, Decreto Municipal 1.040/2020 e Lei Complementar nº 123/2006 e para atender a demanda da Secretaria Municipal de </w:t>
      </w:r>
      <w:r w:rsidR="00011FEF">
        <w:rPr>
          <w:rFonts w:asciiTheme="majorHAnsi" w:eastAsia="Times New Roman" w:hAnsiTheme="majorHAnsi" w:cs="Calibri"/>
          <w:sz w:val="18"/>
          <w:szCs w:val="18"/>
          <w:lang w:eastAsia="pt-BR"/>
        </w:rPr>
        <w:t>Educação e Cultura, departamento de Cultura,</w:t>
      </w:r>
      <w:r w:rsidR="00793437" w:rsidRPr="007850B3">
        <w:rPr>
          <w:rFonts w:asciiTheme="majorHAnsi" w:eastAsia="Times New Roman" w:hAnsiTheme="majorHAnsi" w:cs="Calibri"/>
          <w:sz w:val="18"/>
          <w:szCs w:val="18"/>
          <w:lang w:eastAsia="pt-BR"/>
        </w:rPr>
        <w:t xml:space="preserve"> </w:t>
      </w:r>
      <w:r w:rsidRPr="007850B3">
        <w:rPr>
          <w:rFonts w:asciiTheme="majorHAnsi" w:eastAsia="Times New Roman" w:hAnsiTheme="majorHAnsi" w:cs="Calibri"/>
          <w:sz w:val="18"/>
          <w:szCs w:val="18"/>
          <w:lang w:eastAsia="pt-BR"/>
        </w:rPr>
        <w:t>elaboramos o presente Termo de Referência para que, através do procedimento legal pertinente, sejam registrados valores para as</w:t>
      </w:r>
      <w:r w:rsidR="00793437" w:rsidRPr="007850B3">
        <w:rPr>
          <w:rFonts w:asciiTheme="majorHAnsi" w:eastAsia="Times New Roman" w:hAnsiTheme="majorHAnsi" w:cs="Calibri"/>
          <w:sz w:val="18"/>
          <w:szCs w:val="18"/>
          <w:lang w:eastAsia="pt-BR"/>
        </w:rPr>
        <w:t xml:space="preserve"> eventuais</w:t>
      </w:r>
      <w:r w:rsidRPr="007850B3">
        <w:rPr>
          <w:rFonts w:asciiTheme="majorHAnsi" w:eastAsia="Times New Roman" w:hAnsiTheme="majorHAnsi" w:cs="Calibri"/>
          <w:sz w:val="18"/>
          <w:szCs w:val="18"/>
          <w:lang w:eastAsia="pt-BR"/>
        </w:rPr>
        <w:t xml:space="preserve"> contratações conforme as especificações detalhadas abaixo.</w:t>
      </w:r>
    </w:p>
    <w:p w:rsidR="008C2760" w:rsidRPr="007850B3" w:rsidRDefault="008C2760" w:rsidP="00583B88">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7850B3" w:rsidRDefault="007626F7" w:rsidP="00583B88">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JUSTIFICATIVA</w:t>
      </w:r>
    </w:p>
    <w:p w:rsidR="00011FEF" w:rsidRPr="000569D6" w:rsidRDefault="007626F7" w:rsidP="00583B88">
      <w:pPr>
        <w:tabs>
          <w:tab w:val="left" w:pos="0"/>
        </w:tabs>
        <w:suppressAutoHyphens/>
        <w:spacing w:after="0" w:line="240" w:lineRule="auto"/>
        <w:jc w:val="both"/>
        <w:rPr>
          <w:rFonts w:ascii="Cambria" w:eastAsia="Times New Roman" w:hAnsi="Cambria" w:cs="Calibri"/>
          <w:sz w:val="18"/>
          <w:szCs w:val="18"/>
          <w:lang w:eastAsia="pt-BR"/>
        </w:rPr>
      </w:pPr>
      <w:r w:rsidRPr="007850B3">
        <w:rPr>
          <w:rFonts w:asciiTheme="majorHAnsi" w:eastAsia="Times New Roman" w:hAnsiTheme="majorHAnsi" w:cs="Calibri"/>
          <w:b/>
          <w:sz w:val="18"/>
          <w:szCs w:val="18"/>
          <w:lang w:eastAsia="pt-BR"/>
        </w:rPr>
        <w:t xml:space="preserve"> </w:t>
      </w:r>
      <w:r w:rsidRPr="007850B3">
        <w:rPr>
          <w:rFonts w:asciiTheme="majorHAnsi" w:eastAsia="Times New Roman" w:hAnsiTheme="majorHAnsi" w:cs="Calibri"/>
          <w:b/>
          <w:sz w:val="18"/>
          <w:szCs w:val="18"/>
          <w:lang w:eastAsia="pt-BR"/>
        </w:rPr>
        <w:tab/>
      </w:r>
      <w:r w:rsidR="00011FEF" w:rsidRPr="000569D6">
        <w:rPr>
          <w:rFonts w:ascii="Cambria" w:hAnsi="Cambria"/>
          <w:sz w:val="18"/>
          <w:szCs w:val="18"/>
        </w:rPr>
        <w:t xml:space="preserve">A </w:t>
      </w:r>
      <w:r w:rsidR="000569D6" w:rsidRPr="000569D6">
        <w:rPr>
          <w:rFonts w:ascii="Cambria" w:hAnsi="Cambria"/>
          <w:sz w:val="18"/>
          <w:szCs w:val="18"/>
        </w:rPr>
        <w:t>Prefeitura Municipal de São Francisco de Assis</w:t>
      </w:r>
      <w:r w:rsidR="00011FEF" w:rsidRPr="000569D6">
        <w:rPr>
          <w:rFonts w:ascii="Cambria" w:hAnsi="Cambria"/>
          <w:sz w:val="18"/>
          <w:szCs w:val="18"/>
        </w:rPr>
        <w:t xml:space="preserve">, </w:t>
      </w:r>
      <w:r w:rsidR="000569D6" w:rsidRPr="000569D6">
        <w:rPr>
          <w:rFonts w:ascii="Cambria" w:hAnsi="Cambria"/>
          <w:sz w:val="18"/>
          <w:szCs w:val="18"/>
        </w:rPr>
        <w:t xml:space="preserve">por meio de seu </w:t>
      </w:r>
      <w:r w:rsidR="00011FEF" w:rsidRPr="000569D6">
        <w:rPr>
          <w:rFonts w:ascii="Cambria" w:hAnsi="Cambria"/>
          <w:sz w:val="18"/>
          <w:szCs w:val="18"/>
        </w:rPr>
        <w:t xml:space="preserve">Departamento de </w:t>
      </w:r>
      <w:r w:rsidR="000569D6" w:rsidRPr="000569D6">
        <w:rPr>
          <w:rFonts w:ascii="Cambria" w:hAnsi="Cambria"/>
          <w:sz w:val="18"/>
          <w:szCs w:val="18"/>
        </w:rPr>
        <w:t>Cultura</w:t>
      </w:r>
      <w:r w:rsidR="00011FEF" w:rsidRPr="000569D6">
        <w:rPr>
          <w:rFonts w:ascii="Cambria" w:hAnsi="Cambria"/>
          <w:sz w:val="18"/>
          <w:szCs w:val="18"/>
        </w:rPr>
        <w:t xml:space="preserve"> e Secretaria Municipal de Educação promovem anualmente programações de eventos escolares, turísticos e culturais, já tradicionais ou inéditas no município de São </w:t>
      </w:r>
      <w:r w:rsidR="000569D6" w:rsidRPr="000569D6">
        <w:rPr>
          <w:rFonts w:ascii="Cambria" w:hAnsi="Cambria"/>
          <w:sz w:val="18"/>
          <w:szCs w:val="18"/>
        </w:rPr>
        <w:t>Francisco de Assis</w:t>
      </w:r>
      <w:r w:rsidR="00011FEF" w:rsidRPr="000569D6">
        <w:rPr>
          <w:rFonts w:ascii="Cambria" w:hAnsi="Cambria"/>
          <w:sz w:val="18"/>
          <w:szCs w:val="18"/>
        </w:rPr>
        <w:t xml:space="preserve">. Diante </w:t>
      </w:r>
      <w:r w:rsidR="000569D6" w:rsidRPr="000569D6">
        <w:rPr>
          <w:rFonts w:ascii="Cambria" w:hAnsi="Cambria"/>
          <w:sz w:val="18"/>
          <w:szCs w:val="18"/>
        </w:rPr>
        <w:t>disso</w:t>
      </w:r>
      <w:r w:rsidR="00011FEF" w:rsidRPr="000569D6">
        <w:rPr>
          <w:rFonts w:ascii="Cambria" w:hAnsi="Cambria"/>
          <w:sz w:val="18"/>
          <w:szCs w:val="18"/>
        </w:rPr>
        <w:t xml:space="preserve">, tem-se a necessidade da contratação de empresa para fornecimento dos serviços de sonorização e iluminação conforme descrito, para que os eventos possam ocorrer. Salienta-se que a </w:t>
      </w:r>
      <w:r w:rsidR="000569D6" w:rsidRPr="000569D6">
        <w:rPr>
          <w:rFonts w:ascii="Cambria" w:hAnsi="Cambria"/>
          <w:sz w:val="18"/>
          <w:szCs w:val="18"/>
        </w:rPr>
        <w:t>Prefeitura Municipal</w:t>
      </w:r>
      <w:r w:rsidR="00011FEF" w:rsidRPr="000569D6">
        <w:rPr>
          <w:rFonts w:ascii="Cambria" w:hAnsi="Cambria"/>
          <w:sz w:val="18"/>
          <w:szCs w:val="18"/>
        </w:rPr>
        <w:t xml:space="preserve"> possuem equipamentos de sonorização para cerimônias extremamente pequenas, que não comportam muitos dos eventos que realizam.</w:t>
      </w:r>
    </w:p>
    <w:p w:rsidR="0025789F" w:rsidRPr="007850B3" w:rsidRDefault="0025789F" w:rsidP="00583B88">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7850B3" w:rsidRDefault="007626F7" w:rsidP="00583B88">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 xml:space="preserve">DA </w:t>
      </w:r>
      <w:r w:rsidR="00011FEF">
        <w:rPr>
          <w:rFonts w:asciiTheme="majorHAnsi" w:eastAsia="Times New Roman" w:hAnsiTheme="majorHAnsi" w:cs="Calibri"/>
          <w:b/>
          <w:sz w:val="18"/>
          <w:szCs w:val="18"/>
          <w:lang w:eastAsia="pt-BR"/>
        </w:rPr>
        <w:t>PRESTAÇÃO DO SERVIÇO</w:t>
      </w:r>
    </w:p>
    <w:p w:rsidR="00B96689" w:rsidRPr="007850B3" w:rsidRDefault="00B96689" w:rsidP="00583B88">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7850B3">
        <w:rPr>
          <w:rFonts w:asciiTheme="majorHAnsi" w:eastAsia="Times New Roman" w:hAnsiTheme="majorHAnsi" w:cs="Calibri"/>
          <w:sz w:val="18"/>
          <w:szCs w:val="18"/>
          <w:lang w:eastAsia="pt-BR"/>
        </w:rPr>
        <w:t xml:space="preserve">Conforme disposto no </w:t>
      </w:r>
      <w:r w:rsidR="000F1DDA">
        <w:rPr>
          <w:rFonts w:asciiTheme="majorHAnsi" w:eastAsia="Times New Roman" w:hAnsiTheme="majorHAnsi" w:cs="Calibri"/>
          <w:sz w:val="18"/>
          <w:szCs w:val="18"/>
          <w:lang w:eastAsia="pt-BR"/>
        </w:rPr>
        <w:t xml:space="preserve">item 18 do </w:t>
      </w:r>
      <w:r w:rsidRPr="007850B3">
        <w:rPr>
          <w:rFonts w:asciiTheme="majorHAnsi" w:eastAsia="Times New Roman" w:hAnsiTheme="majorHAnsi" w:cs="Calibri"/>
          <w:sz w:val="18"/>
          <w:szCs w:val="18"/>
          <w:lang w:eastAsia="pt-BR"/>
        </w:rPr>
        <w:t>edital.</w:t>
      </w:r>
    </w:p>
    <w:p w:rsidR="00B96689" w:rsidRPr="007850B3"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7850B3"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7850B3">
        <w:rPr>
          <w:rFonts w:asciiTheme="majorHAnsi" w:eastAsia="Times New Roman" w:hAnsiTheme="majorHAnsi" w:cs="Calibri"/>
          <w:b/>
          <w:sz w:val="18"/>
          <w:szCs w:val="18"/>
          <w:lang w:eastAsia="pt-BR"/>
        </w:rPr>
        <w:t>ITEM(</w:t>
      </w:r>
      <w:proofErr w:type="gramEnd"/>
      <w:r w:rsidRPr="007850B3">
        <w:rPr>
          <w:rFonts w:asciiTheme="majorHAnsi" w:eastAsia="Times New Roman" w:hAnsiTheme="majorHAnsi" w:cs="Calibri"/>
          <w:b/>
          <w:sz w:val="18"/>
          <w:szCs w:val="18"/>
          <w:lang w:eastAsia="pt-BR"/>
        </w:rPr>
        <w:t>ENS)/ ESPECIFICAÇÕES/UNIDADE/QUANTIDADE</w:t>
      </w:r>
      <w:r w:rsidR="00CE0D07" w:rsidRPr="007850B3">
        <w:rPr>
          <w:rFonts w:asciiTheme="majorHAnsi" w:eastAsia="Times New Roman" w:hAnsiTheme="majorHAnsi" w:cs="Calibri"/>
          <w:b/>
          <w:sz w:val="18"/>
          <w:szCs w:val="18"/>
          <w:lang w:eastAsia="pt-BR"/>
        </w:rPr>
        <w:t>S</w:t>
      </w:r>
      <w:r w:rsidRPr="007850B3">
        <w:rPr>
          <w:rFonts w:asciiTheme="majorHAnsi" w:eastAsia="Times New Roman" w:hAnsiTheme="majorHAnsi" w:cs="Calibri"/>
          <w:b/>
          <w:sz w:val="18"/>
          <w:szCs w:val="18"/>
          <w:lang w:eastAsia="pt-BR"/>
        </w:rPr>
        <w:t>/PREÇO MÁXIMO ACEITÁVEL</w:t>
      </w:r>
    </w:p>
    <w:p w:rsidR="00102518" w:rsidRPr="007850B3" w:rsidRDefault="00102518" w:rsidP="007626F7">
      <w:pPr>
        <w:spacing w:after="0" w:line="240" w:lineRule="auto"/>
        <w:jc w:val="both"/>
        <w:rPr>
          <w:rFonts w:asciiTheme="majorHAnsi" w:eastAsia="Times New Roman" w:hAnsiTheme="majorHAnsi" w:cs="Times New Roman"/>
          <w:color w:val="000000"/>
          <w:sz w:val="18"/>
          <w:szCs w:val="18"/>
          <w:lang w:eastAsia="pt-BR"/>
        </w:rPr>
      </w:pPr>
    </w:p>
    <w:tbl>
      <w:tblPr>
        <w:tblW w:w="10221" w:type="dxa"/>
        <w:tblInd w:w="55" w:type="dxa"/>
        <w:tblCellMar>
          <w:left w:w="70" w:type="dxa"/>
          <w:right w:w="70" w:type="dxa"/>
        </w:tblCellMar>
        <w:tblLook w:val="04A0" w:firstRow="1" w:lastRow="0" w:firstColumn="1" w:lastColumn="0" w:noHBand="0" w:noVBand="1"/>
      </w:tblPr>
      <w:tblGrid>
        <w:gridCol w:w="580"/>
        <w:gridCol w:w="5127"/>
        <w:gridCol w:w="987"/>
        <w:gridCol w:w="1133"/>
        <w:gridCol w:w="1131"/>
        <w:gridCol w:w="1263"/>
      </w:tblGrid>
      <w:tr w:rsidR="00FE21D0" w:rsidRPr="00CF4146" w:rsidTr="00CF4146">
        <w:trPr>
          <w:trHeight w:val="3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F4146" w:rsidRDefault="00C31BA2" w:rsidP="00CF4146">
            <w:pPr>
              <w:spacing w:after="0" w:line="240" w:lineRule="auto"/>
              <w:jc w:val="center"/>
              <w:rPr>
                <w:rFonts w:ascii="Cambria" w:eastAsia="Times New Roman" w:hAnsi="Cambria" w:cs="Calibri"/>
                <w:b/>
                <w:color w:val="000000"/>
                <w:sz w:val="18"/>
                <w:szCs w:val="18"/>
                <w:lang w:eastAsia="pt-BR"/>
              </w:rPr>
            </w:pPr>
            <w:r w:rsidRPr="00CF4146">
              <w:rPr>
                <w:rFonts w:ascii="Cambria" w:eastAsia="Times New Roman" w:hAnsi="Cambria" w:cs="Calibri"/>
                <w:b/>
                <w:color w:val="000000"/>
                <w:sz w:val="18"/>
                <w:szCs w:val="18"/>
                <w:lang w:eastAsia="pt-BR"/>
              </w:rPr>
              <w:t>Itens</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FE21D0" w:rsidRPr="00CF4146" w:rsidRDefault="00FE21D0" w:rsidP="00CF4146">
            <w:pPr>
              <w:spacing w:after="0" w:line="240" w:lineRule="auto"/>
              <w:jc w:val="center"/>
              <w:rPr>
                <w:rFonts w:ascii="Cambria" w:eastAsia="Times New Roman" w:hAnsi="Cambria" w:cs="Calibri"/>
                <w:b/>
                <w:color w:val="000000"/>
                <w:sz w:val="18"/>
                <w:szCs w:val="18"/>
                <w:lang w:eastAsia="pt-BR"/>
              </w:rPr>
            </w:pPr>
            <w:r w:rsidRPr="00CF4146">
              <w:rPr>
                <w:rFonts w:ascii="Cambria" w:eastAsia="Times New Roman" w:hAnsi="Cambria" w:cs="Calibri"/>
                <w:b/>
                <w:color w:val="000000"/>
                <w:sz w:val="18"/>
                <w:szCs w:val="18"/>
                <w:lang w:eastAsia="pt-BR"/>
              </w:rPr>
              <w:t>Descrição</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E21D0" w:rsidRPr="00CF4146" w:rsidRDefault="00FE21D0" w:rsidP="00CF4146">
            <w:pPr>
              <w:spacing w:after="0" w:line="240" w:lineRule="auto"/>
              <w:jc w:val="center"/>
              <w:rPr>
                <w:rFonts w:ascii="Cambria" w:eastAsia="Times New Roman" w:hAnsi="Cambria" w:cs="Calibri"/>
                <w:b/>
                <w:color w:val="000000"/>
                <w:sz w:val="18"/>
                <w:szCs w:val="18"/>
                <w:lang w:eastAsia="pt-BR"/>
              </w:rPr>
            </w:pPr>
            <w:r w:rsidRPr="00CF4146">
              <w:rPr>
                <w:rFonts w:ascii="Cambria" w:eastAsia="Times New Roman" w:hAnsi="Cambria" w:cs="Calibri"/>
                <w:b/>
                <w:color w:val="000000"/>
                <w:sz w:val="18"/>
                <w:szCs w:val="18"/>
                <w:lang w:eastAsia="pt-BR"/>
              </w:rPr>
              <w:t>Unidade</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C22E0" w:rsidRPr="00CF4146" w:rsidRDefault="00FE21D0" w:rsidP="00CF4146">
            <w:pPr>
              <w:spacing w:after="0" w:line="240" w:lineRule="auto"/>
              <w:jc w:val="center"/>
              <w:rPr>
                <w:rFonts w:ascii="Cambria" w:eastAsia="Times New Roman" w:hAnsi="Cambria" w:cs="Calibri"/>
                <w:b/>
                <w:color w:val="000000"/>
                <w:sz w:val="18"/>
                <w:szCs w:val="18"/>
                <w:lang w:eastAsia="pt-BR"/>
              </w:rPr>
            </w:pPr>
            <w:r w:rsidRPr="00CF4146">
              <w:rPr>
                <w:rFonts w:ascii="Cambria" w:eastAsia="Times New Roman" w:hAnsi="Cambria" w:cs="Calibri"/>
                <w:b/>
                <w:color w:val="000000"/>
                <w:sz w:val="18"/>
                <w:szCs w:val="18"/>
                <w:lang w:eastAsia="pt-BR"/>
              </w:rPr>
              <w:t>Quant</w:t>
            </w:r>
            <w:r w:rsidR="004072BB" w:rsidRPr="00CF4146">
              <w:rPr>
                <w:rFonts w:ascii="Cambria" w:eastAsia="Times New Roman" w:hAnsi="Cambria" w:cs="Calibri"/>
                <w:b/>
                <w:color w:val="000000"/>
                <w:sz w:val="18"/>
                <w:szCs w:val="18"/>
                <w:lang w:eastAsia="pt-BR"/>
              </w:rPr>
              <w:t>idade</w:t>
            </w:r>
          </w:p>
          <w:p w:rsidR="00FE21D0" w:rsidRPr="00CF4146" w:rsidRDefault="001C22E0" w:rsidP="00CF4146">
            <w:pPr>
              <w:spacing w:after="0" w:line="240" w:lineRule="auto"/>
              <w:jc w:val="center"/>
              <w:rPr>
                <w:rFonts w:ascii="Cambria" w:eastAsia="Times New Roman" w:hAnsi="Cambria" w:cs="Calibri"/>
                <w:b/>
                <w:color w:val="000000"/>
                <w:sz w:val="18"/>
                <w:szCs w:val="18"/>
                <w:lang w:eastAsia="pt-BR"/>
              </w:rPr>
            </w:pPr>
            <w:r w:rsidRPr="00CF4146">
              <w:rPr>
                <w:rFonts w:ascii="Cambria" w:eastAsia="Times New Roman" w:hAnsi="Cambria" w:cs="Calibri"/>
                <w:b/>
                <w:color w:val="000000"/>
                <w:sz w:val="18"/>
                <w:szCs w:val="18"/>
                <w:lang w:eastAsia="pt-BR"/>
              </w:rPr>
              <w:t>Mínima</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1C22E0" w:rsidRPr="00CF4146" w:rsidRDefault="00FE21D0" w:rsidP="00CF4146">
            <w:pPr>
              <w:spacing w:after="0" w:line="240" w:lineRule="auto"/>
              <w:jc w:val="center"/>
              <w:rPr>
                <w:rFonts w:ascii="Cambria" w:eastAsia="Times New Roman" w:hAnsi="Cambria" w:cs="Calibri"/>
                <w:b/>
                <w:color w:val="000000"/>
                <w:sz w:val="18"/>
                <w:szCs w:val="18"/>
                <w:lang w:eastAsia="pt-BR"/>
              </w:rPr>
            </w:pPr>
            <w:r w:rsidRPr="00CF4146">
              <w:rPr>
                <w:rFonts w:ascii="Cambria" w:eastAsia="Times New Roman" w:hAnsi="Cambria" w:cs="Calibri"/>
                <w:b/>
                <w:color w:val="000000"/>
                <w:sz w:val="18"/>
                <w:szCs w:val="18"/>
                <w:lang w:eastAsia="pt-BR"/>
              </w:rPr>
              <w:t>Quant</w:t>
            </w:r>
            <w:r w:rsidR="001C22E0" w:rsidRPr="00CF4146">
              <w:rPr>
                <w:rFonts w:ascii="Cambria" w:eastAsia="Times New Roman" w:hAnsi="Cambria" w:cs="Calibri"/>
                <w:b/>
                <w:color w:val="000000"/>
                <w:sz w:val="18"/>
                <w:szCs w:val="18"/>
                <w:lang w:eastAsia="pt-BR"/>
              </w:rPr>
              <w:t>idade</w:t>
            </w:r>
          </w:p>
          <w:p w:rsidR="00FE21D0" w:rsidRPr="00CF4146" w:rsidRDefault="00FE21D0" w:rsidP="00CF4146">
            <w:pPr>
              <w:spacing w:after="0" w:line="240" w:lineRule="auto"/>
              <w:jc w:val="center"/>
              <w:rPr>
                <w:rFonts w:ascii="Cambria" w:eastAsia="Times New Roman" w:hAnsi="Cambria" w:cs="Calibri"/>
                <w:b/>
                <w:color w:val="000000"/>
                <w:sz w:val="18"/>
                <w:szCs w:val="18"/>
                <w:lang w:eastAsia="pt-BR"/>
              </w:rPr>
            </w:pPr>
            <w:r w:rsidRPr="00CF4146">
              <w:rPr>
                <w:rFonts w:ascii="Cambria" w:eastAsia="Times New Roman" w:hAnsi="Cambria" w:cs="Calibri"/>
                <w:b/>
                <w:color w:val="000000"/>
                <w:sz w:val="18"/>
                <w:szCs w:val="18"/>
                <w:lang w:eastAsia="pt-BR"/>
              </w:rPr>
              <w:t>Máx</w:t>
            </w:r>
            <w:r w:rsidR="001C22E0" w:rsidRPr="00CF4146">
              <w:rPr>
                <w:rFonts w:ascii="Cambria" w:eastAsia="Times New Roman" w:hAnsi="Cambria" w:cs="Calibri"/>
                <w:b/>
                <w:color w:val="000000"/>
                <w:sz w:val="18"/>
                <w:szCs w:val="18"/>
                <w:lang w:eastAsia="pt-BR"/>
              </w:rPr>
              <w:t>ima</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FE21D0" w:rsidRPr="00CF4146" w:rsidRDefault="00FE21D0" w:rsidP="00CF4146">
            <w:pPr>
              <w:spacing w:after="0" w:line="240" w:lineRule="auto"/>
              <w:jc w:val="center"/>
              <w:rPr>
                <w:rFonts w:ascii="Cambria" w:eastAsia="Times New Roman" w:hAnsi="Cambria" w:cs="Calibri"/>
                <w:b/>
                <w:color w:val="000000"/>
                <w:sz w:val="18"/>
                <w:szCs w:val="18"/>
                <w:lang w:eastAsia="pt-BR"/>
              </w:rPr>
            </w:pPr>
            <w:r w:rsidRPr="00CF4146">
              <w:rPr>
                <w:rFonts w:ascii="Cambria" w:eastAsia="Times New Roman" w:hAnsi="Cambria" w:cs="Calibri"/>
                <w:b/>
                <w:color w:val="000000"/>
                <w:sz w:val="18"/>
                <w:szCs w:val="18"/>
                <w:lang w:eastAsia="pt-BR"/>
              </w:rPr>
              <w:t>Valor Unitário em R$</w:t>
            </w:r>
          </w:p>
        </w:tc>
      </w:tr>
      <w:tr w:rsidR="002E6BAF" w:rsidRPr="00CF4146" w:rsidTr="00CF4146">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CF4146" w:rsidRDefault="002E6BAF" w:rsidP="00CF4146">
            <w:pPr>
              <w:spacing w:line="240" w:lineRule="auto"/>
              <w:jc w:val="center"/>
              <w:rPr>
                <w:rFonts w:ascii="Cambria" w:hAnsi="Cambria"/>
                <w:sz w:val="18"/>
                <w:szCs w:val="18"/>
              </w:rPr>
            </w:pPr>
            <w:proofErr w:type="gramStart"/>
            <w:r w:rsidRPr="00CF4146">
              <w:rPr>
                <w:rFonts w:ascii="Cambria" w:hAnsi="Cambria"/>
                <w:sz w:val="18"/>
                <w:szCs w:val="18"/>
              </w:rPr>
              <w:t>1</w:t>
            </w:r>
            <w:proofErr w:type="gramEnd"/>
          </w:p>
        </w:tc>
        <w:tc>
          <w:tcPr>
            <w:tcW w:w="5127" w:type="dxa"/>
            <w:tcBorders>
              <w:top w:val="single" w:sz="4" w:space="0" w:color="auto"/>
              <w:left w:val="nil"/>
              <w:bottom w:val="single" w:sz="4" w:space="0" w:color="auto"/>
              <w:right w:val="single" w:sz="4" w:space="0" w:color="auto"/>
            </w:tcBorders>
            <w:shd w:val="clear" w:color="auto" w:fill="auto"/>
            <w:vAlign w:val="center"/>
          </w:tcPr>
          <w:p w:rsidR="00CF4146" w:rsidRPr="000569D6" w:rsidRDefault="00CF4146" w:rsidP="00CF4146">
            <w:pPr>
              <w:autoSpaceDE w:val="0"/>
              <w:autoSpaceDN w:val="0"/>
              <w:adjustRightInd w:val="0"/>
              <w:spacing w:after="0" w:line="240" w:lineRule="auto"/>
              <w:jc w:val="both"/>
              <w:rPr>
                <w:rFonts w:ascii="Cambria" w:hAnsi="Cambria" w:cs="Cambria Math"/>
                <w:b/>
                <w:color w:val="000000"/>
                <w:sz w:val="18"/>
                <w:szCs w:val="18"/>
              </w:rPr>
            </w:pPr>
            <w:r w:rsidRPr="000569D6">
              <w:rPr>
                <w:rFonts w:ascii="Cambria" w:hAnsi="Cambria" w:cs="Cambria Math"/>
                <w:b/>
                <w:color w:val="000000"/>
                <w:sz w:val="18"/>
                <w:szCs w:val="18"/>
              </w:rPr>
              <w:t>EQUIPAMENTO DE SONORIZAÇÃO PARA EVENTOS PEQUENOS:</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02 caixas </w:t>
            </w:r>
            <w:r w:rsidR="005F0936">
              <w:rPr>
                <w:rFonts w:ascii="Cambria" w:hAnsi="Cambria" w:cs="Cambria Math"/>
                <w:color w:val="000000"/>
                <w:sz w:val="18"/>
                <w:szCs w:val="18"/>
              </w:rPr>
              <w:t>para som frontal composto por (</w:t>
            </w:r>
            <w:r w:rsidRPr="000569D6">
              <w:rPr>
                <w:rFonts w:ascii="Cambria" w:hAnsi="Cambria" w:cs="Cambria Math"/>
                <w:color w:val="000000"/>
                <w:sz w:val="18"/>
                <w:szCs w:val="18"/>
              </w:rPr>
              <w:t xml:space="preserve">1 </w:t>
            </w:r>
            <w:r w:rsidR="005F0936">
              <w:rPr>
                <w:rFonts w:ascii="Cambria" w:hAnsi="Cambria" w:cs="Cambria Math"/>
                <w:color w:val="000000"/>
                <w:sz w:val="18"/>
                <w:szCs w:val="18"/>
              </w:rPr>
              <w:t xml:space="preserve">15 polegadas </w:t>
            </w:r>
            <w:proofErr w:type="gramStart"/>
            <w:r w:rsidR="005F0936">
              <w:rPr>
                <w:rFonts w:ascii="Cambria" w:hAnsi="Cambria" w:cs="Cambria Math"/>
                <w:color w:val="000000"/>
                <w:sz w:val="18"/>
                <w:szCs w:val="18"/>
              </w:rPr>
              <w:t>600W</w:t>
            </w:r>
            <w:proofErr w:type="gramEnd"/>
            <w:r w:rsidR="005F0936">
              <w:rPr>
                <w:rFonts w:ascii="Cambria" w:hAnsi="Cambria" w:cs="Cambria Math"/>
                <w:color w:val="000000"/>
                <w:sz w:val="18"/>
                <w:szCs w:val="18"/>
              </w:rPr>
              <w:t xml:space="preserve"> e 1 driver TI</w:t>
            </w:r>
            <w:r w:rsidRPr="000569D6">
              <w:rPr>
                <w:rFonts w:ascii="Cambria" w:hAnsi="Cambria" w:cs="Cambria Math"/>
                <w:color w:val="000000"/>
                <w:sz w:val="18"/>
                <w:szCs w:val="18"/>
              </w:rPr>
              <w:t>);</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01 microfone sem fio de longo alcance;</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03 microfone</w:t>
            </w:r>
            <w:r w:rsidR="005F0936">
              <w:rPr>
                <w:rFonts w:ascii="Cambria" w:hAnsi="Cambria" w:cs="Cambria Math"/>
                <w:color w:val="000000"/>
                <w:sz w:val="18"/>
                <w:szCs w:val="18"/>
              </w:rPr>
              <w:t>s</w:t>
            </w:r>
            <w:r w:rsidRPr="000569D6">
              <w:rPr>
                <w:rFonts w:ascii="Cambria" w:hAnsi="Cambria" w:cs="Cambria Math"/>
                <w:color w:val="000000"/>
                <w:sz w:val="18"/>
                <w:szCs w:val="18"/>
              </w:rPr>
              <w:t xml:space="preserve"> com fio e pedestal;</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01 mesa com 16 canais analógica ou digital;</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02 moni</w:t>
            </w:r>
            <w:r w:rsidR="005F0936">
              <w:rPr>
                <w:rFonts w:ascii="Cambria" w:hAnsi="Cambria" w:cs="Cambria Math"/>
                <w:color w:val="000000"/>
                <w:sz w:val="18"/>
                <w:szCs w:val="18"/>
              </w:rPr>
              <w:t>tores composto por (</w:t>
            </w:r>
            <w:r w:rsidRPr="000569D6">
              <w:rPr>
                <w:rFonts w:ascii="Cambria" w:hAnsi="Cambria" w:cs="Cambria Math"/>
                <w:color w:val="000000"/>
                <w:sz w:val="18"/>
                <w:szCs w:val="18"/>
              </w:rPr>
              <w:t xml:space="preserve">1 - 15 polegadas </w:t>
            </w:r>
            <w:proofErr w:type="gramStart"/>
            <w:r w:rsidRPr="000569D6">
              <w:rPr>
                <w:rFonts w:ascii="Cambria" w:hAnsi="Cambria" w:cs="Cambria Math"/>
                <w:color w:val="000000"/>
                <w:sz w:val="18"/>
                <w:szCs w:val="18"/>
              </w:rPr>
              <w:t>600w</w:t>
            </w:r>
            <w:proofErr w:type="gramEnd"/>
            <w:r w:rsidRPr="000569D6">
              <w:rPr>
                <w:rFonts w:ascii="Cambria" w:hAnsi="Cambria" w:cs="Cambria Math"/>
                <w:color w:val="000000"/>
                <w:sz w:val="18"/>
                <w:szCs w:val="18"/>
              </w:rPr>
              <w:t xml:space="preserve"> e 1 driver TI);</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01 </w:t>
            </w:r>
            <w:proofErr w:type="spellStart"/>
            <w:r w:rsidRPr="000569D6">
              <w:rPr>
                <w:rFonts w:ascii="Cambria" w:hAnsi="Cambria" w:cs="Cambria Math"/>
                <w:color w:val="000000"/>
                <w:sz w:val="18"/>
                <w:szCs w:val="18"/>
              </w:rPr>
              <w:t>notbook</w:t>
            </w:r>
            <w:proofErr w:type="spellEnd"/>
            <w:r w:rsidRPr="000569D6">
              <w:rPr>
                <w:rFonts w:ascii="Cambria" w:hAnsi="Cambria" w:cs="Cambria Math"/>
                <w:color w:val="000000"/>
                <w:sz w:val="18"/>
                <w:szCs w:val="18"/>
              </w:rPr>
              <w:t xml:space="preserve"> para execução de hinos e músicas;</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proofErr w:type="gramStart"/>
            <w:r w:rsidRPr="000569D6">
              <w:rPr>
                <w:rFonts w:ascii="Cambria" w:hAnsi="Cambria" w:cs="Cambria Math"/>
                <w:color w:val="000000"/>
                <w:sz w:val="18"/>
                <w:szCs w:val="18"/>
              </w:rPr>
              <w:t>Ligações para</w:t>
            </w:r>
            <w:proofErr w:type="gramEnd"/>
            <w:r w:rsidRPr="000569D6">
              <w:rPr>
                <w:rFonts w:ascii="Cambria" w:hAnsi="Cambria" w:cs="Cambria Math"/>
                <w:color w:val="000000"/>
                <w:sz w:val="18"/>
                <w:szCs w:val="18"/>
              </w:rPr>
              <w:t xml:space="preserve"> no mínimo 04 instrumentos musicais;</w:t>
            </w:r>
          </w:p>
          <w:p w:rsidR="002E6BAF" w:rsidRPr="00CF4146" w:rsidRDefault="00CF4146" w:rsidP="00CF4146">
            <w:pPr>
              <w:autoSpaceDE w:val="0"/>
              <w:autoSpaceDN w:val="0"/>
              <w:adjustRightInd w:val="0"/>
              <w:spacing w:after="0" w:line="240" w:lineRule="auto"/>
              <w:jc w:val="both"/>
              <w:rPr>
                <w:rFonts w:ascii="Cambria" w:hAnsi="Cambria" w:cs="Cambria Math"/>
                <w:color w:val="000000"/>
                <w:sz w:val="18"/>
                <w:szCs w:val="18"/>
              </w:rPr>
            </w:pPr>
            <w:r>
              <w:rPr>
                <w:rFonts w:ascii="Cambria" w:hAnsi="Cambria" w:cs="Wingdings"/>
                <w:color w:val="000000"/>
                <w:sz w:val="18"/>
                <w:szCs w:val="18"/>
              </w:rPr>
              <w:t>*</w:t>
            </w:r>
            <w:r w:rsidRPr="000569D6">
              <w:rPr>
                <w:rFonts w:ascii="Cambria" w:hAnsi="Cambria" w:cs="Wingdings"/>
                <w:color w:val="000000"/>
                <w:sz w:val="18"/>
                <w:szCs w:val="18"/>
              </w:rPr>
              <w:t xml:space="preserve"> </w:t>
            </w:r>
            <w:r w:rsidRPr="000569D6">
              <w:rPr>
                <w:rFonts w:ascii="Cambria" w:hAnsi="Cambria" w:cs="Cambria Math"/>
                <w:color w:val="000000"/>
                <w:sz w:val="18"/>
                <w:szCs w:val="18"/>
              </w:rPr>
              <w:t xml:space="preserve">Uma (01) diária será equivalente ao período de até </w:t>
            </w:r>
            <w:proofErr w:type="gramStart"/>
            <w:r w:rsidRPr="000569D6">
              <w:rPr>
                <w:rFonts w:ascii="Cambria" w:hAnsi="Cambria" w:cs="Cambria Math"/>
                <w:color w:val="000000"/>
                <w:sz w:val="18"/>
                <w:szCs w:val="18"/>
              </w:rPr>
              <w:t>oito(</w:t>
            </w:r>
            <w:proofErr w:type="gramEnd"/>
            <w:r w:rsidRPr="000569D6">
              <w:rPr>
                <w:rFonts w:ascii="Cambria" w:hAnsi="Cambria" w:cs="Cambria Math"/>
                <w:color w:val="000000"/>
                <w:sz w:val="18"/>
                <w:szCs w:val="18"/>
              </w:rPr>
              <w:t>08) horas da prestação do serviço.</w:t>
            </w:r>
          </w:p>
        </w:tc>
        <w:tc>
          <w:tcPr>
            <w:tcW w:w="987" w:type="dxa"/>
            <w:tcBorders>
              <w:top w:val="single" w:sz="4" w:space="0" w:color="auto"/>
              <w:left w:val="nil"/>
              <w:bottom w:val="single" w:sz="4" w:space="0" w:color="auto"/>
              <w:right w:val="single" w:sz="4" w:space="0" w:color="auto"/>
            </w:tcBorders>
            <w:shd w:val="clear" w:color="auto" w:fill="auto"/>
            <w:vAlign w:val="center"/>
          </w:tcPr>
          <w:p w:rsidR="000569D6" w:rsidRPr="000569D6" w:rsidRDefault="000569D6" w:rsidP="00CF4146">
            <w:pPr>
              <w:autoSpaceDE w:val="0"/>
              <w:autoSpaceDN w:val="0"/>
              <w:adjustRightInd w:val="0"/>
              <w:spacing w:after="0" w:line="240" w:lineRule="auto"/>
              <w:jc w:val="center"/>
              <w:rPr>
                <w:rFonts w:ascii="Cambria" w:hAnsi="Cambria" w:cs="Cambria Math"/>
                <w:color w:val="000000"/>
                <w:sz w:val="18"/>
                <w:szCs w:val="18"/>
              </w:rPr>
            </w:pPr>
          </w:p>
          <w:p w:rsidR="002E6BAF"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Diária</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CF4146" w:rsidRDefault="00996405" w:rsidP="00CF4146">
            <w:pPr>
              <w:spacing w:line="240" w:lineRule="auto"/>
              <w:jc w:val="center"/>
              <w:rPr>
                <w:rFonts w:ascii="Cambria" w:hAnsi="Cambria"/>
                <w:sz w:val="18"/>
                <w:szCs w:val="18"/>
              </w:rPr>
            </w:pPr>
            <w:r>
              <w:rPr>
                <w:rFonts w:ascii="Cambria" w:hAnsi="Cambria"/>
                <w:sz w:val="18"/>
                <w:szCs w:val="18"/>
              </w:rPr>
              <w:t>1.737,50</w:t>
            </w:r>
          </w:p>
        </w:tc>
      </w:tr>
      <w:tr w:rsidR="000569D6" w:rsidRPr="00CF4146" w:rsidTr="00CF4146">
        <w:trPr>
          <w:trHeight w:val="70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sz w:val="18"/>
                <w:szCs w:val="18"/>
              </w:rPr>
            </w:pPr>
            <w:proofErr w:type="gramStart"/>
            <w:r w:rsidRPr="00CF4146">
              <w:rPr>
                <w:rFonts w:ascii="Cambria" w:hAnsi="Cambria"/>
                <w:sz w:val="18"/>
                <w:szCs w:val="18"/>
              </w:rPr>
              <w:t>2</w:t>
            </w:r>
            <w:proofErr w:type="gramEnd"/>
          </w:p>
        </w:tc>
        <w:tc>
          <w:tcPr>
            <w:tcW w:w="5127" w:type="dxa"/>
            <w:tcBorders>
              <w:top w:val="single" w:sz="4" w:space="0" w:color="auto"/>
              <w:left w:val="nil"/>
              <w:bottom w:val="single" w:sz="4" w:space="0" w:color="auto"/>
              <w:right w:val="single" w:sz="4" w:space="0" w:color="auto"/>
            </w:tcBorders>
            <w:shd w:val="clear" w:color="auto" w:fill="auto"/>
            <w:vAlign w:val="center"/>
          </w:tcPr>
          <w:p w:rsidR="00CF4146" w:rsidRPr="000569D6" w:rsidRDefault="00CF4146" w:rsidP="00CF4146">
            <w:pPr>
              <w:autoSpaceDE w:val="0"/>
              <w:autoSpaceDN w:val="0"/>
              <w:adjustRightInd w:val="0"/>
              <w:spacing w:after="0" w:line="240" w:lineRule="auto"/>
              <w:jc w:val="both"/>
              <w:rPr>
                <w:rFonts w:ascii="Cambria" w:hAnsi="Cambria" w:cs="Cambria Math"/>
                <w:b/>
                <w:color w:val="000000"/>
                <w:sz w:val="18"/>
                <w:szCs w:val="18"/>
              </w:rPr>
            </w:pPr>
            <w:r w:rsidRPr="000569D6">
              <w:rPr>
                <w:rFonts w:ascii="Cambria" w:hAnsi="Cambria" w:cs="Cambria Math"/>
                <w:b/>
                <w:color w:val="000000"/>
                <w:sz w:val="18"/>
                <w:szCs w:val="18"/>
              </w:rPr>
              <w:t>EQUIPAMENTO DE SONORIZAÇÃO PARA EVENTOS COM SHOWS MUSICAIS AO VIVO:</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Locação de sonorização com estrutura para banda ao ar livre com todo o material contendo no mínimo os seguintes equipamentos;</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04 caixas de grave 2x18 (2</w:t>
            </w:r>
            <w:r w:rsidR="005F0936">
              <w:rPr>
                <w:rFonts w:ascii="Cambria" w:hAnsi="Cambria" w:cs="Cambria Math"/>
                <w:color w:val="000000"/>
                <w:sz w:val="18"/>
                <w:szCs w:val="18"/>
              </w:rPr>
              <w:t>.</w:t>
            </w:r>
            <w:r w:rsidRPr="000569D6">
              <w:rPr>
                <w:rFonts w:ascii="Cambria" w:hAnsi="Cambria" w:cs="Cambria Math"/>
                <w:color w:val="000000"/>
                <w:sz w:val="18"/>
                <w:szCs w:val="18"/>
              </w:rPr>
              <w:t>500watts cada);</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04 caixas </w:t>
            </w:r>
            <w:proofErr w:type="spellStart"/>
            <w:r w:rsidRPr="000569D6">
              <w:rPr>
                <w:rFonts w:ascii="Cambria" w:hAnsi="Cambria" w:cs="Cambria Math"/>
                <w:color w:val="000000"/>
                <w:sz w:val="18"/>
                <w:szCs w:val="18"/>
              </w:rPr>
              <w:t>Line</w:t>
            </w:r>
            <w:proofErr w:type="spellEnd"/>
            <w:r w:rsidRPr="000569D6">
              <w:rPr>
                <w:rFonts w:ascii="Cambria" w:hAnsi="Cambria" w:cs="Cambria Math"/>
                <w:color w:val="000000"/>
                <w:sz w:val="18"/>
                <w:szCs w:val="18"/>
              </w:rPr>
              <w:t xml:space="preserve"> </w:t>
            </w:r>
            <w:proofErr w:type="spellStart"/>
            <w:r w:rsidRPr="000569D6">
              <w:rPr>
                <w:rFonts w:ascii="Cambria" w:hAnsi="Cambria" w:cs="Cambria Math"/>
                <w:color w:val="000000"/>
                <w:sz w:val="18"/>
                <w:szCs w:val="18"/>
              </w:rPr>
              <w:t>array</w:t>
            </w:r>
            <w:proofErr w:type="spellEnd"/>
            <w:r w:rsidRPr="000569D6">
              <w:rPr>
                <w:rFonts w:ascii="Cambria" w:hAnsi="Cambria" w:cs="Cambria Math"/>
                <w:color w:val="000000"/>
                <w:sz w:val="18"/>
                <w:szCs w:val="18"/>
              </w:rPr>
              <w:t xml:space="preserve"> (2</w:t>
            </w:r>
            <w:r w:rsidR="00773D62">
              <w:rPr>
                <w:rFonts w:ascii="Cambria" w:hAnsi="Cambria" w:cs="Cambria Math"/>
                <w:color w:val="000000"/>
                <w:sz w:val="18"/>
                <w:szCs w:val="18"/>
              </w:rPr>
              <w:t>.</w:t>
            </w:r>
            <w:r w:rsidRPr="000569D6">
              <w:rPr>
                <w:rFonts w:ascii="Cambria" w:hAnsi="Cambria" w:cs="Cambria Math"/>
                <w:color w:val="000000"/>
                <w:sz w:val="18"/>
                <w:szCs w:val="18"/>
              </w:rPr>
              <w:t>300watts cada)</w:t>
            </w:r>
            <w:r w:rsidR="00773D62">
              <w:rPr>
                <w:rFonts w:ascii="Cambria" w:hAnsi="Cambria" w:cs="Cambria Math"/>
                <w:color w:val="000000"/>
                <w:sz w:val="18"/>
                <w:szCs w:val="18"/>
              </w:rPr>
              <w:t xml:space="preserve"> </w:t>
            </w:r>
            <w:r w:rsidRPr="000569D6">
              <w:rPr>
                <w:rFonts w:ascii="Cambria" w:hAnsi="Cambria" w:cs="Cambria Math"/>
                <w:color w:val="000000"/>
                <w:sz w:val="18"/>
                <w:szCs w:val="18"/>
              </w:rPr>
              <w:t xml:space="preserve">1x12 e </w:t>
            </w:r>
            <w:proofErr w:type="gramStart"/>
            <w:r w:rsidRPr="000569D6">
              <w:rPr>
                <w:rFonts w:ascii="Cambria" w:hAnsi="Cambria" w:cs="Cambria Math"/>
                <w:color w:val="000000"/>
                <w:sz w:val="18"/>
                <w:szCs w:val="18"/>
              </w:rPr>
              <w:t>1</w:t>
            </w:r>
            <w:proofErr w:type="gramEnd"/>
            <w:r w:rsidRPr="000569D6">
              <w:rPr>
                <w:rFonts w:ascii="Cambria" w:hAnsi="Cambria" w:cs="Cambria Math"/>
                <w:color w:val="000000"/>
                <w:sz w:val="18"/>
                <w:szCs w:val="18"/>
              </w:rPr>
              <w:t xml:space="preserve"> TI;</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02 mesas 24 canais 08 auxiliares,</w:t>
            </w:r>
            <w:r w:rsidR="005F0936">
              <w:rPr>
                <w:rFonts w:ascii="Cambria" w:hAnsi="Cambria" w:cs="Cambria Math"/>
                <w:color w:val="000000"/>
                <w:sz w:val="18"/>
                <w:szCs w:val="18"/>
              </w:rPr>
              <w:t xml:space="preserve"> 0</w:t>
            </w:r>
            <w:r w:rsidRPr="000569D6">
              <w:rPr>
                <w:rFonts w:ascii="Cambria" w:hAnsi="Cambria" w:cs="Cambria Math"/>
                <w:color w:val="000000"/>
                <w:sz w:val="18"/>
                <w:szCs w:val="18"/>
              </w:rPr>
              <w:t>2 EQ 32 bandas;</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01</w:t>
            </w:r>
            <w:r w:rsidR="005F0936">
              <w:rPr>
                <w:rFonts w:ascii="Cambria" w:hAnsi="Cambria" w:cs="Cambria Math"/>
                <w:color w:val="000000"/>
                <w:sz w:val="18"/>
                <w:szCs w:val="18"/>
              </w:rPr>
              <w:t xml:space="preserve"> </w:t>
            </w:r>
            <w:r w:rsidRPr="000569D6">
              <w:rPr>
                <w:rFonts w:ascii="Cambria" w:hAnsi="Cambria" w:cs="Cambria Math"/>
                <w:color w:val="000000"/>
                <w:sz w:val="18"/>
                <w:szCs w:val="18"/>
              </w:rPr>
              <w:t xml:space="preserve">processador de autofalantes </w:t>
            </w:r>
            <w:r w:rsidR="005F0936">
              <w:rPr>
                <w:rFonts w:ascii="Cambria" w:hAnsi="Cambria" w:cs="Cambria Math"/>
                <w:color w:val="000000"/>
                <w:sz w:val="18"/>
                <w:szCs w:val="18"/>
              </w:rPr>
              <w:t>0</w:t>
            </w:r>
            <w:r w:rsidRPr="000569D6">
              <w:rPr>
                <w:rFonts w:ascii="Cambria" w:hAnsi="Cambria" w:cs="Cambria Math"/>
                <w:color w:val="000000"/>
                <w:sz w:val="18"/>
                <w:szCs w:val="18"/>
              </w:rPr>
              <w:t xml:space="preserve">6 vias, </w:t>
            </w:r>
            <w:r w:rsidR="005F0936">
              <w:rPr>
                <w:rFonts w:ascii="Cambria" w:hAnsi="Cambria" w:cs="Cambria Math"/>
                <w:color w:val="000000"/>
                <w:sz w:val="18"/>
                <w:szCs w:val="18"/>
              </w:rPr>
              <w:t>0</w:t>
            </w:r>
            <w:r w:rsidRPr="000569D6">
              <w:rPr>
                <w:rFonts w:ascii="Cambria" w:hAnsi="Cambria" w:cs="Cambria Math"/>
                <w:color w:val="000000"/>
                <w:sz w:val="18"/>
                <w:szCs w:val="18"/>
              </w:rPr>
              <w:t>1 processador de efeitos;</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04 monitores 15 Pol. </w:t>
            </w:r>
            <w:proofErr w:type="gramStart"/>
            <w:r w:rsidRPr="000569D6">
              <w:rPr>
                <w:rFonts w:ascii="Cambria" w:hAnsi="Cambria" w:cs="Cambria Math"/>
                <w:color w:val="000000"/>
                <w:sz w:val="18"/>
                <w:szCs w:val="18"/>
              </w:rPr>
              <w:t>600w</w:t>
            </w:r>
            <w:proofErr w:type="gramEnd"/>
            <w:r w:rsidRPr="000569D6">
              <w:rPr>
                <w:rFonts w:ascii="Cambria" w:hAnsi="Cambria" w:cs="Cambria Math"/>
                <w:color w:val="000000"/>
                <w:sz w:val="18"/>
                <w:szCs w:val="18"/>
              </w:rPr>
              <w:t xml:space="preserve"> e mais 1 TI;</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01 cubo de guitarra, </w:t>
            </w:r>
            <w:r w:rsidR="005F0936">
              <w:rPr>
                <w:rFonts w:ascii="Cambria" w:hAnsi="Cambria" w:cs="Cambria Math"/>
                <w:color w:val="000000"/>
                <w:sz w:val="18"/>
                <w:szCs w:val="18"/>
              </w:rPr>
              <w:t>0</w:t>
            </w:r>
            <w:r w:rsidRPr="000569D6">
              <w:rPr>
                <w:rFonts w:ascii="Cambria" w:hAnsi="Cambria" w:cs="Cambria Math"/>
                <w:color w:val="000000"/>
                <w:sz w:val="18"/>
                <w:szCs w:val="18"/>
              </w:rPr>
              <w:t xml:space="preserve">1 cubo de contrabaixo, </w:t>
            </w:r>
            <w:r w:rsidR="005F0936">
              <w:rPr>
                <w:rFonts w:ascii="Cambria" w:hAnsi="Cambria" w:cs="Cambria Math"/>
                <w:color w:val="000000"/>
                <w:sz w:val="18"/>
                <w:szCs w:val="18"/>
              </w:rPr>
              <w:t>0</w:t>
            </w:r>
            <w:r w:rsidRPr="000569D6">
              <w:rPr>
                <w:rFonts w:ascii="Cambria" w:hAnsi="Cambria" w:cs="Cambria Math"/>
                <w:color w:val="000000"/>
                <w:sz w:val="18"/>
                <w:szCs w:val="18"/>
              </w:rPr>
              <w:t>8 microfones com fio, corpo de bateria, com cabeamento completo para microfones e demais instrumentos;</w:t>
            </w:r>
          </w:p>
          <w:p w:rsidR="00CF4146" w:rsidRPr="000569D6" w:rsidRDefault="00CF4146" w:rsidP="00CF4146">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40 metros de treliça Q-30 para montagem de </w:t>
            </w:r>
            <w:proofErr w:type="spellStart"/>
            <w:r w:rsidRPr="000569D6">
              <w:rPr>
                <w:rFonts w:ascii="Cambria" w:hAnsi="Cambria" w:cs="Cambria Math"/>
                <w:color w:val="000000"/>
                <w:sz w:val="18"/>
                <w:szCs w:val="18"/>
              </w:rPr>
              <w:t>gride</w:t>
            </w:r>
            <w:proofErr w:type="spellEnd"/>
            <w:r w:rsidRPr="000569D6">
              <w:rPr>
                <w:rFonts w:ascii="Cambria" w:hAnsi="Cambria" w:cs="Cambria Math"/>
                <w:color w:val="000000"/>
                <w:sz w:val="18"/>
                <w:szCs w:val="18"/>
              </w:rPr>
              <w:t xml:space="preserve"> de palco;</w:t>
            </w:r>
          </w:p>
          <w:p w:rsidR="000569D6" w:rsidRPr="00CF4146" w:rsidRDefault="00CF4146" w:rsidP="00CF4146">
            <w:pPr>
              <w:autoSpaceDE w:val="0"/>
              <w:autoSpaceDN w:val="0"/>
              <w:adjustRightInd w:val="0"/>
              <w:spacing w:after="0" w:line="240" w:lineRule="auto"/>
              <w:jc w:val="both"/>
              <w:rPr>
                <w:rFonts w:ascii="Cambria" w:hAnsi="Cambria" w:cs="Cambria Math"/>
                <w:color w:val="000000"/>
                <w:sz w:val="18"/>
                <w:szCs w:val="18"/>
              </w:rPr>
            </w:pPr>
            <w:r>
              <w:rPr>
                <w:rFonts w:ascii="Cambria" w:hAnsi="Cambria" w:cs="Wingdings"/>
                <w:color w:val="000000"/>
                <w:sz w:val="18"/>
                <w:szCs w:val="18"/>
              </w:rPr>
              <w:t>*</w:t>
            </w:r>
            <w:r w:rsidRPr="000569D6">
              <w:rPr>
                <w:rFonts w:ascii="Cambria" w:hAnsi="Cambria" w:cs="Wingdings"/>
                <w:color w:val="000000"/>
                <w:sz w:val="18"/>
                <w:szCs w:val="18"/>
              </w:rPr>
              <w:t xml:space="preserve"> </w:t>
            </w:r>
            <w:r w:rsidRPr="000569D6">
              <w:rPr>
                <w:rFonts w:ascii="Cambria" w:hAnsi="Cambria" w:cs="Cambria Math"/>
                <w:color w:val="000000"/>
                <w:sz w:val="18"/>
                <w:szCs w:val="18"/>
              </w:rPr>
              <w:t xml:space="preserve">Uma (01) diária será equivalente ao período de até </w:t>
            </w:r>
            <w:proofErr w:type="gramStart"/>
            <w:r w:rsidRPr="000569D6">
              <w:rPr>
                <w:rFonts w:ascii="Cambria" w:hAnsi="Cambria" w:cs="Cambria Math"/>
                <w:color w:val="000000"/>
                <w:sz w:val="18"/>
                <w:szCs w:val="18"/>
              </w:rPr>
              <w:t>oito(</w:t>
            </w:r>
            <w:proofErr w:type="gramEnd"/>
            <w:r w:rsidRPr="000569D6">
              <w:rPr>
                <w:rFonts w:ascii="Cambria" w:hAnsi="Cambria" w:cs="Cambria Math"/>
                <w:color w:val="000000"/>
                <w:sz w:val="18"/>
                <w:szCs w:val="18"/>
              </w:rPr>
              <w:t>08) horas da prestação do serviço.</w:t>
            </w:r>
          </w:p>
        </w:tc>
        <w:tc>
          <w:tcPr>
            <w:tcW w:w="987"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996405">
            <w:pPr>
              <w:pStyle w:val="Default"/>
              <w:jc w:val="center"/>
              <w:rPr>
                <w:rFonts w:ascii="Cambria" w:hAnsi="Cambria"/>
                <w:sz w:val="18"/>
                <w:szCs w:val="18"/>
              </w:rPr>
            </w:pPr>
            <w:r w:rsidRPr="00CF4146">
              <w:rPr>
                <w:rFonts w:ascii="Cambria" w:hAnsi="Cambria"/>
                <w:sz w:val="18"/>
                <w:szCs w:val="18"/>
              </w:rPr>
              <w:t>Diária</w:t>
            </w:r>
          </w:p>
        </w:tc>
        <w:tc>
          <w:tcPr>
            <w:tcW w:w="1133"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15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996405" w:rsidP="00CF4146">
            <w:pPr>
              <w:spacing w:line="240" w:lineRule="auto"/>
              <w:jc w:val="center"/>
              <w:rPr>
                <w:rFonts w:ascii="Cambria" w:hAnsi="Cambria"/>
                <w:sz w:val="18"/>
                <w:szCs w:val="18"/>
              </w:rPr>
            </w:pPr>
            <w:r>
              <w:rPr>
                <w:rFonts w:ascii="Cambria" w:hAnsi="Cambria"/>
                <w:sz w:val="18"/>
                <w:szCs w:val="18"/>
              </w:rPr>
              <w:t>3.862,50</w:t>
            </w:r>
          </w:p>
        </w:tc>
      </w:tr>
      <w:tr w:rsidR="000569D6" w:rsidRPr="00CF4146" w:rsidTr="00CF4146">
        <w:trPr>
          <w:trHeight w:val="17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sz w:val="18"/>
                <w:szCs w:val="18"/>
              </w:rPr>
            </w:pPr>
            <w:proofErr w:type="gramStart"/>
            <w:r w:rsidRPr="00CF4146">
              <w:rPr>
                <w:rFonts w:ascii="Cambria" w:hAnsi="Cambria"/>
                <w:sz w:val="18"/>
                <w:szCs w:val="18"/>
              </w:rPr>
              <w:t>3</w:t>
            </w:r>
            <w:proofErr w:type="gramEnd"/>
          </w:p>
        </w:tc>
        <w:tc>
          <w:tcPr>
            <w:tcW w:w="5127" w:type="dxa"/>
            <w:tcBorders>
              <w:top w:val="single" w:sz="4" w:space="0" w:color="auto"/>
              <w:left w:val="nil"/>
              <w:bottom w:val="single" w:sz="4" w:space="0" w:color="auto"/>
              <w:right w:val="single" w:sz="4" w:space="0" w:color="auto"/>
            </w:tcBorders>
            <w:shd w:val="clear" w:color="auto" w:fill="auto"/>
            <w:vAlign w:val="center"/>
          </w:tcPr>
          <w:p w:rsidR="00CF4146" w:rsidRPr="000569D6" w:rsidRDefault="00CF4146" w:rsidP="00CF4146">
            <w:pPr>
              <w:autoSpaceDE w:val="0"/>
              <w:autoSpaceDN w:val="0"/>
              <w:adjustRightInd w:val="0"/>
              <w:spacing w:after="0" w:line="240" w:lineRule="auto"/>
              <w:jc w:val="both"/>
              <w:rPr>
                <w:rFonts w:ascii="Cambria" w:hAnsi="Cambria" w:cs="Cambria Math"/>
                <w:b/>
                <w:color w:val="000000"/>
                <w:sz w:val="18"/>
                <w:szCs w:val="18"/>
              </w:rPr>
            </w:pPr>
            <w:r w:rsidRPr="000569D6">
              <w:rPr>
                <w:rFonts w:ascii="Cambria" w:hAnsi="Cambria" w:cs="Cambria Math"/>
                <w:b/>
                <w:color w:val="000000"/>
                <w:sz w:val="18"/>
                <w:szCs w:val="18"/>
              </w:rPr>
              <w:t>PONTOS DE SOM PARA CAMINHADAS E DESFILES:</w:t>
            </w:r>
          </w:p>
          <w:p w:rsidR="00CF4146" w:rsidRPr="00CF4146" w:rsidRDefault="00CF4146" w:rsidP="00CF4146">
            <w:pPr>
              <w:pStyle w:val="Default"/>
              <w:jc w:val="both"/>
              <w:rPr>
                <w:rFonts w:ascii="Cambria" w:hAnsi="Cambria" w:cs="Cambria Math"/>
                <w:sz w:val="18"/>
                <w:szCs w:val="18"/>
              </w:rPr>
            </w:pPr>
            <w:r w:rsidRPr="000569D6">
              <w:rPr>
                <w:rFonts w:ascii="Cambria" w:hAnsi="Cambria" w:cs="Cambria Math"/>
                <w:sz w:val="18"/>
                <w:szCs w:val="18"/>
              </w:rPr>
              <w:t>Locação de 05 (cinco) pontos de áudio necessários para caminhadas e desfiles, sendo:</w:t>
            </w:r>
          </w:p>
          <w:p w:rsidR="005F0936" w:rsidRDefault="000569D6" w:rsidP="00CF4146">
            <w:pPr>
              <w:pStyle w:val="Default"/>
              <w:jc w:val="both"/>
              <w:rPr>
                <w:rFonts w:ascii="Cambria" w:hAnsi="Cambria"/>
                <w:sz w:val="18"/>
                <w:szCs w:val="18"/>
              </w:rPr>
            </w:pPr>
            <w:r w:rsidRPr="00CF4146">
              <w:rPr>
                <w:rFonts w:ascii="Cambria" w:hAnsi="Cambria"/>
                <w:sz w:val="18"/>
                <w:szCs w:val="18"/>
              </w:rPr>
              <w:t xml:space="preserve">01 (um) na Esquina da Secretaria Municipal da Fazenda; </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(um) na esquina das Avenidas Treze de Janeiro e Farroupilha;</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(um) esquina João Moreira com Pinheiro Rocha;</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02 (dois) nas laterais do palanque oficial em frente à Prefeitura Municipal.</w:t>
            </w:r>
          </w:p>
          <w:p w:rsidR="000569D6" w:rsidRPr="00CF4146" w:rsidRDefault="00CF4146" w:rsidP="00CF4146">
            <w:pPr>
              <w:pStyle w:val="Default"/>
              <w:jc w:val="both"/>
              <w:rPr>
                <w:rFonts w:ascii="Cambria" w:hAnsi="Cambria"/>
                <w:sz w:val="18"/>
                <w:szCs w:val="18"/>
              </w:rPr>
            </w:pPr>
            <w:r>
              <w:rPr>
                <w:rFonts w:ascii="Cambria" w:hAnsi="Cambria" w:cs="Wingdings"/>
                <w:sz w:val="18"/>
                <w:szCs w:val="18"/>
              </w:rPr>
              <w:t xml:space="preserve">* </w:t>
            </w:r>
            <w:r w:rsidR="000569D6" w:rsidRPr="00CF4146">
              <w:rPr>
                <w:rFonts w:ascii="Cambria" w:hAnsi="Cambria"/>
                <w:sz w:val="18"/>
                <w:szCs w:val="18"/>
              </w:rPr>
              <w:t xml:space="preserve">Uma (01) diária será equivalente ao período de até </w:t>
            </w:r>
            <w:proofErr w:type="gramStart"/>
            <w:r w:rsidR="000569D6" w:rsidRPr="00CF4146">
              <w:rPr>
                <w:rFonts w:ascii="Cambria" w:hAnsi="Cambria"/>
                <w:sz w:val="18"/>
                <w:szCs w:val="18"/>
              </w:rPr>
              <w:t>oito(</w:t>
            </w:r>
            <w:proofErr w:type="gramEnd"/>
            <w:r w:rsidR="000569D6" w:rsidRPr="00CF4146">
              <w:rPr>
                <w:rFonts w:ascii="Cambria" w:hAnsi="Cambria"/>
                <w:sz w:val="18"/>
                <w:szCs w:val="18"/>
              </w:rPr>
              <w:t>08) horas da prestação do serviço.</w:t>
            </w:r>
          </w:p>
        </w:tc>
        <w:tc>
          <w:tcPr>
            <w:tcW w:w="987"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sz w:val="18"/>
                <w:szCs w:val="18"/>
              </w:rPr>
            </w:pPr>
            <w:r w:rsidRPr="00CF4146">
              <w:rPr>
                <w:rFonts w:ascii="Cambria" w:hAnsi="Cambria"/>
                <w:color w:val="000000"/>
                <w:sz w:val="18"/>
                <w:szCs w:val="18"/>
              </w:rPr>
              <w:t>Diária</w:t>
            </w:r>
          </w:p>
        </w:tc>
        <w:tc>
          <w:tcPr>
            <w:tcW w:w="1133"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15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996405" w:rsidP="00CF4146">
            <w:pPr>
              <w:spacing w:line="240" w:lineRule="auto"/>
              <w:jc w:val="center"/>
              <w:rPr>
                <w:rFonts w:ascii="Cambria" w:hAnsi="Cambria"/>
                <w:sz w:val="18"/>
                <w:szCs w:val="18"/>
              </w:rPr>
            </w:pPr>
            <w:r>
              <w:rPr>
                <w:rFonts w:ascii="Cambria" w:hAnsi="Cambria"/>
                <w:sz w:val="18"/>
                <w:szCs w:val="18"/>
              </w:rPr>
              <w:t>2.312,50</w:t>
            </w:r>
          </w:p>
        </w:tc>
      </w:tr>
      <w:tr w:rsidR="000569D6" w:rsidRPr="00CF4146" w:rsidTr="00CF4146">
        <w:trPr>
          <w:trHeight w:val="70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sz w:val="18"/>
                <w:szCs w:val="18"/>
              </w:rPr>
            </w:pPr>
            <w:proofErr w:type="gramStart"/>
            <w:r w:rsidRPr="00CF4146">
              <w:rPr>
                <w:rFonts w:ascii="Cambria" w:hAnsi="Cambria"/>
                <w:sz w:val="18"/>
                <w:szCs w:val="18"/>
              </w:rPr>
              <w:t>4</w:t>
            </w:r>
            <w:proofErr w:type="gramEnd"/>
          </w:p>
        </w:tc>
        <w:tc>
          <w:tcPr>
            <w:tcW w:w="5127"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pStyle w:val="Default"/>
              <w:jc w:val="both"/>
              <w:rPr>
                <w:rFonts w:ascii="Cambria" w:hAnsi="Cambria"/>
                <w:b/>
                <w:sz w:val="18"/>
                <w:szCs w:val="18"/>
              </w:rPr>
            </w:pPr>
            <w:r w:rsidRPr="00CF4146">
              <w:rPr>
                <w:rFonts w:ascii="Cambria" w:hAnsi="Cambria"/>
                <w:b/>
                <w:sz w:val="18"/>
                <w:szCs w:val="18"/>
              </w:rPr>
              <w:t>EQUIPAMENTO DE SONORIZAÇÃO PARA EVENTOS COM APRESENTAÇÕES PARA UM GRANDE PÚBLICO:</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Locação de sonorização com estrutura para banda ao ar livre com todo o material contendo no mínimo os seguintes equipamentos;</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06 Caixas de grave 2x18 (2</w:t>
            </w:r>
            <w:r w:rsidR="005F0936">
              <w:rPr>
                <w:rFonts w:ascii="Cambria" w:hAnsi="Cambria"/>
                <w:sz w:val="18"/>
                <w:szCs w:val="18"/>
              </w:rPr>
              <w:t>.</w:t>
            </w:r>
            <w:r w:rsidRPr="00CF4146">
              <w:rPr>
                <w:rFonts w:ascii="Cambria" w:hAnsi="Cambria"/>
                <w:sz w:val="18"/>
                <w:szCs w:val="18"/>
              </w:rPr>
              <w:t>500watts cada);</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 xml:space="preserve">08 caixas </w:t>
            </w:r>
            <w:proofErr w:type="spellStart"/>
            <w:r w:rsidRPr="00CF4146">
              <w:rPr>
                <w:rFonts w:ascii="Cambria" w:hAnsi="Cambria"/>
                <w:sz w:val="18"/>
                <w:szCs w:val="18"/>
              </w:rPr>
              <w:t>Line</w:t>
            </w:r>
            <w:proofErr w:type="spellEnd"/>
            <w:r w:rsidRPr="00CF4146">
              <w:rPr>
                <w:rFonts w:ascii="Cambria" w:hAnsi="Cambria"/>
                <w:sz w:val="18"/>
                <w:szCs w:val="18"/>
              </w:rPr>
              <w:t xml:space="preserve"> </w:t>
            </w:r>
            <w:proofErr w:type="spellStart"/>
            <w:r w:rsidRPr="00CF4146">
              <w:rPr>
                <w:rFonts w:ascii="Cambria" w:hAnsi="Cambria"/>
                <w:sz w:val="18"/>
                <w:szCs w:val="18"/>
              </w:rPr>
              <w:t>array</w:t>
            </w:r>
            <w:proofErr w:type="spellEnd"/>
            <w:r w:rsidRPr="00CF4146">
              <w:rPr>
                <w:rFonts w:ascii="Cambria" w:hAnsi="Cambria"/>
                <w:sz w:val="18"/>
                <w:szCs w:val="18"/>
              </w:rPr>
              <w:t xml:space="preserve"> (2</w:t>
            </w:r>
            <w:r w:rsidR="005F0936">
              <w:rPr>
                <w:rFonts w:ascii="Cambria" w:hAnsi="Cambria"/>
                <w:sz w:val="18"/>
                <w:szCs w:val="18"/>
              </w:rPr>
              <w:t>.</w:t>
            </w:r>
            <w:r w:rsidRPr="00CF4146">
              <w:rPr>
                <w:rFonts w:ascii="Cambria" w:hAnsi="Cambria"/>
                <w:sz w:val="18"/>
                <w:szCs w:val="18"/>
              </w:rPr>
              <w:t xml:space="preserve">300watts cada) 1x12 e </w:t>
            </w:r>
            <w:proofErr w:type="gramStart"/>
            <w:r w:rsidRPr="00CF4146">
              <w:rPr>
                <w:rFonts w:ascii="Cambria" w:hAnsi="Cambria"/>
                <w:sz w:val="18"/>
                <w:szCs w:val="18"/>
              </w:rPr>
              <w:t>1</w:t>
            </w:r>
            <w:proofErr w:type="gramEnd"/>
            <w:r w:rsidRPr="00CF4146">
              <w:rPr>
                <w:rFonts w:ascii="Cambria" w:hAnsi="Cambria"/>
                <w:sz w:val="18"/>
                <w:szCs w:val="18"/>
              </w:rPr>
              <w:t xml:space="preserve"> TI;</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gerenciador de som e amplificadores com cabeamento completo para funcionamento do sistema;</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 xml:space="preserve">02 consoles </w:t>
            </w:r>
            <w:proofErr w:type="gramStart"/>
            <w:r w:rsidRPr="00CF4146">
              <w:rPr>
                <w:rFonts w:ascii="Cambria" w:hAnsi="Cambria"/>
                <w:sz w:val="18"/>
                <w:szCs w:val="18"/>
              </w:rPr>
              <w:t>digitais físico</w:t>
            </w:r>
            <w:proofErr w:type="gramEnd"/>
            <w:r w:rsidRPr="00CF4146">
              <w:rPr>
                <w:rFonts w:ascii="Cambria" w:hAnsi="Cambria"/>
                <w:sz w:val="18"/>
                <w:szCs w:val="18"/>
              </w:rPr>
              <w:t xml:space="preserve"> com no mínimo 32 canais com 08 auxiliares de monitor;</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 xml:space="preserve">04 monitores </w:t>
            </w:r>
            <w:proofErr w:type="gramStart"/>
            <w:r w:rsidRPr="00CF4146">
              <w:rPr>
                <w:rFonts w:ascii="Cambria" w:hAnsi="Cambria"/>
                <w:sz w:val="18"/>
                <w:szCs w:val="18"/>
              </w:rPr>
              <w:t>15Pol</w:t>
            </w:r>
            <w:proofErr w:type="gramEnd"/>
            <w:r w:rsidRPr="00CF4146">
              <w:rPr>
                <w:rFonts w:ascii="Cambria" w:hAnsi="Cambria"/>
                <w:sz w:val="18"/>
                <w:szCs w:val="18"/>
              </w:rPr>
              <w:t xml:space="preserve"> 600w mais 1 TI;</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 xml:space="preserve">01 </w:t>
            </w:r>
            <w:proofErr w:type="spellStart"/>
            <w:r w:rsidRPr="00CF4146">
              <w:rPr>
                <w:rFonts w:ascii="Cambria" w:hAnsi="Cambria"/>
                <w:sz w:val="18"/>
                <w:szCs w:val="18"/>
              </w:rPr>
              <w:t>powerplay</w:t>
            </w:r>
            <w:proofErr w:type="spellEnd"/>
            <w:r w:rsidRPr="00CF4146">
              <w:rPr>
                <w:rFonts w:ascii="Cambria" w:hAnsi="Cambria"/>
                <w:sz w:val="18"/>
                <w:szCs w:val="18"/>
              </w:rPr>
              <w:t xml:space="preserve"> </w:t>
            </w:r>
            <w:proofErr w:type="gramStart"/>
            <w:r w:rsidRPr="00CF4146">
              <w:rPr>
                <w:rFonts w:ascii="Cambria" w:hAnsi="Cambria"/>
                <w:sz w:val="18"/>
                <w:szCs w:val="18"/>
              </w:rPr>
              <w:t>8</w:t>
            </w:r>
            <w:proofErr w:type="gramEnd"/>
            <w:r w:rsidRPr="00CF4146">
              <w:rPr>
                <w:rFonts w:ascii="Cambria" w:hAnsi="Cambria"/>
                <w:sz w:val="18"/>
                <w:szCs w:val="18"/>
              </w:rPr>
              <w:t xml:space="preserve"> canais;</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sub para bateria;</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cubo de guitarra;</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cubo de contrabaixo;</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08 microfones com fio;</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08 pedestais de microfone;</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set de bateria completa;</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kit de microfone para bateria;</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02 microfones sem fio de longo alcance;</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ILUMINAÇÃO:</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console de iluminação;</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máquina de fumaça;</w:t>
            </w:r>
          </w:p>
          <w:p w:rsidR="000569D6" w:rsidRPr="00CF4146" w:rsidRDefault="000569D6" w:rsidP="00CF4146">
            <w:pPr>
              <w:pStyle w:val="Default"/>
              <w:jc w:val="both"/>
              <w:rPr>
                <w:rFonts w:ascii="Cambria" w:hAnsi="Cambria"/>
                <w:sz w:val="18"/>
                <w:szCs w:val="18"/>
              </w:rPr>
            </w:pPr>
            <w:proofErr w:type="gramStart"/>
            <w:r w:rsidRPr="00CF4146">
              <w:rPr>
                <w:rFonts w:ascii="Cambria" w:hAnsi="Cambria"/>
                <w:sz w:val="18"/>
                <w:szCs w:val="18"/>
              </w:rPr>
              <w:t>20 par</w:t>
            </w:r>
            <w:r w:rsidR="005F0936">
              <w:rPr>
                <w:rFonts w:ascii="Cambria" w:hAnsi="Cambria"/>
                <w:sz w:val="18"/>
                <w:szCs w:val="18"/>
              </w:rPr>
              <w:t>es</w:t>
            </w:r>
            <w:r w:rsidRPr="00CF4146">
              <w:rPr>
                <w:rFonts w:ascii="Cambria" w:hAnsi="Cambria"/>
                <w:sz w:val="18"/>
                <w:szCs w:val="18"/>
              </w:rPr>
              <w:t xml:space="preserve"> LED mínimo 03</w:t>
            </w:r>
            <w:proofErr w:type="gramEnd"/>
            <w:r w:rsidRPr="00CF4146">
              <w:rPr>
                <w:rFonts w:ascii="Cambria" w:hAnsi="Cambria"/>
                <w:sz w:val="18"/>
                <w:szCs w:val="18"/>
              </w:rPr>
              <w:t xml:space="preserve"> watts RGBWA;</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 xml:space="preserve">10 </w:t>
            </w:r>
            <w:proofErr w:type="spellStart"/>
            <w:r w:rsidRPr="00CF4146">
              <w:rPr>
                <w:rFonts w:ascii="Cambria" w:hAnsi="Cambria"/>
                <w:sz w:val="18"/>
                <w:szCs w:val="18"/>
              </w:rPr>
              <w:t>beans</w:t>
            </w:r>
            <w:proofErr w:type="spellEnd"/>
            <w:r w:rsidRPr="00CF4146">
              <w:rPr>
                <w:rFonts w:ascii="Cambria" w:hAnsi="Cambria"/>
                <w:sz w:val="18"/>
                <w:szCs w:val="18"/>
              </w:rPr>
              <w:t xml:space="preserve"> 200;</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 xml:space="preserve">04 mini </w:t>
            </w:r>
            <w:proofErr w:type="spellStart"/>
            <w:r w:rsidRPr="00CF4146">
              <w:rPr>
                <w:rFonts w:ascii="Cambria" w:hAnsi="Cambria"/>
                <w:sz w:val="18"/>
                <w:szCs w:val="18"/>
              </w:rPr>
              <w:t>bruti</w:t>
            </w:r>
            <w:proofErr w:type="spellEnd"/>
            <w:r w:rsidRPr="00CF4146">
              <w:rPr>
                <w:rFonts w:ascii="Cambria" w:hAnsi="Cambria"/>
                <w:sz w:val="18"/>
                <w:szCs w:val="18"/>
              </w:rPr>
              <w:t xml:space="preserve"> com 04 lâmpadas;</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04 lâmpadas HQI 1</w:t>
            </w:r>
            <w:r w:rsidR="005F0936">
              <w:rPr>
                <w:rFonts w:ascii="Cambria" w:hAnsi="Cambria"/>
                <w:sz w:val="18"/>
                <w:szCs w:val="18"/>
              </w:rPr>
              <w:t>.</w:t>
            </w:r>
            <w:r w:rsidRPr="00CF4146">
              <w:rPr>
                <w:rFonts w:ascii="Cambria" w:hAnsi="Cambria"/>
                <w:sz w:val="18"/>
                <w:szCs w:val="18"/>
              </w:rPr>
              <w:t>200 watts em várias cores;</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 xml:space="preserve">70 metros de treliça Q-30 para montagem de </w:t>
            </w:r>
            <w:proofErr w:type="spellStart"/>
            <w:r w:rsidRPr="00CF4146">
              <w:rPr>
                <w:rFonts w:ascii="Cambria" w:hAnsi="Cambria"/>
                <w:sz w:val="18"/>
                <w:szCs w:val="18"/>
              </w:rPr>
              <w:t>gride</w:t>
            </w:r>
            <w:proofErr w:type="spellEnd"/>
            <w:r w:rsidRPr="00CF4146">
              <w:rPr>
                <w:rFonts w:ascii="Cambria" w:hAnsi="Cambria"/>
                <w:sz w:val="18"/>
                <w:szCs w:val="18"/>
              </w:rPr>
              <w:t xml:space="preserve"> de palco;</w:t>
            </w:r>
          </w:p>
          <w:p w:rsidR="000569D6" w:rsidRPr="00CF4146" w:rsidRDefault="00CF4146" w:rsidP="00CF4146">
            <w:pPr>
              <w:pStyle w:val="Default"/>
              <w:jc w:val="both"/>
              <w:rPr>
                <w:rFonts w:ascii="Cambria" w:hAnsi="Cambria"/>
                <w:sz w:val="18"/>
                <w:szCs w:val="18"/>
              </w:rPr>
            </w:pPr>
            <w:r>
              <w:rPr>
                <w:rFonts w:ascii="Cambria" w:hAnsi="Cambria" w:cs="Wingdings"/>
                <w:sz w:val="18"/>
                <w:szCs w:val="18"/>
              </w:rPr>
              <w:t>*</w:t>
            </w:r>
            <w:r w:rsidR="000569D6" w:rsidRPr="00CF4146">
              <w:rPr>
                <w:rFonts w:ascii="Cambria" w:hAnsi="Cambria" w:cs="Wingdings"/>
                <w:sz w:val="18"/>
                <w:szCs w:val="18"/>
              </w:rPr>
              <w:t xml:space="preserve"> </w:t>
            </w:r>
            <w:r w:rsidR="000569D6" w:rsidRPr="00CF4146">
              <w:rPr>
                <w:rFonts w:ascii="Cambria" w:hAnsi="Cambria"/>
                <w:sz w:val="18"/>
                <w:szCs w:val="18"/>
              </w:rPr>
              <w:t xml:space="preserve">Uma (01) diária será equivalente ao período de até </w:t>
            </w:r>
            <w:proofErr w:type="gramStart"/>
            <w:r w:rsidR="000569D6" w:rsidRPr="00CF4146">
              <w:rPr>
                <w:rFonts w:ascii="Cambria" w:hAnsi="Cambria"/>
                <w:sz w:val="18"/>
                <w:szCs w:val="18"/>
              </w:rPr>
              <w:t>oito(</w:t>
            </w:r>
            <w:proofErr w:type="gramEnd"/>
            <w:r w:rsidR="000569D6" w:rsidRPr="00CF4146">
              <w:rPr>
                <w:rFonts w:ascii="Cambria" w:hAnsi="Cambria"/>
                <w:sz w:val="18"/>
                <w:szCs w:val="18"/>
              </w:rPr>
              <w:t>08) horas da prestação do serviço.</w:t>
            </w:r>
          </w:p>
        </w:tc>
        <w:tc>
          <w:tcPr>
            <w:tcW w:w="987" w:type="dxa"/>
            <w:tcBorders>
              <w:top w:val="single" w:sz="4" w:space="0" w:color="auto"/>
              <w:left w:val="nil"/>
              <w:bottom w:val="single" w:sz="4" w:space="0" w:color="auto"/>
              <w:right w:val="single" w:sz="4" w:space="0" w:color="auto"/>
            </w:tcBorders>
            <w:shd w:val="clear" w:color="auto" w:fill="auto"/>
            <w:vAlign w:val="center"/>
          </w:tcPr>
          <w:p w:rsidR="000569D6" w:rsidRPr="000569D6" w:rsidRDefault="000569D6" w:rsidP="00CF4146">
            <w:pPr>
              <w:autoSpaceDE w:val="0"/>
              <w:autoSpaceDN w:val="0"/>
              <w:adjustRightInd w:val="0"/>
              <w:spacing w:after="0" w:line="240" w:lineRule="auto"/>
              <w:jc w:val="center"/>
              <w:rPr>
                <w:rFonts w:ascii="Cambria" w:hAnsi="Cambria" w:cs="Cambria Math"/>
                <w:color w:val="000000"/>
                <w:sz w:val="18"/>
                <w:szCs w:val="18"/>
              </w:rPr>
            </w:pPr>
          </w:p>
          <w:p w:rsidR="000569D6" w:rsidRPr="00CF4146" w:rsidRDefault="000569D6" w:rsidP="00CF4146">
            <w:pPr>
              <w:pStyle w:val="Default"/>
              <w:jc w:val="center"/>
              <w:rPr>
                <w:rFonts w:ascii="Cambria" w:hAnsi="Cambria"/>
                <w:sz w:val="18"/>
                <w:szCs w:val="18"/>
              </w:rPr>
            </w:pPr>
            <w:r w:rsidRPr="00CF4146">
              <w:rPr>
                <w:rFonts w:ascii="Cambria" w:hAnsi="Cambria"/>
                <w:sz w:val="18"/>
                <w:szCs w:val="18"/>
              </w:rPr>
              <w:t>Diária</w:t>
            </w:r>
          </w:p>
        </w:tc>
        <w:tc>
          <w:tcPr>
            <w:tcW w:w="1133"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15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996405" w:rsidP="00CF4146">
            <w:pPr>
              <w:spacing w:line="240" w:lineRule="auto"/>
              <w:jc w:val="center"/>
              <w:rPr>
                <w:rFonts w:ascii="Cambria" w:hAnsi="Cambria"/>
                <w:sz w:val="18"/>
                <w:szCs w:val="18"/>
              </w:rPr>
            </w:pPr>
            <w:r>
              <w:rPr>
                <w:rFonts w:ascii="Cambria" w:hAnsi="Cambria"/>
                <w:sz w:val="18"/>
                <w:szCs w:val="18"/>
              </w:rPr>
              <w:t>6.525,00</w:t>
            </w:r>
          </w:p>
        </w:tc>
      </w:tr>
      <w:tr w:rsidR="000569D6" w:rsidRPr="00CF4146" w:rsidTr="00CF4146">
        <w:trPr>
          <w:trHeight w:val="88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sz w:val="18"/>
                <w:szCs w:val="18"/>
              </w:rPr>
            </w:pPr>
            <w:proofErr w:type="gramStart"/>
            <w:r w:rsidRPr="00CF4146">
              <w:rPr>
                <w:rFonts w:ascii="Cambria" w:hAnsi="Cambria"/>
                <w:sz w:val="18"/>
                <w:szCs w:val="18"/>
              </w:rPr>
              <w:t>5</w:t>
            </w:r>
            <w:proofErr w:type="gramEnd"/>
          </w:p>
        </w:tc>
        <w:tc>
          <w:tcPr>
            <w:tcW w:w="5127"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pStyle w:val="Default"/>
              <w:jc w:val="both"/>
              <w:rPr>
                <w:rFonts w:ascii="Cambria" w:hAnsi="Cambria"/>
                <w:b/>
                <w:sz w:val="18"/>
                <w:szCs w:val="18"/>
              </w:rPr>
            </w:pPr>
            <w:r w:rsidRPr="00CF4146">
              <w:rPr>
                <w:rFonts w:ascii="Cambria" w:hAnsi="Cambria"/>
                <w:b/>
                <w:sz w:val="18"/>
                <w:szCs w:val="18"/>
              </w:rPr>
              <w:t>PAINEL DE LED:</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 xml:space="preserve">01 painel de LED com resolução P-5 de alta resolução de </w:t>
            </w:r>
            <w:r w:rsidR="00075D30">
              <w:rPr>
                <w:rFonts w:ascii="Cambria" w:hAnsi="Cambria"/>
                <w:sz w:val="18"/>
                <w:szCs w:val="18"/>
              </w:rPr>
              <w:t>4</w:t>
            </w:r>
            <w:r w:rsidR="005F0936">
              <w:rPr>
                <w:rFonts w:ascii="Cambria" w:hAnsi="Cambria"/>
                <w:sz w:val="18"/>
                <w:szCs w:val="18"/>
              </w:rPr>
              <w:t xml:space="preserve"> </w:t>
            </w:r>
            <w:r w:rsidRPr="00CF4146">
              <w:rPr>
                <w:rFonts w:ascii="Cambria" w:hAnsi="Cambria"/>
                <w:sz w:val="18"/>
                <w:szCs w:val="18"/>
              </w:rPr>
              <w:t>m</w:t>
            </w:r>
            <w:r w:rsidR="005F0936">
              <w:rPr>
                <w:rFonts w:ascii="Cambria" w:hAnsi="Cambria"/>
                <w:sz w:val="18"/>
                <w:szCs w:val="18"/>
              </w:rPr>
              <w:t xml:space="preserve">etros de largura por </w:t>
            </w:r>
            <w:r w:rsidR="00075D30">
              <w:rPr>
                <w:rFonts w:ascii="Cambria" w:hAnsi="Cambria"/>
                <w:sz w:val="18"/>
                <w:szCs w:val="18"/>
              </w:rPr>
              <w:t>2</w:t>
            </w:r>
            <w:r w:rsidR="005F0936">
              <w:rPr>
                <w:rFonts w:ascii="Cambria" w:hAnsi="Cambria"/>
                <w:sz w:val="18"/>
                <w:szCs w:val="18"/>
              </w:rPr>
              <w:t xml:space="preserve"> </w:t>
            </w:r>
            <w:r w:rsidRPr="00CF4146">
              <w:rPr>
                <w:rFonts w:ascii="Cambria" w:hAnsi="Cambria"/>
                <w:sz w:val="18"/>
                <w:szCs w:val="18"/>
              </w:rPr>
              <w:t>m</w:t>
            </w:r>
            <w:r w:rsidR="005F0936">
              <w:rPr>
                <w:rFonts w:ascii="Cambria" w:hAnsi="Cambria"/>
                <w:sz w:val="18"/>
                <w:szCs w:val="18"/>
              </w:rPr>
              <w:t>etros de altura</w:t>
            </w:r>
            <w:r w:rsidRPr="00CF4146">
              <w:rPr>
                <w:rFonts w:ascii="Cambria" w:hAnsi="Cambria"/>
                <w:sz w:val="18"/>
                <w:szCs w:val="18"/>
              </w:rPr>
              <w:t>;</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01 gerenciador e editor de imagens;</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 xml:space="preserve">01 </w:t>
            </w:r>
            <w:proofErr w:type="spellStart"/>
            <w:r w:rsidRPr="00CF4146">
              <w:rPr>
                <w:rFonts w:ascii="Cambria" w:hAnsi="Cambria"/>
                <w:sz w:val="18"/>
                <w:szCs w:val="18"/>
              </w:rPr>
              <w:t>gride</w:t>
            </w:r>
            <w:proofErr w:type="spellEnd"/>
            <w:r w:rsidRPr="00CF4146">
              <w:rPr>
                <w:rFonts w:ascii="Cambria" w:hAnsi="Cambria"/>
                <w:sz w:val="18"/>
                <w:szCs w:val="18"/>
              </w:rPr>
              <w:t xml:space="preserve"> de treliças modelo Q-30 8m por 6m;</w:t>
            </w:r>
          </w:p>
          <w:p w:rsidR="000569D6" w:rsidRPr="00CF4146" w:rsidRDefault="00CF4146" w:rsidP="00CF4146">
            <w:pPr>
              <w:pStyle w:val="Default"/>
              <w:jc w:val="both"/>
              <w:rPr>
                <w:rFonts w:ascii="Cambria" w:hAnsi="Cambria"/>
                <w:sz w:val="18"/>
                <w:szCs w:val="18"/>
              </w:rPr>
            </w:pPr>
            <w:r>
              <w:rPr>
                <w:rFonts w:ascii="Cambria" w:hAnsi="Cambria" w:cs="Wingdings"/>
                <w:sz w:val="18"/>
                <w:szCs w:val="18"/>
              </w:rPr>
              <w:t>*</w:t>
            </w:r>
            <w:r w:rsidR="000569D6" w:rsidRPr="00CF4146">
              <w:rPr>
                <w:rFonts w:ascii="Cambria" w:hAnsi="Cambria" w:cs="Wingdings"/>
                <w:sz w:val="18"/>
                <w:szCs w:val="18"/>
              </w:rPr>
              <w:t xml:space="preserve"> </w:t>
            </w:r>
            <w:r w:rsidR="000569D6" w:rsidRPr="00CF4146">
              <w:rPr>
                <w:rFonts w:ascii="Cambria" w:hAnsi="Cambria"/>
                <w:sz w:val="18"/>
                <w:szCs w:val="18"/>
              </w:rPr>
              <w:t xml:space="preserve">Uma (01) diária será equivalente ao período de até </w:t>
            </w:r>
            <w:proofErr w:type="gramStart"/>
            <w:r w:rsidR="000569D6" w:rsidRPr="00CF4146">
              <w:rPr>
                <w:rFonts w:ascii="Cambria" w:hAnsi="Cambria"/>
                <w:sz w:val="18"/>
                <w:szCs w:val="18"/>
              </w:rPr>
              <w:t>oito(</w:t>
            </w:r>
            <w:proofErr w:type="gramEnd"/>
            <w:r w:rsidR="000569D6" w:rsidRPr="00CF4146">
              <w:rPr>
                <w:rFonts w:ascii="Cambria" w:hAnsi="Cambria"/>
                <w:sz w:val="18"/>
                <w:szCs w:val="18"/>
              </w:rPr>
              <w:t>08) horas da prestação do serviço.</w:t>
            </w:r>
          </w:p>
        </w:tc>
        <w:tc>
          <w:tcPr>
            <w:tcW w:w="987"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sz w:val="18"/>
                <w:szCs w:val="18"/>
              </w:rPr>
            </w:pPr>
            <w:r w:rsidRPr="00CF4146">
              <w:rPr>
                <w:rFonts w:ascii="Cambria" w:hAnsi="Cambria"/>
                <w:color w:val="000000"/>
                <w:sz w:val="18"/>
                <w:szCs w:val="18"/>
              </w:rPr>
              <w:t>Diária</w:t>
            </w:r>
          </w:p>
        </w:tc>
        <w:tc>
          <w:tcPr>
            <w:tcW w:w="1133"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10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996405" w:rsidP="00CF4146">
            <w:pPr>
              <w:spacing w:line="240" w:lineRule="auto"/>
              <w:jc w:val="center"/>
              <w:rPr>
                <w:rFonts w:ascii="Cambria" w:hAnsi="Cambria"/>
                <w:sz w:val="18"/>
                <w:szCs w:val="18"/>
              </w:rPr>
            </w:pPr>
            <w:r>
              <w:rPr>
                <w:rFonts w:ascii="Cambria" w:hAnsi="Cambria"/>
                <w:sz w:val="18"/>
                <w:szCs w:val="18"/>
              </w:rPr>
              <w:t>2.225,00</w:t>
            </w:r>
          </w:p>
        </w:tc>
      </w:tr>
      <w:tr w:rsidR="000569D6" w:rsidRPr="00CF4146" w:rsidTr="00CF4146">
        <w:trPr>
          <w:trHeight w:val="88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sz w:val="18"/>
                <w:szCs w:val="18"/>
              </w:rPr>
            </w:pPr>
            <w:proofErr w:type="gramStart"/>
            <w:r w:rsidRPr="00CF4146">
              <w:rPr>
                <w:rFonts w:ascii="Cambria" w:hAnsi="Cambria"/>
                <w:sz w:val="18"/>
                <w:szCs w:val="18"/>
              </w:rPr>
              <w:t>6</w:t>
            </w:r>
            <w:proofErr w:type="gramEnd"/>
          </w:p>
        </w:tc>
        <w:tc>
          <w:tcPr>
            <w:tcW w:w="5127"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pStyle w:val="Default"/>
              <w:jc w:val="both"/>
              <w:rPr>
                <w:rFonts w:ascii="Cambria" w:hAnsi="Cambria"/>
                <w:b/>
                <w:sz w:val="18"/>
                <w:szCs w:val="18"/>
              </w:rPr>
            </w:pPr>
            <w:r w:rsidRPr="00CF4146">
              <w:rPr>
                <w:rFonts w:ascii="Cambria" w:hAnsi="Cambria"/>
                <w:b/>
                <w:sz w:val="18"/>
                <w:szCs w:val="18"/>
              </w:rPr>
              <w:t>STREAMING:</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 xml:space="preserve">01 Kit de streaming para transmissão de </w:t>
            </w:r>
            <w:proofErr w:type="spellStart"/>
            <w:r w:rsidRPr="00CF4146">
              <w:rPr>
                <w:rFonts w:ascii="Cambria" w:hAnsi="Cambria"/>
                <w:sz w:val="18"/>
                <w:szCs w:val="18"/>
              </w:rPr>
              <w:t>lives</w:t>
            </w:r>
            <w:proofErr w:type="spellEnd"/>
            <w:r w:rsidRPr="00CF4146">
              <w:rPr>
                <w:rFonts w:ascii="Cambria" w:hAnsi="Cambria"/>
                <w:sz w:val="18"/>
                <w:szCs w:val="18"/>
              </w:rPr>
              <w:t xml:space="preserve"> com 04 câmeras de filmagens profissional em HD para transmissão via </w:t>
            </w:r>
            <w:proofErr w:type="spellStart"/>
            <w:r w:rsidRPr="00CF4146">
              <w:rPr>
                <w:rFonts w:ascii="Cambria" w:hAnsi="Cambria"/>
                <w:sz w:val="18"/>
                <w:szCs w:val="18"/>
              </w:rPr>
              <w:t>facebook</w:t>
            </w:r>
            <w:proofErr w:type="spellEnd"/>
            <w:r w:rsidRPr="00CF4146">
              <w:rPr>
                <w:rFonts w:ascii="Cambria" w:hAnsi="Cambria"/>
                <w:sz w:val="18"/>
                <w:szCs w:val="18"/>
              </w:rPr>
              <w:t xml:space="preserve"> e </w:t>
            </w:r>
            <w:proofErr w:type="spellStart"/>
            <w:r w:rsidRPr="00CF4146">
              <w:rPr>
                <w:rFonts w:ascii="Cambria" w:hAnsi="Cambria"/>
                <w:sz w:val="18"/>
                <w:szCs w:val="18"/>
              </w:rPr>
              <w:t>you</w:t>
            </w:r>
            <w:proofErr w:type="spellEnd"/>
            <w:r w:rsidRPr="00CF4146">
              <w:rPr>
                <w:rFonts w:ascii="Cambria" w:hAnsi="Cambria"/>
                <w:sz w:val="18"/>
                <w:szCs w:val="18"/>
              </w:rPr>
              <w:t xml:space="preserve"> tube.</w:t>
            </w:r>
          </w:p>
          <w:p w:rsidR="000569D6" w:rsidRPr="00CF4146" w:rsidRDefault="00CF4146" w:rsidP="00CF4146">
            <w:pPr>
              <w:pStyle w:val="Default"/>
              <w:jc w:val="both"/>
              <w:rPr>
                <w:rFonts w:ascii="Cambria" w:hAnsi="Cambria"/>
                <w:sz w:val="18"/>
                <w:szCs w:val="18"/>
              </w:rPr>
            </w:pPr>
            <w:r>
              <w:rPr>
                <w:rFonts w:ascii="Cambria" w:hAnsi="Cambria" w:cs="Wingdings"/>
                <w:sz w:val="18"/>
                <w:szCs w:val="18"/>
              </w:rPr>
              <w:t>*</w:t>
            </w:r>
            <w:r w:rsidR="000569D6" w:rsidRPr="00CF4146">
              <w:rPr>
                <w:rFonts w:ascii="Cambria" w:hAnsi="Cambria" w:cs="Wingdings"/>
                <w:sz w:val="18"/>
                <w:szCs w:val="18"/>
              </w:rPr>
              <w:t xml:space="preserve"> </w:t>
            </w:r>
            <w:r w:rsidR="000569D6" w:rsidRPr="00CF4146">
              <w:rPr>
                <w:rFonts w:ascii="Cambria" w:hAnsi="Cambria"/>
                <w:sz w:val="18"/>
                <w:szCs w:val="18"/>
              </w:rPr>
              <w:t xml:space="preserve">Uma (01) diária será equivalente ao período de até </w:t>
            </w:r>
            <w:proofErr w:type="gramStart"/>
            <w:r w:rsidR="000569D6" w:rsidRPr="00CF4146">
              <w:rPr>
                <w:rFonts w:ascii="Cambria" w:hAnsi="Cambria"/>
                <w:sz w:val="18"/>
                <w:szCs w:val="18"/>
              </w:rPr>
              <w:t>oito(</w:t>
            </w:r>
            <w:proofErr w:type="gramEnd"/>
            <w:r w:rsidR="000569D6" w:rsidRPr="00CF4146">
              <w:rPr>
                <w:rFonts w:ascii="Cambria" w:hAnsi="Cambria"/>
                <w:sz w:val="18"/>
                <w:szCs w:val="18"/>
              </w:rPr>
              <w:t>08) horas da prestação do serviço.</w:t>
            </w:r>
          </w:p>
        </w:tc>
        <w:tc>
          <w:tcPr>
            <w:tcW w:w="987"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pStyle w:val="Default"/>
              <w:jc w:val="center"/>
              <w:rPr>
                <w:rFonts w:ascii="Cambria" w:hAnsi="Cambria"/>
                <w:sz w:val="18"/>
                <w:szCs w:val="18"/>
              </w:rPr>
            </w:pPr>
            <w:r w:rsidRPr="00CF4146">
              <w:rPr>
                <w:rFonts w:ascii="Cambria" w:hAnsi="Cambria"/>
                <w:sz w:val="18"/>
                <w:szCs w:val="18"/>
              </w:rPr>
              <w:t>Diária</w:t>
            </w:r>
          </w:p>
        </w:tc>
        <w:tc>
          <w:tcPr>
            <w:tcW w:w="1133"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10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996405" w:rsidP="00CF4146">
            <w:pPr>
              <w:spacing w:line="240" w:lineRule="auto"/>
              <w:jc w:val="center"/>
              <w:rPr>
                <w:rFonts w:ascii="Cambria" w:hAnsi="Cambria"/>
                <w:sz w:val="18"/>
                <w:szCs w:val="18"/>
              </w:rPr>
            </w:pPr>
            <w:r>
              <w:rPr>
                <w:rFonts w:ascii="Cambria" w:hAnsi="Cambria"/>
                <w:sz w:val="18"/>
                <w:szCs w:val="18"/>
              </w:rPr>
              <w:t>2.200,00</w:t>
            </w:r>
          </w:p>
        </w:tc>
      </w:tr>
      <w:tr w:rsidR="000569D6" w:rsidRPr="00CF4146" w:rsidTr="00CF4146">
        <w:trPr>
          <w:trHeight w:val="88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sz w:val="18"/>
                <w:szCs w:val="18"/>
              </w:rPr>
            </w:pPr>
            <w:proofErr w:type="gramStart"/>
            <w:r w:rsidRPr="00CF4146">
              <w:rPr>
                <w:rFonts w:ascii="Cambria" w:hAnsi="Cambria"/>
                <w:sz w:val="18"/>
                <w:szCs w:val="18"/>
              </w:rPr>
              <w:t>7</w:t>
            </w:r>
            <w:proofErr w:type="gramEnd"/>
          </w:p>
        </w:tc>
        <w:tc>
          <w:tcPr>
            <w:tcW w:w="5127"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pStyle w:val="Default"/>
              <w:jc w:val="both"/>
              <w:rPr>
                <w:rFonts w:ascii="Cambria" w:hAnsi="Cambria"/>
                <w:b/>
                <w:sz w:val="18"/>
                <w:szCs w:val="18"/>
              </w:rPr>
            </w:pPr>
            <w:r w:rsidRPr="00CF4146">
              <w:rPr>
                <w:rFonts w:ascii="Cambria" w:hAnsi="Cambria"/>
                <w:b/>
                <w:sz w:val="18"/>
                <w:szCs w:val="18"/>
              </w:rPr>
              <w:t>ESTRUTURA DE PALCO:</w:t>
            </w:r>
          </w:p>
          <w:p w:rsidR="000569D6" w:rsidRPr="00CF4146" w:rsidRDefault="000569D6" w:rsidP="00CF4146">
            <w:pPr>
              <w:pStyle w:val="Default"/>
              <w:jc w:val="both"/>
              <w:rPr>
                <w:rFonts w:ascii="Cambria" w:hAnsi="Cambria"/>
                <w:sz w:val="18"/>
                <w:szCs w:val="18"/>
              </w:rPr>
            </w:pPr>
            <w:r w:rsidRPr="00CF4146">
              <w:rPr>
                <w:rFonts w:ascii="Cambria" w:hAnsi="Cambria"/>
                <w:sz w:val="18"/>
                <w:szCs w:val="18"/>
              </w:rPr>
              <w:t>Palco metálico, nas dimensões de</w:t>
            </w:r>
            <w:r w:rsidR="005F0936">
              <w:rPr>
                <w:rFonts w:ascii="Cambria" w:hAnsi="Cambria"/>
                <w:sz w:val="18"/>
                <w:szCs w:val="18"/>
              </w:rPr>
              <w:t xml:space="preserve"> 8m x 6m x 1m (A x P x L)</w:t>
            </w:r>
            <w:r w:rsidRPr="00CF4146">
              <w:rPr>
                <w:rFonts w:ascii="Cambria" w:hAnsi="Cambria"/>
                <w:sz w:val="18"/>
                <w:szCs w:val="18"/>
              </w:rPr>
              <w:t>, com escada e corrimão e tablado de madeira compensa</w:t>
            </w:r>
            <w:r w:rsidR="00773D62">
              <w:rPr>
                <w:rFonts w:ascii="Cambria" w:hAnsi="Cambria"/>
                <w:sz w:val="18"/>
                <w:szCs w:val="18"/>
              </w:rPr>
              <w:t xml:space="preserve">do 18 mm; </w:t>
            </w:r>
            <w:r w:rsidRPr="00CF4146">
              <w:rPr>
                <w:rFonts w:ascii="Cambria" w:hAnsi="Cambria"/>
                <w:sz w:val="18"/>
                <w:szCs w:val="18"/>
              </w:rPr>
              <w:t xml:space="preserve">Estrutura de treliças Q30, montada com dimensões de 12 m de frente por 08 m de fundo com 08m de profundidade e pé direito de 05 m de altura, para suspensão de </w:t>
            </w:r>
            <w:proofErr w:type="spellStart"/>
            <w:r w:rsidRPr="00CF4146">
              <w:rPr>
                <w:rFonts w:ascii="Cambria" w:hAnsi="Cambria"/>
                <w:sz w:val="18"/>
                <w:szCs w:val="18"/>
              </w:rPr>
              <w:t>line</w:t>
            </w:r>
            <w:proofErr w:type="spellEnd"/>
            <w:r w:rsidRPr="00CF4146">
              <w:rPr>
                <w:rFonts w:ascii="Cambria" w:hAnsi="Cambria"/>
                <w:sz w:val="18"/>
                <w:szCs w:val="18"/>
              </w:rPr>
              <w:t xml:space="preserve"> </w:t>
            </w:r>
            <w:proofErr w:type="spellStart"/>
            <w:r w:rsidRPr="00CF4146">
              <w:rPr>
                <w:rFonts w:ascii="Cambria" w:hAnsi="Cambria"/>
                <w:sz w:val="18"/>
                <w:szCs w:val="18"/>
              </w:rPr>
              <w:t>array</w:t>
            </w:r>
            <w:proofErr w:type="spellEnd"/>
            <w:r w:rsidRPr="00CF4146">
              <w:rPr>
                <w:rFonts w:ascii="Cambria" w:hAnsi="Cambria"/>
                <w:sz w:val="18"/>
                <w:szCs w:val="18"/>
              </w:rPr>
              <w:t>, de ilumina</w:t>
            </w:r>
            <w:r w:rsidR="00773D62">
              <w:rPr>
                <w:rFonts w:ascii="Cambria" w:hAnsi="Cambria"/>
                <w:sz w:val="18"/>
                <w:szCs w:val="18"/>
              </w:rPr>
              <w:t xml:space="preserve">ção e da cobertura de lona </w:t>
            </w:r>
            <w:proofErr w:type="spellStart"/>
            <w:r w:rsidR="00773D62">
              <w:rPr>
                <w:rFonts w:ascii="Cambria" w:hAnsi="Cambria"/>
                <w:sz w:val="18"/>
                <w:szCs w:val="18"/>
              </w:rPr>
              <w:t>anti</w:t>
            </w:r>
            <w:r w:rsidRPr="00CF4146">
              <w:rPr>
                <w:rFonts w:ascii="Cambria" w:hAnsi="Cambria"/>
                <w:sz w:val="18"/>
                <w:szCs w:val="18"/>
              </w:rPr>
              <w:t>chama</w:t>
            </w:r>
            <w:r w:rsidR="00773D62">
              <w:rPr>
                <w:rFonts w:ascii="Cambria" w:hAnsi="Cambria"/>
                <w:sz w:val="18"/>
                <w:szCs w:val="18"/>
              </w:rPr>
              <w:t>s</w:t>
            </w:r>
            <w:proofErr w:type="spellEnd"/>
            <w:r w:rsidRPr="00CF4146">
              <w:rPr>
                <w:rFonts w:ascii="Cambria" w:hAnsi="Cambria"/>
                <w:sz w:val="18"/>
                <w:szCs w:val="18"/>
              </w:rPr>
              <w:t xml:space="preserve"> e cortinas.</w:t>
            </w:r>
          </w:p>
          <w:p w:rsidR="000569D6" w:rsidRPr="00CF4146" w:rsidRDefault="00CF4146" w:rsidP="00CF4146">
            <w:pPr>
              <w:pStyle w:val="Default"/>
              <w:jc w:val="both"/>
              <w:rPr>
                <w:rFonts w:ascii="Cambria" w:hAnsi="Cambria"/>
                <w:sz w:val="18"/>
                <w:szCs w:val="18"/>
              </w:rPr>
            </w:pPr>
            <w:r>
              <w:rPr>
                <w:rFonts w:ascii="Cambria" w:hAnsi="Cambria" w:cs="Wingdings"/>
                <w:sz w:val="18"/>
                <w:szCs w:val="18"/>
              </w:rPr>
              <w:t>*</w:t>
            </w:r>
            <w:r w:rsidR="000569D6" w:rsidRPr="00CF4146">
              <w:rPr>
                <w:rFonts w:ascii="Cambria" w:hAnsi="Cambria" w:cs="Wingdings"/>
                <w:sz w:val="18"/>
                <w:szCs w:val="18"/>
              </w:rPr>
              <w:t xml:space="preserve"> </w:t>
            </w:r>
            <w:r w:rsidR="000569D6" w:rsidRPr="00CF4146">
              <w:rPr>
                <w:rFonts w:ascii="Cambria" w:hAnsi="Cambria"/>
                <w:sz w:val="18"/>
                <w:szCs w:val="18"/>
              </w:rPr>
              <w:t xml:space="preserve">Uma (01) diária será equivalente ao período de até </w:t>
            </w:r>
            <w:proofErr w:type="gramStart"/>
            <w:r w:rsidR="000569D6" w:rsidRPr="00CF4146">
              <w:rPr>
                <w:rFonts w:ascii="Cambria" w:hAnsi="Cambria"/>
                <w:sz w:val="18"/>
                <w:szCs w:val="18"/>
              </w:rPr>
              <w:t>oito(</w:t>
            </w:r>
            <w:proofErr w:type="gramEnd"/>
            <w:r w:rsidR="000569D6" w:rsidRPr="00CF4146">
              <w:rPr>
                <w:rFonts w:ascii="Cambria" w:hAnsi="Cambria"/>
                <w:sz w:val="18"/>
                <w:szCs w:val="18"/>
              </w:rPr>
              <w:t>08) horas da prestação do serviço.</w:t>
            </w:r>
          </w:p>
        </w:tc>
        <w:tc>
          <w:tcPr>
            <w:tcW w:w="987"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sz w:val="18"/>
                <w:szCs w:val="18"/>
              </w:rPr>
            </w:pPr>
            <w:r w:rsidRPr="00CF4146">
              <w:rPr>
                <w:rFonts w:ascii="Cambria" w:hAnsi="Cambria"/>
                <w:color w:val="000000"/>
                <w:sz w:val="18"/>
                <w:szCs w:val="18"/>
              </w:rPr>
              <w:t>Diária</w:t>
            </w:r>
          </w:p>
        </w:tc>
        <w:tc>
          <w:tcPr>
            <w:tcW w:w="1133" w:type="dxa"/>
            <w:tcBorders>
              <w:top w:val="single" w:sz="4" w:space="0" w:color="auto"/>
              <w:left w:val="nil"/>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0569D6" w:rsidP="00CF4146">
            <w:pPr>
              <w:spacing w:line="240" w:lineRule="auto"/>
              <w:jc w:val="center"/>
              <w:rPr>
                <w:rFonts w:ascii="Cambria" w:hAnsi="Cambria"/>
                <w:color w:val="000000"/>
                <w:sz w:val="18"/>
                <w:szCs w:val="18"/>
              </w:rPr>
            </w:pPr>
            <w:r w:rsidRPr="00CF4146">
              <w:rPr>
                <w:rFonts w:ascii="Cambria" w:hAnsi="Cambria"/>
                <w:color w:val="000000"/>
                <w:sz w:val="18"/>
                <w:szCs w:val="18"/>
              </w:rPr>
              <w:t>10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0569D6" w:rsidRPr="00CF4146" w:rsidRDefault="00996405" w:rsidP="00CF4146">
            <w:pPr>
              <w:spacing w:line="240" w:lineRule="auto"/>
              <w:jc w:val="center"/>
              <w:rPr>
                <w:rFonts w:ascii="Cambria" w:hAnsi="Cambria"/>
                <w:sz w:val="18"/>
                <w:szCs w:val="18"/>
              </w:rPr>
            </w:pPr>
            <w:r>
              <w:rPr>
                <w:rFonts w:ascii="Cambria" w:hAnsi="Cambria"/>
                <w:sz w:val="18"/>
                <w:szCs w:val="18"/>
              </w:rPr>
              <w:t>3.575,00</w:t>
            </w:r>
          </w:p>
        </w:tc>
      </w:tr>
    </w:tbl>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59635D" w:rsidRPr="007850B3" w:rsidRDefault="0059635D" w:rsidP="0059635D">
      <w:pPr>
        <w:spacing w:after="0" w:line="240" w:lineRule="auto"/>
        <w:ind w:left="-567" w:right="-568" w:firstLine="1134"/>
        <w:jc w:val="both"/>
        <w:rPr>
          <w:rFonts w:asciiTheme="majorHAnsi" w:eastAsia="Calibri" w:hAnsiTheme="majorHAnsi" w:cs="Times New Roman"/>
          <w:sz w:val="18"/>
          <w:szCs w:val="18"/>
        </w:rPr>
      </w:pPr>
      <w:r w:rsidRPr="007850B3">
        <w:rPr>
          <w:rFonts w:asciiTheme="majorHAnsi" w:eastAsia="Calibri" w:hAnsiTheme="majorHAnsi" w:cs="Times New Roman"/>
          <w:sz w:val="18"/>
          <w:szCs w:val="18"/>
        </w:rPr>
        <w:t>Orçamento obtido através de pesquisas de mercado com empresas fornecedoras.</w:t>
      </w:r>
    </w:p>
    <w:p w:rsidR="0059635D" w:rsidRPr="007850B3" w:rsidRDefault="0059635D" w:rsidP="00476FC5">
      <w:pPr>
        <w:spacing w:after="0" w:line="240" w:lineRule="auto"/>
        <w:rPr>
          <w:rFonts w:asciiTheme="majorHAnsi" w:hAnsiTheme="majorHAnsi" w:cs="Calibri"/>
          <w:b/>
          <w:sz w:val="18"/>
          <w:szCs w:val="18"/>
        </w:rPr>
      </w:pPr>
    </w:p>
    <w:p w:rsidR="0059635D" w:rsidRPr="007850B3" w:rsidRDefault="0059635D" w:rsidP="0059635D">
      <w:pPr>
        <w:spacing w:after="0" w:line="240" w:lineRule="auto"/>
        <w:ind w:left="-567" w:firstLine="1134"/>
        <w:rPr>
          <w:rFonts w:asciiTheme="majorHAnsi" w:hAnsiTheme="majorHAnsi" w:cs="Calibri"/>
          <w:b/>
          <w:sz w:val="18"/>
          <w:szCs w:val="18"/>
        </w:rPr>
      </w:pPr>
      <w:r w:rsidRPr="007850B3">
        <w:rPr>
          <w:rFonts w:asciiTheme="majorHAnsi" w:hAnsiTheme="majorHAnsi" w:cs="Calibri"/>
          <w:b/>
          <w:sz w:val="18"/>
          <w:szCs w:val="18"/>
        </w:rPr>
        <w:t>AS DEMAIS DISPOSIÇÕES ESTÃO CONTIDAS NO EDITAL.</w:t>
      </w:r>
    </w:p>
    <w:p w:rsidR="004D39D6" w:rsidRPr="004D39D6" w:rsidRDefault="004D39D6" w:rsidP="003B06B0">
      <w:pPr>
        <w:spacing w:after="160" w:line="360" w:lineRule="auto"/>
        <w:rPr>
          <w:rFonts w:asciiTheme="majorHAnsi" w:eastAsia="Times New Roman" w:hAnsiTheme="majorHAnsi" w:cs="Arial"/>
          <w:sz w:val="18"/>
          <w:szCs w:val="18"/>
          <w:lang w:eastAsia="pt-BR"/>
        </w:rPr>
      </w:pPr>
    </w:p>
    <w:p w:rsidR="008C2760" w:rsidRPr="007850B3" w:rsidRDefault="008C2760" w:rsidP="007626F7">
      <w:pPr>
        <w:spacing w:after="0" w:line="240" w:lineRule="auto"/>
        <w:jc w:val="both"/>
        <w:rPr>
          <w:rFonts w:asciiTheme="majorHAnsi" w:eastAsia="Times New Roman" w:hAnsiTheme="majorHAnsi" w:cs="Calibri"/>
          <w:b/>
          <w:sz w:val="18"/>
          <w:szCs w:val="18"/>
          <w:lang w:eastAsia="pt-BR"/>
        </w:rPr>
        <w:sectPr w:rsidR="008C2760" w:rsidRPr="007850B3" w:rsidSect="00841099">
          <w:headerReference w:type="default" r:id="rId16"/>
          <w:footerReference w:type="default" r:id="rId17"/>
          <w:pgSz w:w="11906" w:h="16838"/>
          <w:pgMar w:top="1701" w:right="851" w:bottom="567" w:left="851" w:header="284" w:footer="284" w:gutter="0"/>
          <w:cols w:space="708"/>
          <w:docGrid w:linePitch="360"/>
        </w:sectPr>
      </w:pPr>
    </w:p>
    <w:p w:rsidR="00596B8C" w:rsidRDefault="00596B8C" w:rsidP="00583B88">
      <w:pPr>
        <w:autoSpaceDE w:val="0"/>
        <w:autoSpaceDN w:val="0"/>
        <w:adjustRightInd w:val="0"/>
        <w:spacing w:after="0" w:line="240" w:lineRule="auto"/>
        <w:ind w:left="-567" w:right="-568"/>
        <w:jc w:val="center"/>
        <w:rPr>
          <w:rFonts w:asciiTheme="majorHAnsi" w:eastAsia="Calibri" w:hAnsiTheme="majorHAnsi" w:cs="Calibri"/>
          <w:b/>
          <w:sz w:val="18"/>
          <w:szCs w:val="18"/>
        </w:rPr>
      </w:pPr>
      <w:r w:rsidRPr="007850B3">
        <w:rPr>
          <w:rFonts w:asciiTheme="majorHAnsi" w:eastAsia="Calibri" w:hAnsiTheme="majorHAnsi" w:cs="Calibri"/>
          <w:b/>
          <w:sz w:val="18"/>
          <w:szCs w:val="18"/>
        </w:rPr>
        <w:t>ANEXO II</w:t>
      </w:r>
    </w:p>
    <w:p w:rsidR="003B06B0" w:rsidRPr="007850B3" w:rsidRDefault="003B06B0" w:rsidP="00583B88">
      <w:pPr>
        <w:autoSpaceDE w:val="0"/>
        <w:autoSpaceDN w:val="0"/>
        <w:adjustRightInd w:val="0"/>
        <w:spacing w:after="0" w:line="240" w:lineRule="auto"/>
        <w:ind w:left="-567" w:right="-568"/>
        <w:jc w:val="center"/>
        <w:rPr>
          <w:rFonts w:asciiTheme="majorHAnsi" w:eastAsia="Calibri" w:hAnsiTheme="majorHAnsi" w:cs="Calibri"/>
          <w:b/>
          <w:sz w:val="18"/>
          <w:szCs w:val="18"/>
        </w:rPr>
      </w:pPr>
    </w:p>
    <w:p w:rsidR="003B06B0" w:rsidRDefault="003B06B0" w:rsidP="00583B88">
      <w:pPr>
        <w:autoSpaceDE w:val="0"/>
        <w:autoSpaceDN w:val="0"/>
        <w:adjustRightInd w:val="0"/>
        <w:spacing w:after="0" w:line="240" w:lineRule="auto"/>
        <w:ind w:left="-567" w:right="-568"/>
        <w:jc w:val="center"/>
        <w:rPr>
          <w:rFonts w:asciiTheme="majorHAnsi" w:eastAsia="Calibri" w:hAnsiTheme="majorHAnsi" w:cs="Calibri"/>
          <w:b/>
          <w:sz w:val="18"/>
          <w:szCs w:val="18"/>
        </w:rPr>
      </w:pPr>
      <w:r>
        <w:rPr>
          <w:rFonts w:asciiTheme="majorHAnsi" w:eastAsia="Calibri" w:hAnsiTheme="majorHAnsi" w:cs="Calibri"/>
          <w:b/>
          <w:sz w:val="18"/>
          <w:szCs w:val="18"/>
        </w:rPr>
        <w:t xml:space="preserve">MODELO DE PROPOSTA FINANCEIRA </w:t>
      </w:r>
    </w:p>
    <w:p w:rsidR="003B06B0" w:rsidRDefault="003B06B0" w:rsidP="00583B88">
      <w:pPr>
        <w:autoSpaceDE w:val="0"/>
        <w:autoSpaceDN w:val="0"/>
        <w:adjustRightInd w:val="0"/>
        <w:spacing w:after="0" w:line="240" w:lineRule="auto"/>
        <w:ind w:left="-567" w:right="-568"/>
        <w:jc w:val="center"/>
        <w:rPr>
          <w:rFonts w:asciiTheme="majorHAnsi" w:eastAsia="Calibri" w:hAnsiTheme="majorHAnsi" w:cs="Calibri"/>
          <w:b/>
          <w:sz w:val="18"/>
          <w:szCs w:val="18"/>
        </w:rPr>
      </w:pPr>
    </w:p>
    <w:p w:rsidR="00596B8C" w:rsidRDefault="00596B8C" w:rsidP="00583B88">
      <w:pPr>
        <w:autoSpaceDE w:val="0"/>
        <w:autoSpaceDN w:val="0"/>
        <w:adjustRightInd w:val="0"/>
        <w:spacing w:after="0" w:line="240" w:lineRule="auto"/>
        <w:ind w:left="-567" w:right="-568"/>
        <w:jc w:val="center"/>
        <w:rPr>
          <w:rFonts w:asciiTheme="majorHAnsi" w:eastAsia="Calibri" w:hAnsiTheme="majorHAnsi" w:cs="Calibri"/>
          <w:b/>
          <w:color w:val="FF0000"/>
          <w:sz w:val="18"/>
          <w:szCs w:val="18"/>
        </w:rPr>
      </w:pPr>
      <w:r w:rsidRPr="007850B3">
        <w:rPr>
          <w:rFonts w:asciiTheme="majorHAnsi" w:eastAsia="Calibri" w:hAnsiTheme="majorHAnsi" w:cs="Calibri"/>
          <w:b/>
          <w:sz w:val="18"/>
          <w:szCs w:val="18"/>
        </w:rPr>
        <w:t xml:space="preserve">PREGÃO ELETRÔNICO PARA REGISTRO DE PREÇOS </w:t>
      </w:r>
      <w:r w:rsidR="00476FC5">
        <w:rPr>
          <w:rFonts w:asciiTheme="majorHAnsi" w:eastAsia="Calibri" w:hAnsiTheme="majorHAnsi" w:cs="Calibri"/>
          <w:b/>
          <w:sz w:val="18"/>
          <w:szCs w:val="18"/>
        </w:rPr>
        <w:t xml:space="preserve">Nº </w:t>
      </w:r>
      <w:r w:rsidR="00476FC5" w:rsidRPr="00476FC5">
        <w:rPr>
          <w:rFonts w:asciiTheme="majorHAnsi" w:eastAsia="Calibri" w:hAnsiTheme="majorHAnsi" w:cs="Calibri"/>
          <w:b/>
          <w:sz w:val="18"/>
          <w:szCs w:val="18"/>
        </w:rPr>
        <w:t>040</w:t>
      </w:r>
      <w:r w:rsidR="00CA30E0" w:rsidRPr="00476FC5">
        <w:rPr>
          <w:rFonts w:asciiTheme="majorHAnsi" w:eastAsia="Calibri" w:hAnsiTheme="majorHAnsi" w:cs="Calibri"/>
          <w:b/>
          <w:sz w:val="18"/>
          <w:szCs w:val="18"/>
        </w:rPr>
        <w:t>/2022</w:t>
      </w:r>
    </w:p>
    <w:p w:rsidR="003B06B0" w:rsidRPr="003B06B0" w:rsidRDefault="003B06B0" w:rsidP="00583B88">
      <w:pPr>
        <w:autoSpaceDE w:val="0"/>
        <w:autoSpaceDN w:val="0"/>
        <w:adjustRightInd w:val="0"/>
        <w:spacing w:after="0" w:line="240" w:lineRule="auto"/>
        <w:ind w:left="-567" w:right="-568"/>
        <w:jc w:val="center"/>
        <w:rPr>
          <w:rFonts w:asciiTheme="majorHAnsi" w:eastAsia="Calibri" w:hAnsiTheme="majorHAnsi" w:cs="Calibri"/>
          <w:b/>
          <w:color w:val="FF0000"/>
          <w:sz w:val="18"/>
          <w:szCs w:val="18"/>
        </w:rPr>
      </w:pPr>
    </w:p>
    <w:p w:rsidR="003B06B0" w:rsidRPr="00E653F8" w:rsidRDefault="003B06B0" w:rsidP="00583B88">
      <w:pPr>
        <w:overflowPunct w:val="0"/>
        <w:autoSpaceDE w:val="0"/>
        <w:autoSpaceDN w:val="0"/>
        <w:adjustRightInd w:val="0"/>
        <w:spacing w:after="0" w:line="240"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EMPRESA (RAZÃO SOCIAL):</w:t>
      </w:r>
      <w:r>
        <w:rPr>
          <w:rFonts w:asciiTheme="majorHAnsi" w:eastAsia="Calibri" w:hAnsiTheme="majorHAnsi" w:cs="Calibri"/>
          <w:b/>
          <w:sz w:val="18"/>
          <w:szCs w:val="18"/>
          <w:lang w:eastAsia="ar-SA"/>
        </w:rPr>
        <w:t>________________________________________________________________________</w:t>
      </w:r>
      <w:proofErr w:type="gramStart"/>
      <w:r>
        <w:rPr>
          <w:rFonts w:asciiTheme="majorHAnsi" w:eastAsia="Calibri" w:hAnsiTheme="majorHAnsi" w:cs="Calibri"/>
          <w:b/>
          <w:sz w:val="18"/>
          <w:szCs w:val="18"/>
          <w:lang w:eastAsia="ar-SA"/>
        </w:rPr>
        <w:t xml:space="preserve">  </w:t>
      </w:r>
      <w:proofErr w:type="gramEnd"/>
      <w:r w:rsidRPr="00E653F8">
        <w:rPr>
          <w:rFonts w:asciiTheme="majorHAnsi" w:eastAsia="Calibri" w:hAnsiTheme="majorHAnsi" w:cs="Calibri"/>
          <w:b/>
          <w:sz w:val="18"/>
          <w:szCs w:val="18"/>
          <w:lang w:eastAsia="ar-SA"/>
        </w:rPr>
        <w:t>CNPJ Nº:</w:t>
      </w:r>
      <w:r>
        <w:rPr>
          <w:rFonts w:asciiTheme="majorHAnsi" w:eastAsia="Calibri" w:hAnsiTheme="majorHAnsi" w:cs="Calibri"/>
          <w:b/>
          <w:sz w:val="18"/>
          <w:szCs w:val="18"/>
          <w:lang w:eastAsia="ar-SA"/>
        </w:rPr>
        <w:t xml:space="preserve"> ______________________________________________________</w:t>
      </w:r>
    </w:p>
    <w:p w:rsidR="003B06B0" w:rsidRPr="00E653F8" w:rsidRDefault="003B06B0" w:rsidP="00583B88">
      <w:pPr>
        <w:overflowPunct w:val="0"/>
        <w:autoSpaceDE w:val="0"/>
        <w:autoSpaceDN w:val="0"/>
        <w:adjustRightInd w:val="0"/>
        <w:spacing w:after="0" w:line="240"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ENDEREÇO</w:t>
      </w:r>
      <w:r>
        <w:rPr>
          <w:rFonts w:asciiTheme="majorHAnsi" w:eastAsia="Calibri" w:hAnsiTheme="majorHAnsi" w:cs="Calibri"/>
          <w:b/>
          <w:sz w:val="18"/>
          <w:szCs w:val="18"/>
          <w:lang w:eastAsia="ar-SA"/>
        </w:rPr>
        <w:t>: _____________________________________________________________</w:t>
      </w:r>
      <w:r w:rsidR="00476FC5">
        <w:rPr>
          <w:rFonts w:asciiTheme="majorHAnsi" w:eastAsia="Calibri" w:hAnsiTheme="majorHAnsi" w:cs="Calibri"/>
          <w:b/>
          <w:sz w:val="18"/>
          <w:szCs w:val="18"/>
          <w:lang w:eastAsia="ar-SA"/>
        </w:rPr>
        <w:t>________________________________________________________________________________________________</w:t>
      </w:r>
      <w:r w:rsidRPr="00E653F8">
        <w:rPr>
          <w:rFonts w:asciiTheme="majorHAnsi" w:eastAsia="Calibri" w:hAnsiTheme="majorHAnsi" w:cs="Calibri"/>
          <w:b/>
          <w:sz w:val="18"/>
          <w:szCs w:val="18"/>
          <w:lang w:eastAsia="ar-SA"/>
        </w:rPr>
        <w:t xml:space="preserve"> </w:t>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p>
    <w:p w:rsidR="003B06B0" w:rsidRPr="00E653F8" w:rsidRDefault="003B06B0" w:rsidP="00583B88">
      <w:pPr>
        <w:overflowPunct w:val="0"/>
        <w:autoSpaceDE w:val="0"/>
        <w:autoSpaceDN w:val="0"/>
        <w:adjustRightInd w:val="0"/>
        <w:spacing w:after="0" w:line="240"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 MAIL:</w:t>
      </w:r>
      <w:r>
        <w:rPr>
          <w:rFonts w:asciiTheme="majorHAnsi" w:eastAsia="Calibri" w:hAnsiTheme="majorHAnsi" w:cs="Calibri"/>
          <w:b/>
          <w:sz w:val="18"/>
          <w:szCs w:val="18"/>
          <w:lang w:eastAsia="ar-SA"/>
        </w:rPr>
        <w:t>__________________________________________________________________________</w:t>
      </w:r>
      <w:r w:rsidR="00476FC5">
        <w:rPr>
          <w:rFonts w:asciiTheme="majorHAnsi" w:eastAsia="Calibri" w:hAnsiTheme="majorHAnsi" w:cs="Calibri"/>
          <w:b/>
          <w:sz w:val="18"/>
          <w:szCs w:val="18"/>
          <w:lang w:eastAsia="ar-SA"/>
        </w:rPr>
        <w:t xml:space="preserve"> TELEFONE: _________________________________________________________________________</w:t>
      </w:r>
    </w:p>
    <w:p w:rsidR="003B06B0" w:rsidRPr="00F97402" w:rsidRDefault="003B06B0" w:rsidP="00583B88">
      <w:pPr>
        <w:overflowPunct w:val="0"/>
        <w:autoSpaceDE w:val="0"/>
        <w:autoSpaceDN w:val="0"/>
        <w:adjustRightInd w:val="0"/>
        <w:spacing w:after="0" w:line="240"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VALIDADE DA</w:t>
      </w:r>
      <w:r>
        <w:rPr>
          <w:rFonts w:asciiTheme="majorHAnsi" w:eastAsia="Calibri" w:hAnsiTheme="majorHAnsi" w:cs="Calibri"/>
          <w:b/>
          <w:sz w:val="18"/>
          <w:szCs w:val="18"/>
          <w:lang w:eastAsia="ar-SA"/>
        </w:rPr>
        <w:t xml:space="preserve"> PROPOSTA: ______________DIAS. </w:t>
      </w:r>
    </w:p>
    <w:p w:rsidR="003B06B0" w:rsidRDefault="003B06B0" w:rsidP="00583B88">
      <w:pPr>
        <w:spacing w:after="0" w:line="240" w:lineRule="auto"/>
        <w:ind w:left="567"/>
        <w:rPr>
          <w:rFonts w:asciiTheme="majorHAnsi" w:eastAsia="Calibri" w:hAnsiTheme="majorHAnsi" w:cs="Times New Roman"/>
          <w:b/>
          <w:sz w:val="18"/>
          <w:szCs w:val="18"/>
        </w:rPr>
      </w:pPr>
      <w:r w:rsidRPr="00F97402">
        <w:rPr>
          <w:rFonts w:asciiTheme="majorHAnsi" w:eastAsia="Calibri" w:hAnsiTheme="majorHAnsi" w:cs="Times New Roman"/>
          <w:b/>
          <w:sz w:val="18"/>
          <w:szCs w:val="18"/>
        </w:rPr>
        <w:t>DADOS BANCÁRIOS</w:t>
      </w:r>
      <w:r>
        <w:rPr>
          <w:rFonts w:asciiTheme="majorHAnsi" w:eastAsia="Calibri" w:hAnsiTheme="majorHAnsi" w:cs="Times New Roman"/>
          <w:b/>
          <w:sz w:val="18"/>
          <w:szCs w:val="18"/>
        </w:rPr>
        <w:t>: __________________________________________________________</w:t>
      </w:r>
    </w:p>
    <w:p w:rsidR="003B06B0" w:rsidRPr="007850B3" w:rsidRDefault="003B06B0"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p>
    <w:tbl>
      <w:tblPr>
        <w:tblW w:w="147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797"/>
        <w:gridCol w:w="992"/>
        <w:gridCol w:w="1134"/>
        <w:gridCol w:w="1134"/>
        <w:gridCol w:w="1559"/>
        <w:gridCol w:w="1559"/>
      </w:tblGrid>
      <w:tr w:rsidR="00011FEF" w:rsidRPr="007850B3" w:rsidTr="00996405">
        <w:trPr>
          <w:trHeight w:val="391"/>
        </w:trPr>
        <w:tc>
          <w:tcPr>
            <w:tcW w:w="582" w:type="dxa"/>
            <w:shd w:val="clear" w:color="auto" w:fill="auto"/>
            <w:vAlign w:val="center"/>
          </w:tcPr>
          <w:p w:rsidR="00011FEF" w:rsidRPr="007850B3" w:rsidRDefault="00011FEF" w:rsidP="00996405">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Itens</w:t>
            </w:r>
          </w:p>
        </w:tc>
        <w:tc>
          <w:tcPr>
            <w:tcW w:w="7797" w:type="dxa"/>
            <w:shd w:val="clear" w:color="auto" w:fill="auto"/>
            <w:vAlign w:val="center"/>
            <w:hideMark/>
          </w:tcPr>
          <w:p w:rsidR="00011FEF" w:rsidRPr="007850B3" w:rsidRDefault="00011FEF" w:rsidP="00996405">
            <w:pPr>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Serviços</w:t>
            </w:r>
          </w:p>
        </w:tc>
        <w:tc>
          <w:tcPr>
            <w:tcW w:w="992" w:type="dxa"/>
            <w:shd w:val="clear" w:color="auto" w:fill="auto"/>
            <w:vAlign w:val="center"/>
            <w:hideMark/>
          </w:tcPr>
          <w:p w:rsidR="00011FEF" w:rsidRPr="007850B3" w:rsidRDefault="00011FEF" w:rsidP="00996405">
            <w:pPr>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Unidade</w:t>
            </w:r>
          </w:p>
        </w:tc>
        <w:tc>
          <w:tcPr>
            <w:tcW w:w="1134" w:type="dxa"/>
            <w:shd w:val="clear" w:color="auto" w:fill="auto"/>
            <w:vAlign w:val="center"/>
            <w:hideMark/>
          </w:tcPr>
          <w:p w:rsidR="00011FEF" w:rsidRPr="007850B3" w:rsidRDefault="00011FEF" w:rsidP="00996405">
            <w:pPr>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Quant.</w:t>
            </w:r>
          </w:p>
          <w:p w:rsidR="00011FEF" w:rsidRPr="007850B3" w:rsidRDefault="00011FEF" w:rsidP="00996405">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Mínima</w:t>
            </w:r>
          </w:p>
        </w:tc>
        <w:tc>
          <w:tcPr>
            <w:tcW w:w="1134" w:type="dxa"/>
            <w:shd w:val="clear" w:color="auto" w:fill="auto"/>
            <w:vAlign w:val="center"/>
            <w:hideMark/>
          </w:tcPr>
          <w:p w:rsidR="00011FEF" w:rsidRPr="007850B3" w:rsidRDefault="00011FEF" w:rsidP="00996405">
            <w:pPr>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Quant.</w:t>
            </w:r>
          </w:p>
          <w:p w:rsidR="00011FEF" w:rsidRPr="007850B3" w:rsidRDefault="00011FEF" w:rsidP="00996405">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Máxima</w:t>
            </w:r>
          </w:p>
        </w:tc>
        <w:tc>
          <w:tcPr>
            <w:tcW w:w="1559" w:type="dxa"/>
            <w:shd w:val="clear" w:color="auto" w:fill="auto"/>
            <w:vAlign w:val="center"/>
            <w:hideMark/>
          </w:tcPr>
          <w:p w:rsidR="00011FEF" w:rsidRPr="007850B3" w:rsidRDefault="00011FEF" w:rsidP="00996405">
            <w:pPr>
              <w:spacing w:after="0" w:line="240" w:lineRule="auto"/>
              <w:jc w:val="center"/>
              <w:rPr>
                <w:rFonts w:asciiTheme="majorHAnsi" w:eastAsia="Times New Roman" w:hAnsiTheme="majorHAnsi" w:cs="Calibri"/>
                <w:b/>
                <w:bCs/>
                <w:color w:val="000000"/>
                <w:sz w:val="18"/>
                <w:szCs w:val="18"/>
                <w:lang w:eastAsia="pt-BR"/>
              </w:rPr>
            </w:pPr>
            <w:r w:rsidRPr="007850B3">
              <w:rPr>
                <w:rFonts w:asciiTheme="majorHAnsi" w:eastAsia="Times New Roman" w:hAnsiTheme="majorHAnsi" w:cs="Calibri"/>
                <w:b/>
                <w:bCs/>
                <w:color w:val="000000"/>
                <w:sz w:val="18"/>
                <w:szCs w:val="18"/>
                <w:lang w:eastAsia="pt-BR"/>
              </w:rPr>
              <w:t>*Preço Unitário</w:t>
            </w:r>
          </w:p>
          <w:p w:rsidR="00011FEF" w:rsidRPr="007850B3" w:rsidRDefault="00011FEF" w:rsidP="00996405">
            <w:pPr>
              <w:spacing w:after="0" w:line="240" w:lineRule="auto"/>
              <w:jc w:val="center"/>
              <w:rPr>
                <w:rFonts w:asciiTheme="majorHAnsi" w:eastAsia="Times New Roman" w:hAnsiTheme="majorHAnsi" w:cs="Calibri"/>
                <w:b/>
                <w:color w:val="000000"/>
                <w:sz w:val="18"/>
                <w:szCs w:val="18"/>
                <w:lang w:eastAsia="pt-BR"/>
              </w:rPr>
            </w:pPr>
            <w:proofErr w:type="gramStart"/>
            <w:r w:rsidRPr="007850B3">
              <w:rPr>
                <w:rFonts w:asciiTheme="majorHAnsi" w:eastAsia="Times New Roman" w:hAnsiTheme="majorHAnsi" w:cs="Calibri"/>
                <w:b/>
                <w:bCs/>
                <w:color w:val="000000"/>
                <w:sz w:val="18"/>
                <w:szCs w:val="18"/>
                <w:lang w:eastAsia="pt-BR"/>
              </w:rPr>
              <w:t>em</w:t>
            </w:r>
            <w:proofErr w:type="gramEnd"/>
            <w:r w:rsidRPr="007850B3">
              <w:rPr>
                <w:rFonts w:asciiTheme="majorHAnsi" w:eastAsia="Times New Roman" w:hAnsiTheme="majorHAnsi" w:cs="Calibri"/>
                <w:b/>
                <w:bCs/>
                <w:color w:val="000000"/>
                <w:sz w:val="18"/>
                <w:szCs w:val="18"/>
                <w:lang w:eastAsia="pt-BR"/>
              </w:rPr>
              <w:t xml:space="preserve"> R$</w:t>
            </w:r>
          </w:p>
        </w:tc>
        <w:tc>
          <w:tcPr>
            <w:tcW w:w="1559" w:type="dxa"/>
            <w:vAlign w:val="center"/>
          </w:tcPr>
          <w:p w:rsidR="00011FEF" w:rsidRPr="007850B3" w:rsidRDefault="00011FEF" w:rsidP="00996405">
            <w:pPr>
              <w:spacing w:after="0" w:line="240" w:lineRule="auto"/>
              <w:jc w:val="center"/>
              <w:rPr>
                <w:rFonts w:asciiTheme="majorHAnsi" w:eastAsia="Times New Roman" w:hAnsiTheme="majorHAnsi" w:cs="Calibri"/>
                <w:b/>
                <w:bCs/>
                <w:color w:val="000000"/>
                <w:sz w:val="18"/>
                <w:szCs w:val="18"/>
                <w:lang w:eastAsia="pt-BR"/>
              </w:rPr>
            </w:pPr>
            <w:r w:rsidRPr="007850B3">
              <w:rPr>
                <w:rFonts w:asciiTheme="majorHAnsi" w:eastAsia="Times New Roman" w:hAnsiTheme="majorHAnsi" w:cs="Calibri"/>
                <w:b/>
                <w:bCs/>
                <w:color w:val="000000"/>
                <w:sz w:val="18"/>
                <w:szCs w:val="18"/>
                <w:lang w:eastAsia="pt-BR"/>
              </w:rPr>
              <w:t xml:space="preserve">Preço </w:t>
            </w:r>
            <w:r>
              <w:rPr>
                <w:rFonts w:asciiTheme="majorHAnsi" w:eastAsia="Times New Roman" w:hAnsiTheme="majorHAnsi" w:cs="Calibri"/>
                <w:b/>
                <w:bCs/>
                <w:color w:val="000000"/>
                <w:sz w:val="18"/>
                <w:szCs w:val="18"/>
                <w:lang w:eastAsia="pt-BR"/>
              </w:rPr>
              <w:t>Total</w:t>
            </w:r>
          </w:p>
          <w:p w:rsidR="00011FEF" w:rsidRPr="007850B3" w:rsidRDefault="00011FEF" w:rsidP="00996405">
            <w:pPr>
              <w:spacing w:after="0" w:line="240" w:lineRule="auto"/>
              <w:ind w:left="-637" w:firstLine="637"/>
              <w:jc w:val="center"/>
              <w:rPr>
                <w:rFonts w:asciiTheme="majorHAnsi" w:eastAsia="Times New Roman" w:hAnsiTheme="majorHAnsi" w:cs="Calibri"/>
                <w:b/>
                <w:bCs/>
                <w:color w:val="000000"/>
                <w:sz w:val="18"/>
                <w:szCs w:val="18"/>
                <w:lang w:eastAsia="pt-BR"/>
              </w:rPr>
            </w:pPr>
            <w:proofErr w:type="gramStart"/>
            <w:r w:rsidRPr="007850B3">
              <w:rPr>
                <w:rFonts w:asciiTheme="majorHAnsi" w:eastAsia="Times New Roman" w:hAnsiTheme="majorHAnsi" w:cs="Calibri"/>
                <w:b/>
                <w:bCs/>
                <w:color w:val="000000"/>
                <w:sz w:val="18"/>
                <w:szCs w:val="18"/>
                <w:lang w:eastAsia="pt-BR"/>
              </w:rPr>
              <w:t>em</w:t>
            </w:r>
            <w:proofErr w:type="gramEnd"/>
            <w:r w:rsidRPr="007850B3">
              <w:rPr>
                <w:rFonts w:asciiTheme="majorHAnsi" w:eastAsia="Times New Roman" w:hAnsiTheme="majorHAnsi" w:cs="Calibri"/>
                <w:b/>
                <w:bCs/>
                <w:color w:val="000000"/>
                <w:sz w:val="18"/>
                <w:szCs w:val="18"/>
                <w:lang w:eastAsia="pt-BR"/>
              </w:rPr>
              <w:t xml:space="preserve"> R$</w:t>
            </w:r>
          </w:p>
        </w:tc>
      </w:tr>
      <w:tr w:rsidR="003B06B0" w:rsidRPr="007850B3" w:rsidTr="00996405">
        <w:trPr>
          <w:trHeight w:val="471"/>
        </w:trPr>
        <w:tc>
          <w:tcPr>
            <w:tcW w:w="582" w:type="dxa"/>
            <w:shd w:val="clear" w:color="auto" w:fill="auto"/>
            <w:vAlign w:val="center"/>
          </w:tcPr>
          <w:p w:rsidR="003B06B0" w:rsidRPr="007850B3" w:rsidRDefault="003B06B0" w:rsidP="00996405">
            <w:pPr>
              <w:jc w:val="center"/>
              <w:rPr>
                <w:rFonts w:asciiTheme="majorHAnsi" w:hAnsiTheme="majorHAnsi"/>
                <w:sz w:val="18"/>
                <w:szCs w:val="18"/>
              </w:rPr>
            </w:pPr>
            <w:proofErr w:type="gramStart"/>
            <w:r w:rsidRPr="007850B3">
              <w:rPr>
                <w:rFonts w:asciiTheme="majorHAnsi" w:hAnsiTheme="majorHAnsi"/>
                <w:sz w:val="18"/>
                <w:szCs w:val="18"/>
              </w:rPr>
              <w:t>1</w:t>
            </w:r>
            <w:proofErr w:type="gramEnd"/>
          </w:p>
        </w:tc>
        <w:tc>
          <w:tcPr>
            <w:tcW w:w="7797" w:type="dxa"/>
            <w:shd w:val="clear" w:color="auto" w:fill="auto"/>
            <w:vAlign w:val="center"/>
          </w:tcPr>
          <w:p w:rsidR="003B06B0" w:rsidRPr="000569D6" w:rsidRDefault="003B06B0" w:rsidP="00996405">
            <w:pPr>
              <w:autoSpaceDE w:val="0"/>
              <w:autoSpaceDN w:val="0"/>
              <w:adjustRightInd w:val="0"/>
              <w:spacing w:after="0" w:line="240" w:lineRule="auto"/>
              <w:jc w:val="both"/>
              <w:rPr>
                <w:rFonts w:ascii="Cambria" w:hAnsi="Cambria" w:cs="Cambria Math"/>
                <w:b/>
                <w:color w:val="000000"/>
                <w:sz w:val="18"/>
                <w:szCs w:val="18"/>
              </w:rPr>
            </w:pPr>
            <w:r w:rsidRPr="000569D6">
              <w:rPr>
                <w:rFonts w:ascii="Cambria" w:hAnsi="Cambria" w:cs="Cambria Math"/>
                <w:b/>
                <w:color w:val="000000"/>
                <w:sz w:val="18"/>
                <w:szCs w:val="18"/>
              </w:rPr>
              <w:t>EQUIPAMENTO DE SONORIZAÇÃO PARA EVENTOS PEQUENOS:</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02 caixas para som frontal composto por </w:t>
            </w:r>
            <w:proofErr w:type="gramStart"/>
            <w:r w:rsidRPr="000569D6">
              <w:rPr>
                <w:rFonts w:ascii="Cambria" w:hAnsi="Cambria" w:cs="Cambria Math"/>
                <w:color w:val="000000"/>
                <w:sz w:val="18"/>
                <w:szCs w:val="18"/>
              </w:rPr>
              <w:t xml:space="preserve">( </w:t>
            </w:r>
            <w:proofErr w:type="gramEnd"/>
            <w:r w:rsidRPr="000569D6">
              <w:rPr>
                <w:rFonts w:ascii="Cambria" w:hAnsi="Cambria" w:cs="Cambria Math"/>
                <w:color w:val="000000"/>
                <w:sz w:val="18"/>
                <w:szCs w:val="18"/>
              </w:rPr>
              <w:t>1 15 polegadas 600W e 1 driver TI );</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01 microfone sem fio de longo alcance;</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proofErr w:type="gramStart"/>
            <w:r w:rsidRPr="000569D6">
              <w:rPr>
                <w:rFonts w:ascii="Cambria" w:hAnsi="Cambria" w:cs="Cambria Math"/>
                <w:color w:val="000000"/>
                <w:sz w:val="18"/>
                <w:szCs w:val="18"/>
              </w:rPr>
              <w:t>03 microfone</w:t>
            </w:r>
            <w:proofErr w:type="gramEnd"/>
            <w:r w:rsidRPr="000569D6">
              <w:rPr>
                <w:rFonts w:ascii="Cambria" w:hAnsi="Cambria" w:cs="Cambria Math"/>
                <w:color w:val="000000"/>
                <w:sz w:val="18"/>
                <w:szCs w:val="18"/>
              </w:rPr>
              <w:t xml:space="preserve"> com fio e pedestal;</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01 mesa com 16 canais analógica ou digital;</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02 monitores composto por </w:t>
            </w:r>
            <w:proofErr w:type="gramStart"/>
            <w:r w:rsidRPr="000569D6">
              <w:rPr>
                <w:rFonts w:ascii="Cambria" w:hAnsi="Cambria" w:cs="Cambria Math"/>
                <w:color w:val="000000"/>
                <w:sz w:val="18"/>
                <w:szCs w:val="18"/>
              </w:rPr>
              <w:t xml:space="preserve">( </w:t>
            </w:r>
            <w:proofErr w:type="gramEnd"/>
            <w:r w:rsidRPr="000569D6">
              <w:rPr>
                <w:rFonts w:ascii="Cambria" w:hAnsi="Cambria" w:cs="Cambria Math"/>
                <w:color w:val="000000"/>
                <w:sz w:val="18"/>
                <w:szCs w:val="18"/>
              </w:rPr>
              <w:t>1 - 15 polegadas 600w e 1 driver TI);</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01 </w:t>
            </w:r>
            <w:proofErr w:type="spellStart"/>
            <w:r w:rsidRPr="000569D6">
              <w:rPr>
                <w:rFonts w:ascii="Cambria" w:hAnsi="Cambria" w:cs="Cambria Math"/>
                <w:color w:val="000000"/>
                <w:sz w:val="18"/>
                <w:szCs w:val="18"/>
              </w:rPr>
              <w:t>notbook</w:t>
            </w:r>
            <w:proofErr w:type="spellEnd"/>
            <w:r w:rsidRPr="000569D6">
              <w:rPr>
                <w:rFonts w:ascii="Cambria" w:hAnsi="Cambria" w:cs="Cambria Math"/>
                <w:color w:val="000000"/>
                <w:sz w:val="18"/>
                <w:szCs w:val="18"/>
              </w:rPr>
              <w:t xml:space="preserve"> para execução de hinos e músicas;</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proofErr w:type="gramStart"/>
            <w:r w:rsidRPr="000569D6">
              <w:rPr>
                <w:rFonts w:ascii="Cambria" w:hAnsi="Cambria" w:cs="Cambria Math"/>
                <w:color w:val="000000"/>
                <w:sz w:val="18"/>
                <w:szCs w:val="18"/>
              </w:rPr>
              <w:t>Ligações para</w:t>
            </w:r>
            <w:proofErr w:type="gramEnd"/>
            <w:r w:rsidRPr="000569D6">
              <w:rPr>
                <w:rFonts w:ascii="Cambria" w:hAnsi="Cambria" w:cs="Cambria Math"/>
                <w:color w:val="000000"/>
                <w:sz w:val="18"/>
                <w:szCs w:val="18"/>
              </w:rPr>
              <w:t xml:space="preserve"> no mínimo 04 instrumentos musicais;</w:t>
            </w:r>
          </w:p>
          <w:p w:rsidR="003B06B0" w:rsidRPr="00CF4146" w:rsidRDefault="003B06B0" w:rsidP="00996405">
            <w:pPr>
              <w:autoSpaceDE w:val="0"/>
              <w:autoSpaceDN w:val="0"/>
              <w:adjustRightInd w:val="0"/>
              <w:spacing w:after="0" w:line="240" w:lineRule="auto"/>
              <w:jc w:val="both"/>
              <w:rPr>
                <w:rFonts w:ascii="Cambria" w:hAnsi="Cambria" w:cs="Cambria Math"/>
                <w:color w:val="000000"/>
                <w:sz w:val="18"/>
                <w:szCs w:val="18"/>
              </w:rPr>
            </w:pPr>
            <w:r>
              <w:rPr>
                <w:rFonts w:ascii="Cambria" w:hAnsi="Cambria" w:cs="Wingdings"/>
                <w:color w:val="000000"/>
                <w:sz w:val="18"/>
                <w:szCs w:val="18"/>
              </w:rPr>
              <w:t>*</w:t>
            </w:r>
            <w:r w:rsidRPr="000569D6">
              <w:rPr>
                <w:rFonts w:ascii="Cambria" w:hAnsi="Cambria" w:cs="Wingdings"/>
                <w:color w:val="000000"/>
                <w:sz w:val="18"/>
                <w:szCs w:val="18"/>
              </w:rPr>
              <w:t xml:space="preserve"> </w:t>
            </w:r>
            <w:r w:rsidRPr="000569D6">
              <w:rPr>
                <w:rFonts w:ascii="Cambria" w:hAnsi="Cambria" w:cs="Cambria Math"/>
                <w:color w:val="000000"/>
                <w:sz w:val="18"/>
                <w:szCs w:val="18"/>
              </w:rPr>
              <w:t xml:space="preserve">Uma (01) diária será equivalente ao período de até </w:t>
            </w:r>
            <w:proofErr w:type="gramStart"/>
            <w:r w:rsidRPr="000569D6">
              <w:rPr>
                <w:rFonts w:ascii="Cambria" w:hAnsi="Cambria" w:cs="Cambria Math"/>
                <w:color w:val="000000"/>
                <w:sz w:val="18"/>
                <w:szCs w:val="18"/>
              </w:rPr>
              <w:t>oito(</w:t>
            </w:r>
            <w:proofErr w:type="gramEnd"/>
            <w:r w:rsidRPr="000569D6">
              <w:rPr>
                <w:rFonts w:ascii="Cambria" w:hAnsi="Cambria" w:cs="Cambria Math"/>
                <w:color w:val="000000"/>
                <w:sz w:val="18"/>
                <w:szCs w:val="18"/>
              </w:rPr>
              <w:t>08) horas da prestação do serviço.</w:t>
            </w:r>
          </w:p>
        </w:tc>
        <w:tc>
          <w:tcPr>
            <w:tcW w:w="992" w:type="dxa"/>
            <w:shd w:val="clear" w:color="auto" w:fill="auto"/>
            <w:vAlign w:val="center"/>
          </w:tcPr>
          <w:p w:rsidR="003B06B0" w:rsidRPr="000569D6" w:rsidRDefault="003B06B0" w:rsidP="00996405">
            <w:pPr>
              <w:autoSpaceDE w:val="0"/>
              <w:autoSpaceDN w:val="0"/>
              <w:adjustRightInd w:val="0"/>
              <w:spacing w:after="0" w:line="240" w:lineRule="auto"/>
              <w:jc w:val="center"/>
              <w:rPr>
                <w:rFonts w:ascii="Cambria" w:hAnsi="Cambria" w:cs="Cambria Math"/>
                <w:color w:val="000000"/>
                <w:sz w:val="18"/>
                <w:szCs w:val="18"/>
              </w:rPr>
            </w:pPr>
          </w:p>
          <w:p w:rsidR="003B06B0" w:rsidRPr="00CF4146" w:rsidRDefault="003B06B0" w:rsidP="00996405">
            <w:pPr>
              <w:spacing w:line="240" w:lineRule="auto"/>
              <w:jc w:val="center"/>
              <w:rPr>
                <w:rFonts w:ascii="Cambria" w:hAnsi="Cambria"/>
                <w:color w:val="000000"/>
                <w:sz w:val="18"/>
                <w:szCs w:val="18"/>
              </w:rPr>
            </w:pPr>
            <w:r w:rsidRPr="00CF4146">
              <w:rPr>
                <w:rFonts w:ascii="Cambria" w:hAnsi="Cambria"/>
                <w:color w:val="000000"/>
                <w:sz w:val="18"/>
                <w:szCs w:val="18"/>
              </w:rPr>
              <w:t>Diária</w:t>
            </w:r>
          </w:p>
        </w:tc>
        <w:tc>
          <w:tcPr>
            <w:tcW w:w="1134" w:type="dxa"/>
            <w:shd w:val="clear" w:color="auto" w:fill="auto"/>
            <w:vAlign w:val="center"/>
          </w:tcPr>
          <w:p w:rsidR="003B06B0" w:rsidRPr="00CF4146" w:rsidRDefault="003B06B0" w:rsidP="00996405">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4" w:type="dxa"/>
            <w:shd w:val="clear" w:color="auto" w:fill="auto"/>
            <w:vAlign w:val="center"/>
          </w:tcPr>
          <w:p w:rsidR="003B06B0" w:rsidRPr="00CF4146" w:rsidRDefault="003B06B0" w:rsidP="00996405">
            <w:pPr>
              <w:spacing w:line="240" w:lineRule="auto"/>
              <w:jc w:val="center"/>
              <w:rPr>
                <w:rFonts w:ascii="Cambria" w:hAnsi="Cambria"/>
                <w:color w:val="000000"/>
                <w:sz w:val="18"/>
                <w:szCs w:val="18"/>
              </w:rPr>
            </w:pPr>
            <w:r w:rsidRPr="00CF4146">
              <w:rPr>
                <w:rFonts w:ascii="Cambria" w:hAnsi="Cambria"/>
                <w:color w:val="000000"/>
                <w:sz w:val="18"/>
                <w:szCs w:val="18"/>
              </w:rPr>
              <w:t>20</w:t>
            </w:r>
          </w:p>
        </w:tc>
        <w:tc>
          <w:tcPr>
            <w:tcW w:w="1559" w:type="dxa"/>
            <w:shd w:val="clear" w:color="auto" w:fill="auto"/>
            <w:vAlign w:val="center"/>
          </w:tcPr>
          <w:p w:rsidR="003B06B0" w:rsidRPr="007850B3" w:rsidRDefault="003B06B0" w:rsidP="00996405">
            <w:pPr>
              <w:spacing w:after="0" w:line="240" w:lineRule="auto"/>
              <w:jc w:val="center"/>
              <w:rPr>
                <w:rFonts w:asciiTheme="majorHAnsi" w:eastAsia="Times New Roman" w:hAnsiTheme="majorHAnsi" w:cs="Times New Roman"/>
                <w:iCs/>
                <w:color w:val="000000"/>
                <w:sz w:val="18"/>
                <w:szCs w:val="18"/>
                <w:lang w:eastAsia="pt-BR"/>
              </w:rPr>
            </w:pPr>
          </w:p>
        </w:tc>
        <w:tc>
          <w:tcPr>
            <w:tcW w:w="1559" w:type="dxa"/>
            <w:vAlign w:val="center"/>
          </w:tcPr>
          <w:p w:rsidR="003B06B0" w:rsidRPr="007850B3" w:rsidRDefault="003B06B0" w:rsidP="00996405">
            <w:pPr>
              <w:spacing w:after="0" w:line="240" w:lineRule="auto"/>
              <w:ind w:left="-637" w:firstLine="637"/>
              <w:jc w:val="center"/>
              <w:rPr>
                <w:rFonts w:asciiTheme="majorHAnsi" w:eastAsia="Times New Roman" w:hAnsiTheme="majorHAnsi" w:cs="Times New Roman"/>
                <w:iCs/>
                <w:color w:val="000000"/>
                <w:sz w:val="18"/>
                <w:szCs w:val="18"/>
                <w:lang w:eastAsia="pt-BR"/>
              </w:rPr>
            </w:pPr>
          </w:p>
        </w:tc>
      </w:tr>
      <w:tr w:rsidR="003B06B0" w:rsidRPr="007850B3" w:rsidTr="00996405">
        <w:trPr>
          <w:trHeight w:val="566"/>
        </w:trPr>
        <w:tc>
          <w:tcPr>
            <w:tcW w:w="582" w:type="dxa"/>
            <w:shd w:val="clear" w:color="auto" w:fill="auto"/>
            <w:vAlign w:val="center"/>
          </w:tcPr>
          <w:p w:rsidR="003B06B0" w:rsidRPr="007850B3" w:rsidRDefault="003B06B0" w:rsidP="00996405">
            <w:pPr>
              <w:jc w:val="center"/>
              <w:rPr>
                <w:rFonts w:asciiTheme="majorHAnsi" w:hAnsiTheme="majorHAnsi"/>
                <w:sz w:val="18"/>
                <w:szCs w:val="18"/>
              </w:rPr>
            </w:pPr>
            <w:proofErr w:type="gramStart"/>
            <w:r w:rsidRPr="007850B3">
              <w:rPr>
                <w:rFonts w:asciiTheme="majorHAnsi" w:hAnsiTheme="majorHAnsi"/>
                <w:sz w:val="18"/>
                <w:szCs w:val="18"/>
              </w:rPr>
              <w:t>2</w:t>
            </w:r>
            <w:proofErr w:type="gramEnd"/>
          </w:p>
        </w:tc>
        <w:tc>
          <w:tcPr>
            <w:tcW w:w="7797" w:type="dxa"/>
            <w:shd w:val="clear" w:color="auto" w:fill="auto"/>
            <w:vAlign w:val="center"/>
          </w:tcPr>
          <w:p w:rsidR="003B06B0" w:rsidRPr="000569D6" w:rsidRDefault="003B06B0" w:rsidP="00996405">
            <w:pPr>
              <w:autoSpaceDE w:val="0"/>
              <w:autoSpaceDN w:val="0"/>
              <w:adjustRightInd w:val="0"/>
              <w:spacing w:after="0" w:line="240" w:lineRule="auto"/>
              <w:jc w:val="both"/>
              <w:rPr>
                <w:rFonts w:ascii="Cambria" w:hAnsi="Cambria" w:cs="Cambria Math"/>
                <w:b/>
                <w:color w:val="000000"/>
                <w:sz w:val="18"/>
                <w:szCs w:val="18"/>
              </w:rPr>
            </w:pPr>
            <w:r w:rsidRPr="000569D6">
              <w:rPr>
                <w:rFonts w:ascii="Cambria" w:hAnsi="Cambria" w:cs="Cambria Math"/>
                <w:b/>
                <w:color w:val="000000"/>
                <w:sz w:val="18"/>
                <w:szCs w:val="18"/>
              </w:rPr>
              <w:t>EQUIPAMENTO DE SONORIZAÇÃO PARA EVENTOS COM SHOWS MUSICAIS AO VIVO:</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Locação de sonorização com estrutura para banda ao ar livre com todo o material contendo no mínimo os seguintes equipamentos;</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04 caixas de grave 2x18 (2500watts cada);</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04 caixas </w:t>
            </w:r>
            <w:proofErr w:type="spellStart"/>
            <w:r w:rsidRPr="000569D6">
              <w:rPr>
                <w:rFonts w:ascii="Cambria" w:hAnsi="Cambria" w:cs="Cambria Math"/>
                <w:color w:val="000000"/>
                <w:sz w:val="18"/>
                <w:szCs w:val="18"/>
              </w:rPr>
              <w:t>Line</w:t>
            </w:r>
            <w:proofErr w:type="spellEnd"/>
            <w:r w:rsidRPr="000569D6">
              <w:rPr>
                <w:rFonts w:ascii="Cambria" w:hAnsi="Cambria" w:cs="Cambria Math"/>
                <w:color w:val="000000"/>
                <w:sz w:val="18"/>
                <w:szCs w:val="18"/>
              </w:rPr>
              <w:t xml:space="preserve"> </w:t>
            </w:r>
            <w:proofErr w:type="spellStart"/>
            <w:r w:rsidRPr="000569D6">
              <w:rPr>
                <w:rFonts w:ascii="Cambria" w:hAnsi="Cambria" w:cs="Cambria Math"/>
                <w:color w:val="000000"/>
                <w:sz w:val="18"/>
                <w:szCs w:val="18"/>
              </w:rPr>
              <w:t>array</w:t>
            </w:r>
            <w:proofErr w:type="spellEnd"/>
            <w:r w:rsidRPr="000569D6">
              <w:rPr>
                <w:rFonts w:ascii="Cambria" w:hAnsi="Cambria" w:cs="Cambria Math"/>
                <w:color w:val="000000"/>
                <w:sz w:val="18"/>
                <w:szCs w:val="18"/>
              </w:rPr>
              <w:t xml:space="preserve"> (2300watts cada)1x12 e </w:t>
            </w:r>
            <w:proofErr w:type="gramStart"/>
            <w:r w:rsidRPr="000569D6">
              <w:rPr>
                <w:rFonts w:ascii="Cambria" w:hAnsi="Cambria" w:cs="Cambria Math"/>
                <w:color w:val="000000"/>
                <w:sz w:val="18"/>
                <w:szCs w:val="18"/>
              </w:rPr>
              <w:t>1</w:t>
            </w:r>
            <w:proofErr w:type="gramEnd"/>
            <w:r w:rsidRPr="000569D6">
              <w:rPr>
                <w:rFonts w:ascii="Cambria" w:hAnsi="Cambria" w:cs="Cambria Math"/>
                <w:color w:val="000000"/>
                <w:sz w:val="18"/>
                <w:szCs w:val="18"/>
              </w:rPr>
              <w:t xml:space="preserve"> TI;</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02 mesas 24 canais 08 </w:t>
            </w:r>
            <w:proofErr w:type="gramStart"/>
            <w:r w:rsidRPr="000569D6">
              <w:rPr>
                <w:rFonts w:ascii="Cambria" w:hAnsi="Cambria" w:cs="Cambria Math"/>
                <w:color w:val="000000"/>
                <w:sz w:val="18"/>
                <w:szCs w:val="18"/>
              </w:rPr>
              <w:t>auxiliares,</w:t>
            </w:r>
            <w:proofErr w:type="gramEnd"/>
            <w:r w:rsidRPr="000569D6">
              <w:rPr>
                <w:rFonts w:ascii="Cambria" w:hAnsi="Cambria" w:cs="Cambria Math"/>
                <w:color w:val="000000"/>
                <w:sz w:val="18"/>
                <w:szCs w:val="18"/>
              </w:rPr>
              <w:t>2 EQ 32 bandas;</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01processador de autofalantes </w:t>
            </w:r>
            <w:proofErr w:type="gramStart"/>
            <w:r w:rsidRPr="000569D6">
              <w:rPr>
                <w:rFonts w:ascii="Cambria" w:hAnsi="Cambria" w:cs="Cambria Math"/>
                <w:color w:val="000000"/>
                <w:sz w:val="18"/>
                <w:szCs w:val="18"/>
              </w:rPr>
              <w:t>6</w:t>
            </w:r>
            <w:proofErr w:type="gramEnd"/>
            <w:r w:rsidRPr="000569D6">
              <w:rPr>
                <w:rFonts w:ascii="Cambria" w:hAnsi="Cambria" w:cs="Cambria Math"/>
                <w:color w:val="000000"/>
                <w:sz w:val="18"/>
                <w:szCs w:val="18"/>
              </w:rPr>
              <w:t xml:space="preserve"> vias, 1 processador de efeitos;</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04 monitores 15 Pol. </w:t>
            </w:r>
            <w:proofErr w:type="gramStart"/>
            <w:r w:rsidRPr="000569D6">
              <w:rPr>
                <w:rFonts w:ascii="Cambria" w:hAnsi="Cambria" w:cs="Cambria Math"/>
                <w:color w:val="000000"/>
                <w:sz w:val="18"/>
                <w:szCs w:val="18"/>
              </w:rPr>
              <w:t>600w</w:t>
            </w:r>
            <w:proofErr w:type="gramEnd"/>
            <w:r w:rsidRPr="000569D6">
              <w:rPr>
                <w:rFonts w:ascii="Cambria" w:hAnsi="Cambria" w:cs="Cambria Math"/>
                <w:color w:val="000000"/>
                <w:sz w:val="18"/>
                <w:szCs w:val="18"/>
              </w:rPr>
              <w:t xml:space="preserve"> e mais 1 TI;</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01 cubo de guitarra, </w:t>
            </w:r>
            <w:proofErr w:type="gramStart"/>
            <w:r w:rsidRPr="000569D6">
              <w:rPr>
                <w:rFonts w:ascii="Cambria" w:hAnsi="Cambria" w:cs="Cambria Math"/>
                <w:color w:val="000000"/>
                <w:sz w:val="18"/>
                <w:szCs w:val="18"/>
              </w:rPr>
              <w:t>1</w:t>
            </w:r>
            <w:proofErr w:type="gramEnd"/>
            <w:r w:rsidRPr="000569D6">
              <w:rPr>
                <w:rFonts w:ascii="Cambria" w:hAnsi="Cambria" w:cs="Cambria Math"/>
                <w:color w:val="000000"/>
                <w:sz w:val="18"/>
                <w:szCs w:val="18"/>
              </w:rPr>
              <w:t xml:space="preserve"> cubo de contrabaixo, 8 microfones com fio, corpo de bateria, com cabeamento completo para microfones e demais instrumentos;</w:t>
            </w:r>
          </w:p>
          <w:p w:rsidR="003B06B0" w:rsidRPr="000569D6" w:rsidRDefault="003B06B0" w:rsidP="00996405">
            <w:pPr>
              <w:autoSpaceDE w:val="0"/>
              <w:autoSpaceDN w:val="0"/>
              <w:adjustRightInd w:val="0"/>
              <w:spacing w:after="0" w:line="240" w:lineRule="auto"/>
              <w:jc w:val="both"/>
              <w:rPr>
                <w:rFonts w:ascii="Cambria" w:hAnsi="Cambria" w:cs="Cambria Math"/>
                <w:color w:val="000000"/>
                <w:sz w:val="18"/>
                <w:szCs w:val="18"/>
              </w:rPr>
            </w:pPr>
            <w:r w:rsidRPr="000569D6">
              <w:rPr>
                <w:rFonts w:ascii="Cambria" w:hAnsi="Cambria" w:cs="Cambria Math"/>
                <w:color w:val="000000"/>
                <w:sz w:val="18"/>
                <w:szCs w:val="18"/>
              </w:rPr>
              <w:t xml:space="preserve">40 metros de treliça Q-30 para montagem de </w:t>
            </w:r>
            <w:proofErr w:type="spellStart"/>
            <w:r w:rsidRPr="000569D6">
              <w:rPr>
                <w:rFonts w:ascii="Cambria" w:hAnsi="Cambria" w:cs="Cambria Math"/>
                <w:color w:val="000000"/>
                <w:sz w:val="18"/>
                <w:szCs w:val="18"/>
              </w:rPr>
              <w:t>gride</w:t>
            </w:r>
            <w:proofErr w:type="spellEnd"/>
            <w:r w:rsidRPr="000569D6">
              <w:rPr>
                <w:rFonts w:ascii="Cambria" w:hAnsi="Cambria" w:cs="Cambria Math"/>
                <w:color w:val="000000"/>
                <w:sz w:val="18"/>
                <w:szCs w:val="18"/>
              </w:rPr>
              <w:t xml:space="preserve"> de palco;</w:t>
            </w:r>
          </w:p>
          <w:p w:rsidR="003B06B0" w:rsidRPr="00CF4146" w:rsidRDefault="003B06B0" w:rsidP="00996405">
            <w:pPr>
              <w:autoSpaceDE w:val="0"/>
              <w:autoSpaceDN w:val="0"/>
              <w:adjustRightInd w:val="0"/>
              <w:spacing w:after="0" w:line="240" w:lineRule="auto"/>
              <w:jc w:val="both"/>
              <w:rPr>
                <w:rFonts w:ascii="Cambria" w:hAnsi="Cambria" w:cs="Cambria Math"/>
                <w:color w:val="000000"/>
                <w:sz w:val="18"/>
                <w:szCs w:val="18"/>
              </w:rPr>
            </w:pPr>
            <w:r>
              <w:rPr>
                <w:rFonts w:ascii="Cambria" w:hAnsi="Cambria" w:cs="Wingdings"/>
                <w:color w:val="000000"/>
                <w:sz w:val="18"/>
                <w:szCs w:val="18"/>
              </w:rPr>
              <w:t>*</w:t>
            </w:r>
            <w:r w:rsidRPr="000569D6">
              <w:rPr>
                <w:rFonts w:ascii="Cambria" w:hAnsi="Cambria" w:cs="Wingdings"/>
                <w:color w:val="000000"/>
                <w:sz w:val="18"/>
                <w:szCs w:val="18"/>
              </w:rPr>
              <w:t xml:space="preserve"> </w:t>
            </w:r>
            <w:r w:rsidRPr="000569D6">
              <w:rPr>
                <w:rFonts w:ascii="Cambria" w:hAnsi="Cambria" w:cs="Cambria Math"/>
                <w:color w:val="000000"/>
                <w:sz w:val="18"/>
                <w:szCs w:val="18"/>
              </w:rPr>
              <w:t xml:space="preserve">Uma (01) diária será equivalente ao período de até </w:t>
            </w:r>
            <w:proofErr w:type="gramStart"/>
            <w:r w:rsidRPr="000569D6">
              <w:rPr>
                <w:rFonts w:ascii="Cambria" w:hAnsi="Cambria" w:cs="Cambria Math"/>
                <w:color w:val="000000"/>
                <w:sz w:val="18"/>
                <w:szCs w:val="18"/>
              </w:rPr>
              <w:t>oito(</w:t>
            </w:r>
            <w:proofErr w:type="gramEnd"/>
            <w:r w:rsidRPr="000569D6">
              <w:rPr>
                <w:rFonts w:ascii="Cambria" w:hAnsi="Cambria" w:cs="Cambria Math"/>
                <w:color w:val="000000"/>
                <w:sz w:val="18"/>
                <w:szCs w:val="18"/>
              </w:rPr>
              <w:t>08) horas da prestação do serviço.</w:t>
            </w:r>
          </w:p>
        </w:tc>
        <w:tc>
          <w:tcPr>
            <w:tcW w:w="992" w:type="dxa"/>
            <w:shd w:val="clear" w:color="auto" w:fill="auto"/>
            <w:vAlign w:val="center"/>
          </w:tcPr>
          <w:p w:rsidR="003B06B0" w:rsidRPr="000569D6" w:rsidRDefault="003B06B0" w:rsidP="00996405">
            <w:pPr>
              <w:autoSpaceDE w:val="0"/>
              <w:autoSpaceDN w:val="0"/>
              <w:adjustRightInd w:val="0"/>
              <w:spacing w:after="0" w:line="240" w:lineRule="auto"/>
              <w:jc w:val="center"/>
              <w:rPr>
                <w:rFonts w:ascii="Cambria" w:hAnsi="Cambria" w:cs="Cambria Math"/>
                <w:color w:val="000000"/>
                <w:sz w:val="18"/>
                <w:szCs w:val="18"/>
              </w:rPr>
            </w:pPr>
          </w:p>
          <w:p w:rsidR="003B06B0" w:rsidRPr="00CF4146" w:rsidRDefault="003B06B0" w:rsidP="00996405">
            <w:pPr>
              <w:pStyle w:val="Default"/>
              <w:jc w:val="center"/>
              <w:rPr>
                <w:rFonts w:ascii="Cambria" w:hAnsi="Cambria"/>
                <w:sz w:val="18"/>
                <w:szCs w:val="18"/>
              </w:rPr>
            </w:pPr>
            <w:r w:rsidRPr="00CF4146">
              <w:rPr>
                <w:rFonts w:ascii="Cambria" w:hAnsi="Cambria"/>
                <w:sz w:val="18"/>
                <w:szCs w:val="18"/>
              </w:rPr>
              <w:t>Diária</w:t>
            </w:r>
          </w:p>
        </w:tc>
        <w:tc>
          <w:tcPr>
            <w:tcW w:w="1134" w:type="dxa"/>
            <w:shd w:val="clear" w:color="auto" w:fill="auto"/>
            <w:vAlign w:val="center"/>
          </w:tcPr>
          <w:p w:rsidR="003B06B0" w:rsidRPr="00CF4146" w:rsidRDefault="003B06B0" w:rsidP="00996405">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4" w:type="dxa"/>
            <w:shd w:val="clear" w:color="auto" w:fill="auto"/>
            <w:vAlign w:val="center"/>
          </w:tcPr>
          <w:p w:rsidR="003B06B0" w:rsidRPr="00CF4146" w:rsidRDefault="003B06B0" w:rsidP="00996405">
            <w:pPr>
              <w:spacing w:line="240" w:lineRule="auto"/>
              <w:jc w:val="center"/>
              <w:rPr>
                <w:rFonts w:ascii="Cambria" w:hAnsi="Cambria"/>
                <w:color w:val="000000"/>
                <w:sz w:val="18"/>
                <w:szCs w:val="18"/>
              </w:rPr>
            </w:pPr>
            <w:r w:rsidRPr="00CF4146">
              <w:rPr>
                <w:rFonts w:ascii="Cambria" w:hAnsi="Cambria"/>
                <w:color w:val="000000"/>
                <w:sz w:val="18"/>
                <w:szCs w:val="18"/>
              </w:rPr>
              <w:t>15</w:t>
            </w:r>
          </w:p>
        </w:tc>
        <w:tc>
          <w:tcPr>
            <w:tcW w:w="1559" w:type="dxa"/>
            <w:shd w:val="clear" w:color="auto" w:fill="auto"/>
            <w:vAlign w:val="center"/>
          </w:tcPr>
          <w:p w:rsidR="003B06B0" w:rsidRPr="007850B3" w:rsidRDefault="003B06B0" w:rsidP="00996405">
            <w:pPr>
              <w:spacing w:after="0" w:line="240" w:lineRule="auto"/>
              <w:jc w:val="center"/>
              <w:rPr>
                <w:rFonts w:asciiTheme="majorHAnsi" w:eastAsia="Times New Roman" w:hAnsiTheme="majorHAnsi" w:cs="Times New Roman"/>
                <w:iCs/>
                <w:color w:val="000000"/>
                <w:sz w:val="18"/>
                <w:szCs w:val="18"/>
                <w:lang w:eastAsia="pt-BR"/>
              </w:rPr>
            </w:pPr>
          </w:p>
        </w:tc>
        <w:tc>
          <w:tcPr>
            <w:tcW w:w="1559" w:type="dxa"/>
            <w:vAlign w:val="center"/>
          </w:tcPr>
          <w:p w:rsidR="003B06B0" w:rsidRPr="007850B3" w:rsidRDefault="003B06B0" w:rsidP="00996405">
            <w:pPr>
              <w:spacing w:after="0" w:line="240" w:lineRule="auto"/>
              <w:ind w:left="-637" w:firstLine="637"/>
              <w:jc w:val="center"/>
              <w:rPr>
                <w:rFonts w:asciiTheme="majorHAnsi" w:eastAsia="Times New Roman" w:hAnsiTheme="majorHAnsi" w:cs="Times New Roman"/>
                <w:iCs/>
                <w:color w:val="000000"/>
                <w:sz w:val="18"/>
                <w:szCs w:val="18"/>
                <w:lang w:eastAsia="pt-BR"/>
              </w:rPr>
            </w:pPr>
          </w:p>
        </w:tc>
      </w:tr>
      <w:tr w:rsidR="003B06B0" w:rsidRPr="007850B3" w:rsidTr="00996405">
        <w:trPr>
          <w:trHeight w:val="405"/>
        </w:trPr>
        <w:tc>
          <w:tcPr>
            <w:tcW w:w="582" w:type="dxa"/>
            <w:shd w:val="clear" w:color="auto" w:fill="auto"/>
            <w:vAlign w:val="center"/>
          </w:tcPr>
          <w:p w:rsidR="003B06B0" w:rsidRPr="007850B3" w:rsidRDefault="003B06B0" w:rsidP="00996405">
            <w:pPr>
              <w:jc w:val="center"/>
              <w:rPr>
                <w:rFonts w:asciiTheme="majorHAnsi" w:hAnsiTheme="majorHAnsi"/>
                <w:sz w:val="18"/>
                <w:szCs w:val="18"/>
              </w:rPr>
            </w:pPr>
            <w:proofErr w:type="gramStart"/>
            <w:r w:rsidRPr="007850B3">
              <w:rPr>
                <w:rFonts w:asciiTheme="majorHAnsi" w:hAnsiTheme="majorHAnsi"/>
                <w:sz w:val="18"/>
                <w:szCs w:val="18"/>
              </w:rPr>
              <w:t>3</w:t>
            </w:r>
            <w:proofErr w:type="gramEnd"/>
          </w:p>
        </w:tc>
        <w:tc>
          <w:tcPr>
            <w:tcW w:w="7797" w:type="dxa"/>
            <w:shd w:val="clear" w:color="auto" w:fill="auto"/>
            <w:vAlign w:val="center"/>
          </w:tcPr>
          <w:p w:rsidR="003B06B0" w:rsidRPr="000569D6" w:rsidRDefault="003B06B0" w:rsidP="00996405">
            <w:pPr>
              <w:autoSpaceDE w:val="0"/>
              <w:autoSpaceDN w:val="0"/>
              <w:adjustRightInd w:val="0"/>
              <w:spacing w:after="0" w:line="240" w:lineRule="auto"/>
              <w:jc w:val="both"/>
              <w:rPr>
                <w:rFonts w:ascii="Cambria" w:hAnsi="Cambria" w:cs="Cambria Math"/>
                <w:b/>
                <w:color w:val="000000"/>
                <w:sz w:val="18"/>
                <w:szCs w:val="18"/>
              </w:rPr>
            </w:pPr>
            <w:r w:rsidRPr="000569D6">
              <w:rPr>
                <w:rFonts w:ascii="Cambria" w:hAnsi="Cambria" w:cs="Cambria Math"/>
                <w:b/>
                <w:color w:val="000000"/>
                <w:sz w:val="18"/>
                <w:szCs w:val="18"/>
              </w:rPr>
              <w:t>PONTOS DE SOM PARA CAMINHADAS E DESFILES:</w:t>
            </w:r>
          </w:p>
          <w:p w:rsidR="003B06B0" w:rsidRPr="00CF4146" w:rsidRDefault="003B06B0" w:rsidP="00996405">
            <w:pPr>
              <w:pStyle w:val="Default"/>
              <w:jc w:val="both"/>
              <w:rPr>
                <w:rFonts w:ascii="Cambria" w:hAnsi="Cambria" w:cs="Cambria Math"/>
                <w:sz w:val="18"/>
                <w:szCs w:val="18"/>
              </w:rPr>
            </w:pPr>
            <w:r w:rsidRPr="000569D6">
              <w:rPr>
                <w:rFonts w:ascii="Cambria" w:hAnsi="Cambria" w:cs="Cambria Math"/>
                <w:sz w:val="18"/>
                <w:szCs w:val="18"/>
              </w:rPr>
              <w:t>Locação de 05 (cinco) pontos de áudio necessários para caminhadas e desfiles, sendo:</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01 (um) na Esquina da Secretaria Municipal da Fazenda; 01 (um) na esquina das Avenidas Treze de Janeiro e Farroupilha;</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01 (um) esquina João Moreira com Pinheiro Rocha;</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02 (dois) nas laterais do palanque oficial em frente à Prefeitura Municipal.</w:t>
            </w:r>
          </w:p>
          <w:p w:rsidR="003B06B0" w:rsidRPr="00CF4146" w:rsidRDefault="003B06B0" w:rsidP="00996405">
            <w:pPr>
              <w:pStyle w:val="Default"/>
              <w:jc w:val="both"/>
              <w:rPr>
                <w:rFonts w:ascii="Cambria" w:hAnsi="Cambria"/>
                <w:sz w:val="18"/>
                <w:szCs w:val="18"/>
              </w:rPr>
            </w:pPr>
            <w:r>
              <w:rPr>
                <w:rFonts w:ascii="Cambria" w:hAnsi="Cambria" w:cs="Wingdings"/>
                <w:sz w:val="18"/>
                <w:szCs w:val="18"/>
              </w:rPr>
              <w:t xml:space="preserve">* </w:t>
            </w:r>
            <w:r w:rsidRPr="00CF4146">
              <w:rPr>
                <w:rFonts w:ascii="Cambria" w:hAnsi="Cambria"/>
                <w:sz w:val="18"/>
                <w:szCs w:val="18"/>
              </w:rPr>
              <w:t xml:space="preserve">Uma (01) diária será equivalente ao período de até </w:t>
            </w:r>
            <w:proofErr w:type="gramStart"/>
            <w:r w:rsidRPr="00CF4146">
              <w:rPr>
                <w:rFonts w:ascii="Cambria" w:hAnsi="Cambria"/>
                <w:sz w:val="18"/>
                <w:szCs w:val="18"/>
              </w:rPr>
              <w:t>oito(</w:t>
            </w:r>
            <w:proofErr w:type="gramEnd"/>
            <w:r w:rsidRPr="00CF4146">
              <w:rPr>
                <w:rFonts w:ascii="Cambria" w:hAnsi="Cambria"/>
                <w:sz w:val="18"/>
                <w:szCs w:val="18"/>
              </w:rPr>
              <w:t>08) horas da prestação do serviço.</w:t>
            </w:r>
          </w:p>
        </w:tc>
        <w:tc>
          <w:tcPr>
            <w:tcW w:w="992" w:type="dxa"/>
            <w:shd w:val="clear" w:color="auto" w:fill="auto"/>
            <w:vAlign w:val="center"/>
          </w:tcPr>
          <w:p w:rsidR="003B06B0" w:rsidRPr="00CF4146" w:rsidRDefault="003B06B0" w:rsidP="00996405">
            <w:pPr>
              <w:spacing w:line="240" w:lineRule="auto"/>
              <w:jc w:val="center"/>
              <w:rPr>
                <w:rFonts w:ascii="Cambria" w:hAnsi="Cambria"/>
                <w:sz w:val="18"/>
                <w:szCs w:val="18"/>
              </w:rPr>
            </w:pPr>
            <w:r w:rsidRPr="00CF4146">
              <w:rPr>
                <w:rFonts w:ascii="Cambria" w:hAnsi="Cambria"/>
                <w:color w:val="000000"/>
                <w:sz w:val="18"/>
                <w:szCs w:val="18"/>
              </w:rPr>
              <w:t>Diária</w:t>
            </w:r>
          </w:p>
        </w:tc>
        <w:tc>
          <w:tcPr>
            <w:tcW w:w="1134" w:type="dxa"/>
            <w:shd w:val="clear" w:color="auto" w:fill="auto"/>
            <w:vAlign w:val="center"/>
          </w:tcPr>
          <w:p w:rsidR="003B06B0" w:rsidRPr="00CF4146" w:rsidRDefault="003B06B0" w:rsidP="00996405">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4" w:type="dxa"/>
            <w:shd w:val="clear" w:color="auto" w:fill="auto"/>
            <w:vAlign w:val="center"/>
          </w:tcPr>
          <w:p w:rsidR="003B06B0" w:rsidRPr="00CF4146" w:rsidRDefault="003B06B0" w:rsidP="00996405">
            <w:pPr>
              <w:spacing w:line="240" w:lineRule="auto"/>
              <w:jc w:val="center"/>
              <w:rPr>
                <w:rFonts w:ascii="Cambria" w:hAnsi="Cambria"/>
                <w:color w:val="000000"/>
                <w:sz w:val="18"/>
                <w:szCs w:val="18"/>
              </w:rPr>
            </w:pPr>
            <w:r w:rsidRPr="00CF4146">
              <w:rPr>
                <w:rFonts w:ascii="Cambria" w:hAnsi="Cambria"/>
                <w:color w:val="000000"/>
                <w:sz w:val="18"/>
                <w:szCs w:val="18"/>
              </w:rPr>
              <w:t>15</w:t>
            </w:r>
          </w:p>
        </w:tc>
        <w:tc>
          <w:tcPr>
            <w:tcW w:w="1559" w:type="dxa"/>
            <w:shd w:val="clear" w:color="auto" w:fill="auto"/>
            <w:vAlign w:val="center"/>
          </w:tcPr>
          <w:p w:rsidR="003B06B0" w:rsidRPr="007850B3" w:rsidRDefault="003B06B0" w:rsidP="00996405">
            <w:pPr>
              <w:spacing w:after="0" w:line="240" w:lineRule="auto"/>
              <w:jc w:val="center"/>
              <w:rPr>
                <w:rFonts w:asciiTheme="majorHAnsi" w:eastAsia="Times New Roman" w:hAnsiTheme="majorHAnsi" w:cs="Times New Roman"/>
                <w:iCs/>
                <w:color w:val="000000"/>
                <w:sz w:val="18"/>
                <w:szCs w:val="18"/>
                <w:lang w:eastAsia="pt-BR"/>
              </w:rPr>
            </w:pPr>
          </w:p>
        </w:tc>
        <w:tc>
          <w:tcPr>
            <w:tcW w:w="1559" w:type="dxa"/>
            <w:vAlign w:val="center"/>
          </w:tcPr>
          <w:p w:rsidR="003B06B0" w:rsidRPr="007850B3" w:rsidRDefault="003B06B0" w:rsidP="00996405">
            <w:pPr>
              <w:spacing w:after="0" w:line="240" w:lineRule="auto"/>
              <w:ind w:left="-637" w:firstLine="637"/>
              <w:jc w:val="center"/>
              <w:rPr>
                <w:rFonts w:asciiTheme="majorHAnsi" w:eastAsia="Times New Roman" w:hAnsiTheme="majorHAnsi" w:cs="Times New Roman"/>
                <w:iCs/>
                <w:color w:val="000000"/>
                <w:sz w:val="18"/>
                <w:szCs w:val="18"/>
                <w:lang w:eastAsia="pt-BR"/>
              </w:rPr>
            </w:pPr>
          </w:p>
        </w:tc>
      </w:tr>
      <w:tr w:rsidR="003B06B0" w:rsidRPr="007850B3" w:rsidTr="00996405">
        <w:trPr>
          <w:trHeight w:val="829"/>
        </w:trPr>
        <w:tc>
          <w:tcPr>
            <w:tcW w:w="582" w:type="dxa"/>
            <w:shd w:val="clear" w:color="auto" w:fill="auto"/>
            <w:vAlign w:val="center"/>
          </w:tcPr>
          <w:p w:rsidR="003B06B0" w:rsidRPr="007850B3" w:rsidRDefault="003B06B0" w:rsidP="00996405">
            <w:pPr>
              <w:jc w:val="center"/>
              <w:rPr>
                <w:rFonts w:asciiTheme="majorHAnsi" w:hAnsiTheme="majorHAnsi"/>
                <w:sz w:val="18"/>
                <w:szCs w:val="18"/>
              </w:rPr>
            </w:pPr>
            <w:proofErr w:type="gramStart"/>
            <w:r w:rsidRPr="007850B3">
              <w:rPr>
                <w:rFonts w:asciiTheme="majorHAnsi" w:hAnsiTheme="majorHAnsi"/>
                <w:sz w:val="18"/>
                <w:szCs w:val="18"/>
              </w:rPr>
              <w:t>4</w:t>
            </w:r>
            <w:proofErr w:type="gramEnd"/>
          </w:p>
        </w:tc>
        <w:tc>
          <w:tcPr>
            <w:tcW w:w="7797" w:type="dxa"/>
            <w:shd w:val="clear" w:color="auto" w:fill="auto"/>
            <w:vAlign w:val="center"/>
          </w:tcPr>
          <w:p w:rsidR="003B06B0" w:rsidRPr="00CF4146" w:rsidRDefault="003B06B0" w:rsidP="00996405">
            <w:pPr>
              <w:pStyle w:val="Default"/>
              <w:jc w:val="both"/>
              <w:rPr>
                <w:rFonts w:ascii="Cambria" w:hAnsi="Cambria"/>
                <w:b/>
                <w:sz w:val="18"/>
                <w:szCs w:val="18"/>
              </w:rPr>
            </w:pPr>
            <w:r w:rsidRPr="00CF4146">
              <w:rPr>
                <w:rFonts w:ascii="Cambria" w:hAnsi="Cambria"/>
                <w:b/>
                <w:sz w:val="18"/>
                <w:szCs w:val="18"/>
              </w:rPr>
              <w:t>EQUIPAMENTO DE SONORIZAÇÃO PARA EVENTOS COM APRESENTAÇÕES PARA UM GRANDE PÚBLICO:</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Locação de sonorização com estrutura para banda ao ar livre com todo o material contendo no mínimo os seguintes equipamentos;</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06 Caixas de grave 2x18 (2500watts cada);</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 xml:space="preserve">08 caixas </w:t>
            </w:r>
            <w:proofErr w:type="spellStart"/>
            <w:r w:rsidRPr="00CF4146">
              <w:rPr>
                <w:rFonts w:ascii="Cambria" w:hAnsi="Cambria"/>
                <w:sz w:val="18"/>
                <w:szCs w:val="18"/>
              </w:rPr>
              <w:t>Line</w:t>
            </w:r>
            <w:proofErr w:type="spellEnd"/>
            <w:r w:rsidRPr="00CF4146">
              <w:rPr>
                <w:rFonts w:ascii="Cambria" w:hAnsi="Cambria"/>
                <w:sz w:val="18"/>
                <w:szCs w:val="18"/>
              </w:rPr>
              <w:t xml:space="preserve"> </w:t>
            </w:r>
            <w:proofErr w:type="spellStart"/>
            <w:r w:rsidRPr="00CF4146">
              <w:rPr>
                <w:rFonts w:ascii="Cambria" w:hAnsi="Cambria"/>
                <w:sz w:val="18"/>
                <w:szCs w:val="18"/>
              </w:rPr>
              <w:t>array</w:t>
            </w:r>
            <w:proofErr w:type="spellEnd"/>
            <w:r w:rsidRPr="00CF4146">
              <w:rPr>
                <w:rFonts w:ascii="Cambria" w:hAnsi="Cambria"/>
                <w:sz w:val="18"/>
                <w:szCs w:val="18"/>
              </w:rPr>
              <w:t xml:space="preserve"> (2300watts cada) 1x12 e </w:t>
            </w:r>
            <w:proofErr w:type="gramStart"/>
            <w:r w:rsidRPr="00CF4146">
              <w:rPr>
                <w:rFonts w:ascii="Cambria" w:hAnsi="Cambria"/>
                <w:sz w:val="18"/>
                <w:szCs w:val="18"/>
              </w:rPr>
              <w:t>1</w:t>
            </w:r>
            <w:proofErr w:type="gramEnd"/>
            <w:r w:rsidRPr="00CF4146">
              <w:rPr>
                <w:rFonts w:ascii="Cambria" w:hAnsi="Cambria"/>
                <w:sz w:val="18"/>
                <w:szCs w:val="18"/>
              </w:rPr>
              <w:t xml:space="preserve"> TI;</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01 gerenciador de som e amplificadores com cabeamento completo para funcionamento do sistema;</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 xml:space="preserve">02 consoles </w:t>
            </w:r>
            <w:proofErr w:type="gramStart"/>
            <w:r w:rsidRPr="00CF4146">
              <w:rPr>
                <w:rFonts w:ascii="Cambria" w:hAnsi="Cambria"/>
                <w:sz w:val="18"/>
                <w:szCs w:val="18"/>
              </w:rPr>
              <w:t>digitais físico</w:t>
            </w:r>
            <w:proofErr w:type="gramEnd"/>
            <w:r w:rsidRPr="00CF4146">
              <w:rPr>
                <w:rFonts w:ascii="Cambria" w:hAnsi="Cambria"/>
                <w:sz w:val="18"/>
                <w:szCs w:val="18"/>
              </w:rPr>
              <w:t xml:space="preserve"> com no mínimo 32 canais com 08 auxiliares de monitor;</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 xml:space="preserve">04 monitores </w:t>
            </w:r>
            <w:proofErr w:type="gramStart"/>
            <w:r w:rsidRPr="00CF4146">
              <w:rPr>
                <w:rFonts w:ascii="Cambria" w:hAnsi="Cambria"/>
                <w:sz w:val="18"/>
                <w:szCs w:val="18"/>
              </w:rPr>
              <w:t>15Pol</w:t>
            </w:r>
            <w:proofErr w:type="gramEnd"/>
            <w:r w:rsidRPr="00CF4146">
              <w:rPr>
                <w:rFonts w:ascii="Cambria" w:hAnsi="Cambria"/>
                <w:sz w:val="18"/>
                <w:szCs w:val="18"/>
              </w:rPr>
              <w:t xml:space="preserve"> 600w mais 1 TI;</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 xml:space="preserve">01 </w:t>
            </w:r>
            <w:proofErr w:type="spellStart"/>
            <w:r w:rsidRPr="00CF4146">
              <w:rPr>
                <w:rFonts w:ascii="Cambria" w:hAnsi="Cambria"/>
                <w:sz w:val="18"/>
                <w:szCs w:val="18"/>
              </w:rPr>
              <w:t>powerplay</w:t>
            </w:r>
            <w:proofErr w:type="spellEnd"/>
            <w:r w:rsidRPr="00CF4146">
              <w:rPr>
                <w:rFonts w:ascii="Cambria" w:hAnsi="Cambria"/>
                <w:sz w:val="18"/>
                <w:szCs w:val="18"/>
              </w:rPr>
              <w:t xml:space="preserve"> </w:t>
            </w:r>
            <w:proofErr w:type="gramStart"/>
            <w:r w:rsidRPr="00CF4146">
              <w:rPr>
                <w:rFonts w:ascii="Cambria" w:hAnsi="Cambria"/>
                <w:sz w:val="18"/>
                <w:szCs w:val="18"/>
              </w:rPr>
              <w:t>8</w:t>
            </w:r>
            <w:proofErr w:type="gramEnd"/>
            <w:r w:rsidRPr="00CF4146">
              <w:rPr>
                <w:rFonts w:ascii="Cambria" w:hAnsi="Cambria"/>
                <w:sz w:val="18"/>
                <w:szCs w:val="18"/>
              </w:rPr>
              <w:t xml:space="preserve"> canais;</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01 sub para bateria;</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01 cubo de guitarra;</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01 cubo de contrabaixo;</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08 microfones com fio;</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08 pedestais de microfone;</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01 set de bateria completa;</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01 kit de microfone para bateria;</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02 microfones sem fio de longo alcance;</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ILUMINAÇÃO:</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01 console de iluminação;</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01 máquina de fumaça;</w:t>
            </w:r>
          </w:p>
          <w:p w:rsidR="003B06B0" w:rsidRPr="00CF4146" w:rsidRDefault="003B06B0" w:rsidP="00996405">
            <w:pPr>
              <w:pStyle w:val="Default"/>
              <w:jc w:val="both"/>
              <w:rPr>
                <w:rFonts w:ascii="Cambria" w:hAnsi="Cambria"/>
                <w:sz w:val="18"/>
                <w:szCs w:val="18"/>
              </w:rPr>
            </w:pPr>
            <w:proofErr w:type="gramStart"/>
            <w:r w:rsidRPr="00CF4146">
              <w:rPr>
                <w:rFonts w:ascii="Cambria" w:hAnsi="Cambria"/>
                <w:sz w:val="18"/>
                <w:szCs w:val="18"/>
              </w:rPr>
              <w:t>20 par</w:t>
            </w:r>
            <w:proofErr w:type="gramEnd"/>
            <w:r w:rsidRPr="00CF4146">
              <w:rPr>
                <w:rFonts w:ascii="Cambria" w:hAnsi="Cambria"/>
                <w:sz w:val="18"/>
                <w:szCs w:val="18"/>
              </w:rPr>
              <w:t xml:space="preserve"> LED mínimo 03 watts RGBWA;</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 xml:space="preserve">10 </w:t>
            </w:r>
            <w:proofErr w:type="spellStart"/>
            <w:r w:rsidRPr="00CF4146">
              <w:rPr>
                <w:rFonts w:ascii="Cambria" w:hAnsi="Cambria"/>
                <w:sz w:val="18"/>
                <w:szCs w:val="18"/>
              </w:rPr>
              <w:t>beans</w:t>
            </w:r>
            <w:proofErr w:type="spellEnd"/>
            <w:r w:rsidRPr="00CF4146">
              <w:rPr>
                <w:rFonts w:ascii="Cambria" w:hAnsi="Cambria"/>
                <w:sz w:val="18"/>
                <w:szCs w:val="18"/>
              </w:rPr>
              <w:t xml:space="preserve"> 200;</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 xml:space="preserve">04 mini </w:t>
            </w:r>
            <w:proofErr w:type="spellStart"/>
            <w:r w:rsidRPr="00CF4146">
              <w:rPr>
                <w:rFonts w:ascii="Cambria" w:hAnsi="Cambria"/>
                <w:sz w:val="18"/>
                <w:szCs w:val="18"/>
              </w:rPr>
              <w:t>bruti</w:t>
            </w:r>
            <w:proofErr w:type="spellEnd"/>
            <w:r w:rsidRPr="00CF4146">
              <w:rPr>
                <w:rFonts w:ascii="Cambria" w:hAnsi="Cambria"/>
                <w:sz w:val="18"/>
                <w:szCs w:val="18"/>
              </w:rPr>
              <w:t xml:space="preserve"> com 04 lâmpadas;</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04 lâmpadas HQI 1200 watts em várias cores;</w:t>
            </w:r>
          </w:p>
          <w:p w:rsidR="003B06B0" w:rsidRPr="00CF4146" w:rsidRDefault="003B06B0" w:rsidP="00996405">
            <w:pPr>
              <w:pStyle w:val="Default"/>
              <w:jc w:val="both"/>
              <w:rPr>
                <w:rFonts w:ascii="Cambria" w:hAnsi="Cambria"/>
                <w:sz w:val="18"/>
                <w:szCs w:val="18"/>
              </w:rPr>
            </w:pPr>
            <w:r w:rsidRPr="00CF4146">
              <w:rPr>
                <w:rFonts w:ascii="Cambria" w:hAnsi="Cambria"/>
                <w:sz w:val="18"/>
                <w:szCs w:val="18"/>
              </w:rPr>
              <w:t xml:space="preserve">70 metros de treliça Q-30 para montagem de </w:t>
            </w:r>
            <w:proofErr w:type="spellStart"/>
            <w:r w:rsidRPr="00CF4146">
              <w:rPr>
                <w:rFonts w:ascii="Cambria" w:hAnsi="Cambria"/>
                <w:sz w:val="18"/>
                <w:szCs w:val="18"/>
              </w:rPr>
              <w:t>gride</w:t>
            </w:r>
            <w:proofErr w:type="spellEnd"/>
            <w:r w:rsidRPr="00CF4146">
              <w:rPr>
                <w:rFonts w:ascii="Cambria" w:hAnsi="Cambria"/>
                <w:sz w:val="18"/>
                <w:szCs w:val="18"/>
              </w:rPr>
              <w:t xml:space="preserve"> de palco;</w:t>
            </w:r>
          </w:p>
          <w:p w:rsidR="003B06B0" w:rsidRPr="00CF4146" w:rsidRDefault="003B06B0" w:rsidP="00996405">
            <w:pPr>
              <w:pStyle w:val="Default"/>
              <w:jc w:val="both"/>
              <w:rPr>
                <w:rFonts w:ascii="Cambria" w:hAnsi="Cambria"/>
                <w:sz w:val="18"/>
                <w:szCs w:val="18"/>
              </w:rPr>
            </w:pPr>
            <w:r>
              <w:rPr>
                <w:rFonts w:ascii="Cambria" w:hAnsi="Cambria" w:cs="Wingdings"/>
                <w:sz w:val="18"/>
                <w:szCs w:val="18"/>
              </w:rPr>
              <w:t>*</w:t>
            </w:r>
            <w:r w:rsidRPr="00CF4146">
              <w:rPr>
                <w:rFonts w:ascii="Cambria" w:hAnsi="Cambria" w:cs="Wingdings"/>
                <w:sz w:val="18"/>
                <w:szCs w:val="18"/>
              </w:rPr>
              <w:t xml:space="preserve"> </w:t>
            </w:r>
            <w:r w:rsidRPr="00CF4146">
              <w:rPr>
                <w:rFonts w:ascii="Cambria" w:hAnsi="Cambria"/>
                <w:sz w:val="18"/>
                <w:szCs w:val="18"/>
              </w:rPr>
              <w:t xml:space="preserve">Uma (01) diária será equivalente ao período de até </w:t>
            </w:r>
            <w:proofErr w:type="gramStart"/>
            <w:r w:rsidRPr="00CF4146">
              <w:rPr>
                <w:rFonts w:ascii="Cambria" w:hAnsi="Cambria"/>
                <w:sz w:val="18"/>
                <w:szCs w:val="18"/>
              </w:rPr>
              <w:t>oito(</w:t>
            </w:r>
            <w:proofErr w:type="gramEnd"/>
            <w:r w:rsidRPr="00CF4146">
              <w:rPr>
                <w:rFonts w:ascii="Cambria" w:hAnsi="Cambria"/>
                <w:sz w:val="18"/>
                <w:szCs w:val="18"/>
              </w:rPr>
              <w:t>08) horas da prestação do serviço.</w:t>
            </w:r>
          </w:p>
        </w:tc>
        <w:tc>
          <w:tcPr>
            <w:tcW w:w="992" w:type="dxa"/>
            <w:shd w:val="clear" w:color="auto" w:fill="auto"/>
            <w:vAlign w:val="center"/>
          </w:tcPr>
          <w:p w:rsidR="003B06B0" w:rsidRPr="000569D6" w:rsidRDefault="003B06B0" w:rsidP="00996405">
            <w:pPr>
              <w:autoSpaceDE w:val="0"/>
              <w:autoSpaceDN w:val="0"/>
              <w:adjustRightInd w:val="0"/>
              <w:spacing w:after="0" w:line="240" w:lineRule="auto"/>
              <w:jc w:val="center"/>
              <w:rPr>
                <w:rFonts w:ascii="Cambria" w:hAnsi="Cambria" w:cs="Cambria Math"/>
                <w:color w:val="000000"/>
                <w:sz w:val="18"/>
                <w:szCs w:val="18"/>
              </w:rPr>
            </w:pPr>
          </w:p>
          <w:p w:rsidR="003B06B0" w:rsidRPr="00CF4146" w:rsidRDefault="003B06B0" w:rsidP="00996405">
            <w:pPr>
              <w:pStyle w:val="Default"/>
              <w:jc w:val="center"/>
              <w:rPr>
                <w:rFonts w:ascii="Cambria" w:hAnsi="Cambria"/>
                <w:sz w:val="18"/>
                <w:szCs w:val="18"/>
              </w:rPr>
            </w:pPr>
            <w:r w:rsidRPr="00CF4146">
              <w:rPr>
                <w:rFonts w:ascii="Cambria" w:hAnsi="Cambria"/>
                <w:sz w:val="18"/>
                <w:szCs w:val="18"/>
              </w:rPr>
              <w:t>Diária</w:t>
            </w:r>
          </w:p>
        </w:tc>
        <w:tc>
          <w:tcPr>
            <w:tcW w:w="1134" w:type="dxa"/>
            <w:shd w:val="clear" w:color="auto" w:fill="auto"/>
            <w:vAlign w:val="center"/>
          </w:tcPr>
          <w:p w:rsidR="003B06B0" w:rsidRPr="00CF4146" w:rsidRDefault="003B06B0" w:rsidP="00996405">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4" w:type="dxa"/>
            <w:shd w:val="clear" w:color="auto" w:fill="auto"/>
            <w:vAlign w:val="center"/>
          </w:tcPr>
          <w:p w:rsidR="003B06B0" w:rsidRPr="00CF4146" w:rsidRDefault="003B06B0" w:rsidP="00996405">
            <w:pPr>
              <w:spacing w:line="240" w:lineRule="auto"/>
              <w:jc w:val="center"/>
              <w:rPr>
                <w:rFonts w:ascii="Cambria" w:hAnsi="Cambria"/>
                <w:color w:val="000000"/>
                <w:sz w:val="18"/>
                <w:szCs w:val="18"/>
              </w:rPr>
            </w:pPr>
            <w:r w:rsidRPr="00CF4146">
              <w:rPr>
                <w:rFonts w:ascii="Cambria" w:hAnsi="Cambria"/>
                <w:color w:val="000000"/>
                <w:sz w:val="18"/>
                <w:szCs w:val="18"/>
              </w:rPr>
              <w:t>15</w:t>
            </w:r>
          </w:p>
        </w:tc>
        <w:tc>
          <w:tcPr>
            <w:tcW w:w="1559" w:type="dxa"/>
            <w:shd w:val="clear" w:color="auto" w:fill="auto"/>
            <w:vAlign w:val="center"/>
          </w:tcPr>
          <w:p w:rsidR="003B06B0" w:rsidRPr="007850B3" w:rsidRDefault="003B06B0" w:rsidP="00996405">
            <w:pPr>
              <w:spacing w:after="0" w:line="240" w:lineRule="auto"/>
              <w:jc w:val="center"/>
              <w:rPr>
                <w:rFonts w:asciiTheme="majorHAnsi" w:eastAsia="Times New Roman" w:hAnsiTheme="majorHAnsi" w:cs="Times New Roman"/>
                <w:iCs/>
                <w:color w:val="000000"/>
                <w:sz w:val="18"/>
                <w:szCs w:val="18"/>
                <w:lang w:eastAsia="pt-BR"/>
              </w:rPr>
            </w:pPr>
          </w:p>
        </w:tc>
        <w:tc>
          <w:tcPr>
            <w:tcW w:w="1559" w:type="dxa"/>
            <w:vAlign w:val="center"/>
          </w:tcPr>
          <w:p w:rsidR="003B06B0" w:rsidRPr="007850B3" w:rsidRDefault="003B06B0" w:rsidP="00996405">
            <w:pPr>
              <w:spacing w:after="0" w:line="240" w:lineRule="auto"/>
              <w:ind w:left="-637" w:firstLine="637"/>
              <w:jc w:val="center"/>
              <w:rPr>
                <w:rFonts w:asciiTheme="majorHAnsi" w:eastAsia="Times New Roman" w:hAnsiTheme="majorHAnsi" w:cs="Times New Roman"/>
                <w:iCs/>
                <w:color w:val="000000"/>
                <w:sz w:val="18"/>
                <w:szCs w:val="18"/>
                <w:lang w:eastAsia="pt-BR"/>
              </w:rPr>
            </w:pPr>
          </w:p>
        </w:tc>
      </w:tr>
      <w:tr w:rsidR="00996405" w:rsidRPr="007850B3" w:rsidTr="00996405">
        <w:trPr>
          <w:trHeight w:val="201"/>
        </w:trPr>
        <w:tc>
          <w:tcPr>
            <w:tcW w:w="582" w:type="dxa"/>
            <w:shd w:val="clear" w:color="auto" w:fill="auto"/>
            <w:vAlign w:val="center"/>
          </w:tcPr>
          <w:p w:rsidR="00996405" w:rsidRPr="007850B3" w:rsidRDefault="00996405" w:rsidP="00996405">
            <w:pPr>
              <w:jc w:val="center"/>
              <w:rPr>
                <w:rFonts w:asciiTheme="majorHAnsi" w:hAnsiTheme="majorHAnsi"/>
                <w:sz w:val="18"/>
                <w:szCs w:val="18"/>
              </w:rPr>
            </w:pPr>
            <w:proofErr w:type="gramStart"/>
            <w:r w:rsidRPr="007850B3">
              <w:rPr>
                <w:rFonts w:asciiTheme="majorHAnsi" w:hAnsiTheme="majorHAnsi"/>
                <w:sz w:val="18"/>
                <w:szCs w:val="18"/>
              </w:rPr>
              <w:t>5</w:t>
            </w:r>
            <w:proofErr w:type="gramEnd"/>
          </w:p>
        </w:tc>
        <w:tc>
          <w:tcPr>
            <w:tcW w:w="7797" w:type="dxa"/>
            <w:shd w:val="clear" w:color="auto" w:fill="auto"/>
            <w:vAlign w:val="center"/>
          </w:tcPr>
          <w:p w:rsidR="00996405" w:rsidRPr="00CF4146" w:rsidRDefault="00996405" w:rsidP="00996405">
            <w:pPr>
              <w:pStyle w:val="Default"/>
              <w:jc w:val="both"/>
              <w:rPr>
                <w:rFonts w:ascii="Cambria" w:hAnsi="Cambria"/>
                <w:b/>
                <w:sz w:val="18"/>
                <w:szCs w:val="18"/>
              </w:rPr>
            </w:pPr>
            <w:r w:rsidRPr="00CF4146">
              <w:rPr>
                <w:rFonts w:ascii="Cambria" w:hAnsi="Cambria"/>
                <w:b/>
                <w:sz w:val="18"/>
                <w:szCs w:val="18"/>
              </w:rPr>
              <w:t>PAINEL DE LED:</w:t>
            </w:r>
          </w:p>
          <w:p w:rsidR="00996405" w:rsidRPr="00CF4146" w:rsidRDefault="00996405" w:rsidP="00996405">
            <w:pPr>
              <w:pStyle w:val="Default"/>
              <w:jc w:val="both"/>
              <w:rPr>
                <w:rFonts w:ascii="Cambria" w:hAnsi="Cambria"/>
                <w:sz w:val="18"/>
                <w:szCs w:val="18"/>
              </w:rPr>
            </w:pPr>
            <w:r w:rsidRPr="00CF4146">
              <w:rPr>
                <w:rFonts w:ascii="Cambria" w:hAnsi="Cambria"/>
                <w:sz w:val="18"/>
                <w:szCs w:val="18"/>
              </w:rPr>
              <w:t>01 painel de LED com resolução P-5 de alta resolução de 4</w:t>
            </w:r>
            <w:r w:rsidR="00075D30">
              <w:rPr>
                <w:rFonts w:ascii="Cambria" w:hAnsi="Cambria"/>
                <w:sz w:val="18"/>
                <w:szCs w:val="18"/>
              </w:rPr>
              <w:t xml:space="preserve"> </w:t>
            </w:r>
            <w:r w:rsidRPr="00CF4146">
              <w:rPr>
                <w:rFonts w:ascii="Cambria" w:hAnsi="Cambria"/>
                <w:sz w:val="18"/>
                <w:szCs w:val="18"/>
              </w:rPr>
              <w:t>m</w:t>
            </w:r>
            <w:r w:rsidR="00075D30">
              <w:rPr>
                <w:rFonts w:ascii="Cambria" w:hAnsi="Cambria"/>
                <w:sz w:val="18"/>
                <w:szCs w:val="18"/>
              </w:rPr>
              <w:t>etros de largura</w:t>
            </w:r>
            <w:r w:rsidRPr="00CF4146">
              <w:rPr>
                <w:rFonts w:ascii="Cambria" w:hAnsi="Cambria"/>
                <w:sz w:val="18"/>
                <w:szCs w:val="18"/>
              </w:rPr>
              <w:t xml:space="preserve"> por 2</w:t>
            </w:r>
            <w:r w:rsidR="00075D30">
              <w:rPr>
                <w:rFonts w:ascii="Cambria" w:hAnsi="Cambria"/>
                <w:sz w:val="18"/>
                <w:szCs w:val="18"/>
              </w:rPr>
              <w:t xml:space="preserve"> </w:t>
            </w:r>
            <w:r w:rsidRPr="00CF4146">
              <w:rPr>
                <w:rFonts w:ascii="Cambria" w:hAnsi="Cambria"/>
                <w:sz w:val="18"/>
                <w:szCs w:val="18"/>
              </w:rPr>
              <w:t>m</w:t>
            </w:r>
            <w:r w:rsidR="00075D30">
              <w:rPr>
                <w:rFonts w:ascii="Cambria" w:hAnsi="Cambria"/>
                <w:sz w:val="18"/>
                <w:szCs w:val="18"/>
              </w:rPr>
              <w:t>etros de altura</w:t>
            </w:r>
            <w:r w:rsidRPr="00CF4146">
              <w:rPr>
                <w:rFonts w:ascii="Cambria" w:hAnsi="Cambria"/>
                <w:sz w:val="18"/>
                <w:szCs w:val="18"/>
              </w:rPr>
              <w:t>;</w:t>
            </w:r>
          </w:p>
          <w:p w:rsidR="00996405" w:rsidRPr="00CF4146" w:rsidRDefault="00996405" w:rsidP="00996405">
            <w:pPr>
              <w:pStyle w:val="Default"/>
              <w:jc w:val="both"/>
              <w:rPr>
                <w:rFonts w:ascii="Cambria" w:hAnsi="Cambria"/>
                <w:sz w:val="18"/>
                <w:szCs w:val="18"/>
              </w:rPr>
            </w:pPr>
            <w:r w:rsidRPr="00CF4146">
              <w:rPr>
                <w:rFonts w:ascii="Cambria" w:hAnsi="Cambria"/>
                <w:sz w:val="18"/>
                <w:szCs w:val="18"/>
              </w:rPr>
              <w:t>01 gerenciador e editor de imagens;</w:t>
            </w:r>
          </w:p>
          <w:p w:rsidR="00996405" w:rsidRPr="00CF4146" w:rsidRDefault="00996405" w:rsidP="00996405">
            <w:pPr>
              <w:pStyle w:val="Default"/>
              <w:jc w:val="both"/>
              <w:rPr>
                <w:rFonts w:ascii="Cambria" w:hAnsi="Cambria"/>
                <w:sz w:val="18"/>
                <w:szCs w:val="18"/>
              </w:rPr>
            </w:pPr>
            <w:r w:rsidRPr="00CF4146">
              <w:rPr>
                <w:rFonts w:ascii="Cambria" w:hAnsi="Cambria"/>
                <w:sz w:val="18"/>
                <w:szCs w:val="18"/>
              </w:rPr>
              <w:t xml:space="preserve">01 </w:t>
            </w:r>
            <w:proofErr w:type="spellStart"/>
            <w:r w:rsidRPr="00CF4146">
              <w:rPr>
                <w:rFonts w:ascii="Cambria" w:hAnsi="Cambria"/>
                <w:sz w:val="18"/>
                <w:szCs w:val="18"/>
              </w:rPr>
              <w:t>gride</w:t>
            </w:r>
            <w:proofErr w:type="spellEnd"/>
            <w:r w:rsidRPr="00CF4146">
              <w:rPr>
                <w:rFonts w:ascii="Cambria" w:hAnsi="Cambria"/>
                <w:sz w:val="18"/>
                <w:szCs w:val="18"/>
              </w:rPr>
              <w:t xml:space="preserve"> de treliças modelo Q-30 8m por 6m;</w:t>
            </w:r>
          </w:p>
          <w:p w:rsidR="00996405" w:rsidRPr="00CF4146" w:rsidRDefault="00996405" w:rsidP="00996405">
            <w:pPr>
              <w:pStyle w:val="Default"/>
              <w:jc w:val="both"/>
              <w:rPr>
                <w:rFonts w:ascii="Cambria" w:hAnsi="Cambria"/>
                <w:sz w:val="18"/>
                <w:szCs w:val="18"/>
              </w:rPr>
            </w:pPr>
            <w:r>
              <w:rPr>
                <w:rFonts w:ascii="Cambria" w:hAnsi="Cambria" w:cs="Wingdings"/>
                <w:sz w:val="18"/>
                <w:szCs w:val="18"/>
              </w:rPr>
              <w:t>*</w:t>
            </w:r>
            <w:r w:rsidRPr="00CF4146">
              <w:rPr>
                <w:rFonts w:ascii="Cambria" w:hAnsi="Cambria" w:cs="Wingdings"/>
                <w:sz w:val="18"/>
                <w:szCs w:val="18"/>
              </w:rPr>
              <w:t xml:space="preserve"> </w:t>
            </w:r>
            <w:r w:rsidRPr="00CF4146">
              <w:rPr>
                <w:rFonts w:ascii="Cambria" w:hAnsi="Cambria"/>
                <w:sz w:val="18"/>
                <w:szCs w:val="18"/>
              </w:rPr>
              <w:t xml:space="preserve">Uma (01) diária será equivalente ao período de até </w:t>
            </w:r>
            <w:proofErr w:type="gramStart"/>
            <w:r w:rsidRPr="00CF4146">
              <w:rPr>
                <w:rFonts w:ascii="Cambria" w:hAnsi="Cambria"/>
                <w:sz w:val="18"/>
                <w:szCs w:val="18"/>
              </w:rPr>
              <w:t>oito(</w:t>
            </w:r>
            <w:proofErr w:type="gramEnd"/>
            <w:r w:rsidRPr="00CF4146">
              <w:rPr>
                <w:rFonts w:ascii="Cambria" w:hAnsi="Cambria"/>
                <w:sz w:val="18"/>
                <w:szCs w:val="18"/>
              </w:rPr>
              <w:t>08) horas da prestação do serviço.</w:t>
            </w:r>
          </w:p>
        </w:tc>
        <w:tc>
          <w:tcPr>
            <w:tcW w:w="992" w:type="dxa"/>
            <w:shd w:val="clear" w:color="auto" w:fill="auto"/>
            <w:vAlign w:val="center"/>
          </w:tcPr>
          <w:p w:rsidR="00996405" w:rsidRPr="00CF4146" w:rsidRDefault="00996405" w:rsidP="00996405">
            <w:pPr>
              <w:spacing w:line="240" w:lineRule="auto"/>
              <w:jc w:val="center"/>
              <w:rPr>
                <w:rFonts w:ascii="Cambria" w:hAnsi="Cambria"/>
                <w:sz w:val="18"/>
                <w:szCs w:val="18"/>
              </w:rPr>
            </w:pPr>
            <w:r w:rsidRPr="00CF4146">
              <w:rPr>
                <w:rFonts w:ascii="Cambria" w:hAnsi="Cambria"/>
                <w:color w:val="000000"/>
                <w:sz w:val="18"/>
                <w:szCs w:val="18"/>
              </w:rPr>
              <w:t>Diária</w:t>
            </w:r>
          </w:p>
        </w:tc>
        <w:tc>
          <w:tcPr>
            <w:tcW w:w="1134" w:type="dxa"/>
            <w:shd w:val="clear" w:color="auto" w:fill="auto"/>
            <w:vAlign w:val="center"/>
          </w:tcPr>
          <w:p w:rsidR="00996405" w:rsidRPr="00CF4146" w:rsidRDefault="00996405" w:rsidP="00996405">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4" w:type="dxa"/>
            <w:shd w:val="clear" w:color="auto" w:fill="auto"/>
            <w:vAlign w:val="center"/>
          </w:tcPr>
          <w:p w:rsidR="00996405" w:rsidRPr="00CF4146" w:rsidRDefault="00996405" w:rsidP="00996405">
            <w:pPr>
              <w:spacing w:line="240" w:lineRule="auto"/>
              <w:jc w:val="center"/>
              <w:rPr>
                <w:rFonts w:ascii="Cambria" w:hAnsi="Cambria"/>
                <w:color w:val="000000"/>
                <w:sz w:val="18"/>
                <w:szCs w:val="18"/>
              </w:rPr>
            </w:pPr>
            <w:r w:rsidRPr="00CF4146">
              <w:rPr>
                <w:rFonts w:ascii="Cambria" w:hAnsi="Cambria"/>
                <w:color w:val="000000"/>
                <w:sz w:val="18"/>
                <w:szCs w:val="18"/>
              </w:rPr>
              <w:t>10</w:t>
            </w:r>
          </w:p>
        </w:tc>
        <w:tc>
          <w:tcPr>
            <w:tcW w:w="1559" w:type="dxa"/>
            <w:shd w:val="clear" w:color="auto" w:fill="auto"/>
            <w:vAlign w:val="center"/>
          </w:tcPr>
          <w:p w:rsidR="00996405" w:rsidRPr="007850B3" w:rsidRDefault="00996405" w:rsidP="00996405">
            <w:pPr>
              <w:spacing w:after="0" w:line="240" w:lineRule="auto"/>
              <w:jc w:val="center"/>
              <w:rPr>
                <w:rFonts w:asciiTheme="majorHAnsi" w:eastAsia="Times New Roman" w:hAnsiTheme="majorHAnsi" w:cs="Times New Roman"/>
                <w:iCs/>
                <w:sz w:val="18"/>
                <w:szCs w:val="18"/>
                <w:lang w:eastAsia="pt-BR"/>
              </w:rPr>
            </w:pPr>
          </w:p>
        </w:tc>
        <w:tc>
          <w:tcPr>
            <w:tcW w:w="1559" w:type="dxa"/>
            <w:vAlign w:val="center"/>
          </w:tcPr>
          <w:p w:rsidR="00996405" w:rsidRPr="007850B3" w:rsidRDefault="00996405" w:rsidP="00996405">
            <w:pPr>
              <w:spacing w:after="0" w:line="240" w:lineRule="auto"/>
              <w:ind w:left="-637" w:firstLine="637"/>
              <w:jc w:val="center"/>
              <w:rPr>
                <w:rFonts w:asciiTheme="majorHAnsi" w:eastAsia="Times New Roman" w:hAnsiTheme="majorHAnsi" w:cs="Times New Roman"/>
                <w:iCs/>
                <w:sz w:val="18"/>
                <w:szCs w:val="18"/>
                <w:lang w:eastAsia="pt-BR"/>
              </w:rPr>
            </w:pPr>
          </w:p>
        </w:tc>
      </w:tr>
      <w:tr w:rsidR="00996405" w:rsidRPr="007850B3" w:rsidTr="00996405">
        <w:trPr>
          <w:trHeight w:val="233"/>
        </w:trPr>
        <w:tc>
          <w:tcPr>
            <w:tcW w:w="582" w:type="dxa"/>
            <w:shd w:val="clear" w:color="auto" w:fill="auto"/>
            <w:vAlign w:val="center"/>
          </w:tcPr>
          <w:p w:rsidR="00996405" w:rsidRPr="007850B3" w:rsidRDefault="00996405" w:rsidP="00996405">
            <w:pPr>
              <w:jc w:val="center"/>
              <w:rPr>
                <w:rFonts w:asciiTheme="majorHAnsi" w:hAnsiTheme="majorHAnsi"/>
                <w:sz w:val="18"/>
                <w:szCs w:val="18"/>
              </w:rPr>
            </w:pPr>
            <w:proofErr w:type="gramStart"/>
            <w:r w:rsidRPr="007850B3">
              <w:rPr>
                <w:rFonts w:asciiTheme="majorHAnsi" w:hAnsiTheme="majorHAnsi"/>
                <w:sz w:val="18"/>
                <w:szCs w:val="18"/>
              </w:rPr>
              <w:t>6</w:t>
            </w:r>
            <w:proofErr w:type="gramEnd"/>
          </w:p>
        </w:tc>
        <w:tc>
          <w:tcPr>
            <w:tcW w:w="7797" w:type="dxa"/>
            <w:shd w:val="clear" w:color="auto" w:fill="auto"/>
            <w:vAlign w:val="center"/>
          </w:tcPr>
          <w:p w:rsidR="00996405" w:rsidRPr="00CF4146" w:rsidRDefault="00996405" w:rsidP="00996405">
            <w:pPr>
              <w:pStyle w:val="Default"/>
              <w:jc w:val="both"/>
              <w:rPr>
                <w:rFonts w:ascii="Cambria" w:hAnsi="Cambria"/>
                <w:b/>
                <w:sz w:val="18"/>
                <w:szCs w:val="18"/>
              </w:rPr>
            </w:pPr>
            <w:r w:rsidRPr="00CF4146">
              <w:rPr>
                <w:rFonts w:ascii="Cambria" w:hAnsi="Cambria"/>
                <w:b/>
                <w:sz w:val="18"/>
                <w:szCs w:val="18"/>
              </w:rPr>
              <w:t>STREAMING:</w:t>
            </w:r>
          </w:p>
          <w:p w:rsidR="00996405" w:rsidRPr="00CF4146" w:rsidRDefault="00996405" w:rsidP="00996405">
            <w:pPr>
              <w:pStyle w:val="Default"/>
              <w:jc w:val="both"/>
              <w:rPr>
                <w:rFonts w:ascii="Cambria" w:hAnsi="Cambria"/>
                <w:sz w:val="18"/>
                <w:szCs w:val="18"/>
              </w:rPr>
            </w:pPr>
            <w:r w:rsidRPr="00CF4146">
              <w:rPr>
                <w:rFonts w:ascii="Cambria" w:hAnsi="Cambria"/>
                <w:sz w:val="18"/>
                <w:szCs w:val="18"/>
              </w:rPr>
              <w:t xml:space="preserve">01 Kit de streaming para transmissão de </w:t>
            </w:r>
            <w:proofErr w:type="spellStart"/>
            <w:r w:rsidRPr="00CF4146">
              <w:rPr>
                <w:rFonts w:ascii="Cambria" w:hAnsi="Cambria"/>
                <w:sz w:val="18"/>
                <w:szCs w:val="18"/>
              </w:rPr>
              <w:t>lives</w:t>
            </w:r>
            <w:proofErr w:type="spellEnd"/>
            <w:r w:rsidRPr="00CF4146">
              <w:rPr>
                <w:rFonts w:ascii="Cambria" w:hAnsi="Cambria"/>
                <w:sz w:val="18"/>
                <w:szCs w:val="18"/>
              </w:rPr>
              <w:t xml:space="preserve"> com 04 câmeras de filmagens profissional em HD para transmissão via </w:t>
            </w:r>
            <w:proofErr w:type="spellStart"/>
            <w:r w:rsidRPr="00CF4146">
              <w:rPr>
                <w:rFonts w:ascii="Cambria" w:hAnsi="Cambria"/>
                <w:sz w:val="18"/>
                <w:szCs w:val="18"/>
              </w:rPr>
              <w:t>facebook</w:t>
            </w:r>
            <w:proofErr w:type="spellEnd"/>
            <w:r w:rsidRPr="00CF4146">
              <w:rPr>
                <w:rFonts w:ascii="Cambria" w:hAnsi="Cambria"/>
                <w:sz w:val="18"/>
                <w:szCs w:val="18"/>
              </w:rPr>
              <w:t xml:space="preserve"> e </w:t>
            </w:r>
            <w:proofErr w:type="spellStart"/>
            <w:r w:rsidRPr="00CF4146">
              <w:rPr>
                <w:rFonts w:ascii="Cambria" w:hAnsi="Cambria"/>
                <w:sz w:val="18"/>
                <w:szCs w:val="18"/>
              </w:rPr>
              <w:t>you</w:t>
            </w:r>
            <w:proofErr w:type="spellEnd"/>
            <w:r w:rsidRPr="00CF4146">
              <w:rPr>
                <w:rFonts w:ascii="Cambria" w:hAnsi="Cambria"/>
                <w:sz w:val="18"/>
                <w:szCs w:val="18"/>
              </w:rPr>
              <w:t xml:space="preserve"> tube.</w:t>
            </w:r>
          </w:p>
          <w:p w:rsidR="00996405" w:rsidRPr="00CF4146" w:rsidRDefault="00996405" w:rsidP="00996405">
            <w:pPr>
              <w:pStyle w:val="Default"/>
              <w:jc w:val="both"/>
              <w:rPr>
                <w:rFonts w:ascii="Cambria" w:hAnsi="Cambria"/>
                <w:sz w:val="18"/>
                <w:szCs w:val="18"/>
              </w:rPr>
            </w:pPr>
            <w:r>
              <w:rPr>
                <w:rFonts w:ascii="Cambria" w:hAnsi="Cambria" w:cs="Wingdings"/>
                <w:sz w:val="18"/>
                <w:szCs w:val="18"/>
              </w:rPr>
              <w:t>*</w:t>
            </w:r>
            <w:r w:rsidRPr="00CF4146">
              <w:rPr>
                <w:rFonts w:ascii="Cambria" w:hAnsi="Cambria" w:cs="Wingdings"/>
                <w:sz w:val="18"/>
                <w:szCs w:val="18"/>
              </w:rPr>
              <w:t xml:space="preserve"> </w:t>
            </w:r>
            <w:r w:rsidRPr="00CF4146">
              <w:rPr>
                <w:rFonts w:ascii="Cambria" w:hAnsi="Cambria"/>
                <w:sz w:val="18"/>
                <w:szCs w:val="18"/>
              </w:rPr>
              <w:t xml:space="preserve">Uma (01) diária será equivalente ao período de até </w:t>
            </w:r>
            <w:proofErr w:type="gramStart"/>
            <w:r w:rsidRPr="00CF4146">
              <w:rPr>
                <w:rFonts w:ascii="Cambria" w:hAnsi="Cambria"/>
                <w:sz w:val="18"/>
                <w:szCs w:val="18"/>
              </w:rPr>
              <w:t>oito(</w:t>
            </w:r>
            <w:proofErr w:type="gramEnd"/>
            <w:r w:rsidRPr="00CF4146">
              <w:rPr>
                <w:rFonts w:ascii="Cambria" w:hAnsi="Cambria"/>
                <w:sz w:val="18"/>
                <w:szCs w:val="18"/>
              </w:rPr>
              <w:t>08) horas da prestação do serviço.</w:t>
            </w:r>
          </w:p>
        </w:tc>
        <w:tc>
          <w:tcPr>
            <w:tcW w:w="992" w:type="dxa"/>
            <w:shd w:val="clear" w:color="auto" w:fill="auto"/>
            <w:vAlign w:val="center"/>
          </w:tcPr>
          <w:p w:rsidR="00996405" w:rsidRPr="00CF4146" w:rsidRDefault="00996405" w:rsidP="00996405">
            <w:pPr>
              <w:pStyle w:val="Default"/>
              <w:jc w:val="center"/>
              <w:rPr>
                <w:rFonts w:ascii="Cambria" w:hAnsi="Cambria"/>
                <w:sz w:val="18"/>
                <w:szCs w:val="18"/>
              </w:rPr>
            </w:pPr>
            <w:r w:rsidRPr="00CF4146">
              <w:rPr>
                <w:rFonts w:ascii="Cambria" w:hAnsi="Cambria"/>
                <w:sz w:val="18"/>
                <w:szCs w:val="18"/>
              </w:rPr>
              <w:t>Diária</w:t>
            </w:r>
          </w:p>
        </w:tc>
        <w:tc>
          <w:tcPr>
            <w:tcW w:w="1134" w:type="dxa"/>
            <w:shd w:val="clear" w:color="auto" w:fill="auto"/>
            <w:vAlign w:val="center"/>
          </w:tcPr>
          <w:p w:rsidR="00996405" w:rsidRPr="00CF4146" w:rsidRDefault="00996405" w:rsidP="00996405">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4" w:type="dxa"/>
            <w:shd w:val="clear" w:color="auto" w:fill="auto"/>
            <w:vAlign w:val="center"/>
          </w:tcPr>
          <w:p w:rsidR="00996405" w:rsidRPr="00CF4146" w:rsidRDefault="00996405" w:rsidP="00996405">
            <w:pPr>
              <w:spacing w:line="240" w:lineRule="auto"/>
              <w:jc w:val="center"/>
              <w:rPr>
                <w:rFonts w:ascii="Cambria" w:hAnsi="Cambria"/>
                <w:color w:val="000000"/>
                <w:sz w:val="18"/>
                <w:szCs w:val="18"/>
              </w:rPr>
            </w:pPr>
            <w:r w:rsidRPr="00CF4146">
              <w:rPr>
                <w:rFonts w:ascii="Cambria" w:hAnsi="Cambria"/>
                <w:color w:val="000000"/>
                <w:sz w:val="18"/>
                <w:szCs w:val="18"/>
              </w:rPr>
              <w:t>10</w:t>
            </w:r>
          </w:p>
        </w:tc>
        <w:tc>
          <w:tcPr>
            <w:tcW w:w="1559" w:type="dxa"/>
            <w:shd w:val="clear" w:color="auto" w:fill="auto"/>
            <w:vAlign w:val="center"/>
          </w:tcPr>
          <w:p w:rsidR="00996405" w:rsidRPr="007850B3" w:rsidRDefault="00996405" w:rsidP="00996405">
            <w:pPr>
              <w:spacing w:after="0" w:line="240" w:lineRule="auto"/>
              <w:jc w:val="center"/>
              <w:rPr>
                <w:rFonts w:asciiTheme="majorHAnsi" w:eastAsia="Times New Roman" w:hAnsiTheme="majorHAnsi" w:cs="Times New Roman"/>
                <w:iCs/>
                <w:sz w:val="18"/>
                <w:szCs w:val="18"/>
                <w:lang w:eastAsia="pt-BR"/>
              </w:rPr>
            </w:pPr>
          </w:p>
        </w:tc>
        <w:tc>
          <w:tcPr>
            <w:tcW w:w="1559" w:type="dxa"/>
            <w:vAlign w:val="center"/>
          </w:tcPr>
          <w:p w:rsidR="00996405" w:rsidRPr="007850B3" w:rsidRDefault="00996405" w:rsidP="00996405">
            <w:pPr>
              <w:spacing w:after="0" w:line="240" w:lineRule="auto"/>
              <w:ind w:left="-637" w:firstLine="637"/>
              <w:jc w:val="center"/>
              <w:rPr>
                <w:rFonts w:asciiTheme="majorHAnsi" w:eastAsia="Times New Roman" w:hAnsiTheme="majorHAnsi" w:cs="Times New Roman"/>
                <w:iCs/>
                <w:sz w:val="18"/>
                <w:szCs w:val="18"/>
                <w:lang w:eastAsia="pt-BR"/>
              </w:rPr>
            </w:pPr>
          </w:p>
        </w:tc>
      </w:tr>
      <w:tr w:rsidR="00996405" w:rsidRPr="007850B3" w:rsidTr="00996405">
        <w:trPr>
          <w:trHeight w:val="233"/>
        </w:trPr>
        <w:tc>
          <w:tcPr>
            <w:tcW w:w="582" w:type="dxa"/>
            <w:shd w:val="clear" w:color="auto" w:fill="auto"/>
            <w:vAlign w:val="center"/>
          </w:tcPr>
          <w:p w:rsidR="00996405" w:rsidRPr="007850B3" w:rsidRDefault="00996405" w:rsidP="00996405">
            <w:pPr>
              <w:jc w:val="center"/>
              <w:rPr>
                <w:rFonts w:asciiTheme="majorHAnsi" w:hAnsiTheme="majorHAnsi"/>
                <w:sz w:val="18"/>
                <w:szCs w:val="18"/>
              </w:rPr>
            </w:pPr>
            <w:proofErr w:type="gramStart"/>
            <w:r>
              <w:rPr>
                <w:rFonts w:asciiTheme="majorHAnsi" w:hAnsiTheme="majorHAnsi"/>
                <w:sz w:val="18"/>
                <w:szCs w:val="18"/>
              </w:rPr>
              <w:t>7</w:t>
            </w:r>
            <w:proofErr w:type="gramEnd"/>
          </w:p>
        </w:tc>
        <w:tc>
          <w:tcPr>
            <w:tcW w:w="7797" w:type="dxa"/>
            <w:shd w:val="clear" w:color="auto" w:fill="auto"/>
            <w:vAlign w:val="center"/>
          </w:tcPr>
          <w:p w:rsidR="00996405" w:rsidRPr="00CF4146" w:rsidRDefault="00996405" w:rsidP="00996405">
            <w:pPr>
              <w:pStyle w:val="Default"/>
              <w:jc w:val="both"/>
              <w:rPr>
                <w:rFonts w:ascii="Cambria" w:hAnsi="Cambria"/>
                <w:b/>
                <w:sz w:val="18"/>
                <w:szCs w:val="18"/>
              </w:rPr>
            </w:pPr>
            <w:r w:rsidRPr="00CF4146">
              <w:rPr>
                <w:rFonts w:ascii="Cambria" w:hAnsi="Cambria"/>
                <w:b/>
                <w:sz w:val="18"/>
                <w:szCs w:val="18"/>
              </w:rPr>
              <w:t>ESTRUTURA DE PALCO:</w:t>
            </w:r>
          </w:p>
          <w:p w:rsidR="00996405" w:rsidRPr="00CF4146" w:rsidRDefault="00996405" w:rsidP="00996405">
            <w:pPr>
              <w:pStyle w:val="Default"/>
              <w:jc w:val="both"/>
              <w:rPr>
                <w:rFonts w:ascii="Cambria" w:hAnsi="Cambria"/>
                <w:sz w:val="18"/>
                <w:szCs w:val="18"/>
              </w:rPr>
            </w:pPr>
            <w:r w:rsidRPr="00CF4146">
              <w:rPr>
                <w:rFonts w:ascii="Cambria" w:hAnsi="Cambria"/>
                <w:sz w:val="18"/>
                <w:szCs w:val="18"/>
              </w:rPr>
              <w:t xml:space="preserve">Palco metálico, nas dimensões de </w:t>
            </w:r>
            <w:proofErr w:type="gramStart"/>
            <w:r w:rsidRPr="00CF4146">
              <w:rPr>
                <w:rFonts w:ascii="Cambria" w:hAnsi="Cambria"/>
                <w:sz w:val="18"/>
                <w:szCs w:val="18"/>
              </w:rPr>
              <w:t>8 L</w:t>
            </w:r>
            <w:proofErr w:type="gramEnd"/>
            <w:r w:rsidRPr="00CF4146">
              <w:rPr>
                <w:rFonts w:ascii="Cambria" w:hAnsi="Cambria"/>
                <w:sz w:val="18"/>
                <w:szCs w:val="18"/>
              </w:rPr>
              <w:t xml:space="preserve"> x 6 P x 1 </w:t>
            </w:r>
            <w:r w:rsidR="00075D30">
              <w:rPr>
                <w:rFonts w:ascii="Cambria" w:hAnsi="Cambria"/>
                <w:sz w:val="18"/>
                <w:szCs w:val="18"/>
              </w:rPr>
              <w:t xml:space="preserve">(A x P x L) </w:t>
            </w:r>
            <w:r w:rsidRPr="00CF4146">
              <w:rPr>
                <w:rFonts w:ascii="Cambria" w:hAnsi="Cambria"/>
                <w:sz w:val="18"/>
                <w:szCs w:val="18"/>
              </w:rPr>
              <w:t>metro de altura, com escada e corrimão e tablado de madeira compensado 18 mm;</w:t>
            </w:r>
          </w:p>
          <w:p w:rsidR="00996405" w:rsidRPr="00CF4146" w:rsidRDefault="00996405" w:rsidP="00996405">
            <w:pPr>
              <w:pStyle w:val="Default"/>
              <w:jc w:val="both"/>
              <w:rPr>
                <w:rFonts w:ascii="Cambria" w:hAnsi="Cambria"/>
                <w:sz w:val="18"/>
                <w:szCs w:val="18"/>
              </w:rPr>
            </w:pPr>
            <w:r w:rsidRPr="00CF4146">
              <w:rPr>
                <w:rFonts w:ascii="Cambria" w:hAnsi="Cambria"/>
                <w:sz w:val="18"/>
                <w:szCs w:val="18"/>
              </w:rPr>
              <w:t xml:space="preserve">Estrutura de treliças Q30, montada com dimensões de 12 m de frente por 08 m de fundo com 08m de profundidade e pé direito de 05 m de altura, para suspensão de </w:t>
            </w:r>
            <w:proofErr w:type="spellStart"/>
            <w:r w:rsidRPr="00CF4146">
              <w:rPr>
                <w:rFonts w:ascii="Cambria" w:hAnsi="Cambria"/>
                <w:sz w:val="18"/>
                <w:szCs w:val="18"/>
              </w:rPr>
              <w:t>line</w:t>
            </w:r>
            <w:proofErr w:type="spellEnd"/>
            <w:r w:rsidRPr="00CF4146">
              <w:rPr>
                <w:rFonts w:ascii="Cambria" w:hAnsi="Cambria"/>
                <w:sz w:val="18"/>
                <w:szCs w:val="18"/>
              </w:rPr>
              <w:t xml:space="preserve"> </w:t>
            </w:r>
            <w:proofErr w:type="spellStart"/>
            <w:r w:rsidRPr="00CF4146">
              <w:rPr>
                <w:rFonts w:ascii="Cambria" w:hAnsi="Cambria"/>
                <w:sz w:val="18"/>
                <w:szCs w:val="18"/>
              </w:rPr>
              <w:t>array</w:t>
            </w:r>
            <w:proofErr w:type="spellEnd"/>
            <w:r w:rsidRPr="00CF4146">
              <w:rPr>
                <w:rFonts w:ascii="Cambria" w:hAnsi="Cambria"/>
                <w:sz w:val="18"/>
                <w:szCs w:val="18"/>
              </w:rPr>
              <w:t xml:space="preserve">, de iluminação e da cobertura de lona </w:t>
            </w:r>
            <w:proofErr w:type="spellStart"/>
            <w:proofErr w:type="gramStart"/>
            <w:r w:rsidRPr="00CF4146">
              <w:rPr>
                <w:rFonts w:ascii="Cambria" w:hAnsi="Cambria"/>
                <w:sz w:val="18"/>
                <w:szCs w:val="18"/>
              </w:rPr>
              <w:t>anti</w:t>
            </w:r>
            <w:proofErr w:type="spellEnd"/>
            <w:r w:rsidRPr="00CF4146">
              <w:rPr>
                <w:rFonts w:ascii="Cambria" w:hAnsi="Cambria"/>
                <w:sz w:val="18"/>
                <w:szCs w:val="18"/>
              </w:rPr>
              <w:t xml:space="preserve"> chama</w:t>
            </w:r>
            <w:proofErr w:type="gramEnd"/>
            <w:r w:rsidRPr="00CF4146">
              <w:rPr>
                <w:rFonts w:ascii="Cambria" w:hAnsi="Cambria"/>
                <w:sz w:val="18"/>
                <w:szCs w:val="18"/>
              </w:rPr>
              <w:t xml:space="preserve"> e cortinas.</w:t>
            </w:r>
          </w:p>
          <w:p w:rsidR="00996405" w:rsidRPr="00CF4146" w:rsidRDefault="00996405" w:rsidP="00996405">
            <w:pPr>
              <w:pStyle w:val="Default"/>
              <w:jc w:val="both"/>
              <w:rPr>
                <w:rFonts w:ascii="Cambria" w:hAnsi="Cambria"/>
                <w:sz w:val="18"/>
                <w:szCs w:val="18"/>
              </w:rPr>
            </w:pPr>
            <w:r>
              <w:rPr>
                <w:rFonts w:ascii="Cambria" w:hAnsi="Cambria" w:cs="Wingdings"/>
                <w:sz w:val="18"/>
                <w:szCs w:val="18"/>
              </w:rPr>
              <w:t>*</w:t>
            </w:r>
            <w:r w:rsidRPr="00CF4146">
              <w:rPr>
                <w:rFonts w:ascii="Cambria" w:hAnsi="Cambria" w:cs="Wingdings"/>
                <w:sz w:val="18"/>
                <w:szCs w:val="18"/>
              </w:rPr>
              <w:t xml:space="preserve"> </w:t>
            </w:r>
            <w:r w:rsidRPr="00CF4146">
              <w:rPr>
                <w:rFonts w:ascii="Cambria" w:hAnsi="Cambria"/>
                <w:sz w:val="18"/>
                <w:szCs w:val="18"/>
              </w:rPr>
              <w:t xml:space="preserve">Uma (01) diária será equivalente ao período de até </w:t>
            </w:r>
            <w:proofErr w:type="gramStart"/>
            <w:r w:rsidRPr="00CF4146">
              <w:rPr>
                <w:rFonts w:ascii="Cambria" w:hAnsi="Cambria"/>
                <w:sz w:val="18"/>
                <w:szCs w:val="18"/>
              </w:rPr>
              <w:t>oito(</w:t>
            </w:r>
            <w:proofErr w:type="gramEnd"/>
            <w:r w:rsidRPr="00CF4146">
              <w:rPr>
                <w:rFonts w:ascii="Cambria" w:hAnsi="Cambria"/>
                <w:sz w:val="18"/>
                <w:szCs w:val="18"/>
              </w:rPr>
              <w:t>08) horas da prestação do serviço.</w:t>
            </w:r>
          </w:p>
        </w:tc>
        <w:tc>
          <w:tcPr>
            <w:tcW w:w="992" w:type="dxa"/>
            <w:shd w:val="clear" w:color="auto" w:fill="auto"/>
            <w:vAlign w:val="center"/>
          </w:tcPr>
          <w:p w:rsidR="00996405" w:rsidRPr="00CF4146" w:rsidRDefault="00996405" w:rsidP="00996405">
            <w:pPr>
              <w:spacing w:line="240" w:lineRule="auto"/>
              <w:jc w:val="center"/>
              <w:rPr>
                <w:rFonts w:ascii="Cambria" w:hAnsi="Cambria"/>
                <w:sz w:val="18"/>
                <w:szCs w:val="18"/>
              </w:rPr>
            </w:pPr>
            <w:r w:rsidRPr="00CF4146">
              <w:rPr>
                <w:rFonts w:ascii="Cambria" w:hAnsi="Cambria"/>
                <w:color w:val="000000"/>
                <w:sz w:val="18"/>
                <w:szCs w:val="18"/>
              </w:rPr>
              <w:t>Diária</w:t>
            </w:r>
          </w:p>
        </w:tc>
        <w:tc>
          <w:tcPr>
            <w:tcW w:w="1134" w:type="dxa"/>
            <w:shd w:val="clear" w:color="auto" w:fill="auto"/>
            <w:vAlign w:val="center"/>
          </w:tcPr>
          <w:p w:rsidR="00996405" w:rsidRPr="00CF4146" w:rsidRDefault="00996405" w:rsidP="00996405">
            <w:pPr>
              <w:spacing w:line="240" w:lineRule="auto"/>
              <w:jc w:val="center"/>
              <w:rPr>
                <w:rFonts w:ascii="Cambria" w:hAnsi="Cambria"/>
                <w:color w:val="000000"/>
                <w:sz w:val="18"/>
                <w:szCs w:val="18"/>
              </w:rPr>
            </w:pPr>
            <w:r w:rsidRPr="00CF4146">
              <w:rPr>
                <w:rFonts w:ascii="Cambria" w:hAnsi="Cambria"/>
                <w:color w:val="000000"/>
                <w:sz w:val="18"/>
                <w:szCs w:val="18"/>
              </w:rPr>
              <w:t>01</w:t>
            </w:r>
          </w:p>
        </w:tc>
        <w:tc>
          <w:tcPr>
            <w:tcW w:w="1134" w:type="dxa"/>
            <w:shd w:val="clear" w:color="auto" w:fill="auto"/>
            <w:vAlign w:val="center"/>
          </w:tcPr>
          <w:p w:rsidR="00996405" w:rsidRPr="00CF4146" w:rsidRDefault="00996405" w:rsidP="00996405">
            <w:pPr>
              <w:spacing w:line="240" w:lineRule="auto"/>
              <w:jc w:val="center"/>
              <w:rPr>
                <w:rFonts w:ascii="Cambria" w:hAnsi="Cambria"/>
                <w:color w:val="000000"/>
                <w:sz w:val="18"/>
                <w:szCs w:val="18"/>
              </w:rPr>
            </w:pPr>
            <w:r w:rsidRPr="00CF4146">
              <w:rPr>
                <w:rFonts w:ascii="Cambria" w:hAnsi="Cambria"/>
                <w:color w:val="000000"/>
                <w:sz w:val="18"/>
                <w:szCs w:val="18"/>
              </w:rPr>
              <w:t>10</w:t>
            </w:r>
          </w:p>
        </w:tc>
        <w:tc>
          <w:tcPr>
            <w:tcW w:w="1559" w:type="dxa"/>
            <w:shd w:val="clear" w:color="auto" w:fill="auto"/>
            <w:vAlign w:val="center"/>
          </w:tcPr>
          <w:p w:rsidR="00996405" w:rsidRPr="007850B3" w:rsidRDefault="00996405" w:rsidP="00996405">
            <w:pPr>
              <w:spacing w:after="0" w:line="240" w:lineRule="auto"/>
              <w:jc w:val="center"/>
              <w:rPr>
                <w:rFonts w:asciiTheme="majorHAnsi" w:eastAsia="Times New Roman" w:hAnsiTheme="majorHAnsi" w:cs="Times New Roman"/>
                <w:iCs/>
                <w:sz w:val="18"/>
                <w:szCs w:val="18"/>
                <w:lang w:eastAsia="pt-BR"/>
              </w:rPr>
            </w:pPr>
          </w:p>
        </w:tc>
        <w:tc>
          <w:tcPr>
            <w:tcW w:w="1559" w:type="dxa"/>
            <w:vAlign w:val="center"/>
          </w:tcPr>
          <w:p w:rsidR="00996405" w:rsidRPr="007850B3" w:rsidRDefault="00996405" w:rsidP="00996405">
            <w:pPr>
              <w:spacing w:after="0" w:line="240" w:lineRule="auto"/>
              <w:ind w:left="-637" w:firstLine="637"/>
              <w:jc w:val="center"/>
              <w:rPr>
                <w:rFonts w:asciiTheme="majorHAnsi" w:eastAsia="Times New Roman" w:hAnsiTheme="majorHAnsi" w:cs="Times New Roman"/>
                <w:iCs/>
                <w:sz w:val="18"/>
                <w:szCs w:val="18"/>
                <w:lang w:eastAsia="pt-BR"/>
              </w:rPr>
            </w:pPr>
          </w:p>
        </w:tc>
      </w:tr>
    </w:tbl>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7850B3">
        <w:rPr>
          <w:rFonts w:asciiTheme="majorHAnsi" w:eastAsia="Times New Roman" w:hAnsiTheme="majorHAnsi" w:cs="Calibri"/>
          <w:b/>
          <w:bCs/>
          <w:color w:val="000000"/>
          <w:sz w:val="18"/>
          <w:szCs w:val="18"/>
          <w:lang w:eastAsia="pt-BR"/>
        </w:rPr>
        <w:t>*</w:t>
      </w:r>
      <w:r w:rsidRPr="007850B3">
        <w:rPr>
          <w:rFonts w:asciiTheme="majorHAnsi" w:eastAsia="Times New Roman" w:hAnsiTheme="majorHAnsi" w:cs="Calibri"/>
          <w:sz w:val="18"/>
          <w:szCs w:val="18"/>
          <w:lang w:eastAsia="pt-BR"/>
        </w:rPr>
        <w:t xml:space="preserve"> </w:t>
      </w:r>
      <w:r w:rsidRPr="007850B3">
        <w:rPr>
          <w:rFonts w:asciiTheme="majorHAnsi" w:eastAsia="Times New Roman" w:hAnsiTheme="majorHAnsi" w:cs="Calibri"/>
          <w:b/>
          <w:sz w:val="18"/>
          <w:szCs w:val="18"/>
          <w:lang w:eastAsia="pt-BR"/>
        </w:rPr>
        <w:t>ADEQUADO AO ÚLTIMO VALOR OFERTADO</w:t>
      </w:r>
      <w:r w:rsidRPr="007850B3">
        <w:rPr>
          <w:rFonts w:asciiTheme="majorHAnsi" w:eastAsia="Times New Roman" w:hAnsiTheme="majorHAnsi" w:cs="Calibri"/>
          <w:b/>
          <w:bCs/>
          <w:color w:val="000000"/>
          <w:sz w:val="18"/>
          <w:szCs w:val="18"/>
          <w:lang w:eastAsia="pt-BR"/>
        </w:rPr>
        <w:t xml:space="preserve"> </w:t>
      </w:r>
    </w:p>
    <w:p w:rsidR="00476FC5" w:rsidRDefault="00476FC5"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476FC5" w:rsidRDefault="00476FC5"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476FC5" w:rsidRDefault="00476FC5"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850B3">
        <w:rPr>
          <w:rFonts w:asciiTheme="majorHAnsi" w:eastAsia="Times New Roman" w:hAnsiTheme="majorHAnsi" w:cs="Calibri"/>
          <w:bCs/>
          <w:color w:val="000000"/>
          <w:sz w:val="18"/>
          <w:szCs w:val="18"/>
          <w:lang w:eastAsia="pt-BR"/>
        </w:rPr>
        <w:t>Data</w:t>
      </w:r>
      <w:proofErr w:type="gramStart"/>
      <w:r w:rsidRPr="007850B3">
        <w:rPr>
          <w:rFonts w:asciiTheme="majorHAnsi" w:eastAsia="Times New Roman" w:hAnsiTheme="majorHAnsi" w:cs="Calibri"/>
          <w:bCs/>
          <w:color w:val="000000"/>
          <w:sz w:val="18"/>
          <w:szCs w:val="18"/>
          <w:lang w:eastAsia="pt-BR"/>
        </w:rPr>
        <w:t>............................</w:t>
      </w:r>
      <w:proofErr w:type="gramEnd"/>
    </w:p>
    <w:p w:rsidR="00F233C6"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476FC5" w:rsidRDefault="00476FC5"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476FC5" w:rsidRPr="007850B3" w:rsidRDefault="00476FC5"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850B3" w:rsidRDefault="00B30CC5"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 xml:space="preserve">       </w:t>
      </w:r>
      <w:proofErr w:type="gramStart"/>
      <w:r w:rsidR="00C81CE6" w:rsidRPr="007850B3">
        <w:rPr>
          <w:rFonts w:asciiTheme="majorHAnsi" w:eastAsia="Times New Roman" w:hAnsiTheme="majorHAnsi" w:cs="Calibri"/>
          <w:color w:val="000000"/>
          <w:sz w:val="18"/>
          <w:szCs w:val="18"/>
          <w:lang w:eastAsia="pt-BR"/>
        </w:rPr>
        <w:t>.........</w:t>
      </w:r>
      <w:r w:rsidR="007626F7" w:rsidRPr="007850B3">
        <w:rPr>
          <w:rFonts w:asciiTheme="majorHAnsi" w:eastAsia="Times New Roman" w:hAnsiTheme="majorHAnsi" w:cs="Calibri"/>
          <w:color w:val="000000"/>
          <w:sz w:val="18"/>
          <w:szCs w:val="18"/>
          <w:lang w:eastAsia="pt-BR"/>
        </w:rPr>
        <w:t>.............................................</w:t>
      </w:r>
      <w:proofErr w:type="gramEnd"/>
    </w:p>
    <w:p w:rsidR="007626F7" w:rsidRPr="007850B3" w:rsidRDefault="00B30CC5" w:rsidP="00B30CC5">
      <w:pPr>
        <w:autoSpaceDE w:val="0"/>
        <w:autoSpaceDN w:val="0"/>
        <w:adjustRightInd w:val="0"/>
        <w:spacing w:after="0" w:line="240" w:lineRule="auto"/>
        <w:ind w:right="-1165"/>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 xml:space="preserve">                                                                                                                       </w:t>
      </w:r>
      <w:r w:rsidR="007626F7" w:rsidRPr="007850B3">
        <w:rPr>
          <w:rFonts w:asciiTheme="majorHAnsi" w:eastAsia="Times New Roman" w:hAnsiTheme="majorHAnsi" w:cs="Calibri"/>
          <w:color w:val="000000"/>
          <w:sz w:val="18"/>
          <w:szCs w:val="18"/>
          <w:lang w:eastAsia="pt-BR"/>
        </w:rPr>
        <w:t xml:space="preserve">Nome, nº do RG e nº do CPF do Representante da </w:t>
      </w:r>
      <w:proofErr w:type="gramStart"/>
      <w:r w:rsidR="007626F7" w:rsidRPr="007850B3">
        <w:rPr>
          <w:rFonts w:asciiTheme="majorHAnsi" w:eastAsia="Times New Roman" w:hAnsiTheme="majorHAnsi" w:cs="Calibri"/>
          <w:color w:val="000000"/>
          <w:sz w:val="18"/>
          <w:szCs w:val="18"/>
          <w:lang w:eastAsia="pt-BR"/>
        </w:rPr>
        <w:t>Empresa</w:t>
      </w:r>
      <w:proofErr w:type="gramEnd"/>
    </w:p>
    <w:p w:rsidR="004E7FCC" w:rsidRPr="007850B3"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476FC5" w:rsidRDefault="00476FC5" w:rsidP="00C8014C">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476FC5" w:rsidRDefault="00476FC5" w:rsidP="00C8014C">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B30CC5" w:rsidRPr="007850B3" w:rsidRDefault="007626F7" w:rsidP="00C8014C">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850B3">
        <w:rPr>
          <w:rFonts w:asciiTheme="majorHAnsi" w:eastAsia="Times New Roman" w:hAnsiTheme="majorHAnsi" w:cs="Calibri"/>
          <w:color w:val="000000"/>
          <w:sz w:val="18"/>
          <w:szCs w:val="18"/>
          <w:lang w:eastAsia="pt-BR"/>
        </w:rPr>
        <w:t>.......................................................................</w:t>
      </w:r>
      <w:proofErr w:type="gramEnd"/>
    </w:p>
    <w:p w:rsidR="00C8014C" w:rsidRPr="007850B3"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850B3">
        <w:rPr>
          <w:rFonts w:asciiTheme="majorHAnsi" w:eastAsia="Times New Roman" w:hAnsiTheme="majorHAnsi" w:cs="Calibri"/>
          <w:b/>
          <w:color w:val="000000"/>
          <w:sz w:val="18"/>
          <w:szCs w:val="18"/>
          <w:lang w:eastAsia="pt-BR"/>
        </w:rPr>
        <w:t>Assinatura legível do Representante da Empresa</w:t>
      </w:r>
    </w:p>
    <w:p w:rsidR="00C8014C" w:rsidRPr="007850B3"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C8014C" w:rsidRPr="007850B3" w:rsidSect="00596B8C">
          <w:pgSz w:w="16838" w:h="11906" w:orient="landscape"/>
          <w:pgMar w:top="851" w:right="1701" w:bottom="851" w:left="993" w:header="284" w:footer="284" w:gutter="0"/>
          <w:cols w:space="708"/>
          <w:docGrid w:linePitch="360"/>
        </w:sectPr>
      </w:pPr>
    </w:p>
    <w:p w:rsidR="00473F46" w:rsidRPr="007850B3" w:rsidRDefault="00473F46" w:rsidP="00583B88">
      <w:pPr>
        <w:autoSpaceDE w:val="0"/>
        <w:autoSpaceDN w:val="0"/>
        <w:adjustRightInd w:val="0"/>
        <w:spacing w:after="0" w:line="240" w:lineRule="auto"/>
        <w:ind w:right="-2"/>
        <w:jc w:val="center"/>
        <w:rPr>
          <w:rFonts w:asciiTheme="majorHAnsi" w:eastAsia="Calibri" w:hAnsiTheme="majorHAnsi" w:cs="Calibri"/>
          <w:b/>
          <w:bCs/>
          <w:sz w:val="18"/>
          <w:szCs w:val="18"/>
        </w:rPr>
      </w:pPr>
      <w:r w:rsidRPr="007850B3">
        <w:rPr>
          <w:rFonts w:asciiTheme="majorHAnsi" w:eastAsia="Calibri" w:hAnsiTheme="majorHAnsi" w:cs="Calibri"/>
          <w:b/>
          <w:bCs/>
          <w:sz w:val="18"/>
          <w:szCs w:val="18"/>
        </w:rPr>
        <w:t>ANEXO III</w:t>
      </w:r>
    </w:p>
    <w:p w:rsidR="00473F46" w:rsidRPr="007850B3" w:rsidRDefault="00473F46" w:rsidP="00583B88">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7850B3" w:rsidRDefault="00473F46" w:rsidP="00583B88">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7850B3">
        <w:rPr>
          <w:rFonts w:asciiTheme="majorHAnsi" w:eastAsia="Calibri" w:hAnsiTheme="majorHAnsi" w:cs="Calibri"/>
          <w:b/>
          <w:sz w:val="18"/>
          <w:szCs w:val="18"/>
          <w:lang w:eastAsia="ar-SA"/>
        </w:rPr>
        <w:t xml:space="preserve">MINUTA DA ATA DE PREGÃO ELETRÔNICO PARA REGISTRO DE PREÇOS Nº </w:t>
      </w:r>
      <w:r w:rsidR="00F455DF" w:rsidRPr="00476FC5">
        <w:rPr>
          <w:rFonts w:asciiTheme="majorHAnsi" w:eastAsia="Calibri" w:hAnsiTheme="majorHAnsi" w:cs="Calibri"/>
          <w:b/>
          <w:sz w:val="18"/>
          <w:szCs w:val="18"/>
          <w:lang w:eastAsia="ar-SA"/>
        </w:rPr>
        <w:t>0</w:t>
      </w:r>
      <w:r w:rsidR="00476FC5" w:rsidRPr="00476FC5">
        <w:rPr>
          <w:rFonts w:asciiTheme="majorHAnsi" w:eastAsia="Calibri" w:hAnsiTheme="majorHAnsi" w:cs="Calibri"/>
          <w:b/>
          <w:sz w:val="18"/>
          <w:szCs w:val="18"/>
          <w:lang w:eastAsia="ar-SA"/>
        </w:rPr>
        <w:t>40</w:t>
      </w:r>
      <w:r w:rsidR="00466ADC" w:rsidRPr="00476FC5">
        <w:rPr>
          <w:rFonts w:asciiTheme="majorHAnsi" w:eastAsia="Calibri" w:hAnsiTheme="majorHAnsi" w:cs="Calibri"/>
          <w:b/>
          <w:sz w:val="18"/>
          <w:szCs w:val="18"/>
          <w:lang w:eastAsia="ar-SA"/>
        </w:rPr>
        <w:t>/2</w:t>
      </w:r>
      <w:r w:rsidR="00C40B08" w:rsidRPr="00476FC5">
        <w:rPr>
          <w:rFonts w:asciiTheme="majorHAnsi" w:eastAsia="Calibri" w:hAnsiTheme="majorHAnsi" w:cs="Calibri"/>
          <w:b/>
          <w:sz w:val="18"/>
          <w:szCs w:val="18"/>
          <w:lang w:eastAsia="ar-SA"/>
        </w:rPr>
        <w:t>022</w:t>
      </w:r>
    </w:p>
    <w:p w:rsidR="00473F46" w:rsidRPr="007850B3" w:rsidRDefault="00473F46" w:rsidP="00583B88">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013780" w:rsidRPr="00B82806" w:rsidRDefault="00013780" w:rsidP="00583B88">
      <w:pPr>
        <w:tabs>
          <w:tab w:val="left" w:pos="2835"/>
        </w:tabs>
        <w:spacing w:after="0" w:line="240" w:lineRule="auto"/>
        <w:ind w:right="-2" w:firstLine="1134"/>
        <w:jc w:val="both"/>
        <w:rPr>
          <w:rFonts w:ascii="Cambria" w:eastAsia="Calibri" w:hAnsi="Cambria" w:cs="Calibri"/>
          <w:sz w:val="18"/>
          <w:szCs w:val="18"/>
        </w:rPr>
      </w:pPr>
      <w:r w:rsidRPr="00F92327">
        <w:rPr>
          <w:rFonts w:ascii="Cambria" w:hAnsi="Cambria"/>
          <w:bCs/>
          <w:sz w:val="18"/>
          <w:szCs w:val="18"/>
          <w:lang w:eastAsia="ar-SA" w:bidi="hi-IN"/>
        </w:rPr>
        <w:t xml:space="preserve">Por este instrumento público, de um lado o </w:t>
      </w:r>
      <w:r w:rsidRPr="00F92327">
        <w:rPr>
          <w:rFonts w:ascii="Cambria" w:hAnsi="Cambria"/>
          <w:b/>
          <w:sz w:val="18"/>
          <w:szCs w:val="18"/>
          <w:lang w:eastAsia="ar-SA" w:bidi="hi-IN"/>
        </w:rPr>
        <w:t>MUNICÍPIO DE SÃO FRANCISCO DE ASSIS-RS,</w:t>
      </w:r>
      <w:r w:rsidRPr="00F92327">
        <w:rPr>
          <w:rFonts w:ascii="Cambria" w:hAnsi="Cambria"/>
          <w:bCs/>
          <w:sz w:val="18"/>
          <w:szCs w:val="18"/>
          <w:lang w:eastAsia="ar-SA" w:bidi="hi-IN"/>
        </w:rPr>
        <w:t xml:space="preserve"> com sede na Rua João Moreira, nº 1707, Centro, </w:t>
      </w:r>
      <w:r w:rsidRPr="00F92327">
        <w:rPr>
          <w:rFonts w:ascii="Cambria" w:hAnsi="Cambria"/>
          <w:b/>
          <w:bCs/>
          <w:sz w:val="18"/>
          <w:szCs w:val="18"/>
          <w:lang w:eastAsia="ar-SA" w:bidi="hi-IN"/>
        </w:rPr>
        <w:t>CNPJ nº 87.896.882/0001-01</w:t>
      </w:r>
      <w:r w:rsidRPr="00F92327">
        <w:rPr>
          <w:rFonts w:ascii="Cambria" w:hAnsi="Cambria"/>
          <w:bCs/>
          <w:sz w:val="18"/>
          <w:szCs w:val="18"/>
          <w:lang w:eastAsia="ar-SA" w:bidi="hi-IN"/>
        </w:rPr>
        <w:t xml:space="preserve">, representado pelo seu Prefeito Municipal, Sr. </w:t>
      </w:r>
      <w:r w:rsidRPr="00F92327">
        <w:rPr>
          <w:rFonts w:ascii="Cambria" w:hAnsi="Cambria"/>
          <w:b/>
          <w:bCs/>
          <w:sz w:val="18"/>
          <w:szCs w:val="18"/>
          <w:lang w:eastAsia="ar-SA" w:bidi="hi-IN"/>
        </w:rPr>
        <w:t>PAULO RENATO CORTELINI</w:t>
      </w:r>
      <w:r w:rsidRPr="00F92327">
        <w:rPr>
          <w:rFonts w:ascii="Cambria" w:hAnsi="Cambria"/>
          <w:bCs/>
          <w:sz w:val="18"/>
          <w:szCs w:val="18"/>
          <w:lang w:eastAsia="ar-SA" w:bidi="hi-IN"/>
        </w:rPr>
        <w:t xml:space="preserve">, denominado </w:t>
      </w:r>
      <w:r w:rsidRPr="00F92327">
        <w:rPr>
          <w:rFonts w:ascii="Cambria" w:hAnsi="Cambria"/>
          <w:b/>
          <w:sz w:val="18"/>
          <w:szCs w:val="18"/>
          <w:lang w:eastAsia="ar-SA" w:bidi="hi-IN"/>
        </w:rPr>
        <w:t>CONTRATANTE</w:t>
      </w:r>
      <w:r w:rsidRPr="00B82806">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w:t>
      </w:r>
      <w:proofErr w:type="gramStart"/>
      <w:r w:rsidRPr="00B82806">
        <w:rPr>
          <w:rFonts w:ascii="Cambria" w:eastAsia="Calibri" w:hAnsi="Cambria" w:cs="Calibri"/>
          <w:sz w:val="18"/>
          <w:szCs w:val="18"/>
          <w:lang w:eastAsia="ar-SA"/>
        </w:rPr>
        <w:t>ato representada</w:t>
      </w:r>
      <w:proofErr w:type="gramEnd"/>
      <w:r w:rsidRPr="00B82806">
        <w:rPr>
          <w:rFonts w:ascii="Cambria" w:eastAsia="Calibri" w:hAnsi="Cambria" w:cs="Calibri"/>
          <w:sz w:val="18"/>
          <w:szCs w:val="18"/>
          <w:lang w:eastAsia="ar-SA"/>
        </w:rPr>
        <w:t xml:space="preserve"> pelo </w:t>
      </w:r>
      <w:r>
        <w:rPr>
          <w:rFonts w:ascii="Cambria" w:eastAsia="Calibri" w:hAnsi="Cambria" w:cs="Calibri"/>
          <w:sz w:val="18"/>
          <w:szCs w:val="18"/>
          <w:lang w:eastAsia="ar-SA"/>
        </w:rPr>
        <w:t xml:space="preserve">seu representante legal, </w:t>
      </w:r>
      <w:r w:rsidRPr="00B82806">
        <w:rPr>
          <w:rFonts w:ascii="Cambria" w:eastAsia="Calibri" w:hAnsi="Cambria" w:cs="Calibri"/>
          <w:sz w:val="18"/>
          <w:szCs w:val="18"/>
          <w:lang w:eastAsia="ar-SA"/>
        </w:rPr>
        <w:t xml:space="preserve">denominada </w:t>
      </w:r>
      <w:r w:rsidRPr="00B82806">
        <w:rPr>
          <w:rFonts w:ascii="Cambria" w:eastAsia="Calibri" w:hAnsi="Cambria" w:cs="Calibri"/>
          <w:b/>
          <w:sz w:val="18"/>
          <w:szCs w:val="18"/>
          <w:lang w:eastAsia="ar-SA"/>
        </w:rPr>
        <w:t>PROMITENTE FORNECEDORA</w:t>
      </w:r>
      <w:r w:rsidRPr="00B82806">
        <w:rPr>
          <w:rFonts w:ascii="Cambria" w:eastAsia="Calibri" w:hAnsi="Cambria" w:cs="Calibri"/>
          <w:sz w:val="18"/>
          <w:szCs w:val="18"/>
          <w:lang w:eastAsia="ar-SA"/>
        </w:rPr>
        <w:t>,</w:t>
      </w:r>
      <w:r w:rsidRPr="00B82806">
        <w:rPr>
          <w:rFonts w:ascii="Cambria" w:eastAsia="Calibri" w:hAnsi="Cambria" w:cs="Calibri"/>
          <w:sz w:val="18"/>
          <w:szCs w:val="18"/>
        </w:rPr>
        <w:t xml:space="preserve"> tendo em vista a homologação do </w:t>
      </w:r>
      <w:r w:rsidRPr="00B82806">
        <w:rPr>
          <w:rFonts w:ascii="Cambria" w:eastAsia="Calibri" w:hAnsi="Cambria" w:cs="Calibri"/>
          <w:b/>
          <w:sz w:val="18"/>
          <w:szCs w:val="18"/>
          <w:lang w:eastAsia="ar-SA"/>
        </w:rPr>
        <w:t xml:space="preserve">PREGÃO ELETRÔNICO PARA REGISTRO DE PREÇOS N° </w:t>
      </w:r>
      <w:r w:rsidRPr="00823A42">
        <w:rPr>
          <w:rFonts w:ascii="Cambria" w:eastAsia="Calibri" w:hAnsi="Cambria" w:cs="Calibri"/>
          <w:b/>
          <w:sz w:val="18"/>
          <w:szCs w:val="18"/>
          <w:lang w:eastAsia="ar-SA"/>
        </w:rPr>
        <w:t>0</w:t>
      </w:r>
      <w:r>
        <w:rPr>
          <w:rFonts w:ascii="Cambria" w:eastAsia="Calibri" w:hAnsi="Cambria" w:cs="Calibri"/>
          <w:b/>
          <w:sz w:val="18"/>
          <w:szCs w:val="18"/>
          <w:lang w:eastAsia="ar-SA"/>
        </w:rPr>
        <w:t>40</w:t>
      </w:r>
      <w:r w:rsidRPr="00823A42">
        <w:rPr>
          <w:rFonts w:ascii="Cambria" w:eastAsia="Calibri" w:hAnsi="Cambria" w:cs="Calibri"/>
          <w:b/>
          <w:sz w:val="18"/>
          <w:szCs w:val="18"/>
          <w:lang w:eastAsia="ar-SA"/>
        </w:rPr>
        <w:t xml:space="preserve">/2022 </w:t>
      </w:r>
      <w:r w:rsidRPr="00B82806">
        <w:rPr>
          <w:rFonts w:ascii="Cambria" w:eastAsia="Calibri" w:hAnsi="Cambria" w:cs="Calibri"/>
          <w:sz w:val="18"/>
          <w:szCs w:val="18"/>
          <w:lang w:eastAsia="ar-SA"/>
        </w:rPr>
        <w:t>em</w:t>
      </w:r>
      <w:r w:rsidRPr="00B82806">
        <w:rPr>
          <w:rFonts w:ascii="Cambria" w:eastAsia="Calibri" w:hAnsi="Cambria" w:cs="Calibri"/>
          <w:sz w:val="18"/>
          <w:szCs w:val="18"/>
        </w:rPr>
        <w:t xml:space="preserve"> conformidade com a Lei Federal nº 10.520/2002, pelo Decreto Municipal nº 907/2018 e Decreto Municipal nº 1.040/2020, pela </w:t>
      </w:r>
      <w:r>
        <w:rPr>
          <w:rFonts w:ascii="Cambria" w:eastAsia="Calibri" w:hAnsi="Cambria" w:cs="Calibri"/>
          <w:sz w:val="18"/>
          <w:szCs w:val="18"/>
        </w:rPr>
        <w:t>Portaria Municipal nº 462/2022</w:t>
      </w:r>
      <w:r w:rsidRPr="00B82806">
        <w:rPr>
          <w:rFonts w:ascii="Cambria" w:eastAsia="Calibri" w:hAnsi="Cambria" w:cs="Calibri"/>
          <w:sz w:val="18"/>
          <w:szCs w:val="18"/>
        </w:rPr>
        <w:t xml:space="preserve">, pela Lei Complementar nº 123/2006 e suas alterações posteriores, com subsídios na Lei Federal nº 8.666/1993 e suas alterações posteriores, </w:t>
      </w:r>
      <w:r w:rsidRPr="00B82806">
        <w:rPr>
          <w:rFonts w:ascii="Cambria" w:eastAsia="Calibri" w:hAnsi="Cambria" w:cs="Calibri"/>
          <w:sz w:val="18"/>
          <w:szCs w:val="18"/>
          <w:bdr w:val="none" w:sz="0" w:space="0" w:color="auto" w:frame="1"/>
        </w:rPr>
        <w:t>m</w:t>
      </w:r>
      <w:r w:rsidRPr="00B82806">
        <w:rPr>
          <w:rFonts w:ascii="Cambria" w:eastAsia="Calibri" w:hAnsi="Cambria" w:cs="Calibri"/>
          <w:sz w:val="18"/>
          <w:szCs w:val="18"/>
        </w:rPr>
        <w:t>ediante o estabelecimento das seguintes cláusulas, firmam a presente Ata de Registro de Preços.</w:t>
      </w:r>
    </w:p>
    <w:p w:rsidR="00473F46" w:rsidRPr="007850B3" w:rsidRDefault="00473F46" w:rsidP="00583B88">
      <w:pPr>
        <w:tabs>
          <w:tab w:val="left" w:pos="2835"/>
        </w:tabs>
        <w:spacing w:after="0" w:line="240" w:lineRule="auto"/>
        <w:ind w:right="-2"/>
        <w:jc w:val="both"/>
        <w:rPr>
          <w:rFonts w:asciiTheme="majorHAnsi" w:eastAsia="Calibri" w:hAnsiTheme="majorHAnsi" w:cs="Calibri"/>
          <w:sz w:val="18"/>
          <w:szCs w:val="18"/>
        </w:rPr>
      </w:pPr>
    </w:p>
    <w:p w:rsidR="00473F46" w:rsidRPr="007850B3" w:rsidRDefault="00473F46" w:rsidP="00583B88">
      <w:pPr>
        <w:suppressAutoHyphens/>
        <w:spacing w:after="0" w:line="240" w:lineRule="auto"/>
        <w:ind w:right="-2" w:firstLine="1134"/>
        <w:jc w:val="both"/>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I - DO OBJETO E DO VALOR</w:t>
      </w:r>
    </w:p>
    <w:p w:rsidR="00473F46" w:rsidRPr="007850B3" w:rsidRDefault="00473F46" w:rsidP="00583B88">
      <w:pPr>
        <w:suppressAutoHyphens/>
        <w:spacing w:after="0" w:line="240" w:lineRule="auto"/>
        <w:ind w:right="-2"/>
        <w:jc w:val="both"/>
        <w:rPr>
          <w:rFonts w:asciiTheme="majorHAnsi" w:eastAsia="Calibri" w:hAnsiTheme="majorHAnsi" w:cs="Calibri"/>
          <w:sz w:val="18"/>
          <w:szCs w:val="18"/>
          <w:lang w:eastAsia="ar-SA"/>
        </w:rPr>
      </w:pPr>
    </w:p>
    <w:p w:rsidR="00473F46" w:rsidRDefault="00473F46" w:rsidP="00583B88">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 Através da presente ata ficam registrados os seguintes preços para futuras </w:t>
      </w:r>
      <w:r w:rsidR="00075D30">
        <w:rPr>
          <w:rFonts w:asciiTheme="majorHAnsi" w:eastAsia="Calibri" w:hAnsiTheme="majorHAnsi" w:cs="Calibri"/>
          <w:sz w:val="18"/>
          <w:szCs w:val="18"/>
          <w:lang w:eastAsia="ar-SA"/>
        </w:rPr>
        <w:t>contratações</w:t>
      </w:r>
      <w:r w:rsidRPr="007850B3">
        <w:rPr>
          <w:rFonts w:asciiTheme="majorHAnsi" w:eastAsia="Calibri" w:hAnsiTheme="majorHAnsi" w:cs="Calibri"/>
          <w:sz w:val="18"/>
          <w:szCs w:val="18"/>
          <w:lang w:eastAsia="ar-SA"/>
        </w:rPr>
        <w:t xml:space="preserve"> pela Prefeitura Municipal de São Francisco de Assis: </w:t>
      </w:r>
    </w:p>
    <w:p w:rsidR="00013780" w:rsidRPr="007850B3" w:rsidRDefault="00013780" w:rsidP="00583B88">
      <w:pPr>
        <w:suppressAutoHyphens/>
        <w:spacing w:after="0" w:line="240" w:lineRule="auto"/>
        <w:ind w:left="1134" w:right="-2"/>
        <w:contextualSpacing/>
        <w:jc w:val="both"/>
        <w:rPr>
          <w:rFonts w:asciiTheme="majorHAnsi" w:eastAsia="Calibri" w:hAnsiTheme="majorHAnsi" w:cs="Calibri"/>
          <w:sz w:val="18"/>
          <w:szCs w:val="18"/>
          <w:lang w:eastAsia="ar-S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709"/>
        <w:gridCol w:w="1276"/>
        <w:gridCol w:w="1275"/>
        <w:gridCol w:w="2268"/>
      </w:tblGrid>
      <w:tr w:rsidR="00013780" w:rsidRPr="00B537C3" w:rsidTr="00013780">
        <w:trPr>
          <w:trHeight w:val="217"/>
        </w:trPr>
        <w:tc>
          <w:tcPr>
            <w:tcW w:w="709" w:type="dxa"/>
            <w:tcBorders>
              <w:top w:val="single" w:sz="4" w:space="0" w:color="auto"/>
              <w:left w:val="single" w:sz="4" w:space="0" w:color="auto"/>
              <w:bottom w:val="single" w:sz="4" w:space="0" w:color="auto"/>
              <w:right w:val="single" w:sz="4" w:space="0" w:color="auto"/>
            </w:tcBorders>
            <w:vAlign w:val="center"/>
            <w:hideMark/>
          </w:tcPr>
          <w:p w:rsidR="00013780" w:rsidRPr="00B537C3" w:rsidRDefault="00013780" w:rsidP="00013780">
            <w:pPr>
              <w:spacing w:after="0" w:line="240" w:lineRule="auto"/>
              <w:jc w:val="center"/>
              <w:rPr>
                <w:rFonts w:ascii="Cambria" w:hAnsi="Cambria"/>
                <w:sz w:val="18"/>
                <w:szCs w:val="18"/>
              </w:rPr>
            </w:pPr>
            <w:r w:rsidRPr="00B537C3">
              <w:rPr>
                <w:rFonts w:ascii="Cambria" w:hAnsi="Cambria"/>
                <w:w w:val="90"/>
                <w:sz w:val="18"/>
                <w:szCs w:val="18"/>
              </w:rPr>
              <w:t>ITEM</w:t>
            </w:r>
          </w:p>
        </w:tc>
        <w:tc>
          <w:tcPr>
            <w:tcW w:w="3827" w:type="dxa"/>
            <w:tcBorders>
              <w:top w:val="single" w:sz="4" w:space="0" w:color="auto"/>
              <w:left w:val="single" w:sz="4" w:space="0" w:color="auto"/>
              <w:bottom w:val="single" w:sz="4" w:space="0" w:color="auto"/>
              <w:right w:val="single" w:sz="4" w:space="0" w:color="auto"/>
            </w:tcBorders>
            <w:vAlign w:val="center"/>
            <w:hideMark/>
          </w:tcPr>
          <w:p w:rsidR="00013780" w:rsidRPr="00B537C3" w:rsidRDefault="00013780" w:rsidP="00013780">
            <w:pPr>
              <w:spacing w:after="0" w:line="240" w:lineRule="auto"/>
              <w:jc w:val="center"/>
              <w:rPr>
                <w:rFonts w:ascii="Cambria" w:hAnsi="Cambria"/>
                <w:sz w:val="18"/>
                <w:szCs w:val="18"/>
              </w:rPr>
            </w:pPr>
            <w:r w:rsidRPr="00B537C3">
              <w:rPr>
                <w:rFonts w:ascii="Cambria" w:hAnsi="Cambria"/>
                <w:w w:val="95"/>
                <w:sz w:val="18"/>
                <w:szCs w:val="18"/>
              </w:rPr>
              <w:t>PRODUTO</w:t>
            </w:r>
          </w:p>
        </w:tc>
        <w:tc>
          <w:tcPr>
            <w:tcW w:w="709" w:type="dxa"/>
            <w:tcBorders>
              <w:top w:val="single" w:sz="4" w:space="0" w:color="auto"/>
              <w:left w:val="single" w:sz="4" w:space="0" w:color="auto"/>
              <w:bottom w:val="single" w:sz="4" w:space="0" w:color="auto"/>
              <w:right w:val="single" w:sz="4" w:space="0" w:color="auto"/>
            </w:tcBorders>
            <w:vAlign w:val="center"/>
            <w:hideMark/>
          </w:tcPr>
          <w:p w:rsidR="00013780" w:rsidRPr="00B537C3" w:rsidRDefault="00013780" w:rsidP="00013780">
            <w:pPr>
              <w:spacing w:after="0" w:line="240" w:lineRule="auto"/>
              <w:jc w:val="center"/>
              <w:rPr>
                <w:rFonts w:ascii="Cambria" w:hAnsi="Cambria"/>
                <w:sz w:val="18"/>
                <w:szCs w:val="18"/>
              </w:rPr>
            </w:pPr>
            <w:r w:rsidRPr="00B537C3">
              <w:rPr>
                <w:rFonts w:ascii="Cambria" w:hAnsi="Cambria"/>
                <w:sz w:val="18"/>
                <w:szCs w:val="18"/>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3780" w:rsidRPr="00B537C3" w:rsidRDefault="00013780" w:rsidP="00013780">
            <w:pPr>
              <w:spacing w:after="0" w:line="240" w:lineRule="auto"/>
              <w:jc w:val="center"/>
              <w:rPr>
                <w:rFonts w:ascii="Cambria" w:hAnsi="Cambria"/>
                <w:sz w:val="18"/>
                <w:szCs w:val="18"/>
              </w:rPr>
            </w:pPr>
            <w:r w:rsidRPr="00B537C3">
              <w:rPr>
                <w:rFonts w:ascii="Cambria" w:hAnsi="Cambria"/>
                <w:sz w:val="18"/>
                <w:szCs w:val="18"/>
              </w:rPr>
              <w:t>QUANT. MÍN.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3780" w:rsidRPr="00B537C3" w:rsidRDefault="00013780" w:rsidP="00013780">
            <w:pPr>
              <w:spacing w:after="0" w:line="240" w:lineRule="auto"/>
              <w:jc w:val="center"/>
              <w:rPr>
                <w:rFonts w:ascii="Cambria" w:hAnsi="Cambria"/>
                <w:sz w:val="18"/>
                <w:szCs w:val="18"/>
              </w:rPr>
            </w:pPr>
            <w:r w:rsidRPr="00B537C3">
              <w:rPr>
                <w:rFonts w:ascii="Cambria" w:hAnsi="Cambria"/>
                <w:sz w:val="18"/>
                <w:szCs w:val="18"/>
              </w:rPr>
              <w:t>QUANT. MÁX.</w:t>
            </w:r>
          </w:p>
        </w:tc>
        <w:tc>
          <w:tcPr>
            <w:tcW w:w="2268" w:type="dxa"/>
            <w:tcBorders>
              <w:top w:val="single" w:sz="4" w:space="0" w:color="auto"/>
              <w:left w:val="single" w:sz="4" w:space="0" w:color="auto"/>
              <w:bottom w:val="single" w:sz="4" w:space="0" w:color="auto"/>
              <w:right w:val="single" w:sz="4" w:space="0" w:color="auto"/>
            </w:tcBorders>
            <w:vAlign w:val="center"/>
          </w:tcPr>
          <w:p w:rsidR="00013780" w:rsidRPr="00B537C3" w:rsidRDefault="00013780" w:rsidP="00013780">
            <w:pPr>
              <w:spacing w:after="0" w:line="240" w:lineRule="auto"/>
              <w:jc w:val="center"/>
              <w:rPr>
                <w:rFonts w:ascii="Cambria" w:hAnsi="Cambria"/>
                <w:sz w:val="18"/>
                <w:szCs w:val="18"/>
              </w:rPr>
            </w:pPr>
            <w:r w:rsidRPr="00B537C3">
              <w:rPr>
                <w:rFonts w:ascii="Cambria" w:hAnsi="Cambria"/>
                <w:sz w:val="18"/>
                <w:szCs w:val="18"/>
              </w:rPr>
              <w:t>PREÇO UNITÁRIO EM R$</w:t>
            </w:r>
          </w:p>
        </w:tc>
      </w:tr>
      <w:tr w:rsidR="00013780" w:rsidRPr="00B537C3" w:rsidTr="00013780">
        <w:trPr>
          <w:trHeight w:val="217"/>
        </w:trPr>
        <w:tc>
          <w:tcPr>
            <w:tcW w:w="709" w:type="dxa"/>
            <w:tcBorders>
              <w:top w:val="single" w:sz="4" w:space="0" w:color="auto"/>
              <w:left w:val="single" w:sz="4" w:space="0" w:color="auto"/>
              <w:bottom w:val="single" w:sz="4" w:space="0" w:color="auto"/>
              <w:right w:val="single" w:sz="4" w:space="0" w:color="auto"/>
            </w:tcBorders>
            <w:vAlign w:val="center"/>
            <w:hideMark/>
          </w:tcPr>
          <w:p w:rsidR="00013780" w:rsidRPr="00B537C3" w:rsidRDefault="00013780" w:rsidP="00013780">
            <w:pPr>
              <w:jc w:val="center"/>
              <w:rPr>
                <w:rFonts w:ascii="Cambria" w:hAnsi="Cambria"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13780" w:rsidRPr="00B537C3" w:rsidRDefault="00013780" w:rsidP="00013780">
            <w:pPr>
              <w:jc w:val="center"/>
              <w:rPr>
                <w:rFonts w:ascii="Cambria" w:hAnsi="Cambria"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3780" w:rsidRPr="00B537C3" w:rsidRDefault="00013780" w:rsidP="00013780">
            <w:pPr>
              <w:jc w:val="center"/>
              <w:rPr>
                <w:rFonts w:ascii="Cambria" w:hAnsi="Cambri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13780" w:rsidRPr="00B537C3" w:rsidRDefault="00013780" w:rsidP="00013780">
            <w:pPr>
              <w:jc w:val="center"/>
              <w:rPr>
                <w:rFonts w:ascii="Cambria" w:hAnsi="Cambria"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13780" w:rsidRPr="00B537C3" w:rsidRDefault="00013780" w:rsidP="00013780">
            <w:pPr>
              <w:jc w:val="center"/>
              <w:rPr>
                <w:rFonts w:ascii="Cambria" w:hAnsi="Cambria"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13780" w:rsidRPr="00B537C3" w:rsidRDefault="00013780" w:rsidP="00013780">
            <w:pPr>
              <w:jc w:val="center"/>
              <w:rPr>
                <w:rFonts w:ascii="Cambria" w:hAnsi="Cambria"/>
                <w:b/>
                <w:sz w:val="18"/>
                <w:szCs w:val="18"/>
              </w:rPr>
            </w:pPr>
          </w:p>
        </w:tc>
      </w:tr>
    </w:tbl>
    <w:p w:rsidR="00473F46" w:rsidRPr="007850B3"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850B3" w:rsidRDefault="00473F46" w:rsidP="00583B88">
      <w:pPr>
        <w:tabs>
          <w:tab w:val="left" w:pos="993"/>
          <w:tab w:val="left" w:pos="6449"/>
          <w:tab w:val="left" w:pos="9709"/>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1.2 – As quantidades constantes nesta Ata de Registro de Preços poderão não ser </w:t>
      </w:r>
      <w:r w:rsidR="00013780">
        <w:rPr>
          <w:rFonts w:asciiTheme="majorHAnsi" w:eastAsia="Calibri" w:hAnsiTheme="majorHAnsi" w:cs="Calibri"/>
          <w:sz w:val="18"/>
          <w:szCs w:val="18"/>
          <w:lang w:eastAsia="ar-SA"/>
        </w:rPr>
        <w:t>contratadas</w:t>
      </w:r>
      <w:r w:rsidRPr="007850B3">
        <w:rPr>
          <w:rFonts w:asciiTheme="majorHAnsi" w:eastAsia="Calibri" w:hAnsiTheme="majorHAnsi" w:cs="Calibri"/>
          <w:sz w:val="18"/>
          <w:szCs w:val="18"/>
          <w:lang w:eastAsia="ar-SA"/>
        </w:rPr>
        <w:t xml:space="preserve"> pelo Município. Quando </w:t>
      </w:r>
      <w:r w:rsidR="00013780">
        <w:rPr>
          <w:rFonts w:asciiTheme="majorHAnsi" w:eastAsia="Calibri" w:hAnsiTheme="majorHAnsi" w:cs="Calibri"/>
          <w:sz w:val="18"/>
          <w:szCs w:val="18"/>
          <w:lang w:eastAsia="ar-SA"/>
        </w:rPr>
        <w:t>contratadas</w:t>
      </w:r>
      <w:r w:rsidRPr="007850B3">
        <w:rPr>
          <w:rFonts w:asciiTheme="majorHAnsi" w:eastAsia="Calibri" w:hAnsiTheme="majorHAnsi" w:cs="Calibri"/>
          <w:sz w:val="18"/>
          <w:szCs w:val="18"/>
          <w:lang w:eastAsia="ar-SA"/>
        </w:rPr>
        <w:t xml:space="preserve">, serão fornecidas pela empresa acima identificada, mediante emissão e recebimento pela </w:t>
      </w:r>
      <w:r w:rsidRPr="007850B3">
        <w:rPr>
          <w:rFonts w:asciiTheme="majorHAnsi" w:eastAsia="Calibri" w:hAnsiTheme="majorHAnsi" w:cs="Calibri"/>
          <w:b/>
          <w:sz w:val="18"/>
          <w:szCs w:val="18"/>
          <w:lang w:eastAsia="ar-SA"/>
        </w:rPr>
        <w:t>PROMITENTE FORNECEDORA</w:t>
      </w:r>
      <w:r w:rsidRPr="007850B3">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7850B3" w:rsidRDefault="00473F46" w:rsidP="00473F46">
      <w:pPr>
        <w:spacing w:after="0" w:line="259" w:lineRule="auto"/>
        <w:ind w:right="-2"/>
        <w:rPr>
          <w:rFonts w:asciiTheme="majorHAnsi" w:eastAsia="Calibri" w:hAnsiTheme="majorHAnsi" w:cs="Times New Roman"/>
          <w:sz w:val="18"/>
          <w:szCs w:val="18"/>
          <w:lang w:eastAsia="ar-SA"/>
        </w:rPr>
      </w:pPr>
    </w:p>
    <w:p w:rsidR="00473F46" w:rsidRPr="00E757A9" w:rsidRDefault="00473F46" w:rsidP="00583B88">
      <w:pPr>
        <w:tabs>
          <w:tab w:val="left" w:pos="6449"/>
          <w:tab w:val="left" w:pos="9709"/>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b/>
          <w:sz w:val="18"/>
          <w:szCs w:val="18"/>
          <w:lang w:eastAsia="ar-SA"/>
        </w:rPr>
      </w:pPr>
      <w:r w:rsidRPr="00E757A9">
        <w:rPr>
          <w:rFonts w:asciiTheme="majorHAnsi" w:eastAsia="Calibri" w:hAnsiTheme="majorHAnsi" w:cs="Calibri"/>
          <w:b/>
          <w:sz w:val="18"/>
          <w:szCs w:val="18"/>
          <w:lang w:eastAsia="ar-SA"/>
        </w:rPr>
        <w:t>CLÁUSULA II – DA VALIDADE DO REGISTRO DE PREÇOS</w:t>
      </w:r>
    </w:p>
    <w:p w:rsidR="00596B8C" w:rsidRPr="007850B3" w:rsidRDefault="00596B8C" w:rsidP="00583B88">
      <w:pPr>
        <w:tabs>
          <w:tab w:val="left" w:pos="6449"/>
          <w:tab w:val="left" w:pos="9709"/>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583B88">
      <w:pPr>
        <w:tabs>
          <w:tab w:val="left" w:pos="6449"/>
          <w:tab w:val="left" w:pos="9709"/>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2.1 – A presente Ata de Registro de Preços terá validade de </w:t>
      </w:r>
      <w:proofErr w:type="gramStart"/>
      <w:r w:rsidRPr="007850B3">
        <w:rPr>
          <w:rFonts w:asciiTheme="majorHAnsi" w:eastAsia="Calibri" w:hAnsiTheme="majorHAnsi" w:cs="Calibri"/>
          <w:sz w:val="18"/>
          <w:szCs w:val="18"/>
          <w:lang w:eastAsia="ar-SA"/>
        </w:rPr>
        <w:t>1</w:t>
      </w:r>
      <w:proofErr w:type="gramEnd"/>
      <w:r w:rsidRPr="007850B3">
        <w:rPr>
          <w:rFonts w:asciiTheme="majorHAnsi" w:eastAsia="Calibri" w:hAnsiTheme="majorHAnsi" w:cs="Calibri"/>
          <w:sz w:val="18"/>
          <w:szCs w:val="18"/>
          <w:lang w:eastAsia="ar-SA"/>
        </w:rPr>
        <w:t xml:space="preserve"> (um) ano, contado a partir da data da assinatura, computadas todas as prorrogações.</w:t>
      </w:r>
    </w:p>
    <w:p w:rsidR="00473F46" w:rsidRPr="007850B3" w:rsidRDefault="00473F46" w:rsidP="00583B88">
      <w:pPr>
        <w:tabs>
          <w:tab w:val="left" w:pos="6449"/>
          <w:tab w:val="left" w:pos="9709"/>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2.2 – Nos termos do art. 15, §4° da Lei Federal n° 8.666/93, alterada pela Lei Federal n° 8.883/94, durante o prazo de validade desta Ata de Registro de Preços, o Município de São Francisco de Assis não será obrigado à </w:t>
      </w:r>
      <w:r w:rsidR="00E757A9">
        <w:rPr>
          <w:rFonts w:asciiTheme="majorHAnsi" w:eastAsia="Calibri" w:hAnsiTheme="majorHAnsi" w:cs="Calibri"/>
          <w:sz w:val="18"/>
          <w:szCs w:val="18"/>
          <w:lang w:eastAsia="ar-SA"/>
        </w:rPr>
        <w:t>contratação</w:t>
      </w:r>
      <w:r w:rsidRPr="007850B3">
        <w:rPr>
          <w:rFonts w:asciiTheme="majorHAnsi" w:eastAsia="Calibri" w:hAnsiTheme="majorHAnsi" w:cs="Calibri"/>
          <w:sz w:val="18"/>
          <w:szCs w:val="18"/>
          <w:lang w:eastAsia="ar-SA"/>
        </w:rPr>
        <w:t xml:space="preserve">, exclusivamente por seu intermédio, dos </w:t>
      </w:r>
      <w:r w:rsidR="00E757A9">
        <w:rPr>
          <w:rFonts w:asciiTheme="majorHAnsi" w:eastAsia="Calibri" w:hAnsiTheme="majorHAnsi" w:cs="Calibri"/>
          <w:sz w:val="18"/>
          <w:szCs w:val="18"/>
          <w:lang w:eastAsia="ar-SA"/>
        </w:rPr>
        <w:t>serviços</w:t>
      </w:r>
      <w:r w:rsidRPr="007850B3">
        <w:rPr>
          <w:rFonts w:asciiTheme="majorHAnsi" w:eastAsia="Calibri" w:hAnsiTheme="majorHAnsi" w:cs="Calibri"/>
          <w:sz w:val="18"/>
          <w:szCs w:val="18"/>
          <w:lang w:eastAsia="ar-SA"/>
        </w:rPr>
        <w:t xml:space="preserve"> referidos na Cláusula I, podendo utilizar, para tanto, outros meios, desde que permitidos em lei, sem que, desse fato, caiba recurso ou indenização de qualquer espécie à empresa detentora.</w:t>
      </w:r>
    </w:p>
    <w:p w:rsidR="00473F46" w:rsidRPr="007850B3" w:rsidRDefault="00473F46" w:rsidP="00583B88">
      <w:pPr>
        <w:tabs>
          <w:tab w:val="left" w:pos="6449"/>
          <w:tab w:val="left" w:pos="9709"/>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2.3 – Em cada aquisição decorrente desta Ata, serão observados, quanto ao preço, </w:t>
      </w:r>
      <w:proofErr w:type="gramStart"/>
      <w:r w:rsidRPr="007850B3">
        <w:rPr>
          <w:rFonts w:asciiTheme="majorHAnsi" w:eastAsia="Calibri" w:hAnsiTheme="majorHAnsi" w:cs="Calibri"/>
          <w:sz w:val="18"/>
          <w:szCs w:val="18"/>
          <w:lang w:eastAsia="ar-SA"/>
        </w:rPr>
        <w:t>as</w:t>
      </w:r>
      <w:proofErr w:type="gramEnd"/>
      <w:r w:rsidRPr="007850B3">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7850B3">
        <w:rPr>
          <w:rFonts w:asciiTheme="majorHAnsi" w:eastAsia="Calibri" w:hAnsiTheme="majorHAnsi" w:cs="Calibri"/>
          <w:sz w:val="18"/>
          <w:szCs w:val="18"/>
          <w:lang w:eastAsia="ar-SA"/>
        </w:rPr>
        <w:t>0</w:t>
      </w:r>
      <w:r w:rsidR="00E757A9">
        <w:rPr>
          <w:rFonts w:asciiTheme="majorHAnsi" w:eastAsia="Calibri" w:hAnsiTheme="majorHAnsi" w:cs="Calibri"/>
          <w:sz w:val="18"/>
          <w:szCs w:val="18"/>
          <w:lang w:eastAsia="ar-SA"/>
        </w:rPr>
        <w:t>40</w:t>
      </w:r>
      <w:r w:rsidR="00A85DED" w:rsidRPr="007850B3">
        <w:rPr>
          <w:rFonts w:asciiTheme="majorHAnsi" w:eastAsia="Calibri" w:hAnsiTheme="majorHAnsi" w:cs="Calibri"/>
          <w:sz w:val="18"/>
          <w:szCs w:val="18"/>
          <w:lang w:eastAsia="ar-SA"/>
        </w:rPr>
        <w:t>/2022</w:t>
      </w:r>
      <w:r w:rsidRPr="007850B3">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7850B3" w:rsidRDefault="00473F46" w:rsidP="00583B88">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2.4-Ressalva de que, no prazo de validade da Ata, a Administração poderá não contratar.</w:t>
      </w:r>
    </w:p>
    <w:p w:rsidR="00473F46" w:rsidRPr="007850B3" w:rsidRDefault="00473F46" w:rsidP="00583B88">
      <w:pPr>
        <w:suppressAutoHyphens/>
        <w:spacing w:after="0" w:line="240" w:lineRule="auto"/>
        <w:ind w:right="-2"/>
        <w:jc w:val="both"/>
        <w:rPr>
          <w:rFonts w:asciiTheme="majorHAnsi" w:eastAsia="Calibri" w:hAnsiTheme="majorHAnsi" w:cs="Calibri"/>
          <w:b/>
          <w:sz w:val="18"/>
          <w:szCs w:val="18"/>
          <w:lang w:eastAsia="ar-SA"/>
        </w:rPr>
      </w:pPr>
    </w:p>
    <w:p w:rsidR="00473F46" w:rsidRDefault="00473F46" w:rsidP="00583B88">
      <w:pPr>
        <w:suppressAutoHyphens/>
        <w:spacing w:after="0" w:line="240" w:lineRule="auto"/>
        <w:ind w:right="-2" w:firstLine="1134"/>
        <w:jc w:val="both"/>
        <w:rPr>
          <w:rFonts w:asciiTheme="majorHAnsi" w:eastAsia="Calibri" w:hAnsiTheme="majorHAnsi" w:cs="Calibri"/>
          <w:b/>
          <w:sz w:val="18"/>
          <w:szCs w:val="18"/>
          <w:lang w:eastAsia="ar-SA"/>
        </w:rPr>
      </w:pPr>
      <w:r w:rsidRPr="00F45A86">
        <w:rPr>
          <w:rFonts w:asciiTheme="majorHAnsi" w:eastAsia="Calibri" w:hAnsiTheme="majorHAnsi" w:cs="Calibri"/>
          <w:b/>
          <w:sz w:val="18"/>
          <w:szCs w:val="18"/>
          <w:lang w:eastAsia="ar-SA"/>
        </w:rPr>
        <w:t>CLÁUSULA III – DO PAGAMENTO</w:t>
      </w:r>
    </w:p>
    <w:p w:rsidR="00F45A86" w:rsidRDefault="00F45A86" w:rsidP="00583B88">
      <w:pPr>
        <w:suppressAutoHyphens/>
        <w:spacing w:after="0" w:line="240" w:lineRule="auto"/>
        <w:ind w:right="-2" w:firstLine="1134"/>
        <w:jc w:val="both"/>
        <w:rPr>
          <w:rFonts w:asciiTheme="majorHAnsi" w:eastAsia="Calibri" w:hAnsiTheme="majorHAnsi" w:cs="Calibri"/>
          <w:b/>
          <w:sz w:val="18"/>
          <w:szCs w:val="18"/>
          <w:lang w:eastAsia="ar-SA"/>
        </w:rPr>
      </w:pPr>
    </w:p>
    <w:p w:rsidR="00F45A86" w:rsidRPr="007850B3" w:rsidRDefault="00F45A86" w:rsidP="00583B88">
      <w:pPr>
        <w:pStyle w:val="SemEspaamento"/>
        <w:ind w:firstLine="1134"/>
        <w:jc w:val="both"/>
        <w:rPr>
          <w:rFonts w:asciiTheme="majorHAnsi" w:hAnsiTheme="majorHAnsi" w:cs="Arial"/>
          <w:sz w:val="18"/>
          <w:szCs w:val="18"/>
          <w:lang w:eastAsia="ar-SA"/>
        </w:rPr>
      </w:pPr>
      <w:r w:rsidRPr="00586DDB">
        <w:rPr>
          <w:rFonts w:asciiTheme="majorHAnsi" w:hAnsiTheme="majorHAnsi"/>
          <w:sz w:val="18"/>
          <w:szCs w:val="18"/>
        </w:rPr>
        <w:t>3.1-</w:t>
      </w:r>
      <w:r w:rsidRPr="007850B3">
        <w:rPr>
          <w:rFonts w:asciiTheme="majorHAnsi" w:hAnsiTheme="majorHAnsi"/>
          <w:sz w:val="18"/>
          <w:szCs w:val="18"/>
        </w:rPr>
        <w:t xml:space="preserve"> </w:t>
      </w:r>
      <w:r w:rsidRPr="007850B3">
        <w:rPr>
          <w:rFonts w:asciiTheme="majorHAnsi" w:eastAsia="Calibri" w:hAnsiTheme="majorHAnsi"/>
          <w:sz w:val="18"/>
          <w:szCs w:val="18"/>
        </w:rPr>
        <w:t>O pagamento será efetuado em até 15 (quinze) dias do mês subsequente ao mês do serviço prestado, mediante apresentação da Nota Fiscal Eletrônica</w:t>
      </w:r>
      <w:r w:rsidRPr="007850B3">
        <w:rPr>
          <w:rFonts w:asciiTheme="majorHAnsi" w:hAnsiTheme="majorHAnsi"/>
          <w:sz w:val="18"/>
          <w:szCs w:val="18"/>
        </w:rPr>
        <w:t>.</w:t>
      </w:r>
    </w:p>
    <w:p w:rsidR="00F45A86" w:rsidRPr="007850B3" w:rsidRDefault="00586DDB" w:rsidP="00583B88">
      <w:pPr>
        <w:pStyle w:val="SemEspaamento"/>
        <w:ind w:firstLine="1134"/>
        <w:jc w:val="both"/>
        <w:rPr>
          <w:rFonts w:asciiTheme="majorHAnsi" w:eastAsia="Calibri" w:hAnsiTheme="majorHAnsi"/>
          <w:sz w:val="18"/>
          <w:szCs w:val="18"/>
        </w:rPr>
      </w:pPr>
      <w:r w:rsidRPr="00586DDB">
        <w:rPr>
          <w:rFonts w:asciiTheme="majorHAnsi" w:eastAsia="Calibri" w:hAnsiTheme="majorHAnsi"/>
          <w:bCs/>
          <w:sz w:val="18"/>
          <w:szCs w:val="18"/>
        </w:rPr>
        <w:t>3.2.1-</w:t>
      </w:r>
      <w:r w:rsidR="00F45A86" w:rsidRPr="007850B3">
        <w:rPr>
          <w:rFonts w:asciiTheme="majorHAnsi" w:eastAsia="Calibri" w:hAnsiTheme="majorHAnsi"/>
          <w:bCs/>
          <w:sz w:val="18"/>
          <w:szCs w:val="18"/>
        </w:rPr>
        <w:t xml:space="preserve"> A fornecedora deverá apresentar a nota fiscal, de acordo com a nota de empenho emitida pelo Setor de Compras desta Prefeitura.</w:t>
      </w:r>
    </w:p>
    <w:p w:rsidR="00F45A86" w:rsidRPr="007850B3" w:rsidRDefault="00586DDB" w:rsidP="00583B88">
      <w:pPr>
        <w:tabs>
          <w:tab w:val="left" w:pos="1134"/>
        </w:tabs>
        <w:spacing w:after="0" w:line="240" w:lineRule="auto"/>
        <w:ind w:right="-2" w:firstLine="1134"/>
        <w:jc w:val="both"/>
        <w:rPr>
          <w:rFonts w:asciiTheme="majorHAnsi" w:eastAsia="Calibri" w:hAnsiTheme="majorHAnsi" w:cs="Calibri"/>
          <w:sz w:val="18"/>
          <w:szCs w:val="18"/>
        </w:rPr>
      </w:pPr>
      <w:r w:rsidRPr="00586DDB">
        <w:rPr>
          <w:rFonts w:asciiTheme="majorHAnsi" w:eastAsia="Calibri" w:hAnsiTheme="majorHAnsi" w:cs="Calibri"/>
          <w:sz w:val="18"/>
          <w:szCs w:val="18"/>
        </w:rPr>
        <w:t>3.3-</w:t>
      </w:r>
      <w:r w:rsidR="00F45A86" w:rsidRPr="007850B3">
        <w:rPr>
          <w:rFonts w:asciiTheme="majorHAnsi" w:eastAsia="Calibri" w:hAnsiTheme="majorHAnsi" w:cs="Calibri"/>
          <w:sz w:val="18"/>
          <w:szCs w:val="18"/>
        </w:rPr>
        <w:t xml:space="preserve"> A Nota fiscal eletrônica somente será liberada quando </w:t>
      </w:r>
      <w:r w:rsidR="00E757A9">
        <w:rPr>
          <w:rFonts w:asciiTheme="majorHAnsi" w:eastAsia="Calibri" w:hAnsiTheme="majorHAnsi" w:cs="Calibri"/>
          <w:sz w:val="18"/>
          <w:szCs w:val="18"/>
        </w:rPr>
        <w:t>a prestação do serviço</w:t>
      </w:r>
      <w:r w:rsidR="00F45A86" w:rsidRPr="007850B3">
        <w:rPr>
          <w:rFonts w:asciiTheme="majorHAnsi" w:eastAsia="Calibri" w:hAnsiTheme="majorHAnsi" w:cs="Calibri"/>
          <w:sz w:val="18"/>
          <w:szCs w:val="18"/>
        </w:rPr>
        <w:t xml:space="preserve"> estiver em total conformidade com as especificações exigidas pelo Município.</w:t>
      </w:r>
    </w:p>
    <w:p w:rsidR="00F45A86" w:rsidRPr="007850B3" w:rsidRDefault="00586DDB" w:rsidP="00583B88">
      <w:pPr>
        <w:suppressAutoHyphens/>
        <w:spacing w:after="0" w:line="240" w:lineRule="auto"/>
        <w:ind w:right="-2" w:firstLine="1134"/>
        <w:jc w:val="both"/>
        <w:rPr>
          <w:rFonts w:asciiTheme="majorHAnsi" w:eastAsia="Calibri" w:hAnsiTheme="majorHAnsi" w:cs="Calibri"/>
          <w:sz w:val="18"/>
          <w:szCs w:val="18"/>
          <w:lang w:eastAsia="ar-SA"/>
        </w:rPr>
      </w:pPr>
      <w:r w:rsidRPr="00586DDB">
        <w:rPr>
          <w:rFonts w:asciiTheme="majorHAnsi" w:eastAsia="Calibri" w:hAnsiTheme="majorHAnsi" w:cs="Calibri"/>
          <w:sz w:val="18"/>
          <w:szCs w:val="18"/>
          <w:lang w:eastAsia="ar-SA"/>
        </w:rPr>
        <w:t>3.4-</w:t>
      </w:r>
      <w:r w:rsidR="00F45A86" w:rsidRPr="007850B3">
        <w:rPr>
          <w:rFonts w:asciiTheme="majorHAnsi" w:eastAsia="Calibri" w:hAnsiTheme="majorHAnsi" w:cs="Calibri"/>
          <w:b/>
          <w:sz w:val="18"/>
          <w:szCs w:val="18"/>
          <w:lang w:eastAsia="ar-SA"/>
        </w:rPr>
        <w:t xml:space="preserve"> </w:t>
      </w:r>
      <w:r w:rsidR="00F45A86" w:rsidRPr="007850B3">
        <w:rPr>
          <w:rFonts w:asciiTheme="majorHAnsi" w:eastAsia="Calibri" w:hAnsiTheme="majorHAnsi" w:cs="Calibri"/>
          <w:sz w:val="18"/>
          <w:szCs w:val="18"/>
          <w:lang w:eastAsia="ar-SA"/>
        </w:rPr>
        <w:t xml:space="preserve">A empresa deverá manter </w:t>
      </w:r>
      <w:proofErr w:type="gramStart"/>
      <w:r w:rsidR="00F45A86" w:rsidRPr="007850B3">
        <w:rPr>
          <w:rFonts w:asciiTheme="majorHAnsi" w:eastAsia="Calibri" w:hAnsiTheme="majorHAnsi" w:cs="Calibri"/>
          <w:sz w:val="18"/>
          <w:szCs w:val="18"/>
          <w:lang w:eastAsia="ar-SA"/>
        </w:rPr>
        <w:t>atualizados (</w:t>
      </w:r>
      <w:r w:rsidR="00F45A86" w:rsidRPr="007850B3">
        <w:rPr>
          <w:rFonts w:asciiTheme="majorHAnsi" w:eastAsia="Calibri" w:hAnsiTheme="majorHAnsi" w:cs="Calibri"/>
          <w:bCs/>
          <w:sz w:val="18"/>
          <w:szCs w:val="18"/>
          <w:lang w:eastAsia="ar-SA"/>
        </w:rPr>
        <w:t>durante a validade do registro</w:t>
      </w:r>
      <w:r w:rsidR="00F45A86" w:rsidRPr="007850B3">
        <w:rPr>
          <w:rFonts w:asciiTheme="majorHAnsi" w:eastAsia="Calibri" w:hAnsiTheme="majorHAnsi" w:cs="Calibri"/>
          <w:sz w:val="18"/>
          <w:szCs w:val="18"/>
          <w:lang w:eastAsia="ar-SA"/>
        </w:rPr>
        <w:t>)</w:t>
      </w:r>
      <w:proofErr w:type="gramEnd"/>
      <w:r w:rsidR="00F45A86" w:rsidRPr="007850B3">
        <w:rPr>
          <w:rFonts w:asciiTheme="majorHAnsi" w:eastAsia="Calibri" w:hAnsiTheme="majorHAnsi" w:cs="Calibri"/>
          <w:sz w:val="18"/>
          <w:szCs w:val="18"/>
          <w:lang w:eastAsia="ar-SA"/>
        </w:rPr>
        <w:t xml:space="preserve"> e, quando solicitado, apresentar os seguintes documentos:</w:t>
      </w:r>
    </w:p>
    <w:p w:rsidR="00F45A86" w:rsidRPr="007850B3" w:rsidRDefault="00586DDB" w:rsidP="00583B88">
      <w:pPr>
        <w:suppressAutoHyphens/>
        <w:spacing w:after="0" w:line="240" w:lineRule="auto"/>
        <w:ind w:right="-2" w:firstLine="1134"/>
        <w:jc w:val="both"/>
        <w:rPr>
          <w:rFonts w:asciiTheme="majorHAnsi" w:eastAsia="Calibri" w:hAnsiTheme="majorHAnsi" w:cs="Calibri"/>
          <w:sz w:val="18"/>
          <w:szCs w:val="18"/>
          <w:lang w:eastAsia="ar-SA"/>
        </w:rPr>
      </w:pPr>
      <w:r w:rsidRPr="00586DDB">
        <w:rPr>
          <w:rFonts w:asciiTheme="majorHAnsi" w:eastAsia="Calibri" w:hAnsiTheme="majorHAnsi" w:cs="Calibri"/>
          <w:sz w:val="18"/>
          <w:szCs w:val="18"/>
          <w:lang w:eastAsia="ar-SA"/>
        </w:rPr>
        <w:t>3</w:t>
      </w:r>
      <w:r w:rsidR="00F45A86" w:rsidRPr="00586DDB">
        <w:rPr>
          <w:rFonts w:asciiTheme="majorHAnsi" w:eastAsia="Calibri" w:hAnsiTheme="majorHAnsi" w:cs="Calibri"/>
          <w:sz w:val="18"/>
          <w:szCs w:val="18"/>
          <w:lang w:eastAsia="ar-SA"/>
        </w:rPr>
        <w:t>.4.1</w:t>
      </w:r>
      <w:r w:rsidRPr="00586DDB">
        <w:rPr>
          <w:rFonts w:asciiTheme="majorHAnsi" w:eastAsia="Calibri" w:hAnsiTheme="majorHAnsi" w:cs="Calibri"/>
          <w:sz w:val="18"/>
          <w:szCs w:val="18"/>
          <w:lang w:eastAsia="ar-SA"/>
        </w:rPr>
        <w:t>-</w:t>
      </w:r>
      <w:r w:rsidR="00F45A86" w:rsidRPr="007850B3">
        <w:rPr>
          <w:rFonts w:asciiTheme="majorHAnsi" w:eastAsia="Calibri" w:hAnsiTheme="majorHAnsi" w:cs="Calibri"/>
          <w:sz w:val="18"/>
          <w:szCs w:val="18"/>
          <w:lang w:eastAsia="ar-SA"/>
        </w:rPr>
        <w:t xml:space="preserve"> </w:t>
      </w:r>
      <w:r w:rsidR="00F45A86" w:rsidRPr="007850B3">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45A86" w:rsidRPr="007850B3" w:rsidRDefault="00586DDB" w:rsidP="00583B88">
      <w:pPr>
        <w:suppressAutoHyphens/>
        <w:spacing w:after="0" w:line="240" w:lineRule="auto"/>
        <w:ind w:right="-2" w:firstLine="1134"/>
        <w:jc w:val="both"/>
        <w:rPr>
          <w:rFonts w:asciiTheme="majorHAnsi" w:eastAsia="Calibri" w:hAnsiTheme="majorHAnsi" w:cs="Calibri"/>
          <w:sz w:val="18"/>
          <w:szCs w:val="18"/>
          <w:lang w:eastAsia="ar-SA"/>
        </w:rPr>
      </w:pPr>
      <w:r w:rsidRPr="00586DDB">
        <w:rPr>
          <w:rFonts w:asciiTheme="majorHAnsi" w:eastAsia="Calibri" w:hAnsiTheme="majorHAnsi" w:cs="Calibri"/>
          <w:sz w:val="18"/>
          <w:szCs w:val="18"/>
          <w:lang w:eastAsia="ar-SA"/>
        </w:rPr>
        <w:t>3</w:t>
      </w:r>
      <w:r w:rsidR="00F45A86" w:rsidRPr="00586DDB">
        <w:rPr>
          <w:rFonts w:asciiTheme="majorHAnsi" w:eastAsia="Calibri" w:hAnsiTheme="majorHAnsi" w:cs="Calibri"/>
          <w:sz w:val="18"/>
          <w:szCs w:val="18"/>
          <w:lang w:eastAsia="ar-SA"/>
        </w:rPr>
        <w:t>.4.2</w:t>
      </w:r>
      <w:r w:rsidRPr="00586DDB">
        <w:rPr>
          <w:rFonts w:asciiTheme="majorHAnsi" w:eastAsia="Calibri" w:hAnsiTheme="majorHAnsi" w:cs="Calibri"/>
          <w:sz w:val="18"/>
          <w:szCs w:val="18"/>
          <w:lang w:eastAsia="ar-SA"/>
        </w:rPr>
        <w:t>-</w:t>
      </w:r>
      <w:r w:rsidR="00F45A86" w:rsidRPr="007850B3">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F45A86" w:rsidRPr="007850B3" w:rsidRDefault="00586DDB" w:rsidP="00583B88">
      <w:pPr>
        <w:tabs>
          <w:tab w:val="left" w:pos="1134"/>
        </w:tabs>
        <w:spacing w:after="0" w:line="240" w:lineRule="auto"/>
        <w:ind w:right="-2" w:firstLine="1134"/>
        <w:jc w:val="both"/>
        <w:rPr>
          <w:rFonts w:asciiTheme="majorHAnsi" w:eastAsia="Calibri" w:hAnsiTheme="majorHAnsi" w:cs="Calibri"/>
          <w:sz w:val="18"/>
          <w:szCs w:val="18"/>
        </w:rPr>
      </w:pPr>
      <w:r w:rsidRPr="00586DDB">
        <w:rPr>
          <w:rFonts w:asciiTheme="majorHAnsi" w:eastAsia="Calibri" w:hAnsiTheme="majorHAnsi" w:cs="Calibri"/>
          <w:sz w:val="18"/>
          <w:szCs w:val="18"/>
          <w:lang w:eastAsia="ar-SA"/>
        </w:rPr>
        <w:t>3</w:t>
      </w:r>
      <w:r w:rsidR="00F45A86" w:rsidRPr="00586DDB">
        <w:rPr>
          <w:rFonts w:asciiTheme="majorHAnsi" w:eastAsia="Calibri" w:hAnsiTheme="majorHAnsi" w:cs="Calibri"/>
          <w:sz w:val="18"/>
          <w:szCs w:val="18"/>
          <w:lang w:eastAsia="ar-SA"/>
        </w:rPr>
        <w:t>.4.3</w:t>
      </w:r>
      <w:r w:rsidRPr="00586DDB">
        <w:rPr>
          <w:rFonts w:asciiTheme="majorHAnsi" w:eastAsia="Calibri" w:hAnsiTheme="majorHAnsi" w:cs="Calibri"/>
          <w:sz w:val="18"/>
          <w:szCs w:val="18"/>
          <w:lang w:eastAsia="ar-SA"/>
        </w:rPr>
        <w:t>-</w:t>
      </w:r>
      <w:r w:rsidR="00F45A86" w:rsidRPr="007850B3">
        <w:rPr>
          <w:rFonts w:asciiTheme="majorHAnsi" w:eastAsia="Calibri" w:hAnsiTheme="majorHAnsi" w:cs="Calibri"/>
          <w:sz w:val="18"/>
          <w:szCs w:val="18"/>
          <w:lang w:eastAsia="ar-SA"/>
        </w:rPr>
        <w:t xml:space="preserve"> Prova de regularidade para com a Fazenda Municipal, relativa à sede ou domicílio do proponente.</w:t>
      </w:r>
    </w:p>
    <w:p w:rsidR="00F45A86" w:rsidRPr="007850B3" w:rsidRDefault="00586DDB" w:rsidP="00583B88">
      <w:pPr>
        <w:autoSpaceDE w:val="0"/>
        <w:autoSpaceDN w:val="0"/>
        <w:adjustRightInd w:val="0"/>
        <w:spacing w:after="0" w:line="240" w:lineRule="auto"/>
        <w:ind w:right="-2" w:firstLine="1134"/>
        <w:jc w:val="both"/>
        <w:rPr>
          <w:rFonts w:asciiTheme="majorHAnsi" w:eastAsia="Calibri" w:hAnsiTheme="majorHAnsi" w:cs="Calibri"/>
          <w:sz w:val="18"/>
          <w:szCs w:val="18"/>
        </w:rPr>
      </w:pPr>
      <w:r w:rsidRPr="00586DDB">
        <w:rPr>
          <w:rFonts w:asciiTheme="majorHAnsi" w:eastAsia="Calibri" w:hAnsiTheme="majorHAnsi" w:cs="Calibri"/>
          <w:sz w:val="18"/>
          <w:szCs w:val="18"/>
        </w:rPr>
        <w:t>3.5-</w:t>
      </w:r>
      <w:r w:rsidR="00F45A86" w:rsidRPr="007850B3">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45A86" w:rsidRPr="007850B3" w:rsidRDefault="00586DDB" w:rsidP="00583B88">
      <w:pPr>
        <w:tabs>
          <w:tab w:val="left" w:pos="1134"/>
        </w:tabs>
        <w:spacing w:after="0" w:line="240" w:lineRule="auto"/>
        <w:ind w:right="-2" w:firstLine="1134"/>
        <w:jc w:val="both"/>
        <w:rPr>
          <w:rFonts w:asciiTheme="majorHAnsi" w:eastAsia="Calibri" w:hAnsiTheme="majorHAnsi" w:cs="Calibri"/>
          <w:sz w:val="18"/>
          <w:szCs w:val="18"/>
        </w:rPr>
      </w:pPr>
      <w:r w:rsidRPr="00586DDB">
        <w:rPr>
          <w:rFonts w:asciiTheme="majorHAnsi" w:eastAsia="Calibri" w:hAnsiTheme="majorHAnsi" w:cs="Calibri"/>
          <w:sz w:val="18"/>
          <w:szCs w:val="18"/>
        </w:rPr>
        <w:t>3.6-</w:t>
      </w:r>
      <w:r w:rsidR="00F45A86" w:rsidRPr="007850B3">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45A86" w:rsidRPr="009853CD" w:rsidRDefault="00586DDB" w:rsidP="00583B88">
      <w:pPr>
        <w:tabs>
          <w:tab w:val="left" w:pos="1134"/>
        </w:tabs>
        <w:spacing w:after="0" w:line="240" w:lineRule="auto"/>
        <w:ind w:right="-2" w:firstLine="1134"/>
        <w:jc w:val="both"/>
        <w:rPr>
          <w:rFonts w:asciiTheme="majorHAnsi" w:eastAsia="Calibri" w:hAnsiTheme="majorHAnsi" w:cs="Calibri"/>
          <w:sz w:val="18"/>
          <w:szCs w:val="18"/>
        </w:rPr>
      </w:pPr>
      <w:r w:rsidRPr="00586DDB">
        <w:rPr>
          <w:rFonts w:asciiTheme="majorHAnsi" w:eastAsia="Calibri" w:hAnsiTheme="majorHAnsi" w:cs="Calibri"/>
          <w:sz w:val="18"/>
          <w:szCs w:val="18"/>
        </w:rPr>
        <w:t>3</w:t>
      </w:r>
      <w:r w:rsidR="00F45A86" w:rsidRPr="00586DDB">
        <w:rPr>
          <w:rFonts w:asciiTheme="majorHAnsi" w:eastAsia="Calibri" w:hAnsiTheme="majorHAnsi" w:cs="Calibri"/>
          <w:sz w:val="18"/>
          <w:szCs w:val="18"/>
        </w:rPr>
        <w:t>.7</w:t>
      </w:r>
      <w:r w:rsidRPr="00586DDB">
        <w:rPr>
          <w:rFonts w:asciiTheme="majorHAnsi" w:eastAsia="Calibri" w:hAnsiTheme="majorHAnsi" w:cs="Calibri"/>
          <w:sz w:val="18"/>
          <w:szCs w:val="18"/>
        </w:rPr>
        <w:t>-</w:t>
      </w:r>
      <w:r w:rsidR="00F45A86" w:rsidRPr="007850B3">
        <w:rPr>
          <w:rFonts w:asciiTheme="majorHAnsi" w:eastAsia="Calibri" w:hAnsiTheme="majorHAnsi" w:cs="Calibri"/>
          <w:sz w:val="18"/>
          <w:szCs w:val="18"/>
        </w:rPr>
        <w:t xml:space="preserve"> Ocorrendo atraso no pagamento, os valores serão corrigidos monetariamente pelo IPCA do período, ou outro </w:t>
      </w:r>
      <w:r w:rsidR="00F45A86" w:rsidRPr="009853CD">
        <w:rPr>
          <w:rFonts w:asciiTheme="majorHAnsi" w:eastAsia="Calibri" w:hAnsiTheme="majorHAnsi" w:cs="Calibri"/>
          <w:sz w:val="18"/>
          <w:szCs w:val="18"/>
        </w:rPr>
        <w:t xml:space="preserve">índice que vier a substituí-lo, e a Administração compensará a contratada com juros de 0,5% ao mês, </w:t>
      </w:r>
      <w:proofErr w:type="gramStart"/>
      <w:r w:rsidR="00F45A86" w:rsidRPr="009853CD">
        <w:rPr>
          <w:rFonts w:asciiTheme="majorHAnsi" w:eastAsia="Calibri" w:hAnsiTheme="majorHAnsi" w:cs="Calibri"/>
          <w:i/>
          <w:sz w:val="18"/>
          <w:szCs w:val="18"/>
        </w:rPr>
        <w:t>pro rata</w:t>
      </w:r>
      <w:proofErr w:type="gramEnd"/>
      <w:r w:rsidR="00F45A86" w:rsidRPr="009853CD">
        <w:rPr>
          <w:rFonts w:asciiTheme="majorHAnsi" w:eastAsia="Calibri" w:hAnsiTheme="majorHAnsi" w:cs="Calibri"/>
          <w:sz w:val="18"/>
          <w:szCs w:val="18"/>
        </w:rPr>
        <w:t xml:space="preserve">. </w:t>
      </w:r>
    </w:p>
    <w:p w:rsidR="00F45A86" w:rsidRPr="009853CD" w:rsidRDefault="00F45A86" w:rsidP="00583B88">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9853CD" w:rsidRDefault="00473F46" w:rsidP="00583B88">
      <w:pPr>
        <w:suppressAutoHyphens/>
        <w:spacing w:after="0" w:line="240" w:lineRule="auto"/>
        <w:ind w:firstLine="1134"/>
        <w:jc w:val="both"/>
        <w:rPr>
          <w:rFonts w:asciiTheme="majorHAnsi" w:eastAsia="Calibri" w:hAnsiTheme="majorHAnsi" w:cs="Calibri"/>
          <w:b/>
          <w:sz w:val="18"/>
          <w:szCs w:val="18"/>
          <w:lang w:eastAsia="ar-SA"/>
        </w:rPr>
      </w:pPr>
      <w:r w:rsidRPr="009853CD">
        <w:rPr>
          <w:rFonts w:asciiTheme="majorHAnsi" w:eastAsia="Calibri" w:hAnsiTheme="majorHAnsi" w:cs="Calibri"/>
          <w:b/>
          <w:sz w:val="18"/>
          <w:szCs w:val="18"/>
          <w:lang w:eastAsia="ar-SA"/>
        </w:rPr>
        <w:t xml:space="preserve">CLÁUSULA IV – DA </w:t>
      </w:r>
      <w:r w:rsidR="000A34AC" w:rsidRPr="009853CD">
        <w:rPr>
          <w:rFonts w:asciiTheme="majorHAnsi" w:eastAsia="Calibri" w:hAnsiTheme="majorHAnsi" w:cs="Calibri"/>
          <w:b/>
          <w:sz w:val="18"/>
          <w:szCs w:val="18"/>
          <w:lang w:eastAsia="ar-SA"/>
        </w:rPr>
        <w:t>PRESTAÇÃO DO SERVIÇO</w:t>
      </w:r>
    </w:p>
    <w:p w:rsidR="00AE1FFC" w:rsidRPr="007850B3" w:rsidRDefault="00AE1FFC" w:rsidP="00583B88">
      <w:pPr>
        <w:suppressAutoHyphens/>
        <w:spacing w:after="0" w:line="240" w:lineRule="auto"/>
        <w:ind w:firstLine="1134"/>
        <w:jc w:val="both"/>
        <w:rPr>
          <w:rFonts w:asciiTheme="majorHAnsi" w:eastAsia="Calibri" w:hAnsiTheme="majorHAnsi" w:cs="Calibri"/>
          <w:b/>
          <w:color w:val="FF0000"/>
          <w:sz w:val="18"/>
          <w:szCs w:val="18"/>
          <w:lang w:eastAsia="ar-SA"/>
        </w:rPr>
      </w:pPr>
    </w:p>
    <w:p w:rsidR="00E757A9" w:rsidRPr="002376CB" w:rsidRDefault="00E757A9" w:rsidP="00583B88">
      <w:pPr>
        <w:autoSpaceDE w:val="0"/>
        <w:autoSpaceDN w:val="0"/>
        <w:adjustRightInd w:val="0"/>
        <w:spacing w:after="0" w:line="240" w:lineRule="auto"/>
        <w:ind w:firstLine="1134"/>
        <w:jc w:val="both"/>
        <w:rPr>
          <w:rFonts w:ascii="Cambria" w:hAnsi="Cambria"/>
          <w:sz w:val="18"/>
          <w:szCs w:val="18"/>
        </w:rPr>
      </w:pPr>
      <w:r w:rsidRPr="00075D30">
        <w:rPr>
          <w:rFonts w:ascii="Cambria" w:hAnsi="Cambria"/>
          <w:sz w:val="18"/>
          <w:szCs w:val="18"/>
        </w:rPr>
        <w:t>4.1</w:t>
      </w:r>
      <w:r w:rsidR="00075D30">
        <w:rPr>
          <w:rFonts w:ascii="Cambria" w:hAnsi="Cambria"/>
          <w:sz w:val="18"/>
          <w:szCs w:val="18"/>
        </w:rPr>
        <w:t xml:space="preserve"> -</w:t>
      </w:r>
      <w:r w:rsidRPr="00075D30">
        <w:rPr>
          <w:rFonts w:ascii="Cambria" w:hAnsi="Cambria"/>
          <w:sz w:val="18"/>
          <w:szCs w:val="18"/>
        </w:rPr>
        <w:t xml:space="preserve"> </w:t>
      </w:r>
      <w:r w:rsidRPr="002376CB">
        <w:rPr>
          <w:rFonts w:ascii="Cambria" w:hAnsi="Cambria"/>
          <w:sz w:val="18"/>
          <w:szCs w:val="18"/>
        </w:rPr>
        <w:t xml:space="preserve">A vencedora será notificada acerca da necessidade da prestação do serviço com antecedência mínima de </w:t>
      </w:r>
      <w:proofErr w:type="gramStart"/>
      <w:r w:rsidRPr="002376CB">
        <w:rPr>
          <w:rFonts w:ascii="Cambria" w:hAnsi="Cambria"/>
          <w:sz w:val="18"/>
          <w:szCs w:val="18"/>
        </w:rPr>
        <w:t>5</w:t>
      </w:r>
      <w:proofErr w:type="gramEnd"/>
      <w:r>
        <w:rPr>
          <w:rFonts w:ascii="Cambria" w:hAnsi="Cambria"/>
          <w:sz w:val="18"/>
          <w:szCs w:val="18"/>
        </w:rPr>
        <w:t xml:space="preserve"> </w:t>
      </w:r>
      <w:r w:rsidRPr="002376CB">
        <w:rPr>
          <w:rFonts w:ascii="Cambria" w:hAnsi="Cambria"/>
          <w:sz w:val="18"/>
          <w:szCs w:val="18"/>
        </w:rPr>
        <w:t xml:space="preserve">(cinco) dias úteis, através de ofício da secretaria solicitante acompanhado da nota de empenho, onde conterá a data, horário, local e responsável do evento e deverá prestar o serviço deixando os equipamentos montados, testados e em pleno funcionamento com antecedência de até, no máximo, 1(uma) hora do horário marcado para a ocorrência do evento. Deverá, ainda, apresentar a ART do responsável técnico que se responsabilizará pela prestação do serviço, entregando-a ao encarregado pelo evento. </w:t>
      </w:r>
    </w:p>
    <w:p w:rsidR="00E757A9" w:rsidRPr="002376CB" w:rsidRDefault="00E757A9" w:rsidP="00583B88">
      <w:pPr>
        <w:autoSpaceDE w:val="0"/>
        <w:autoSpaceDN w:val="0"/>
        <w:adjustRightInd w:val="0"/>
        <w:spacing w:after="0" w:line="240" w:lineRule="auto"/>
        <w:ind w:firstLine="1134"/>
        <w:jc w:val="both"/>
        <w:rPr>
          <w:rFonts w:ascii="Cambria" w:hAnsi="Cambria"/>
          <w:sz w:val="18"/>
          <w:szCs w:val="18"/>
        </w:rPr>
      </w:pPr>
      <w:r w:rsidRPr="00075D30">
        <w:rPr>
          <w:rFonts w:ascii="Cambria" w:hAnsi="Cambria"/>
          <w:sz w:val="18"/>
          <w:szCs w:val="18"/>
        </w:rPr>
        <w:t>4</w:t>
      </w:r>
      <w:r w:rsidR="00075D30">
        <w:rPr>
          <w:rFonts w:ascii="Cambria" w:hAnsi="Cambria"/>
          <w:sz w:val="18"/>
          <w:szCs w:val="18"/>
        </w:rPr>
        <w:t>.2 -</w:t>
      </w:r>
      <w:r w:rsidRPr="002376CB">
        <w:rPr>
          <w:rFonts w:ascii="Cambria" w:hAnsi="Cambria"/>
          <w:sz w:val="18"/>
          <w:szCs w:val="18"/>
        </w:rPr>
        <w:t xml:space="preserve"> Todas as despesas com equipamentos, pessoal, deslocamento de técnico(s), de frete, impostos, seguros, gastos com pessoal, fornecimento de materiais, obrigações trabalhistas, previdenciárias entre outras que incidam direta ou indiretamente na execução do objeto deverão estar inclusas no valor unitário. </w:t>
      </w:r>
    </w:p>
    <w:p w:rsidR="00E757A9" w:rsidRPr="002376CB" w:rsidRDefault="00E757A9" w:rsidP="00583B88">
      <w:pPr>
        <w:autoSpaceDE w:val="0"/>
        <w:autoSpaceDN w:val="0"/>
        <w:adjustRightInd w:val="0"/>
        <w:spacing w:after="0" w:line="240" w:lineRule="auto"/>
        <w:ind w:firstLine="1134"/>
        <w:jc w:val="both"/>
        <w:rPr>
          <w:rFonts w:ascii="Cambria" w:hAnsi="Cambria"/>
          <w:sz w:val="18"/>
          <w:szCs w:val="18"/>
        </w:rPr>
      </w:pPr>
      <w:r w:rsidRPr="00075D30">
        <w:rPr>
          <w:rFonts w:ascii="Cambria" w:hAnsi="Cambria"/>
          <w:sz w:val="18"/>
          <w:szCs w:val="18"/>
        </w:rPr>
        <w:t>4</w:t>
      </w:r>
      <w:r w:rsidR="00075D30">
        <w:rPr>
          <w:rFonts w:ascii="Cambria" w:hAnsi="Cambria"/>
          <w:sz w:val="18"/>
          <w:szCs w:val="18"/>
        </w:rPr>
        <w:t>.3 -</w:t>
      </w:r>
      <w:r w:rsidRPr="002376CB">
        <w:rPr>
          <w:rFonts w:ascii="Cambria" w:hAnsi="Cambria"/>
          <w:sz w:val="18"/>
          <w:szCs w:val="18"/>
        </w:rPr>
        <w:t xml:space="preserve"> </w:t>
      </w:r>
      <w:r w:rsidRPr="002376CB">
        <w:rPr>
          <w:rFonts w:ascii="Cambria" w:eastAsia="Calibri" w:hAnsi="Cambria" w:cs="Cambria"/>
          <w:sz w:val="18"/>
          <w:szCs w:val="18"/>
          <w:lang w:eastAsia="pt-BR"/>
        </w:rPr>
        <w:t>Toda e qualquer prestação de serviço fora do estabelecido neste edital será imediatamente notificada à vencedora que ficará obrigada a corrigi-lo/substituí-lo/ repará-lo o que fará prontamente, ficando entendido que correrão por sua conta e risco tais substituições, sendo aplicadas também, as sanções previstas neste edital.</w:t>
      </w:r>
    </w:p>
    <w:p w:rsidR="00E757A9" w:rsidRPr="002376CB" w:rsidRDefault="00E757A9" w:rsidP="00583B88">
      <w:pPr>
        <w:autoSpaceDE w:val="0"/>
        <w:autoSpaceDN w:val="0"/>
        <w:adjustRightInd w:val="0"/>
        <w:spacing w:after="0" w:line="240" w:lineRule="auto"/>
        <w:ind w:firstLine="1134"/>
        <w:jc w:val="both"/>
        <w:rPr>
          <w:rFonts w:ascii="Cambria" w:hAnsi="Cambria"/>
          <w:sz w:val="18"/>
          <w:szCs w:val="18"/>
        </w:rPr>
      </w:pPr>
      <w:r w:rsidRPr="00075D30">
        <w:rPr>
          <w:rFonts w:ascii="Cambria" w:hAnsi="Cambria"/>
          <w:sz w:val="18"/>
          <w:szCs w:val="18"/>
        </w:rPr>
        <w:t>4.4</w:t>
      </w:r>
      <w:r w:rsidR="00075D30">
        <w:rPr>
          <w:rFonts w:ascii="Cambria" w:hAnsi="Cambria"/>
          <w:sz w:val="18"/>
          <w:szCs w:val="18"/>
        </w:rPr>
        <w:t xml:space="preserve"> -</w:t>
      </w:r>
      <w:r w:rsidRPr="002376CB">
        <w:rPr>
          <w:rFonts w:ascii="Cambria" w:hAnsi="Cambria"/>
          <w:sz w:val="18"/>
          <w:szCs w:val="18"/>
        </w:rPr>
        <w:t xml:space="preserve"> Caso o objeto não esteja de acordo com as especificações exigidas, a Secretaria solicitante não o aceitará e lavrará termo circunstanciado do fato, que deverá ser encaminhado à autoridade superior, </w:t>
      </w:r>
      <w:proofErr w:type="gramStart"/>
      <w:r w:rsidRPr="002376CB">
        <w:rPr>
          <w:rFonts w:ascii="Cambria" w:hAnsi="Cambria"/>
          <w:sz w:val="18"/>
          <w:szCs w:val="18"/>
        </w:rPr>
        <w:t>sob pena</w:t>
      </w:r>
      <w:proofErr w:type="gramEnd"/>
      <w:r w:rsidRPr="002376CB">
        <w:rPr>
          <w:rFonts w:ascii="Cambria" w:hAnsi="Cambria"/>
          <w:sz w:val="18"/>
          <w:szCs w:val="18"/>
        </w:rPr>
        <w:t xml:space="preserve"> de responsabilidade.</w:t>
      </w:r>
    </w:p>
    <w:p w:rsidR="00E757A9" w:rsidRPr="002376CB" w:rsidRDefault="00E757A9" w:rsidP="00583B88">
      <w:pPr>
        <w:autoSpaceDE w:val="0"/>
        <w:autoSpaceDN w:val="0"/>
        <w:adjustRightInd w:val="0"/>
        <w:spacing w:after="0" w:line="240" w:lineRule="auto"/>
        <w:ind w:firstLine="1134"/>
        <w:jc w:val="both"/>
        <w:rPr>
          <w:rFonts w:ascii="Cambria" w:hAnsi="Cambria"/>
          <w:sz w:val="18"/>
          <w:szCs w:val="18"/>
        </w:rPr>
      </w:pPr>
      <w:r w:rsidRPr="00075D30">
        <w:rPr>
          <w:rFonts w:ascii="Cambria" w:hAnsi="Cambria"/>
          <w:sz w:val="18"/>
          <w:szCs w:val="18"/>
        </w:rPr>
        <w:t>4</w:t>
      </w:r>
      <w:r w:rsidR="00075D30">
        <w:rPr>
          <w:rFonts w:ascii="Cambria" w:hAnsi="Cambria"/>
          <w:sz w:val="18"/>
          <w:szCs w:val="18"/>
        </w:rPr>
        <w:t>.5 -</w:t>
      </w:r>
      <w:r w:rsidRPr="002376CB">
        <w:rPr>
          <w:rFonts w:ascii="Cambria" w:hAnsi="Cambria"/>
          <w:sz w:val="18"/>
          <w:szCs w:val="18"/>
        </w:rPr>
        <w:t xml:space="preserve"> Na hipótese da não aceitação do objeto, o mesmo deverá ser substituído pelo fornecedor imediatamente em atendimento ao objeto licitado. </w:t>
      </w:r>
    </w:p>
    <w:p w:rsidR="00E757A9" w:rsidRPr="002376CB" w:rsidRDefault="00E757A9" w:rsidP="00583B88">
      <w:pPr>
        <w:autoSpaceDE w:val="0"/>
        <w:autoSpaceDN w:val="0"/>
        <w:adjustRightInd w:val="0"/>
        <w:spacing w:after="0" w:line="240" w:lineRule="auto"/>
        <w:ind w:firstLine="1134"/>
        <w:jc w:val="both"/>
        <w:rPr>
          <w:rFonts w:ascii="Cambria" w:hAnsi="Cambria"/>
          <w:sz w:val="18"/>
          <w:szCs w:val="18"/>
        </w:rPr>
      </w:pPr>
      <w:r>
        <w:rPr>
          <w:rFonts w:ascii="Cambria" w:hAnsi="Cambria"/>
          <w:b/>
          <w:sz w:val="18"/>
          <w:szCs w:val="18"/>
        </w:rPr>
        <w:t>4</w:t>
      </w:r>
      <w:r w:rsidRPr="002376CB">
        <w:rPr>
          <w:rFonts w:ascii="Cambria" w:hAnsi="Cambria"/>
          <w:b/>
          <w:sz w:val="18"/>
          <w:szCs w:val="18"/>
        </w:rPr>
        <w:t>.6.</w:t>
      </w:r>
      <w:r w:rsidRPr="002376CB">
        <w:rPr>
          <w:rFonts w:ascii="Cambria" w:hAnsi="Cambria"/>
          <w:sz w:val="18"/>
          <w:szCs w:val="18"/>
        </w:rPr>
        <w:t xml:space="preserve"> A Secretaria deverá processar a conferência do que foi apresentado lavrando o termo de recebimento definitivo ou notificando a DETENTORA DA ATA para substituição do objeto caso esteja em desacordo com as especificações licitadas. </w:t>
      </w:r>
    </w:p>
    <w:p w:rsidR="00E757A9" w:rsidRPr="002376CB" w:rsidRDefault="00E757A9" w:rsidP="00583B88">
      <w:pPr>
        <w:autoSpaceDE w:val="0"/>
        <w:autoSpaceDN w:val="0"/>
        <w:adjustRightInd w:val="0"/>
        <w:spacing w:after="0" w:line="240" w:lineRule="auto"/>
        <w:ind w:firstLine="1134"/>
        <w:jc w:val="both"/>
        <w:rPr>
          <w:rFonts w:ascii="Cambria" w:hAnsi="Cambria"/>
          <w:sz w:val="18"/>
          <w:szCs w:val="18"/>
        </w:rPr>
      </w:pPr>
      <w:r w:rsidRPr="00075D30">
        <w:rPr>
          <w:rFonts w:ascii="Cambria" w:hAnsi="Cambria"/>
          <w:sz w:val="18"/>
          <w:szCs w:val="18"/>
        </w:rPr>
        <w:t>4</w:t>
      </w:r>
      <w:r w:rsidR="00075D30">
        <w:rPr>
          <w:rFonts w:ascii="Cambria" w:hAnsi="Cambria"/>
          <w:sz w:val="18"/>
          <w:szCs w:val="18"/>
        </w:rPr>
        <w:t>.7 -</w:t>
      </w:r>
      <w:r w:rsidRPr="002376CB">
        <w:rPr>
          <w:rFonts w:ascii="Cambria" w:hAnsi="Cambria"/>
          <w:sz w:val="18"/>
          <w:szCs w:val="18"/>
        </w:rPr>
        <w:t xml:space="preserve"> O recebimento provisório ou definitivo não exclui a responsabilidade da DETENTORA DA ATA pela perfeita execução do Empenho, ficando a mesma obrigada a substituir, no todo ou em parte, o objeto do Empenho, se a qualquer tempo se </w:t>
      </w:r>
      <w:proofErr w:type="gramStart"/>
      <w:r w:rsidRPr="002376CB">
        <w:rPr>
          <w:rFonts w:ascii="Cambria" w:hAnsi="Cambria"/>
          <w:sz w:val="18"/>
          <w:szCs w:val="18"/>
        </w:rPr>
        <w:t>verificarem</w:t>
      </w:r>
      <w:proofErr w:type="gramEnd"/>
      <w:r w:rsidRPr="002376CB">
        <w:rPr>
          <w:rFonts w:ascii="Cambria" w:hAnsi="Cambria"/>
          <w:sz w:val="18"/>
          <w:szCs w:val="18"/>
        </w:rPr>
        <w:t xml:space="preserve"> vícios, defeitos ou incorreções.</w:t>
      </w:r>
    </w:p>
    <w:p w:rsidR="00E757A9" w:rsidRPr="002376CB" w:rsidRDefault="00E757A9" w:rsidP="00583B88">
      <w:pPr>
        <w:autoSpaceDE w:val="0"/>
        <w:autoSpaceDN w:val="0"/>
        <w:adjustRightInd w:val="0"/>
        <w:spacing w:after="0" w:line="240" w:lineRule="auto"/>
        <w:ind w:firstLine="1134"/>
        <w:jc w:val="both"/>
        <w:rPr>
          <w:rFonts w:ascii="Cambria" w:eastAsia="Calibri" w:hAnsi="Cambria" w:cs="Cambria"/>
          <w:sz w:val="18"/>
          <w:szCs w:val="18"/>
          <w:lang w:eastAsia="pt-BR"/>
        </w:rPr>
      </w:pPr>
      <w:r w:rsidRPr="00075D30">
        <w:rPr>
          <w:rFonts w:ascii="Cambria" w:eastAsia="Calibri" w:hAnsi="Cambria" w:cs="Cambria"/>
          <w:sz w:val="18"/>
          <w:szCs w:val="18"/>
          <w:lang w:eastAsia="pt-BR"/>
        </w:rPr>
        <w:t>4.8</w:t>
      </w:r>
      <w:r w:rsidR="00075D30">
        <w:rPr>
          <w:rFonts w:ascii="Cambria" w:eastAsia="Calibri" w:hAnsi="Cambria" w:cs="Cambria"/>
          <w:sz w:val="18"/>
          <w:szCs w:val="18"/>
          <w:lang w:eastAsia="pt-BR"/>
        </w:rPr>
        <w:t xml:space="preserve"> -</w:t>
      </w:r>
      <w:r w:rsidRPr="002376CB">
        <w:rPr>
          <w:rFonts w:ascii="Cambria" w:eastAsia="Calibri" w:hAnsi="Cambria" w:cs="Cambria"/>
          <w:sz w:val="18"/>
          <w:szCs w:val="18"/>
          <w:lang w:eastAsia="pt-BR"/>
        </w:rPr>
        <w:t xml:space="preserve"> A empresa vencedora deverá responsabilizar-se por eventuais danos causados diretamente à Administração ou a terceiros, decorrentes de sua culpa ou dolo na execução do contrato. </w:t>
      </w:r>
    </w:p>
    <w:p w:rsidR="00E757A9" w:rsidRPr="002376CB" w:rsidRDefault="00E757A9" w:rsidP="00583B88">
      <w:pPr>
        <w:autoSpaceDE w:val="0"/>
        <w:autoSpaceDN w:val="0"/>
        <w:adjustRightInd w:val="0"/>
        <w:spacing w:after="0" w:line="240" w:lineRule="auto"/>
        <w:ind w:firstLine="1134"/>
        <w:jc w:val="both"/>
        <w:rPr>
          <w:rFonts w:ascii="Cambria" w:eastAsia="Calibri" w:hAnsi="Cambria" w:cs="Cambria"/>
          <w:sz w:val="18"/>
          <w:szCs w:val="18"/>
          <w:lang w:eastAsia="pt-BR"/>
        </w:rPr>
      </w:pPr>
      <w:r w:rsidRPr="00075D30">
        <w:rPr>
          <w:rFonts w:ascii="Cambria" w:eastAsia="Calibri" w:hAnsi="Cambria" w:cs="Cambria"/>
          <w:sz w:val="18"/>
          <w:szCs w:val="18"/>
          <w:lang w:eastAsia="pt-BR"/>
        </w:rPr>
        <w:t>4.9</w:t>
      </w:r>
      <w:r w:rsidR="00075D30">
        <w:rPr>
          <w:rFonts w:ascii="Cambria" w:eastAsia="Calibri" w:hAnsi="Cambria" w:cs="Cambria"/>
          <w:sz w:val="18"/>
          <w:szCs w:val="18"/>
          <w:lang w:eastAsia="pt-BR"/>
        </w:rPr>
        <w:t xml:space="preserve"> -</w:t>
      </w:r>
      <w:r w:rsidRPr="002376CB">
        <w:rPr>
          <w:rFonts w:ascii="Cambria" w:eastAsia="Calibri" w:hAnsi="Cambria" w:cs="Cambria"/>
          <w:sz w:val="18"/>
          <w:szCs w:val="18"/>
          <w:lang w:eastAsia="pt-BR"/>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9853CD" w:rsidRDefault="009853CD" w:rsidP="00583B88">
      <w:pPr>
        <w:suppressAutoHyphens/>
        <w:spacing w:after="120" w:line="240" w:lineRule="auto"/>
        <w:ind w:firstLine="1134"/>
        <w:jc w:val="both"/>
        <w:rPr>
          <w:rFonts w:asciiTheme="majorHAnsi" w:eastAsia="Calibri" w:hAnsiTheme="majorHAnsi" w:cs="Calibri"/>
          <w:b/>
          <w:sz w:val="18"/>
          <w:szCs w:val="18"/>
          <w:lang w:eastAsia="ar-SA"/>
        </w:rPr>
      </w:pPr>
    </w:p>
    <w:p w:rsidR="00473F46" w:rsidRPr="007850B3" w:rsidRDefault="00473F46" w:rsidP="00583B88">
      <w:pPr>
        <w:suppressAutoHyphens/>
        <w:spacing w:after="120" w:line="240" w:lineRule="auto"/>
        <w:ind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CLÁUSULA V – DAS OBRIGAÇÕES</w:t>
      </w:r>
    </w:p>
    <w:p w:rsidR="00473F46" w:rsidRPr="007850B3" w:rsidRDefault="00473F46" w:rsidP="00583B88">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5.1 – Do Município</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5.1.1 – Atestar o efetivo recebimento definitivo do objeto licitado;</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5.1.2 – Aplica a PROMINENTE FORNECEDORA penalidades, quando for o caso;</w:t>
      </w:r>
    </w:p>
    <w:p w:rsidR="00473F46" w:rsidRPr="007850B3" w:rsidRDefault="00864967"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5.1.3 – Prestar </w:t>
      </w:r>
      <w:r w:rsidR="00473F46" w:rsidRPr="007850B3">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5.1.4 – Efetuar o pagamento à contratada no prazo avençado, após a entrega da Nota Fiscal </w:t>
      </w:r>
      <w:r w:rsidR="003D0DFD" w:rsidRPr="007850B3">
        <w:rPr>
          <w:rFonts w:asciiTheme="majorHAnsi" w:eastAsia="Calibri" w:hAnsiTheme="majorHAnsi" w:cs="Calibri"/>
          <w:sz w:val="18"/>
          <w:szCs w:val="18"/>
          <w:lang w:eastAsia="ar-SA"/>
        </w:rPr>
        <w:t>e cumprimentos dos requisitos do edital;</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5.1.5 – Notificar, por escrito à Contratada da aplicação, de qualquer sanção.</w:t>
      </w:r>
    </w:p>
    <w:p w:rsidR="008536F0" w:rsidRPr="007850B3" w:rsidRDefault="008536F0"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583B88">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5.2 – Da Promitente Fornecedora</w:t>
      </w:r>
    </w:p>
    <w:p w:rsidR="00836CA9" w:rsidRPr="007850B3" w:rsidRDefault="00473F46" w:rsidP="00583B88">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5.2.1 – </w:t>
      </w:r>
      <w:r w:rsidR="0072765A">
        <w:rPr>
          <w:rFonts w:asciiTheme="majorHAnsi" w:eastAsia="Calibri" w:hAnsiTheme="majorHAnsi" w:cs="Calibri"/>
          <w:sz w:val="18"/>
          <w:szCs w:val="18"/>
          <w:lang w:eastAsia="ar-SA"/>
        </w:rPr>
        <w:t>Prestar</w:t>
      </w:r>
      <w:r w:rsidRPr="007850B3">
        <w:rPr>
          <w:rFonts w:asciiTheme="majorHAnsi" w:eastAsia="Calibri" w:hAnsiTheme="majorHAnsi" w:cs="Calibri"/>
          <w:sz w:val="18"/>
          <w:szCs w:val="18"/>
          <w:lang w:eastAsia="ar-SA"/>
        </w:rPr>
        <w:t xml:space="preserve"> o objeto desta licitação conforme as especificações contidas neste edital, obedecendo às normas l</w:t>
      </w:r>
      <w:r w:rsidR="00836CA9">
        <w:rPr>
          <w:rFonts w:asciiTheme="majorHAnsi" w:eastAsia="Calibri" w:hAnsiTheme="majorHAnsi" w:cs="Calibri"/>
          <w:sz w:val="18"/>
          <w:szCs w:val="18"/>
          <w:lang w:eastAsia="ar-SA"/>
        </w:rPr>
        <w:t>egais que disciplinam o objeto, fornecendo</w:t>
      </w:r>
      <w:r w:rsidR="00836CA9" w:rsidRPr="004710D9">
        <w:rPr>
          <w:rFonts w:asciiTheme="majorHAnsi" w:hAnsiTheme="majorHAnsi" w:cs="Times-Roman"/>
          <w:sz w:val="18"/>
          <w:szCs w:val="18"/>
        </w:rPr>
        <w:t xml:space="preserve"> equipamentos e pessoal necessário para execução dos serviços.</w:t>
      </w:r>
    </w:p>
    <w:p w:rsidR="00473F46" w:rsidRPr="007850B3" w:rsidRDefault="00473F46" w:rsidP="00583B88">
      <w:pPr>
        <w:suppressAutoHyphens/>
        <w:spacing w:after="0" w:line="240" w:lineRule="auto"/>
        <w:ind w:right="-2"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7850B3" w:rsidRDefault="00473F46" w:rsidP="00583B88">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3</w:t>
      </w:r>
      <w:r w:rsidRPr="007850B3">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7850B3">
        <w:rPr>
          <w:rFonts w:asciiTheme="majorHAnsi" w:eastAsia="Calibri" w:hAnsiTheme="majorHAnsi" w:cs="Calibri"/>
          <w:sz w:val="18"/>
          <w:szCs w:val="18"/>
          <w:lang w:eastAsia="ar-SA"/>
        </w:rPr>
        <w:t>ser vítimas seus empregados, quando em serviço,</w:t>
      </w:r>
      <w:proofErr w:type="gramEnd"/>
      <w:r w:rsidRPr="007850B3">
        <w:rPr>
          <w:rFonts w:asciiTheme="majorHAnsi" w:eastAsia="Calibri" w:hAnsiTheme="majorHAnsi" w:cs="Calibri"/>
          <w:sz w:val="18"/>
          <w:szCs w:val="18"/>
          <w:lang w:eastAsia="ar-SA"/>
        </w:rPr>
        <w:t xml:space="preserve"> e por tudo quanto as leis trabalhistas e previdenciárias lhes asseguram.</w:t>
      </w:r>
    </w:p>
    <w:p w:rsidR="00473F46" w:rsidRPr="007850B3" w:rsidRDefault="00473F46" w:rsidP="00583B88">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4</w:t>
      </w:r>
      <w:r w:rsidRPr="007850B3">
        <w:rPr>
          <w:rFonts w:asciiTheme="majorHAnsi" w:eastAsia="Calibri" w:hAnsiTheme="majorHAnsi" w:cs="Calibri"/>
          <w:sz w:val="18"/>
          <w:szCs w:val="18"/>
          <w:lang w:eastAsia="ar-SA"/>
        </w:rPr>
        <w:t xml:space="preserve"> – </w:t>
      </w:r>
      <w:r w:rsidRPr="007850B3">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7850B3" w:rsidRDefault="00473F46" w:rsidP="00583B88">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5</w:t>
      </w:r>
      <w:r w:rsidRPr="007850B3">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7850B3">
        <w:rPr>
          <w:rFonts w:asciiTheme="majorHAnsi" w:eastAsia="Calibri" w:hAnsiTheme="majorHAnsi" w:cs="Calibri"/>
          <w:sz w:val="18"/>
          <w:szCs w:val="18"/>
          <w:lang w:eastAsia="ar-SA"/>
        </w:rPr>
        <w:t>obriga</w:t>
      </w:r>
      <w:proofErr w:type="gramEnd"/>
      <w:r w:rsidRPr="007850B3">
        <w:rPr>
          <w:rFonts w:asciiTheme="majorHAnsi" w:eastAsia="Calibri" w:hAnsiTheme="majorHAnsi" w:cs="Calibri"/>
          <w:sz w:val="18"/>
          <w:szCs w:val="18"/>
          <w:lang w:eastAsia="ar-SA"/>
        </w:rPr>
        <w:t xml:space="preserve"> a atender prontamente.</w:t>
      </w:r>
    </w:p>
    <w:p w:rsidR="00473F46" w:rsidRDefault="00473F46" w:rsidP="00583B88">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6</w:t>
      </w:r>
      <w:r w:rsidRPr="007850B3">
        <w:rPr>
          <w:rFonts w:asciiTheme="majorHAnsi" w:eastAsia="Calibri" w:hAnsiTheme="majorHAnsi" w:cs="Calibri"/>
          <w:sz w:val="18"/>
          <w:szCs w:val="18"/>
          <w:lang w:eastAsia="ar-SA"/>
        </w:rPr>
        <w:t xml:space="preserve"> – Manter, durante a execução do contrato, as mesmas condições de habilitação.</w:t>
      </w:r>
    </w:p>
    <w:p w:rsidR="00E757A9" w:rsidRPr="008A74B7" w:rsidRDefault="001F331A" w:rsidP="00583B88">
      <w:pPr>
        <w:autoSpaceDE w:val="0"/>
        <w:autoSpaceDN w:val="0"/>
        <w:adjustRightInd w:val="0"/>
        <w:spacing w:after="0" w:line="240" w:lineRule="auto"/>
        <w:ind w:firstLine="1134"/>
        <w:jc w:val="both"/>
        <w:rPr>
          <w:rFonts w:ascii="Cambria" w:hAnsi="Cambria"/>
          <w:sz w:val="18"/>
          <w:szCs w:val="18"/>
        </w:rPr>
      </w:pPr>
      <w:r>
        <w:rPr>
          <w:rFonts w:asciiTheme="majorHAnsi" w:eastAsia="Calibri" w:hAnsiTheme="majorHAnsi" w:cs="Calibri"/>
          <w:sz w:val="18"/>
          <w:szCs w:val="18"/>
          <w:lang w:eastAsia="ar-SA"/>
        </w:rPr>
        <w:t>5.2.7-</w:t>
      </w:r>
      <w:r w:rsidRPr="001F331A">
        <w:rPr>
          <w:rFonts w:ascii="Times-Roman" w:hAnsi="Times-Roman" w:cs="Times-Roman"/>
        </w:rPr>
        <w:t xml:space="preserve"> </w:t>
      </w:r>
      <w:r w:rsidR="00E757A9" w:rsidRPr="008A74B7">
        <w:rPr>
          <w:rFonts w:ascii="Cambria" w:hAnsi="Cambria"/>
          <w:sz w:val="18"/>
          <w:szCs w:val="18"/>
        </w:rPr>
        <w:t xml:space="preserve">A empresa assume o compromisso formal de executar todas as tarefas, objeto da presente ata, com perfeição e acuidade, obedecendo às normas técnicas e legais vigentes; </w:t>
      </w:r>
    </w:p>
    <w:p w:rsidR="00DE5E7B" w:rsidRPr="00A808C8" w:rsidRDefault="00DE5E7B" w:rsidP="00583B88">
      <w:pPr>
        <w:autoSpaceDE w:val="0"/>
        <w:autoSpaceDN w:val="0"/>
        <w:adjustRightInd w:val="0"/>
        <w:spacing w:after="0" w:line="240" w:lineRule="auto"/>
        <w:ind w:firstLine="1134"/>
        <w:jc w:val="both"/>
        <w:rPr>
          <w:rFonts w:asciiTheme="majorHAnsi" w:eastAsia="Calibri" w:hAnsiTheme="majorHAnsi" w:cs="Calibri"/>
          <w:sz w:val="18"/>
          <w:szCs w:val="18"/>
          <w:lang w:eastAsia="ar-SA"/>
        </w:rPr>
      </w:pPr>
      <w:r w:rsidRPr="00A808C8">
        <w:rPr>
          <w:rFonts w:asciiTheme="majorHAnsi" w:hAnsiTheme="majorHAnsi" w:cs="Times-Roman"/>
          <w:sz w:val="18"/>
          <w:szCs w:val="18"/>
        </w:rPr>
        <w:t xml:space="preserve">5.2.8- Prestar orientação aos familiares </w:t>
      </w:r>
      <w:proofErr w:type="gramStart"/>
      <w:r w:rsidRPr="00A808C8">
        <w:rPr>
          <w:rFonts w:asciiTheme="majorHAnsi" w:hAnsiTheme="majorHAnsi" w:cs="Times-Roman"/>
          <w:sz w:val="18"/>
          <w:szCs w:val="18"/>
        </w:rPr>
        <w:t>do(</w:t>
      </w:r>
      <w:proofErr w:type="gramEnd"/>
      <w:r w:rsidRPr="00A808C8">
        <w:rPr>
          <w:rFonts w:asciiTheme="majorHAnsi" w:hAnsiTheme="majorHAnsi" w:cs="Times-Roman"/>
          <w:sz w:val="18"/>
          <w:szCs w:val="18"/>
        </w:rPr>
        <w:t>a) falecido(a).</w:t>
      </w:r>
    </w:p>
    <w:p w:rsidR="00473F46" w:rsidRDefault="00473F46" w:rsidP="00583B88">
      <w:pPr>
        <w:spacing w:after="0" w:line="240" w:lineRule="auto"/>
        <w:ind w:right="-2" w:firstLine="1134"/>
        <w:contextualSpacing/>
        <w:jc w:val="both"/>
        <w:rPr>
          <w:rFonts w:asciiTheme="majorHAnsi" w:eastAsia="Calibri" w:hAnsiTheme="majorHAnsi" w:cs="Arial"/>
          <w:sz w:val="18"/>
          <w:szCs w:val="18"/>
          <w:lang w:eastAsia="ar-SA"/>
        </w:rPr>
      </w:pPr>
    </w:p>
    <w:p w:rsidR="00583B88" w:rsidRPr="007850B3" w:rsidRDefault="00583B88" w:rsidP="00583B88">
      <w:pPr>
        <w:spacing w:after="0" w:line="240" w:lineRule="auto"/>
        <w:ind w:right="-2" w:firstLine="1134"/>
        <w:contextualSpacing/>
        <w:jc w:val="both"/>
        <w:rPr>
          <w:rFonts w:asciiTheme="majorHAnsi" w:eastAsia="Calibri" w:hAnsiTheme="majorHAnsi" w:cs="Arial"/>
          <w:sz w:val="18"/>
          <w:szCs w:val="18"/>
          <w:lang w:eastAsia="ar-SA"/>
        </w:rPr>
      </w:pPr>
    </w:p>
    <w:p w:rsidR="00473F46" w:rsidRDefault="00473F46" w:rsidP="00583B88">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7850B3">
        <w:rPr>
          <w:rFonts w:asciiTheme="majorHAnsi" w:eastAsia="Calibri" w:hAnsiTheme="majorHAnsi" w:cs="Calibri"/>
          <w:b/>
          <w:sz w:val="18"/>
          <w:szCs w:val="18"/>
          <w:lang w:eastAsia="ar-SA"/>
        </w:rPr>
        <w:t>CLÁUSULA VI</w:t>
      </w:r>
      <w:proofErr w:type="gramEnd"/>
      <w:r w:rsidRPr="007850B3">
        <w:rPr>
          <w:rFonts w:asciiTheme="majorHAnsi" w:eastAsia="Calibri" w:hAnsiTheme="majorHAnsi" w:cs="Calibri"/>
          <w:b/>
          <w:sz w:val="18"/>
          <w:szCs w:val="18"/>
          <w:lang w:eastAsia="ar-SA"/>
        </w:rPr>
        <w:t xml:space="preserve"> – DAS CONDIÇÕES DE FORNECIMENTO E RECEBIMENTO</w:t>
      </w:r>
    </w:p>
    <w:p w:rsidR="00E757A9" w:rsidRPr="007850B3" w:rsidRDefault="00E757A9" w:rsidP="00583B88">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6.2 – A detentora da presente Ata de Registro de Preços será obrigada a atender todos os pedidos efetuados durante a vigência desta Ata, mesmo que a </w:t>
      </w:r>
      <w:r w:rsidR="00E757A9">
        <w:rPr>
          <w:rFonts w:asciiTheme="majorHAnsi" w:eastAsia="Calibri" w:hAnsiTheme="majorHAnsi" w:cs="Calibri"/>
          <w:sz w:val="18"/>
          <w:szCs w:val="18"/>
          <w:lang w:eastAsia="ar-SA"/>
        </w:rPr>
        <w:t>prestação do serviço</w:t>
      </w:r>
      <w:r w:rsidRPr="007850B3">
        <w:rPr>
          <w:rFonts w:asciiTheme="majorHAnsi" w:eastAsia="Calibri" w:hAnsiTheme="majorHAnsi" w:cs="Calibri"/>
          <w:sz w:val="18"/>
          <w:szCs w:val="18"/>
          <w:lang w:eastAsia="ar-SA"/>
        </w:rPr>
        <w:t xml:space="preserve"> deles decorrentes estiver prevista para data posterior a do seu vencimento.</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6.3 – Toda </w:t>
      </w:r>
      <w:r w:rsidR="00E757A9">
        <w:rPr>
          <w:rFonts w:asciiTheme="majorHAnsi" w:eastAsia="Calibri" w:hAnsiTheme="majorHAnsi" w:cs="Calibri"/>
          <w:sz w:val="18"/>
          <w:szCs w:val="18"/>
          <w:lang w:eastAsia="ar-SA"/>
        </w:rPr>
        <w:t>contratação</w:t>
      </w:r>
      <w:r w:rsidRPr="007850B3">
        <w:rPr>
          <w:rFonts w:asciiTheme="majorHAnsi" w:eastAsia="Calibri" w:hAnsiTheme="majorHAnsi" w:cs="Calibri"/>
          <w:sz w:val="18"/>
          <w:szCs w:val="18"/>
          <w:lang w:eastAsia="ar-SA"/>
        </w:rPr>
        <w:t xml:space="preserve"> deverá ser efetuada mediante solicitação da unidade requisitante, a qual deverá ser feita através de Nota de Empenho.</w:t>
      </w:r>
    </w:p>
    <w:p w:rsidR="008A74B7" w:rsidRPr="002376CB" w:rsidRDefault="00473F46" w:rsidP="00583B88">
      <w:pPr>
        <w:autoSpaceDE w:val="0"/>
        <w:autoSpaceDN w:val="0"/>
        <w:adjustRightInd w:val="0"/>
        <w:spacing w:after="0" w:line="240" w:lineRule="auto"/>
        <w:ind w:firstLine="1134"/>
        <w:jc w:val="both"/>
        <w:rPr>
          <w:rFonts w:ascii="Cambria" w:hAnsi="Cambria"/>
          <w:sz w:val="18"/>
          <w:szCs w:val="18"/>
        </w:rPr>
      </w:pPr>
      <w:r w:rsidRPr="007850B3">
        <w:rPr>
          <w:rFonts w:asciiTheme="majorHAnsi" w:eastAsia="Calibri" w:hAnsiTheme="majorHAnsi" w:cs="Calibri"/>
          <w:sz w:val="18"/>
          <w:szCs w:val="18"/>
          <w:lang w:eastAsia="ar-SA"/>
        </w:rPr>
        <w:t xml:space="preserve">6.4 - </w:t>
      </w:r>
      <w:r w:rsidR="008A74B7" w:rsidRPr="002376CB">
        <w:rPr>
          <w:rFonts w:ascii="Cambria" w:eastAsia="Calibri" w:hAnsi="Cambria" w:cs="Cambria"/>
          <w:sz w:val="18"/>
          <w:szCs w:val="18"/>
          <w:lang w:eastAsia="pt-BR"/>
        </w:rPr>
        <w:t>Toda e qualquer prestação de serviço fora do estabelecido neste edital será imediatamente notificada à vencedora que ficará obrigada a corrigi-lo/substituí-lo/ repará-lo o que fará prontamente, ficando entendido que correrão por sua conta e risco tais substituições, sendo aplicadas também, as sanções previstas neste edital.</w:t>
      </w:r>
    </w:p>
    <w:p w:rsidR="00473F46" w:rsidRPr="007850B3" w:rsidRDefault="00473F46" w:rsidP="00583B8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7850B3">
        <w:rPr>
          <w:rFonts w:asciiTheme="majorHAnsi" w:eastAsia="Calibri" w:hAnsiTheme="majorHAnsi" w:cs="Calibri"/>
          <w:sz w:val="18"/>
          <w:szCs w:val="18"/>
          <w:lang w:eastAsia="ar-SA"/>
        </w:rPr>
        <w:t>8.666/93, com as alterações introduzidas pela Lei Federal nº</w:t>
      </w:r>
      <w:proofErr w:type="gramEnd"/>
      <w:r w:rsidRPr="007850B3">
        <w:rPr>
          <w:rFonts w:asciiTheme="majorHAnsi" w:eastAsia="Calibri" w:hAnsiTheme="majorHAnsi" w:cs="Calibri"/>
          <w:sz w:val="18"/>
          <w:szCs w:val="18"/>
          <w:lang w:eastAsia="ar-SA"/>
        </w:rPr>
        <w:t xml:space="preserve">. 8.883/94 e seguintes e demais normas pertinentes, sendo </w:t>
      </w:r>
      <w:r w:rsidRPr="007850B3">
        <w:rPr>
          <w:rFonts w:asciiTheme="majorHAnsi" w:eastAsia="Calibri" w:hAnsiTheme="majorHAnsi" w:cs="Calibri"/>
          <w:sz w:val="18"/>
          <w:szCs w:val="18"/>
        </w:rPr>
        <w:t xml:space="preserve">resguardado o direito de não proceder ao recebimento, caso não encontre os </w:t>
      </w:r>
      <w:r w:rsidR="008A74B7">
        <w:rPr>
          <w:rFonts w:asciiTheme="majorHAnsi" w:eastAsia="Calibri" w:hAnsiTheme="majorHAnsi" w:cs="Calibri"/>
          <w:sz w:val="18"/>
          <w:szCs w:val="18"/>
        </w:rPr>
        <w:t>serviços</w:t>
      </w:r>
      <w:r w:rsidRPr="007850B3">
        <w:rPr>
          <w:rFonts w:asciiTheme="majorHAnsi" w:eastAsia="Calibri" w:hAnsiTheme="majorHAnsi" w:cs="Calibri"/>
          <w:sz w:val="18"/>
          <w:szCs w:val="18"/>
        </w:rPr>
        <w:t xml:space="preserve"> em condições satisfatórias ou que estejam em desacordo o licitado e ou </w:t>
      </w:r>
      <w:r w:rsidR="000B43B0" w:rsidRPr="007850B3">
        <w:rPr>
          <w:rFonts w:asciiTheme="majorHAnsi" w:eastAsia="Calibri" w:hAnsiTheme="majorHAnsi" w:cs="Calibri"/>
          <w:sz w:val="18"/>
          <w:szCs w:val="18"/>
        </w:rPr>
        <w:t xml:space="preserve">constante na nota fiscal eletrônica. </w:t>
      </w:r>
    </w:p>
    <w:p w:rsidR="00473F46" w:rsidRPr="007850B3" w:rsidRDefault="00473F46" w:rsidP="00583B88">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7850B3" w:rsidRDefault="00473F46" w:rsidP="00583B88">
      <w:pPr>
        <w:suppressAutoHyphens/>
        <w:spacing w:after="120" w:line="240" w:lineRule="auto"/>
        <w:ind w:firstLine="1134"/>
        <w:jc w:val="both"/>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 xml:space="preserve">CLÁUSULA VII – DAS </w:t>
      </w:r>
      <w:r w:rsidR="006962D3" w:rsidRPr="007850B3">
        <w:rPr>
          <w:rFonts w:asciiTheme="majorHAnsi" w:eastAsia="Calibri" w:hAnsiTheme="majorHAnsi" w:cs="Calibri"/>
          <w:b/>
          <w:sz w:val="18"/>
          <w:szCs w:val="18"/>
          <w:lang w:eastAsia="ar-SA"/>
        </w:rPr>
        <w:t>SANÇÕES ADMINISTRATIVAS</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7.1- Pelo inadimplemento das obrigações, </w:t>
      </w:r>
      <w:proofErr w:type="gramStart"/>
      <w:r w:rsidRPr="007850B3">
        <w:rPr>
          <w:rFonts w:asciiTheme="majorHAnsi" w:eastAsia="Calibri" w:hAnsiTheme="majorHAnsi" w:cs="Calibri"/>
          <w:sz w:val="18"/>
          <w:szCs w:val="18"/>
          <w:lang w:eastAsia="ar-SA"/>
        </w:rPr>
        <w:t>seja</w:t>
      </w:r>
      <w:proofErr w:type="gramEnd"/>
      <w:r w:rsidRPr="007850B3">
        <w:rPr>
          <w:rFonts w:asciiTheme="majorHAnsi" w:eastAsia="Calibri" w:hAnsiTheme="majorHAnsi" w:cs="Calibri"/>
          <w:sz w:val="18"/>
          <w:szCs w:val="18"/>
          <w:lang w:eastAsia="ar-SA"/>
        </w:rPr>
        <w:t xml:space="preserve"> na condição de participante do pregão ou de contra</w:t>
      </w:r>
      <w:r w:rsidR="00A825C5" w:rsidRPr="007850B3">
        <w:rPr>
          <w:rFonts w:asciiTheme="majorHAnsi" w:eastAsia="Calibri" w:hAnsiTheme="majorHAnsi" w:cs="Calibri"/>
          <w:sz w:val="18"/>
          <w:szCs w:val="18"/>
          <w:lang w:eastAsia="ar-SA"/>
        </w:rPr>
        <w:t>tada</w:t>
      </w:r>
      <w:r w:rsidRPr="007850B3">
        <w:rPr>
          <w:rFonts w:asciiTheme="majorHAnsi" w:eastAsia="Calibri" w:hAnsiTheme="majorHAnsi" w:cs="Calibri"/>
          <w:sz w:val="18"/>
          <w:szCs w:val="18"/>
          <w:lang w:eastAsia="ar-SA"/>
        </w:rPr>
        <w:t xml:space="preserve">, as licitantes, conforme a infração, estarão sujeitas às seguintes penalidades: </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anos;</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7850B3">
        <w:rPr>
          <w:rFonts w:asciiTheme="majorHAnsi" w:eastAsia="Calibri" w:hAnsiTheme="majorHAnsi" w:cs="Calibri"/>
          <w:sz w:val="18"/>
          <w:szCs w:val="18"/>
          <w:lang w:eastAsia="ar-SA"/>
        </w:rPr>
        <w:t>2</w:t>
      </w:r>
      <w:proofErr w:type="gramEnd"/>
      <w:r w:rsidRPr="007850B3">
        <w:rPr>
          <w:rFonts w:asciiTheme="majorHAnsi" w:eastAsia="Calibri" w:hAnsiTheme="majorHAnsi" w:cs="Calibri"/>
          <w:sz w:val="18"/>
          <w:szCs w:val="18"/>
          <w:lang w:eastAsia="ar-SA"/>
        </w:rPr>
        <w:t xml:space="preserve"> (dois) anos;</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7850B3">
        <w:rPr>
          <w:rFonts w:asciiTheme="majorHAnsi" w:eastAsia="Calibri" w:hAnsiTheme="majorHAnsi" w:cs="Calibri"/>
          <w:sz w:val="18"/>
          <w:szCs w:val="18"/>
          <w:lang w:eastAsia="ar-SA"/>
        </w:rPr>
        <w:t>2</w:t>
      </w:r>
      <w:proofErr w:type="gramEnd"/>
      <w:r w:rsidRPr="007850B3">
        <w:rPr>
          <w:rFonts w:asciiTheme="majorHAnsi" w:eastAsia="Calibri" w:hAnsiTheme="majorHAnsi" w:cs="Calibri"/>
          <w:sz w:val="18"/>
          <w:szCs w:val="18"/>
          <w:lang w:eastAsia="ar-SA"/>
        </w:rPr>
        <w:t xml:space="preserve"> (dois) anos; </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 e multa de 10% sobre o valor estimado da contratação; </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 e multa de 10% sobre o valor estimado da contratação;</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(cinco) cinco anos e multa de 10% sobre o valor estimado da contratação;</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i) executar o contrato com atraso injustificado, até o limite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7850B3">
        <w:rPr>
          <w:rFonts w:asciiTheme="majorHAnsi" w:eastAsia="Calibri" w:hAnsiTheme="majorHAnsi" w:cs="Calibri"/>
          <w:sz w:val="18"/>
          <w:szCs w:val="18"/>
          <w:lang w:eastAsia="ar-SA"/>
        </w:rPr>
        <w:t>3</w:t>
      </w:r>
      <w:proofErr w:type="gramEnd"/>
      <w:r w:rsidRPr="007850B3">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 e multa de 10% sobre o valor atualizado do contrato; </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7850B3">
        <w:rPr>
          <w:rFonts w:asciiTheme="majorHAnsi" w:eastAsia="Calibri" w:hAnsiTheme="majorHAnsi" w:cs="Calibri"/>
          <w:sz w:val="18"/>
          <w:szCs w:val="18"/>
          <w:lang w:eastAsia="ar-SA"/>
        </w:rPr>
        <w:t>2</w:t>
      </w:r>
      <w:proofErr w:type="gramEnd"/>
      <w:r w:rsidRPr="007850B3">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850B3">
        <w:rPr>
          <w:rFonts w:asciiTheme="majorHAnsi" w:eastAsia="Calibri" w:hAnsiTheme="majorHAnsi" w:cs="Calibri"/>
          <w:sz w:val="18"/>
          <w:szCs w:val="18"/>
          <w:lang w:eastAsia="ar-SA"/>
        </w:rPr>
        <w:t>após</w:t>
      </w:r>
      <w:proofErr w:type="gramEnd"/>
      <w:r w:rsidRPr="007850B3">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7850B3" w:rsidRDefault="00A85DED" w:rsidP="00583B88">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7850B3" w:rsidRDefault="00A85DED" w:rsidP="00583B88">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7.3-</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7850B3" w:rsidRDefault="00A85DED" w:rsidP="00583B88">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7.4-</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7850B3" w:rsidRDefault="00A85DED" w:rsidP="00583B88">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7.5-</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Caso não houver quitação da multa, o valor a ela referente será retido no pagamento a que o licitante fizer jus.</w:t>
      </w:r>
    </w:p>
    <w:p w:rsidR="00A85DED" w:rsidRPr="007850B3" w:rsidRDefault="00A85DED" w:rsidP="00583B88">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7.6-</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7850B3" w:rsidRDefault="00A85DED" w:rsidP="00583B88">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7.7-</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 xml:space="preserve">As multas e outras sanções só poderão ser aplicadas se observado e assegurado à licitante vencedora </w:t>
      </w:r>
      <w:proofErr w:type="gramStart"/>
      <w:r w:rsidRPr="007850B3">
        <w:rPr>
          <w:rFonts w:asciiTheme="majorHAnsi" w:hAnsiTheme="majorHAnsi" w:cs="Lucida Bright"/>
          <w:sz w:val="18"/>
          <w:szCs w:val="18"/>
        </w:rPr>
        <w:t>o contraditório e ampla defesa</w:t>
      </w:r>
      <w:proofErr w:type="gramEnd"/>
      <w:r w:rsidRPr="007850B3">
        <w:rPr>
          <w:rFonts w:asciiTheme="majorHAnsi" w:hAnsiTheme="majorHAnsi" w:cs="Lucida Bright"/>
          <w:sz w:val="18"/>
          <w:szCs w:val="18"/>
        </w:rPr>
        <w:t>.</w:t>
      </w:r>
    </w:p>
    <w:p w:rsidR="00473F46"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p>
    <w:p w:rsidR="00583B88" w:rsidRPr="007850B3" w:rsidRDefault="00583B88"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583B88">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VIII – DO REAJUSTAMENTO DE PREÇOS</w:t>
      </w:r>
    </w:p>
    <w:p w:rsidR="00904E26" w:rsidRPr="007850B3" w:rsidRDefault="00904E26" w:rsidP="00583B88">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7850B3">
        <w:rPr>
          <w:rFonts w:asciiTheme="majorHAnsi" w:eastAsia="Calibri" w:hAnsiTheme="majorHAnsi" w:cs="Calibri"/>
          <w:sz w:val="18"/>
          <w:szCs w:val="18"/>
          <w:lang w:eastAsia="ar-SA"/>
        </w:rPr>
        <w:t>1</w:t>
      </w:r>
      <w:proofErr w:type="gramEnd"/>
      <w:r w:rsidRPr="007850B3">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7850B3" w:rsidRDefault="00473F46" w:rsidP="00583B88">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8.4 – O preço, quando atualizado, não poderá ser superior ao praticado no mercado.</w:t>
      </w:r>
    </w:p>
    <w:p w:rsidR="00473F46" w:rsidRPr="007850B3" w:rsidRDefault="00473F46" w:rsidP="00583B88">
      <w:pPr>
        <w:spacing w:after="0" w:line="240" w:lineRule="auto"/>
        <w:ind w:right="-2" w:firstLine="1134"/>
        <w:jc w:val="both"/>
        <w:rPr>
          <w:rFonts w:asciiTheme="majorHAnsi" w:eastAsia="Calibri" w:hAnsiTheme="majorHAnsi" w:cs="Calibri"/>
          <w:sz w:val="18"/>
          <w:szCs w:val="18"/>
          <w:lang w:eastAsia="ar-SA"/>
        </w:rPr>
      </w:pPr>
    </w:p>
    <w:p w:rsidR="00473F46" w:rsidRPr="007850B3" w:rsidRDefault="00473F46" w:rsidP="00583B88">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CLÁUSULA IX – DO CANCELAMENTO DA ATA DE REGISTRO DE PREÇOS</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9.1- </w:t>
      </w:r>
      <w:proofErr w:type="gramStart"/>
      <w:r w:rsidRPr="007850B3">
        <w:rPr>
          <w:rFonts w:asciiTheme="majorHAnsi" w:eastAsia="Calibri" w:hAnsiTheme="majorHAnsi" w:cs="Calibri"/>
          <w:sz w:val="18"/>
          <w:szCs w:val="18"/>
          <w:lang w:eastAsia="ar-SA"/>
        </w:rPr>
        <w:t>A presente</w:t>
      </w:r>
      <w:proofErr w:type="gramEnd"/>
      <w:r w:rsidRPr="007850B3">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9.1.1- A promitente fornecedora não cumprir as obrigações constantes na Ata.</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9.1.6- Por razões de interesse </w:t>
      </w:r>
      <w:proofErr w:type="gramStart"/>
      <w:r w:rsidRPr="007850B3">
        <w:rPr>
          <w:rFonts w:asciiTheme="majorHAnsi" w:eastAsia="Calibri" w:hAnsiTheme="majorHAnsi" w:cs="Calibri"/>
          <w:sz w:val="18"/>
          <w:szCs w:val="18"/>
          <w:lang w:eastAsia="ar-SA"/>
        </w:rPr>
        <w:t>público devidamente demonstradas</w:t>
      </w:r>
      <w:proofErr w:type="gramEnd"/>
      <w:r w:rsidRPr="007850B3">
        <w:rPr>
          <w:rFonts w:asciiTheme="majorHAnsi" w:eastAsia="Calibri" w:hAnsiTheme="majorHAnsi" w:cs="Calibri"/>
          <w:sz w:val="18"/>
          <w:szCs w:val="18"/>
          <w:lang w:eastAsia="ar-SA"/>
        </w:rPr>
        <w:t xml:space="preserve"> e justificadas pela Administração.</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9.3.1-</w:t>
      </w:r>
      <w:r w:rsidR="001F0934" w:rsidRPr="007850B3">
        <w:rPr>
          <w:rFonts w:asciiTheme="majorHAnsi" w:eastAsia="Calibri" w:hAnsiTheme="majorHAnsi" w:cs="Calibri"/>
          <w:sz w:val="18"/>
          <w:szCs w:val="18"/>
          <w:lang w:eastAsia="ar-SA"/>
        </w:rPr>
        <w:t xml:space="preserve"> </w:t>
      </w:r>
      <w:r w:rsidRPr="007850B3">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7850B3">
        <w:rPr>
          <w:rFonts w:asciiTheme="majorHAnsi" w:eastAsia="Calibri" w:hAnsiTheme="majorHAnsi" w:cs="Calibri"/>
          <w:sz w:val="18"/>
          <w:szCs w:val="18"/>
          <w:lang w:eastAsia="ar-SA"/>
        </w:rPr>
        <w:t>5</w:t>
      </w:r>
      <w:proofErr w:type="gramEnd"/>
      <w:r w:rsidR="001F0934" w:rsidRPr="007850B3">
        <w:rPr>
          <w:rFonts w:asciiTheme="majorHAnsi" w:eastAsia="Calibri" w:hAnsiTheme="majorHAnsi" w:cs="Calibri"/>
          <w:sz w:val="18"/>
          <w:szCs w:val="18"/>
          <w:lang w:eastAsia="ar-SA"/>
        </w:rPr>
        <w:t xml:space="preserve"> </w:t>
      </w:r>
      <w:r w:rsidRPr="007850B3">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7850B3"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583B88" w:rsidRDefault="00473F46" w:rsidP="00583B88">
      <w:pPr>
        <w:suppressAutoHyphens/>
        <w:spacing w:after="0" w:line="240" w:lineRule="auto"/>
        <w:ind w:firstLine="1134"/>
        <w:jc w:val="both"/>
        <w:rPr>
          <w:rFonts w:ascii="Cambria" w:eastAsia="Calibri" w:hAnsi="Cambria" w:cs="Calibri"/>
          <w:b/>
          <w:sz w:val="18"/>
          <w:szCs w:val="18"/>
          <w:lang w:eastAsia="ar-SA"/>
        </w:rPr>
      </w:pPr>
      <w:r w:rsidRPr="00583B88">
        <w:rPr>
          <w:rFonts w:ascii="Cambria" w:eastAsia="Calibri" w:hAnsi="Cambria" w:cs="Calibri"/>
          <w:b/>
          <w:sz w:val="18"/>
          <w:szCs w:val="18"/>
          <w:lang w:eastAsia="ar-SA"/>
        </w:rPr>
        <w:t>CLÁUSULA X – DAS UNIDADES REQUISITANTES</w:t>
      </w:r>
    </w:p>
    <w:p w:rsidR="00967176" w:rsidRPr="00583B88" w:rsidRDefault="00967176" w:rsidP="00583B88">
      <w:pPr>
        <w:suppressAutoHyphens/>
        <w:spacing w:after="0" w:line="240" w:lineRule="auto"/>
        <w:ind w:firstLine="1134"/>
        <w:jc w:val="both"/>
        <w:rPr>
          <w:rFonts w:ascii="Cambria" w:eastAsia="Calibri" w:hAnsi="Cambria" w:cs="Calibri"/>
          <w:sz w:val="18"/>
          <w:szCs w:val="18"/>
          <w:lang w:eastAsia="ar-SA"/>
        </w:rPr>
      </w:pPr>
    </w:p>
    <w:p w:rsidR="00473F46" w:rsidRPr="00583B88" w:rsidRDefault="00473F46" w:rsidP="00583B88">
      <w:pPr>
        <w:suppressAutoHyphens/>
        <w:spacing w:after="0" w:line="240" w:lineRule="auto"/>
        <w:ind w:right="-2" w:firstLine="1134"/>
        <w:jc w:val="both"/>
        <w:rPr>
          <w:rFonts w:ascii="Cambria" w:eastAsia="Calibri" w:hAnsi="Cambria" w:cs="Calibri"/>
          <w:sz w:val="18"/>
          <w:szCs w:val="18"/>
          <w:lang w:eastAsia="ar-SA"/>
        </w:rPr>
      </w:pPr>
      <w:r w:rsidRPr="00583B88">
        <w:rPr>
          <w:rFonts w:ascii="Cambria" w:eastAsia="Calibri" w:hAnsi="Cambria" w:cs="Calibri"/>
          <w:sz w:val="18"/>
          <w:szCs w:val="18"/>
          <w:lang w:eastAsia="ar-SA"/>
        </w:rPr>
        <w:t xml:space="preserve">10.1 – O objeto desta Ata de Registro de Preços poderá ser requisitado pelo seguinte órgão desta Administração: </w:t>
      </w:r>
      <w:r w:rsidR="00167D09" w:rsidRPr="00583B88">
        <w:rPr>
          <w:rFonts w:ascii="Cambria" w:eastAsia="Calibri" w:hAnsi="Cambria" w:cs="Calibri"/>
          <w:i/>
          <w:sz w:val="18"/>
          <w:szCs w:val="18"/>
          <w:lang w:eastAsia="ar-SA"/>
        </w:rPr>
        <w:t xml:space="preserve">SECRETARIA MUNICIPAL </w:t>
      </w:r>
      <w:r w:rsidR="009441A7" w:rsidRPr="00583B88">
        <w:rPr>
          <w:rFonts w:ascii="Cambria" w:eastAsia="Calibri" w:hAnsi="Cambria" w:cs="Calibri"/>
          <w:i/>
          <w:sz w:val="18"/>
          <w:szCs w:val="18"/>
          <w:lang w:eastAsia="ar-SA"/>
        </w:rPr>
        <w:t xml:space="preserve">DE </w:t>
      </w:r>
      <w:r w:rsidR="008A74B7" w:rsidRPr="00583B88">
        <w:rPr>
          <w:rFonts w:ascii="Cambria" w:eastAsia="Calibri" w:hAnsi="Cambria" w:cs="Calibri"/>
          <w:i/>
          <w:sz w:val="18"/>
          <w:szCs w:val="18"/>
          <w:lang w:eastAsia="ar-SA"/>
        </w:rPr>
        <w:t>EDUCAÇÃO E CULTURA</w:t>
      </w:r>
      <w:r w:rsidR="009441A7" w:rsidRPr="00583B88">
        <w:rPr>
          <w:rFonts w:ascii="Cambria" w:eastAsia="Calibri" w:hAnsi="Cambria" w:cs="Calibri"/>
          <w:i/>
          <w:sz w:val="18"/>
          <w:szCs w:val="18"/>
          <w:lang w:eastAsia="ar-SA"/>
        </w:rPr>
        <w:t>.</w:t>
      </w:r>
    </w:p>
    <w:p w:rsidR="00473F46" w:rsidRPr="00583B88" w:rsidRDefault="00473F46" w:rsidP="00583B88">
      <w:pPr>
        <w:suppressAutoHyphens/>
        <w:spacing w:after="0" w:line="240" w:lineRule="auto"/>
        <w:ind w:right="-2" w:firstLine="1134"/>
        <w:jc w:val="both"/>
        <w:rPr>
          <w:rFonts w:ascii="Cambria" w:eastAsia="Calibri" w:hAnsi="Cambria" w:cs="Calibri"/>
          <w:sz w:val="18"/>
          <w:szCs w:val="18"/>
          <w:lang w:eastAsia="ar-SA"/>
        </w:rPr>
      </w:pPr>
    </w:p>
    <w:p w:rsidR="00473F46" w:rsidRPr="00583B88" w:rsidRDefault="00473F46" w:rsidP="00583B88">
      <w:pPr>
        <w:suppressAutoHyphens/>
        <w:spacing w:after="0" w:line="240" w:lineRule="auto"/>
        <w:ind w:firstLine="1134"/>
        <w:jc w:val="both"/>
        <w:rPr>
          <w:rFonts w:ascii="Cambria" w:eastAsia="Calibri" w:hAnsi="Cambria" w:cs="Calibri"/>
          <w:b/>
          <w:sz w:val="18"/>
          <w:szCs w:val="18"/>
          <w:lang w:eastAsia="ar-SA"/>
        </w:rPr>
      </w:pPr>
      <w:r w:rsidRPr="00583B88">
        <w:rPr>
          <w:rFonts w:ascii="Cambria" w:eastAsia="Calibri" w:hAnsi="Cambria" w:cs="Calibri"/>
          <w:b/>
          <w:sz w:val="18"/>
          <w:szCs w:val="18"/>
          <w:lang w:eastAsia="ar-SA"/>
        </w:rPr>
        <w:t>CLÁUSULA XI – DAS COMUNICAÇÕES</w:t>
      </w:r>
    </w:p>
    <w:p w:rsidR="00967176" w:rsidRPr="00583B88" w:rsidRDefault="00967176" w:rsidP="00583B88">
      <w:pPr>
        <w:suppressAutoHyphens/>
        <w:spacing w:after="0" w:line="240" w:lineRule="auto"/>
        <w:ind w:firstLine="1134"/>
        <w:jc w:val="both"/>
        <w:rPr>
          <w:rFonts w:ascii="Cambria" w:eastAsia="Calibri" w:hAnsi="Cambria" w:cs="Calibri"/>
          <w:sz w:val="18"/>
          <w:szCs w:val="18"/>
          <w:lang w:eastAsia="ar-SA"/>
        </w:rPr>
      </w:pPr>
    </w:p>
    <w:p w:rsidR="00473F46" w:rsidRPr="00583B88" w:rsidRDefault="00473F46" w:rsidP="00583B88">
      <w:pPr>
        <w:suppressAutoHyphens/>
        <w:spacing w:after="0" w:line="240" w:lineRule="auto"/>
        <w:ind w:right="-2" w:firstLine="1134"/>
        <w:jc w:val="both"/>
        <w:rPr>
          <w:rFonts w:ascii="Cambria" w:eastAsia="Calibri" w:hAnsi="Cambria" w:cs="Calibri"/>
          <w:sz w:val="18"/>
          <w:szCs w:val="18"/>
          <w:lang w:eastAsia="ar-SA"/>
        </w:rPr>
      </w:pPr>
      <w:r w:rsidRPr="00583B88">
        <w:rPr>
          <w:rFonts w:ascii="Cambria" w:eastAsia="Calibri" w:hAnsi="Cambria"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583B88">
          <w:rPr>
            <w:rFonts w:ascii="Cambria" w:eastAsia="Calibri" w:hAnsi="Cambria" w:cs="Calibri"/>
            <w:color w:val="0563C1"/>
            <w:sz w:val="18"/>
            <w:szCs w:val="18"/>
            <w:u w:val="single"/>
            <w:lang w:eastAsia="ar-SA"/>
          </w:rPr>
          <w:t>compras@saofranciscodeassis.rs.gov.br</w:t>
        </w:r>
      </w:hyperlink>
      <w:r w:rsidR="00967176" w:rsidRPr="00583B88">
        <w:rPr>
          <w:rFonts w:ascii="Cambria" w:eastAsia="Calibri" w:hAnsi="Cambria" w:cs="Calibri"/>
          <w:sz w:val="18"/>
          <w:szCs w:val="18"/>
          <w:lang w:eastAsia="ar-SA"/>
        </w:rPr>
        <w:t xml:space="preserve"> </w:t>
      </w:r>
      <w:r w:rsidRPr="00583B88">
        <w:rPr>
          <w:rFonts w:ascii="Cambria" w:eastAsia="Calibri" w:hAnsi="Cambria" w:cs="Calibri"/>
          <w:sz w:val="18"/>
          <w:szCs w:val="18"/>
          <w:lang w:eastAsia="ar-SA"/>
        </w:rPr>
        <w:t>sendo obrigatória a menção do número da presente licitação.</w:t>
      </w:r>
    </w:p>
    <w:p w:rsidR="008A74B7" w:rsidRPr="00583B88" w:rsidRDefault="008A74B7" w:rsidP="00583B88">
      <w:pPr>
        <w:suppressAutoHyphens/>
        <w:spacing w:after="0" w:line="240" w:lineRule="auto"/>
        <w:ind w:right="-2"/>
        <w:jc w:val="both"/>
        <w:rPr>
          <w:rFonts w:ascii="Cambria" w:eastAsia="Calibri" w:hAnsi="Cambria" w:cs="Calibri"/>
          <w:sz w:val="18"/>
          <w:szCs w:val="18"/>
          <w:lang w:eastAsia="ar-SA"/>
        </w:rPr>
      </w:pPr>
    </w:p>
    <w:p w:rsidR="00473F46" w:rsidRPr="00583B88" w:rsidRDefault="00473F46" w:rsidP="00583B88">
      <w:pPr>
        <w:suppressAutoHyphens/>
        <w:spacing w:after="0" w:line="240" w:lineRule="auto"/>
        <w:ind w:firstLine="1134"/>
        <w:jc w:val="both"/>
        <w:rPr>
          <w:rFonts w:ascii="Cambria" w:eastAsia="Calibri" w:hAnsi="Cambria" w:cs="Calibri"/>
          <w:b/>
          <w:sz w:val="18"/>
          <w:szCs w:val="18"/>
          <w:lang w:eastAsia="ar-SA"/>
        </w:rPr>
      </w:pPr>
      <w:r w:rsidRPr="00583B88">
        <w:rPr>
          <w:rFonts w:ascii="Cambria" w:eastAsia="Calibri" w:hAnsi="Cambria" w:cs="Calibri"/>
          <w:b/>
          <w:sz w:val="18"/>
          <w:szCs w:val="18"/>
          <w:lang w:eastAsia="ar-SA"/>
        </w:rPr>
        <w:t>CLÁUSULA XII - DOS RECURSOS ORÇAMENTÁRIOS</w:t>
      </w:r>
    </w:p>
    <w:p w:rsidR="00967176" w:rsidRPr="00583B88" w:rsidRDefault="00967176" w:rsidP="00583B88">
      <w:pPr>
        <w:suppressAutoHyphens/>
        <w:spacing w:after="0" w:line="240" w:lineRule="auto"/>
        <w:ind w:firstLine="1134"/>
        <w:jc w:val="both"/>
        <w:rPr>
          <w:rFonts w:ascii="Cambria" w:eastAsia="Calibri" w:hAnsi="Cambria" w:cs="Calibri"/>
          <w:b/>
          <w:sz w:val="18"/>
          <w:szCs w:val="18"/>
          <w:lang w:eastAsia="ar-SA"/>
        </w:rPr>
      </w:pPr>
    </w:p>
    <w:p w:rsidR="00473F46" w:rsidRPr="00583B88" w:rsidRDefault="00473F46" w:rsidP="00583B88">
      <w:pPr>
        <w:suppressAutoHyphens/>
        <w:spacing w:after="0" w:line="240" w:lineRule="auto"/>
        <w:ind w:right="-2" w:firstLine="1134"/>
        <w:jc w:val="both"/>
        <w:rPr>
          <w:rFonts w:ascii="Cambria" w:eastAsia="Calibri" w:hAnsi="Cambria" w:cs="Calibri"/>
          <w:sz w:val="18"/>
          <w:szCs w:val="18"/>
          <w:lang w:eastAsia="ar-SA"/>
        </w:rPr>
      </w:pPr>
      <w:r w:rsidRPr="00583B88">
        <w:rPr>
          <w:rFonts w:ascii="Cambria" w:eastAsia="Calibri" w:hAnsi="Cambria" w:cs="Calibri"/>
          <w:sz w:val="18"/>
          <w:szCs w:val="18"/>
          <w:lang w:eastAsia="ar-SA"/>
        </w:rPr>
        <w:t>12.1 – Os recursos orçamentários para cobrir as futuras despesas decorrentes desta Ata de Registro de Preços serão alocados quando da emissão das Notas de Empenho.</w:t>
      </w:r>
    </w:p>
    <w:p w:rsidR="00473F46" w:rsidRPr="00583B88" w:rsidRDefault="00473F46" w:rsidP="00583B88">
      <w:pPr>
        <w:suppressAutoHyphens/>
        <w:spacing w:after="0" w:line="240" w:lineRule="auto"/>
        <w:ind w:right="-2" w:firstLine="1134"/>
        <w:jc w:val="both"/>
        <w:rPr>
          <w:rFonts w:ascii="Cambria" w:eastAsia="Calibri" w:hAnsi="Cambria" w:cs="Calibri"/>
          <w:sz w:val="18"/>
          <w:szCs w:val="18"/>
          <w:lang w:eastAsia="ar-SA"/>
        </w:rPr>
      </w:pPr>
    </w:p>
    <w:p w:rsidR="00473F46" w:rsidRPr="00583B88" w:rsidRDefault="00473F46" w:rsidP="00583B88">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583B88">
        <w:rPr>
          <w:rFonts w:ascii="Cambria" w:eastAsia="Calibri" w:hAnsi="Cambria" w:cs="Calibri"/>
          <w:b/>
          <w:sz w:val="18"/>
          <w:szCs w:val="18"/>
          <w:lang w:eastAsia="ar-SA"/>
        </w:rPr>
        <w:t>CLÁUSULA XIII - DA MODALIDADE DE LICITAÇÃO</w:t>
      </w:r>
    </w:p>
    <w:p w:rsidR="00967176" w:rsidRPr="007850B3" w:rsidRDefault="00967176" w:rsidP="00583B88">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13.1 – </w:t>
      </w:r>
      <w:proofErr w:type="gramStart"/>
      <w:r w:rsidRPr="007850B3">
        <w:rPr>
          <w:rFonts w:asciiTheme="majorHAnsi" w:eastAsia="Calibri" w:hAnsiTheme="majorHAnsi" w:cs="Calibri"/>
          <w:sz w:val="18"/>
          <w:szCs w:val="18"/>
          <w:lang w:eastAsia="ar-SA"/>
        </w:rPr>
        <w:t>A presente</w:t>
      </w:r>
      <w:proofErr w:type="gramEnd"/>
      <w:r w:rsidRPr="007850B3">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7850B3">
        <w:rPr>
          <w:rFonts w:asciiTheme="majorHAnsi" w:eastAsia="Calibri" w:hAnsiTheme="majorHAnsi" w:cs="Calibri"/>
          <w:b/>
          <w:sz w:val="18"/>
          <w:szCs w:val="18"/>
          <w:lang w:eastAsia="ar-SA"/>
        </w:rPr>
        <w:t xml:space="preserve"> </w:t>
      </w:r>
      <w:r w:rsidRPr="007850B3">
        <w:rPr>
          <w:rFonts w:asciiTheme="majorHAnsi" w:eastAsia="Calibri" w:hAnsiTheme="majorHAnsi" w:cs="Calibri"/>
          <w:sz w:val="18"/>
          <w:szCs w:val="18"/>
          <w:lang w:eastAsia="ar-SA"/>
        </w:rPr>
        <w:t xml:space="preserve"> n° </w:t>
      </w:r>
      <w:r w:rsidR="00925FE3" w:rsidRPr="007850B3">
        <w:rPr>
          <w:rFonts w:asciiTheme="majorHAnsi" w:eastAsia="Calibri" w:hAnsiTheme="majorHAnsi" w:cs="Calibri"/>
          <w:sz w:val="18"/>
          <w:szCs w:val="18"/>
          <w:lang w:eastAsia="ar-SA"/>
        </w:rPr>
        <w:t>0</w:t>
      </w:r>
      <w:r w:rsidR="008A74B7">
        <w:rPr>
          <w:rFonts w:asciiTheme="majorHAnsi" w:eastAsia="Calibri" w:hAnsiTheme="majorHAnsi" w:cs="Calibri"/>
          <w:sz w:val="18"/>
          <w:szCs w:val="18"/>
          <w:lang w:eastAsia="ar-SA"/>
        </w:rPr>
        <w:t>40</w:t>
      </w:r>
      <w:r w:rsidR="00925FE3" w:rsidRPr="007850B3">
        <w:rPr>
          <w:rFonts w:asciiTheme="majorHAnsi" w:eastAsia="Calibri" w:hAnsiTheme="majorHAnsi" w:cs="Calibri"/>
          <w:sz w:val="18"/>
          <w:szCs w:val="18"/>
          <w:lang w:eastAsia="ar-SA"/>
        </w:rPr>
        <w:t>/2022.</w:t>
      </w:r>
    </w:p>
    <w:p w:rsidR="001F0934" w:rsidRPr="007850B3" w:rsidRDefault="001F0934" w:rsidP="00583B88">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7850B3" w:rsidRDefault="00473F46" w:rsidP="00583B88">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XIV – DAS DISPOSIÇÕES FINAIS</w:t>
      </w:r>
    </w:p>
    <w:p w:rsidR="00967176" w:rsidRPr="007850B3" w:rsidRDefault="00967176" w:rsidP="00583B88">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14.1 – Integram esta Ata, o edital do Pregão Eletrônico para Registro de Preços n° </w:t>
      </w:r>
      <w:r w:rsidR="002C59BF" w:rsidRPr="007850B3">
        <w:rPr>
          <w:rFonts w:asciiTheme="majorHAnsi" w:eastAsia="Calibri" w:hAnsiTheme="majorHAnsi" w:cs="Calibri"/>
          <w:sz w:val="18"/>
          <w:szCs w:val="18"/>
          <w:lang w:eastAsia="ar-SA"/>
        </w:rPr>
        <w:t>0</w:t>
      </w:r>
      <w:r w:rsidR="008A74B7">
        <w:rPr>
          <w:rFonts w:asciiTheme="majorHAnsi" w:eastAsia="Calibri" w:hAnsiTheme="majorHAnsi" w:cs="Calibri"/>
          <w:sz w:val="18"/>
          <w:szCs w:val="18"/>
          <w:lang w:eastAsia="ar-SA"/>
        </w:rPr>
        <w:t>40</w:t>
      </w:r>
      <w:r w:rsidR="00925FE3" w:rsidRPr="007850B3">
        <w:rPr>
          <w:rFonts w:asciiTheme="majorHAnsi" w:eastAsia="Calibri" w:hAnsiTheme="majorHAnsi" w:cs="Calibri"/>
          <w:sz w:val="18"/>
          <w:szCs w:val="18"/>
          <w:lang w:eastAsia="ar-SA"/>
        </w:rPr>
        <w:t>/2022</w:t>
      </w:r>
      <w:r w:rsidRPr="007850B3">
        <w:rPr>
          <w:rFonts w:asciiTheme="majorHAnsi" w:eastAsia="Calibri" w:hAnsiTheme="majorHAnsi" w:cs="Calibri"/>
          <w:sz w:val="18"/>
          <w:szCs w:val="18"/>
          <w:lang w:eastAsia="ar-SA"/>
        </w:rPr>
        <w:t xml:space="preserve"> e proposta da empresa acima qualificada, classificada em 1° lugar no</w:t>
      </w:r>
      <w:r w:rsidR="008B5CF6" w:rsidRPr="007850B3">
        <w:rPr>
          <w:rFonts w:asciiTheme="majorHAnsi" w:eastAsia="Calibri" w:hAnsiTheme="majorHAnsi" w:cs="Calibri"/>
          <w:sz w:val="18"/>
          <w:szCs w:val="18"/>
          <w:lang w:eastAsia="ar-SA"/>
        </w:rPr>
        <w:t>(</w:t>
      </w:r>
      <w:r w:rsidRPr="007850B3">
        <w:rPr>
          <w:rFonts w:asciiTheme="majorHAnsi" w:eastAsia="Calibri" w:hAnsiTheme="majorHAnsi" w:cs="Calibri"/>
          <w:sz w:val="18"/>
          <w:szCs w:val="18"/>
          <w:lang w:eastAsia="ar-SA"/>
        </w:rPr>
        <w:t>s</w:t>
      </w:r>
      <w:r w:rsidR="008B5CF6" w:rsidRPr="007850B3">
        <w:rPr>
          <w:rFonts w:asciiTheme="majorHAnsi" w:eastAsia="Calibri" w:hAnsiTheme="majorHAnsi" w:cs="Calibri"/>
          <w:sz w:val="18"/>
          <w:szCs w:val="18"/>
          <w:lang w:eastAsia="ar-SA"/>
        </w:rPr>
        <w:t xml:space="preserve">) </w:t>
      </w:r>
      <w:proofErr w:type="gramStart"/>
      <w:r w:rsidR="008B5CF6" w:rsidRPr="007850B3">
        <w:rPr>
          <w:rFonts w:asciiTheme="majorHAnsi" w:eastAsia="Calibri" w:hAnsiTheme="majorHAnsi" w:cs="Calibri"/>
          <w:sz w:val="18"/>
          <w:szCs w:val="18"/>
          <w:lang w:eastAsia="ar-SA"/>
        </w:rPr>
        <w:t>item(</w:t>
      </w:r>
      <w:proofErr w:type="spellStart"/>
      <w:proofErr w:type="gramEnd"/>
      <w:r w:rsidR="008B5CF6" w:rsidRPr="007850B3">
        <w:rPr>
          <w:rFonts w:asciiTheme="majorHAnsi" w:eastAsia="Calibri" w:hAnsiTheme="majorHAnsi" w:cs="Calibri"/>
          <w:sz w:val="18"/>
          <w:szCs w:val="18"/>
          <w:lang w:eastAsia="ar-SA"/>
        </w:rPr>
        <w:t>ns</w:t>
      </w:r>
      <w:proofErr w:type="spellEnd"/>
      <w:r w:rsidR="008B5CF6" w:rsidRPr="007850B3">
        <w:rPr>
          <w:rFonts w:asciiTheme="majorHAnsi" w:eastAsia="Calibri" w:hAnsiTheme="majorHAnsi" w:cs="Calibri"/>
          <w:sz w:val="18"/>
          <w:szCs w:val="18"/>
          <w:lang w:eastAsia="ar-SA"/>
        </w:rPr>
        <w:t>)</w:t>
      </w:r>
      <w:r w:rsidRPr="007850B3">
        <w:rPr>
          <w:rFonts w:asciiTheme="majorHAnsi" w:eastAsia="Calibri" w:hAnsiTheme="majorHAnsi" w:cs="Calibri"/>
          <w:sz w:val="18"/>
          <w:szCs w:val="18"/>
          <w:lang w:eastAsia="ar-SA"/>
        </w:rPr>
        <w:t xml:space="preserve"> descrito</w:t>
      </w:r>
      <w:r w:rsidR="008B5CF6" w:rsidRPr="007850B3">
        <w:rPr>
          <w:rFonts w:asciiTheme="majorHAnsi" w:eastAsia="Calibri" w:hAnsiTheme="majorHAnsi" w:cs="Calibri"/>
          <w:sz w:val="18"/>
          <w:szCs w:val="18"/>
          <w:lang w:eastAsia="ar-SA"/>
        </w:rPr>
        <w:t>(</w:t>
      </w:r>
      <w:r w:rsidRPr="007850B3">
        <w:rPr>
          <w:rFonts w:asciiTheme="majorHAnsi" w:eastAsia="Calibri" w:hAnsiTheme="majorHAnsi" w:cs="Calibri"/>
          <w:sz w:val="18"/>
          <w:szCs w:val="18"/>
          <w:lang w:eastAsia="ar-SA"/>
        </w:rPr>
        <w:t>s</w:t>
      </w:r>
      <w:r w:rsidR="008B5CF6" w:rsidRPr="007850B3">
        <w:rPr>
          <w:rFonts w:asciiTheme="majorHAnsi" w:eastAsia="Calibri" w:hAnsiTheme="majorHAnsi" w:cs="Calibri"/>
          <w:sz w:val="18"/>
          <w:szCs w:val="18"/>
          <w:lang w:eastAsia="ar-SA"/>
        </w:rPr>
        <w:t>)</w:t>
      </w:r>
      <w:r w:rsidRPr="007850B3">
        <w:rPr>
          <w:rFonts w:asciiTheme="majorHAnsi" w:eastAsia="Calibri" w:hAnsiTheme="majorHAnsi" w:cs="Calibri"/>
          <w:sz w:val="18"/>
          <w:szCs w:val="18"/>
          <w:lang w:eastAsia="ar-SA"/>
        </w:rPr>
        <w:t xml:space="preserve"> na cláusula I desta ata.</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14.2 – Os casos omissos serão resolvidos de acordo pelas</w:t>
      </w:r>
      <w:r w:rsidRPr="007850B3">
        <w:rPr>
          <w:rFonts w:asciiTheme="majorHAnsi" w:eastAsia="Calibri" w:hAnsiTheme="majorHAnsi" w:cs="Calibri"/>
          <w:b/>
          <w:sz w:val="18"/>
          <w:szCs w:val="18"/>
          <w:lang w:eastAsia="ar-SA"/>
        </w:rPr>
        <w:t xml:space="preserve"> </w:t>
      </w:r>
      <w:r w:rsidRPr="007850B3">
        <w:rPr>
          <w:rFonts w:asciiTheme="majorHAnsi" w:eastAsia="Calibri" w:hAnsiTheme="majorHAnsi" w:cs="Calibri"/>
          <w:sz w:val="18"/>
          <w:szCs w:val="18"/>
          <w:lang w:eastAsia="ar-SA"/>
        </w:rPr>
        <w:t xml:space="preserve">disposições legais e condições estabelecidas no presente Edital, </w:t>
      </w:r>
      <w:r w:rsidRPr="007850B3">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7850B3">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583B88">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XV – DO FORO</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7850B3" w:rsidRDefault="00473F46" w:rsidP="00583B88">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E, por haverem assim pactuado, assinam, este instrumento na presença de duas testemunhas abaixo.</w:t>
      </w:r>
    </w:p>
    <w:p w:rsidR="00473F46" w:rsidRPr="007850B3" w:rsidRDefault="00473F46" w:rsidP="00583B88">
      <w:pPr>
        <w:suppressAutoHyphens/>
        <w:spacing w:after="0" w:line="240" w:lineRule="auto"/>
        <w:ind w:right="-2"/>
        <w:jc w:val="center"/>
        <w:rPr>
          <w:rFonts w:asciiTheme="majorHAnsi" w:eastAsia="Calibri" w:hAnsiTheme="majorHAnsi" w:cs="Calibri"/>
          <w:sz w:val="18"/>
          <w:szCs w:val="18"/>
          <w:lang w:eastAsia="ar-SA"/>
        </w:rPr>
      </w:pPr>
    </w:p>
    <w:p w:rsidR="00473F46" w:rsidRPr="007850B3" w:rsidRDefault="00473F46" w:rsidP="00583B88">
      <w:pPr>
        <w:suppressAutoHyphens/>
        <w:spacing w:after="0" w:line="240" w:lineRule="auto"/>
        <w:ind w:right="-2"/>
        <w:jc w:val="center"/>
        <w:rPr>
          <w:rFonts w:asciiTheme="majorHAnsi" w:eastAsia="Calibri" w:hAnsiTheme="majorHAnsi" w:cs="Calibri"/>
          <w:sz w:val="18"/>
          <w:szCs w:val="18"/>
          <w:lang w:eastAsia="ar-SA"/>
        </w:rPr>
      </w:pPr>
    </w:p>
    <w:p w:rsidR="00473F46" w:rsidRPr="007850B3" w:rsidRDefault="00473F46" w:rsidP="00583B88">
      <w:pPr>
        <w:suppressAutoHyphens/>
        <w:spacing w:after="0" w:line="240" w:lineRule="auto"/>
        <w:ind w:right="-2"/>
        <w:jc w:val="center"/>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São Francisco de Assis, ------- de ---------- </w:t>
      </w:r>
      <w:proofErr w:type="spellStart"/>
      <w:r w:rsidRPr="007850B3">
        <w:rPr>
          <w:rFonts w:asciiTheme="majorHAnsi" w:eastAsia="Calibri" w:hAnsiTheme="majorHAnsi" w:cs="Calibri"/>
          <w:sz w:val="18"/>
          <w:szCs w:val="18"/>
          <w:lang w:eastAsia="ar-SA"/>
        </w:rPr>
        <w:t>de</w:t>
      </w:r>
      <w:proofErr w:type="spellEnd"/>
      <w:r w:rsidRPr="007850B3">
        <w:rPr>
          <w:rFonts w:asciiTheme="majorHAnsi" w:eastAsia="Calibri" w:hAnsiTheme="majorHAnsi" w:cs="Calibri"/>
          <w:sz w:val="18"/>
          <w:szCs w:val="18"/>
          <w:lang w:eastAsia="ar-SA"/>
        </w:rPr>
        <w:t xml:space="preserve"> 202</w:t>
      </w:r>
      <w:r w:rsidR="00167D09" w:rsidRPr="007850B3">
        <w:rPr>
          <w:rFonts w:asciiTheme="majorHAnsi" w:eastAsia="Calibri" w:hAnsiTheme="majorHAnsi" w:cs="Calibri"/>
          <w:sz w:val="18"/>
          <w:szCs w:val="18"/>
          <w:lang w:eastAsia="ar-SA"/>
        </w:rPr>
        <w:t>2</w:t>
      </w:r>
      <w:r w:rsidRPr="007850B3">
        <w:rPr>
          <w:rFonts w:asciiTheme="majorHAnsi" w:eastAsia="Calibri" w:hAnsiTheme="majorHAnsi" w:cs="Calibri"/>
          <w:sz w:val="18"/>
          <w:szCs w:val="18"/>
          <w:lang w:eastAsia="ar-SA"/>
        </w:rPr>
        <w:t>.</w:t>
      </w:r>
    </w:p>
    <w:p w:rsidR="00473F46" w:rsidRPr="007850B3" w:rsidRDefault="00473F46" w:rsidP="00583B88">
      <w:pPr>
        <w:suppressAutoHyphens/>
        <w:spacing w:after="0" w:line="240" w:lineRule="auto"/>
        <w:ind w:right="-2"/>
        <w:jc w:val="center"/>
        <w:rPr>
          <w:rFonts w:asciiTheme="majorHAnsi" w:eastAsia="Calibri" w:hAnsiTheme="majorHAnsi" w:cs="Calibri"/>
          <w:sz w:val="18"/>
          <w:szCs w:val="18"/>
          <w:lang w:eastAsia="ar-SA"/>
        </w:rPr>
      </w:pPr>
    </w:p>
    <w:p w:rsidR="00473F46" w:rsidRPr="007850B3" w:rsidRDefault="00473F46" w:rsidP="00583B88">
      <w:pPr>
        <w:suppressAutoHyphens/>
        <w:spacing w:after="0" w:line="240" w:lineRule="auto"/>
        <w:ind w:right="-2"/>
        <w:jc w:val="center"/>
        <w:rPr>
          <w:rFonts w:asciiTheme="majorHAnsi" w:eastAsia="Calibri" w:hAnsiTheme="majorHAnsi" w:cs="Calibri"/>
          <w:sz w:val="18"/>
          <w:szCs w:val="18"/>
          <w:lang w:eastAsia="ar-SA"/>
        </w:rPr>
      </w:pPr>
    </w:p>
    <w:p w:rsidR="00473F46" w:rsidRPr="007850B3" w:rsidRDefault="00473F46" w:rsidP="00583B88">
      <w:pPr>
        <w:suppressAutoHyphens/>
        <w:spacing w:after="0" w:line="240" w:lineRule="auto"/>
        <w:ind w:right="-2"/>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                                                                                                    </w:t>
      </w:r>
      <w:r w:rsidR="000011B9" w:rsidRPr="007850B3">
        <w:rPr>
          <w:rFonts w:asciiTheme="majorHAnsi" w:eastAsia="Calibri" w:hAnsiTheme="majorHAnsi" w:cs="Calibri"/>
          <w:sz w:val="18"/>
          <w:szCs w:val="18"/>
          <w:lang w:eastAsia="ar-SA"/>
        </w:rPr>
        <w:t xml:space="preserve">                                                     </w:t>
      </w:r>
      <w:proofErr w:type="gramStart"/>
      <w:r w:rsidRPr="007850B3">
        <w:rPr>
          <w:rFonts w:asciiTheme="majorHAnsi" w:eastAsia="Calibri" w:hAnsiTheme="majorHAnsi" w:cs="Calibri"/>
          <w:sz w:val="18"/>
          <w:szCs w:val="18"/>
          <w:lang w:eastAsia="ar-SA"/>
        </w:rPr>
        <w:t>Empresa:-</w:t>
      </w:r>
      <w:proofErr w:type="gramEnd"/>
      <w:r w:rsidRPr="007850B3">
        <w:rPr>
          <w:rFonts w:asciiTheme="majorHAnsi" w:eastAsia="Calibri" w:hAnsiTheme="majorHAnsi" w:cs="Calibri"/>
          <w:sz w:val="18"/>
          <w:szCs w:val="18"/>
          <w:lang w:eastAsia="ar-SA"/>
        </w:rPr>
        <w:t>-------------</w:t>
      </w:r>
    </w:p>
    <w:p w:rsidR="00473F46" w:rsidRPr="007850B3" w:rsidRDefault="00473F46" w:rsidP="00583B88">
      <w:pPr>
        <w:suppressAutoHyphens/>
        <w:spacing w:after="0" w:line="240" w:lineRule="auto"/>
        <w:ind w:right="-2"/>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         Prefeito Municipal                                                                                                              CNPJ nº -------------------</w:t>
      </w:r>
    </w:p>
    <w:p w:rsidR="00473F46" w:rsidRPr="007850B3" w:rsidRDefault="00473F46" w:rsidP="00583B88">
      <w:pPr>
        <w:suppressAutoHyphens/>
        <w:spacing w:after="0" w:line="240" w:lineRule="auto"/>
        <w:ind w:right="-2"/>
        <w:jc w:val="both"/>
        <w:rPr>
          <w:rFonts w:asciiTheme="majorHAnsi" w:eastAsia="Times New Roman" w:hAnsiTheme="majorHAnsi" w:cs="Calibri"/>
          <w:b/>
          <w:bCs/>
          <w:color w:val="FF0000"/>
          <w:sz w:val="18"/>
          <w:szCs w:val="18"/>
          <w:lang w:eastAsia="pt-BR"/>
        </w:rPr>
      </w:pPr>
      <w:r w:rsidRPr="007850B3">
        <w:rPr>
          <w:rFonts w:asciiTheme="majorHAnsi" w:eastAsia="Calibri" w:hAnsiTheme="majorHAnsi" w:cs="Calibri"/>
          <w:sz w:val="18"/>
          <w:szCs w:val="18"/>
          <w:lang w:eastAsia="ar-SA"/>
        </w:rPr>
        <w:t xml:space="preserve">           Contratante                                                                                                                        Empresa Detentora da Ata</w:t>
      </w:r>
    </w:p>
    <w:p w:rsidR="00473F46" w:rsidRPr="007850B3"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7850B3"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583B88" w:rsidRDefault="00583B88">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583B88" w:rsidRDefault="00583B88">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583B88" w:rsidRDefault="00583B88" w:rsidP="00583B88">
      <w:pPr>
        <w:spacing w:after="0" w:line="240" w:lineRule="auto"/>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 xml:space="preserve">Visto </w:t>
      </w:r>
    </w:p>
    <w:p w:rsidR="00583B88" w:rsidRPr="0020597C" w:rsidRDefault="00583B88" w:rsidP="00583B88">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 xml:space="preserve">Dr. José Luiz </w:t>
      </w:r>
      <w:proofErr w:type="spellStart"/>
      <w:r w:rsidRPr="0020597C">
        <w:rPr>
          <w:rFonts w:ascii="Cambria" w:eastAsia="Times New Roman" w:hAnsi="Cambria" w:cs="Calibri"/>
          <w:b/>
          <w:sz w:val="18"/>
          <w:szCs w:val="18"/>
          <w:lang w:eastAsia="pt-BR"/>
        </w:rPr>
        <w:t>Uberti</w:t>
      </w:r>
      <w:proofErr w:type="spellEnd"/>
      <w:r w:rsidRPr="0020597C">
        <w:rPr>
          <w:rFonts w:ascii="Cambria" w:eastAsia="Times New Roman" w:hAnsi="Cambria" w:cs="Calibri"/>
          <w:b/>
          <w:sz w:val="18"/>
          <w:szCs w:val="18"/>
          <w:lang w:eastAsia="pt-BR"/>
        </w:rPr>
        <w:t xml:space="preserve"> Gonçalves</w:t>
      </w:r>
    </w:p>
    <w:p w:rsidR="00583B88" w:rsidRPr="0020597C" w:rsidRDefault="00583B88" w:rsidP="00583B88">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OAB-RS: 18.098</w:t>
      </w:r>
    </w:p>
    <w:p w:rsidR="00583B88" w:rsidRPr="0020597C" w:rsidRDefault="00583B88" w:rsidP="00583B88">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Assessor Jurídico</w:t>
      </w:r>
    </w:p>
    <w:p w:rsidR="00583B88" w:rsidRPr="007850B3" w:rsidRDefault="00583B88">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bookmarkStart w:id="0" w:name="_GoBack"/>
      <w:bookmarkEnd w:id="0"/>
    </w:p>
    <w:sectPr w:rsidR="00583B88" w:rsidRPr="007850B3"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9B" w:rsidRDefault="00DD659B" w:rsidP="007626F7">
      <w:pPr>
        <w:spacing w:after="0" w:line="240" w:lineRule="auto"/>
      </w:pPr>
      <w:r>
        <w:separator/>
      </w:r>
    </w:p>
  </w:endnote>
  <w:endnote w:type="continuationSeparator" w:id="0">
    <w:p w:rsidR="00DD659B" w:rsidRDefault="00DD659B"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57" w:rsidRPr="00657C19" w:rsidRDefault="00C63757"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9B" w:rsidRDefault="00DD659B" w:rsidP="007626F7">
      <w:pPr>
        <w:spacing w:after="0" w:line="240" w:lineRule="auto"/>
      </w:pPr>
      <w:r>
        <w:separator/>
      </w:r>
    </w:p>
  </w:footnote>
  <w:footnote w:type="continuationSeparator" w:id="0">
    <w:p w:rsidR="00DD659B" w:rsidRDefault="00DD659B"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57" w:rsidRDefault="00C63757" w:rsidP="007626F7">
    <w:r>
      <w:rPr>
        <w:noProof/>
        <w:lang w:eastAsia="pt-BR"/>
      </w:rPr>
      <w:drawing>
        <wp:inline distT="0" distB="0" distL="0" distR="0" wp14:anchorId="029CB575" wp14:editId="50E9E9CC">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4DAA4ADB"/>
    <w:multiLevelType w:val="multilevel"/>
    <w:tmpl w:val="12E66682"/>
    <w:lvl w:ilvl="0">
      <w:start w:val="1"/>
      <w:numFmt w:val="decimal"/>
      <w:lvlText w:val="%1."/>
      <w:lvlJc w:val="left"/>
      <w:pPr>
        <w:ind w:left="1530" w:hanging="1530"/>
      </w:pPr>
      <w:rPr>
        <w:rFonts w:cstheme="minorBidi" w:hint="default"/>
        <w:color w:val="auto"/>
      </w:rPr>
    </w:lvl>
    <w:lvl w:ilvl="1">
      <w:start w:val="1"/>
      <w:numFmt w:val="decimal"/>
      <w:lvlText w:val="%1.%2."/>
      <w:lvlJc w:val="left"/>
      <w:pPr>
        <w:ind w:left="2664" w:hanging="1530"/>
      </w:pPr>
      <w:rPr>
        <w:rFonts w:cstheme="minorBidi" w:hint="default"/>
        <w:color w:val="auto"/>
      </w:rPr>
    </w:lvl>
    <w:lvl w:ilvl="2">
      <w:start w:val="1"/>
      <w:numFmt w:val="decimal"/>
      <w:lvlText w:val="%1.%2.%3."/>
      <w:lvlJc w:val="left"/>
      <w:pPr>
        <w:ind w:left="3798" w:hanging="1530"/>
      </w:pPr>
      <w:rPr>
        <w:rFonts w:cstheme="minorBidi" w:hint="default"/>
        <w:color w:val="auto"/>
      </w:rPr>
    </w:lvl>
    <w:lvl w:ilvl="3">
      <w:start w:val="1"/>
      <w:numFmt w:val="decimal"/>
      <w:lvlText w:val="%1.%2.%3.%4."/>
      <w:lvlJc w:val="left"/>
      <w:pPr>
        <w:ind w:left="4932" w:hanging="1530"/>
      </w:pPr>
      <w:rPr>
        <w:rFonts w:cstheme="minorBidi" w:hint="default"/>
        <w:color w:val="auto"/>
      </w:rPr>
    </w:lvl>
    <w:lvl w:ilvl="4">
      <w:start w:val="1"/>
      <w:numFmt w:val="decimal"/>
      <w:lvlText w:val="%1.%2.%3.%4.%5."/>
      <w:lvlJc w:val="left"/>
      <w:pPr>
        <w:ind w:left="6066" w:hanging="1530"/>
      </w:pPr>
      <w:rPr>
        <w:rFonts w:cstheme="minorBidi" w:hint="default"/>
        <w:color w:val="auto"/>
      </w:rPr>
    </w:lvl>
    <w:lvl w:ilvl="5">
      <w:start w:val="1"/>
      <w:numFmt w:val="decimal"/>
      <w:lvlText w:val="%1.%2.%3.%4.%5.%6."/>
      <w:lvlJc w:val="left"/>
      <w:pPr>
        <w:ind w:left="7200" w:hanging="1530"/>
      </w:pPr>
      <w:rPr>
        <w:rFonts w:cstheme="minorBidi" w:hint="default"/>
        <w:color w:val="auto"/>
      </w:rPr>
    </w:lvl>
    <w:lvl w:ilvl="6">
      <w:start w:val="1"/>
      <w:numFmt w:val="decimal"/>
      <w:lvlText w:val="%1.%2.%3.%4.%5.%6.%7."/>
      <w:lvlJc w:val="left"/>
      <w:pPr>
        <w:ind w:left="8334" w:hanging="1530"/>
      </w:pPr>
      <w:rPr>
        <w:rFonts w:cstheme="minorBidi" w:hint="default"/>
        <w:color w:val="auto"/>
      </w:rPr>
    </w:lvl>
    <w:lvl w:ilvl="7">
      <w:start w:val="1"/>
      <w:numFmt w:val="decimal"/>
      <w:lvlText w:val="%1.%2.%3.%4.%5.%6.%7.%8."/>
      <w:lvlJc w:val="left"/>
      <w:pPr>
        <w:ind w:left="9468" w:hanging="1530"/>
      </w:pPr>
      <w:rPr>
        <w:rFonts w:cstheme="minorBidi" w:hint="default"/>
        <w:color w:val="auto"/>
      </w:rPr>
    </w:lvl>
    <w:lvl w:ilvl="8">
      <w:start w:val="1"/>
      <w:numFmt w:val="decimal"/>
      <w:lvlText w:val="%1.%2.%3.%4.%5.%6.%7.%8.%9."/>
      <w:lvlJc w:val="left"/>
      <w:pPr>
        <w:ind w:left="10602" w:hanging="1530"/>
      </w:pPr>
      <w:rPr>
        <w:rFonts w:cstheme="minorBidi" w:hint="default"/>
        <w:color w:val="auto"/>
      </w:rPr>
    </w:lvl>
  </w:abstractNum>
  <w:abstractNum w:abstractNumId="14">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5">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5"/>
  </w:num>
  <w:num w:numId="12">
    <w:abstractNumId w:val="1"/>
  </w:num>
  <w:num w:numId="13">
    <w:abstractNumId w:val="0"/>
  </w:num>
  <w:num w:numId="14">
    <w:abstractNumId w:val="10"/>
  </w:num>
  <w:num w:numId="15">
    <w:abstractNumId w:val="1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1FEF"/>
    <w:rsid w:val="00013780"/>
    <w:rsid w:val="00014A1C"/>
    <w:rsid w:val="000159F9"/>
    <w:rsid w:val="00017FAD"/>
    <w:rsid w:val="0002296D"/>
    <w:rsid w:val="00025019"/>
    <w:rsid w:val="0002599A"/>
    <w:rsid w:val="00027655"/>
    <w:rsid w:val="00033122"/>
    <w:rsid w:val="000349A8"/>
    <w:rsid w:val="00040479"/>
    <w:rsid w:val="000405A2"/>
    <w:rsid w:val="00040AD8"/>
    <w:rsid w:val="0004577A"/>
    <w:rsid w:val="0004709A"/>
    <w:rsid w:val="00050401"/>
    <w:rsid w:val="00050677"/>
    <w:rsid w:val="0005081A"/>
    <w:rsid w:val="0005327C"/>
    <w:rsid w:val="00053426"/>
    <w:rsid w:val="000547D2"/>
    <w:rsid w:val="000569D6"/>
    <w:rsid w:val="00057BDF"/>
    <w:rsid w:val="00060EC8"/>
    <w:rsid w:val="00061AB6"/>
    <w:rsid w:val="000647E7"/>
    <w:rsid w:val="00067B8F"/>
    <w:rsid w:val="00070005"/>
    <w:rsid w:val="000721AF"/>
    <w:rsid w:val="00072B76"/>
    <w:rsid w:val="00075742"/>
    <w:rsid w:val="00075D30"/>
    <w:rsid w:val="000760CE"/>
    <w:rsid w:val="0007656C"/>
    <w:rsid w:val="0008088B"/>
    <w:rsid w:val="000839AD"/>
    <w:rsid w:val="00084B3E"/>
    <w:rsid w:val="00084CDC"/>
    <w:rsid w:val="00086AB2"/>
    <w:rsid w:val="00087EE7"/>
    <w:rsid w:val="00087F07"/>
    <w:rsid w:val="000925E1"/>
    <w:rsid w:val="00093F20"/>
    <w:rsid w:val="00094FE4"/>
    <w:rsid w:val="00096259"/>
    <w:rsid w:val="00097FEF"/>
    <w:rsid w:val="000A1834"/>
    <w:rsid w:val="000A231B"/>
    <w:rsid w:val="000A329A"/>
    <w:rsid w:val="000A34AC"/>
    <w:rsid w:val="000A61CA"/>
    <w:rsid w:val="000A6F6D"/>
    <w:rsid w:val="000A7930"/>
    <w:rsid w:val="000A7CDC"/>
    <w:rsid w:val="000B0440"/>
    <w:rsid w:val="000B43B0"/>
    <w:rsid w:val="000B560C"/>
    <w:rsid w:val="000C36ED"/>
    <w:rsid w:val="000C3EEB"/>
    <w:rsid w:val="000C61DA"/>
    <w:rsid w:val="000C67A0"/>
    <w:rsid w:val="000C760C"/>
    <w:rsid w:val="000D0850"/>
    <w:rsid w:val="000D202F"/>
    <w:rsid w:val="000D217D"/>
    <w:rsid w:val="000D23EB"/>
    <w:rsid w:val="000D29A6"/>
    <w:rsid w:val="000E02E5"/>
    <w:rsid w:val="000E1290"/>
    <w:rsid w:val="000E5C90"/>
    <w:rsid w:val="000E6546"/>
    <w:rsid w:val="000E6722"/>
    <w:rsid w:val="000F1DDA"/>
    <w:rsid w:val="000F3B97"/>
    <w:rsid w:val="000F3CE7"/>
    <w:rsid w:val="000F4942"/>
    <w:rsid w:val="000F5C8B"/>
    <w:rsid w:val="000F7E53"/>
    <w:rsid w:val="001009A1"/>
    <w:rsid w:val="001023E6"/>
    <w:rsid w:val="00102518"/>
    <w:rsid w:val="00102DA6"/>
    <w:rsid w:val="001032CD"/>
    <w:rsid w:val="001055E8"/>
    <w:rsid w:val="00107F6B"/>
    <w:rsid w:val="001101FA"/>
    <w:rsid w:val="001111AF"/>
    <w:rsid w:val="00112821"/>
    <w:rsid w:val="00115EA8"/>
    <w:rsid w:val="00115ECC"/>
    <w:rsid w:val="00116119"/>
    <w:rsid w:val="00120FC0"/>
    <w:rsid w:val="00122F55"/>
    <w:rsid w:val="00123FE6"/>
    <w:rsid w:val="001258E5"/>
    <w:rsid w:val="00125E86"/>
    <w:rsid w:val="0013353B"/>
    <w:rsid w:val="001352A5"/>
    <w:rsid w:val="00135D50"/>
    <w:rsid w:val="00135E4B"/>
    <w:rsid w:val="001368C5"/>
    <w:rsid w:val="001369F4"/>
    <w:rsid w:val="00136E2A"/>
    <w:rsid w:val="001407AB"/>
    <w:rsid w:val="00142654"/>
    <w:rsid w:val="00143B71"/>
    <w:rsid w:val="00144E58"/>
    <w:rsid w:val="0015331B"/>
    <w:rsid w:val="00157E98"/>
    <w:rsid w:val="001611C0"/>
    <w:rsid w:val="001615E1"/>
    <w:rsid w:val="00161BB6"/>
    <w:rsid w:val="00163450"/>
    <w:rsid w:val="00167D09"/>
    <w:rsid w:val="00167E5A"/>
    <w:rsid w:val="00174B3F"/>
    <w:rsid w:val="001752EF"/>
    <w:rsid w:val="00180898"/>
    <w:rsid w:val="001819C4"/>
    <w:rsid w:val="00181D21"/>
    <w:rsid w:val="00182ECA"/>
    <w:rsid w:val="00185216"/>
    <w:rsid w:val="00194B77"/>
    <w:rsid w:val="00195209"/>
    <w:rsid w:val="001A465A"/>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D0D03"/>
    <w:rsid w:val="001D121F"/>
    <w:rsid w:val="001D35A6"/>
    <w:rsid w:val="001D4D2E"/>
    <w:rsid w:val="001D56A7"/>
    <w:rsid w:val="001D665F"/>
    <w:rsid w:val="001D7940"/>
    <w:rsid w:val="001E0613"/>
    <w:rsid w:val="001E1DA5"/>
    <w:rsid w:val="001E4288"/>
    <w:rsid w:val="001E5746"/>
    <w:rsid w:val="001E5B1F"/>
    <w:rsid w:val="001E6A73"/>
    <w:rsid w:val="001F0934"/>
    <w:rsid w:val="001F331A"/>
    <w:rsid w:val="001F409D"/>
    <w:rsid w:val="001F4561"/>
    <w:rsid w:val="001F5578"/>
    <w:rsid w:val="001F58F7"/>
    <w:rsid w:val="001F6418"/>
    <w:rsid w:val="001F681A"/>
    <w:rsid w:val="00201AA3"/>
    <w:rsid w:val="00201C41"/>
    <w:rsid w:val="002037FC"/>
    <w:rsid w:val="002054AD"/>
    <w:rsid w:val="00207938"/>
    <w:rsid w:val="002106B1"/>
    <w:rsid w:val="00210EDE"/>
    <w:rsid w:val="002118E1"/>
    <w:rsid w:val="00212036"/>
    <w:rsid w:val="00214EFC"/>
    <w:rsid w:val="002156DD"/>
    <w:rsid w:val="00215C3B"/>
    <w:rsid w:val="00222B22"/>
    <w:rsid w:val="002264E6"/>
    <w:rsid w:val="002271B2"/>
    <w:rsid w:val="002305EE"/>
    <w:rsid w:val="002318BF"/>
    <w:rsid w:val="002327E9"/>
    <w:rsid w:val="00234B68"/>
    <w:rsid w:val="00236314"/>
    <w:rsid w:val="002376CB"/>
    <w:rsid w:val="00243A15"/>
    <w:rsid w:val="00244ABD"/>
    <w:rsid w:val="002456C9"/>
    <w:rsid w:val="002468F2"/>
    <w:rsid w:val="0024702B"/>
    <w:rsid w:val="00247F15"/>
    <w:rsid w:val="002521EE"/>
    <w:rsid w:val="00252203"/>
    <w:rsid w:val="00252F7C"/>
    <w:rsid w:val="0025587C"/>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D24"/>
    <w:rsid w:val="00275D92"/>
    <w:rsid w:val="0027618B"/>
    <w:rsid w:val="002768CA"/>
    <w:rsid w:val="002805F0"/>
    <w:rsid w:val="00281415"/>
    <w:rsid w:val="00286B31"/>
    <w:rsid w:val="0029076A"/>
    <w:rsid w:val="00291F6F"/>
    <w:rsid w:val="002931BF"/>
    <w:rsid w:val="002947BB"/>
    <w:rsid w:val="00296B08"/>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6BAF"/>
    <w:rsid w:val="002E76D9"/>
    <w:rsid w:val="002E781A"/>
    <w:rsid w:val="002F2BC4"/>
    <w:rsid w:val="002F3A5E"/>
    <w:rsid w:val="002F3F37"/>
    <w:rsid w:val="002F42C3"/>
    <w:rsid w:val="002F6346"/>
    <w:rsid w:val="002F78AB"/>
    <w:rsid w:val="002F7984"/>
    <w:rsid w:val="0030039C"/>
    <w:rsid w:val="0030126C"/>
    <w:rsid w:val="003034CC"/>
    <w:rsid w:val="00304B96"/>
    <w:rsid w:val="00306B89"/>
    <w:rsid w:val="00307DBC"/>
    <w:rsid w:val="00312082"/>
    <w:rsid w:val="00315252"/>
    <w:rsid w:val="00315F99"/>
    <w:rsid w:val="003168BA"/>
    <w:rsid w:val="00322247"/>
    <w:rsid w:val="00322566"/>
    <w:rsid w:val="00322B8F"/>
    <w:rsid w:val="0032309B"/>
    <w:rsid w:val="003301E7"/>
    <w:rsid w:val="00330B2C"/>
    <w:rsid w:val="00330D1B"/>
    <w:rsid w:val="00332546"/>
    <w:rsid w:val="00336F1C"/>
    <w:rsid w:val="003403BD"/>
    <w:rsid w:val="00340CFC"/>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66C1F"/>
    <w:rsid w:val="00373963"/>
    <w:rsid w:val="00373DB5"/>
    <w:rsid w:val="00375036"/>
    <w:rsid w:val="00377002"/>
    <w:rsid w:val="00377145"/>
    <w:rsid w:val="00384D48"/>
    <w:rsid w:val="00387F05"/>
    <w:rsid w:val="00393214"/>
    <w:rsid w:val="00396EF0"/>
    <w:rsid w:val="00397AFC"/>
    <w:rsid w:val="003A1F0D"/>
    <w:rsid w:val="003A270C"/>
    <w:rsid w:val="003A397A"/>
    <w:rsid w:val="003A5924"/>
    <w:rsid w:val="003A7EB7"/>
    <w:rsid w:val="003B06B0"/>
    <w:rsid w:val="003B1ACF"/>
    <w:rsid w:val="003B7840"/>
    <w:rsid w:val="003B7D09"/>
    <w:rsid w:val="003C0072"/>
    <w:rsid w:val="003C19BF"/>
    <w:rsid w:val="003C3667"/>
    <w:rsid w:val="003C4A8E"/>
    <w:rsid w:val="003C50F7"/>
    <w:rsid w:val="003C57BE"/>
    <w:rsid w:val="003C660A"/>
    <w:rsid w:val="003C6F4A"/>
    <w:rsid w:val="003D04E5"/>
    <w:rsid w:val="003D0B7B"/>
    <w:rsid w:val="003D0DFD"/>
    <w:rsid w:val="003D274B"/>
    <w:rsid w:val="003D2EBD"/>
    <w:rsid w:val="003D5D8A"/>
    <w:rsid w:val="003D7CB2"/>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073C6"/>
    <w:rsid w:val="00413CAA"/>
    <w:rsid w:val="0041742D"/>
    <w:rsid w:val="00417A3F"/>
    <w:rsid w:val="00421B09"/>
    <w:rsid w:val="00422E4B"/>
    <w:rsid w:val="00424120"/>
    <w:rsid w:val="00424A47"/>
    <w:rsid w:val="0043169A"/>
    <w:rsid w:val="00431EE4"/>
    <w:rsid w:val="0043326B"/>
    <w:rsid w:val="00434315"/>
    <w:rsid w:val="00434B42"/>
    <w:rsid w:val="00435086"/>
    <w:rsid w:val="00436815"/>
    <w:rsid w:val="0043767F"/>
    <w:rsid w:val="0044200C"/>
    <w:rsid w:val="0044324E"/>
    <w:rsid w:val="00444CCD"/>
    <w:rsid w:val="00445A39"/>
    <w:rsid w:val="00447E95"/>
    <w:rsid w:val="00451035"/>
    <w:rsid w:val="00452650"/>
    <w:rsid w:val="004528ED"/>
    <w:rsid w:val="0045457C"/>
    <w:rsid w:val="00456C67"/>
    <w:rsid w:val="004609F1"/>
    <w:rsid w:val="00461F55"/>
    <w:rsid w:val="00462469"/>
    <w:rsid w:val="004635AD"/>
    <w:rsid w:val="00464773"/>
    <w:rsid w:val="004648DB"/>
    <w:rsid w:val="0046551E"/>
    <w:rsid w:val="00466A82"/>
    <w:rsid w:val="00466ADC"/>
    <w:rsid w:val="004672F3"/>
    <w:rsid w:val="00467AD2"/>
    <w:rsid w:val="004710D9"/>
    <w:rsid w:val="0047281C"/>
    <w:rsid w:val="004733BB"/>
    <w:rsid w:val="00473F46"/>
    <w:rsid w:val="00476FC5"/>
    <w:rsid w:val="00485127"/>
    <w:rsid w:val="00487476"/>
    <w:rsid w:val="004938D7"/>
    <w:rsid w:val="00497181"/>
    <w:rsid w:val="00497B9F"/>
    <w:rsid w:val="004A4083"/>
    <w:rsid w:val="004A42C1"/>
    <w:rsid w:val="004A59DA"/>
    <w:rsid w:val="004A7155"/>
    <w:rsid w:val="004B0D79"/>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3E81"/>
    <w:rsid w:val="004C5041"/>
    <w:rsid w:val="004D2B71"/>
    <w:rsid w:val="004D33B9"/>
    <w:rsid w:val="004D39D6"/>
    <w:rsid w:val="004D4E0A"/>
    <w:rsid w:val="004D6756"/>
    <w:rsid w:val="004D6E9D"/>
    <w:rsid w:val="004D78D3"/>
    <w:rsid w:val="004E23D5"/>
    <w:rsid w:val="004E292E"/>
    <w:rsid w:val="004E2CD0"/>
    <w:rsid w:val="004E3FB8"/>
    <w:rsid w:val="004E4A8E"/>
    <w:rsid w:val="004E4C63"/>
    <w:rsid w:val="004E4E4C"/>
    <w:rsid w:val="004E6362"/>
    <w:rsid w:val="004E7ED5"/>
    <w:rsid w:val="004E7FCC"/>
    <w:rsid w:val="004F1512"/>
    <w:rsid w:val="004F5749"/>
    <w:rsid w:val="004F5DA3"/>
    <w:rsid w:val="004F78BF"/>
    <w:rsid w:val="00500164"/>
    <w:rsid w:val="00501FAB"/>
    <w:rsid w:val="005021A3"/>
    <w:rsid w:val="00502CA6"/>
    <w:rsid w:val="005043EF"/>
    <w:rsid w:val="00505EAC"/>
    <w:rsid w:val="005064E9"/>
    <w:rsid w:val="0051109D"/>
    <w:rsid w:val="00516C84"/>
    <w:rsid w:val="005200E0"/>
    <w:rsid w:val="00521BF2"/>
    <w:rsid w:val="00522FE0"/>
    <w:rsid w:val="00523861"/>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6408"/>
    <w:rsid w:val="00556708"/>
    <w:rsid w:val="00556883"/>
    <w:rsid w:val="005608B9"/>
    <w:rsid w:val="00560E95"/>
    <w:rsid w:val="00561088"/>
    <w:rsid w:val="00562C42"/>
    <w:rsid w:val="00563A6F"/>
    <w:rsid w:val="00567909"/>
    <w:rsid w:val="00567BF9"/>
    <w:rsid w:val="00570A86"/>
    <w:rsid w:val="00571388"/>
    <w:rsid w:val="005720E3"/>
    <w:rsid w:val="00572770"/>
    <w:rsid w:val="005734A6"/>
    <w:rsid w:val="005748E0"/>
    <w:rsid w:val="0057531E"/>
    <w:rsid w:val="00575F1E"/>
    <w:rsid w:val="00577587"/>
    <w:rsid w:val="00581BCE"/>
    <w:rsid w:val="00581F02"/>
    <w:rsid w:val="0058380F"/>
    <w:rsid w:val="00583B88"/>
    <w:rsid w:val="00583DE3"/>
    <w:rsid w:val="0058400F"/>
    <w:rsid w:val="00586DDB"/>
    <w:rsid w:val="00587BC0"/>
    <w:rsid w:val="00587CE4"/>
    <w:rsid w:val="00591001"/>
    <w:rsid w:val="0059635D"/>
    <w:rsid w:val="00596670"/>
    <w:rsid w:val="00596B8C"/>
    <w:rsid w:val="00597532"/>
    <w:rsid w:val="00597ABC"/>
    <w:rsid w:val="005A19A4"/>
    <w:rsid w:val="005A4724"/>
    <w:rsid w:val="005A64C3"/>
    <w:rsid w:val="005A6BA5"/>
    <w:rsid w:val="005A6EE1"/>
    <w:rsid w:val="005B0298"/>
    <w:rsid w:val="005B2BB9"/>
    <w:rsid w:val="005B359B"/>
    <w:rsid w:val="005B4CFF"/>
    <w:rsid w:val="005B5448"/>
    <w:rsid w:val="005B6FF3"/>
    <w:rsid w:val="005C1639"/>
    <w:rsid w:val="005C183E"/>
    <w:rsid w:val="005C6CE7"/>
    <w:rsid w:val="005D05EE"/>
    <w:rsid w:val="005D0CCD"/>
    <w:rsid w:val="005D2829"/>
    <w:rsid w:val="005E0526"/>
    <w:rsid w:val="005E0F4B"/>
    <w:rsid w:val="005E255E"/>
    <w:rsid w:val="005E589F"/>
    <w:rsid w:val="005E618E"/>
    <w:rsid w:val="005F0936"/>
    <w:rsid w:val="005F3471"/>
    <w:rsid w:val="005F3F62"/>
    <w:rsid w:val="005F5EDB"/>
    <w:rsid w:val="005F6EB1"/>
    <w:rsid w:val="00601C9A"/>
    <w:rsid w:val="00603F3E"/>
    <w:rsid w:val="00605519"/>
    <w:rsid w:val="00611AB8"/>
    <w:rsid w:val="00612078"/>
    <w:rsid w:val="00613585"/>
    <w:rsid w:val="00614904"/>
    <w:rsid w:val="00616E31"/>
    <w:rsid w:val="00617B89"/>
    <w:rsid w:val="00622CDE"/>
    <w:rsid w:val="00622D1B"/>
    <w:rsid w:val="00623335"/>
    <w:rsid w:val="006275C4"/>
    <w:rsid w:val="006303D7"/>
    <w:rsid w:val="00631639"/>
    <w:rsid w:val="00633FC2"/>
    <w:rsid w:val="00634B2B"/>
    <w:rsid w:val="00635AE6"/>
    <w:rsid w:val="0063647E"/>
    <w:rsid w:val="006369BA"/>
    <w:rsid w:val="00636E2E"/>
    <w:rsid w:val="00637BEF"/>
    <w:rsid w:val="00642E68"/>
    <w:rsid w:val="006439DE"/>
    <w:rsid w:val="00643F7E"/>
    <w:rsid w:val="00645C0B"/>
    <w:rsid w:val="0064623D"/>
    <w:rsid w:val="00646B3B"/>
    <w:rsid w:val="006478E5"/>
    <w:rsid w:val="0065023B"/>
    <w:rsid w:val="00657500"/>
    <w:rsid w:val="00657651"/>
    <w:rsid w:val="00657C0D"/>
    <w:rsid w:val="00657C19"/>
    <w:rsid w:val="00660B57"/>
    <w:rsid w:val="0066263B"/>
    <w:rsid w:val="00664304"/>
    <w:rsid w:val="00666337"/>
    <w:rsid w:val="00666EC6"/>
    <w:rsid w:val="0067129A"/>
    <w:rsid w:val="00671643"/>
    <w:rsid w:val="006725FA"/>
    <w:rsid w:val="00674870"/>
    <w:rsid w:val="0067605C"/>
    <w:rsid w:val="00676394"/>
    <w:rsid w:val="00676722"/>
    <w:rsid w:val="00676828"/>
    <w:rsid w:val="00680124"/>
    <w:rsid w:val="006811B0"/>
    <w:rsid w:val="006836E1"/>
    <w:rsid w:val="00684D54"/>
    <w:rsid w:val="006943B9"/>
    <w:rsid w:val="00695417"/>
    <w:rsid w:val="00695A25"/>
    <w:rsid w:val="006961BA"/>
    <w:rsid w:val="006962D3"/>
    <w:rsid w:val="006A2A4B"/>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16AA"/>
    <w:rsid w:val="006D5A7C"/>
    <w:rsid w:val="006E20BC"/>
    <w:rsid w:val="006E2745"/>
    <w:rsid w:val="006E4992"/>
    <w:rsid w:val="006E74C3"/>
    <w:rsid w:val="006E74D3"/>
    <w:rsid w:val="006F148A"/>
    <w:rsid w:val="006F25FA"/>
    <w:rsid w:val="006F2C03"/>
    <w:rsid w:val="006F505B"/>
    <w:rsid w:val="006F5EC9"/>
    <w:rsid w:val="006F7A48"/>
    <w:rsid w:val="006F7C81"/>
    <w:rsid w:val="006F7E10"/>
    <w:rsid w:val="00700E08"/>
    <w:rsid w:val="0070257D"/>
    <w:rsid w:val="00702FC4"/>
    <w:rsid w:val="00703A9B"/>
    <w:rsid w:val="00704540"/>
    <w:rsid w:val="00704FAD"/>
    <w:rsid w:val="0070555A"/>
    <w:rsid w:val="00706B8C"/>
    <w:rsid w:val="007071E2"/>
    <w:rsid w:val="00711BDB"/>
    <w:rsid w:val="00711D8E"/>
    <w:rsid w:val="00712618"/>
    <w:rsid w:val="00716E42"/>
    <w:rsid w:val="00717B32"/>
    <w:rsid w:val="007232BC"/>
    <w:rsid w:val="007246F0"/>
    <w:rsid w:val="0072765A"/>
    <w:rsid w:val="00727DF2"/>
    <w:rsid w:val="007319B5"/>
    <w:rsid w:val="007326D0"/>
    <w:rsid w:val="00735A39"/>
    <w:rsid w:val="00735C71"/>
    <w:rsid w:val="00736438"/>
    <w:rsid w:val="0073791C"/>
    <w:rsid w:val="007408CA"/>
    <w:rsid w:val="0074242F"/>
    <w:rsid w:val="00742CA2"/>
    <w:rsid w:val="00743B09"/>
    <w:rsid w:val="007457C2"/>
    <w:rsid w:val="00745942"/>
    <w:rsid w:val="00751F89"/>
    <w:rsid w:val="00754B5E"/>
    <w:rsid w:val="007626F7"/>
    <w:rsid w:val="00762C4D"/>
    <w:rsid w:val="00763DF2"/>
    <w:rsid w:val="00764497"/>
    <w:rsid w:val="00764A8D"/>
    <w:rsid w:val="00764CC7"/>
    <w:rsid w:val="007673CD"/>
    <w:rsid w:val="007679A1"/>
    <w:rsid w:val="007709D6"/>
    <w:rsid w:val="00770C76"/>
    <w:rsid w:val="00772006"/>
    <w:rsid w:val="0077289B"/>
    <w:rsid w:val="00772913"/>
    <w:rsid w:val="00773174"/>
    <w:rsid w:val="00773D62"/>
    <w:rsid w:val="00774A98"/>
    <w:rsid w:val="00775C85"/>
    <w:rsid w:val="00777AC3"/>
    <w:rsid w:val="00777F75"/>
    <w:rsid w:val="00780F47"/>
    <w:rsid w:val="0078122E"/>
    <w:rsid w:val="00783975"/>
    <w:rsid w:val="00784149"/>
    <w:rsid w:val="00784657"/>
    <w:rsid w:val="00784F97"/>
    <w:rsid w:val="007850B3"/>
    <w:rsid w:val="00785DD3"/>
    <w:rsid w:val="007860D3"/>
    <w:rsid w:val="0078752E"/>
    <w:rsid w:val="007905D4"/>
    <w:rsid w:val="00792338"/>
    <w:rsid w:val="007924E2"/>
    <w:rsid w:val="00792D87"/>
    <w:rsid w:val="00793430"/>
    <w:rsid w:val="00793437"/>
    <w:rsid w:val="00795F65"/>
    <w:rsid w:val="007972A4"/>
    <w:rsid w:val="00797D52"/>
    <w:rsid w:val="007A1D63"/>
    <w:rsid w:val="007A550A"/>
    <w:rsid w:val="007A6135"/>
    <w:rsid w:val="007A6359"/>
    <w:rsid w:val="007B505B"/>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34D1"/>
    <w:rsid w:val="007D663B"/>
    <w:rsid w:val="007D70C2"/>
    <w:rsid w:val="007D743F"/>
    <w:rsid w:val="007D795B"/>
    <w:rsid w:val="007D7CAB"/>
    <w:rsid w:val="007E1F5F"/>
    <w:rsid w:val="007E2A9A"/>
    <w:rsid w:val="007E2CC6"/>
    <w:rsid w:val="007E4B1B"/>
    <w:rsid w:val="007F328D"/>
    <w:rsid w:val="007F3F21"/>
    <w:rsid w:val="007F655A"/>
    <w:rsid w:val="007F6796"/>
    <w:rsid w:val="007F7572"/>
    <w:rsid w:val="007F7F1F"/>
    <w:rsid w:val="0080217A"/>
    <w:rsid w:val="0080220F"/>
    <w:rsid w:val="008051FB"/>
    <w:rsid w:val="00805ED4"/>
    <w:rsid w:val="008064D6"/>
    <w:rsid w:val="00807567"/>
    <w:rsid w:val="008101B0"/>
    <w:rsid w:val="00810324"/>
    <w:rsid w:val="008138E0"/>
    <w:rsid w:val="008139A5"/>
    <w:rsid w:val="0081449A"/>
    <w:rsid w:val="00814DE5"/>
    <w:rsid w:val="00817557"/>
    <w:rsid w:val="008205B4"/>
    <w:rsid w:val="008214A1"/>
    <w:rsid w:val="008229AD"/>
    <w:rsid w:val="00826056"/>
    <w:rsid w:val="00826369"/>
    <w:rsid w:val="00826A4D"/>
    <w:rsid w:val="0083097F"/>
    <w:rsid w:val="00830EF0"/>
    <w:rsid w:val="00832455"/>
    <w:rsid w:val="008344C8"/>
    <w:rsid w:val="00835DB4"/>
    <w:rsid w:val="00836138"/>
    <w:rsid w:val="00836CA9"/>
    <w:rsid w:val="0083706F"/>
    <w:rsid w:val="00837542"/>
    <w:rsid w:val="00840A90"/>
    <w:rsid w:val="00841099"/>
    <w:rsid w:val="008430EA"/>
    <w:rsid w:val="0084357C"/>
    <w:rsid w:val="00844292"/>
    <w:rsid w:val="0084704D"/>
    <w:rsid w:val="00847BC9"/>
    <w:rsid w:val="0085023C"/>
    <w:rsid w:val="00851315"/>
    <w:rsid w:val="00851A65"/>
    <w:rsid w:val="008536F0"/>
    <w:rsid w:val="00854041"/>
    <w:rsid w:val="00855655"/>
    <w:rsid w:val="00856853"/>
    <w:rsid w:val="00860837"/>
    <w:rsid w:val="0086083A"/>
    <w:rsid w:val="00860AA1"/>
    <w:rsid w:val="00863314"/>
    <w:rsid w:val="00863442"/>
    <w:rsid w:val="0086403A"/>
    <w:rsid w:val="00864967"/>
    <w:rsid w:val="00864B54"/>
    <w:rsid w:val="008668A5"/>
    <w:rsid w:val="008710BA"/>
    <w:rsid w:val="0087158F"/>
    <w:rsid w:val="00876AAA"/>
    <w:rsid w:val="008827EF"/>
    <w:rsid w:val="00884ABB"/>
    <w:rsid w:val="00885903"/>
    <w:rsid w:val="00885D21"/>
    <w:rsid w:val="008878B5"/>
    <w:rsid w:val="00891B8C"/>
    <w:rsid w:val="00892094"/>
    <w:rsid w:val="00892C9A"/>
    <w:rsid w:val="008933A9"/>
    <w:rsid w:val="00894C5F"/>
    <w:rsid w:val="0089593B"/>
    <w:rsid w:val="00895ACB"/>
    <w:rsid w:val="00896941"/>
    <w:rsid w:val="008976EC"/>
    <w:rsid w:val="008A4A04"/>
    <w:rsid w:val="008A5E95"/>
    <w:rsid w:val="008A63D1"/>
    <w:rsid w:val="008A67E5"/>
    <w:rsid w:val="008A74B7"/>
    <w:rsid w:val="008B0426"/>
    <w:rsid w:val="008B27F6"/>
    <w:rsid w:val="008B4381"/>
    <w:rsid w:val="008B5CF6"/>
    <w:rsid w:val="008C1ED4"/>
    <w:rsid w:val="008C2760"/>
    <w:rsid w:val="008C51C2"/>
    <w:rsid w:val="008C5749"/>
    <w:rsid w:val="008C6021"/>
    <w:rsid w:val="008C6F7F"/>
    <w:rsid w:val="008C7521"/>
    <w:rsid w:val="008D7C42"/>
    <w:rsid w:val="008E26E9"/>
    <w:rsid w:val="008E29F5"/>
    <w:rsid w:val="008E2E3B"/>
    <w:rsid w:val="008E36AC"/>
    <w:rsid w:val="008E5FEA"/>
    <w:rsid w:val="008E7589"/>
    <w:rsid w:val="008E7DBE"/>
    <w:rsid w:val="008F09EA"/>
    <w:rsid w:val="00900632"/>
    <w:rsid w:val="009015A2"/>
    <w:rsid w:val="009036B9"/>
    <w:rsid w:val="00904A47"/>
    <w:rsid w:val="00904E26"/>
    <w:rsid w:val="0090624B"/>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26EB7"/>
    <w:rsid w:val="00927247"/>
    <w:rsid w:val="009306E3"/>
    <w:rsid w:val="00930BC7"/>
    <w:rsid w:val="00931124"/>
    <w:rsid w:val="00931E36"/>
    <w:rsid w:val="009323B4"/>
    <w:rsid w:val="00934C71"/>
    <w:rsid w:val="00935215"/>
    <w:rsid w:val="00937959"/>
    <w:rsid w:val="00937B9C"/>
    <w:rsid w:val="009417A3"/>
    <w:rsid w:val="009436FF"/>
    <w:rsid w:val="009441A7"/>
    <w:rsid w:val="0094454C"/>
    <w:rsid w:val="00945258"/>
    <w:rsid w:val="00945DB1"/>
    <w:rsid w:val="00946FA8"/>
    <w:rsid w:val="00947682"/>
    <w:rsid w:val="00951256"/>
    <w:rsid w:val="009518AD"/>
    <w:rsid w:val="009520BC"/>
    <w:rsid w:val="009545CE"/>
    <w:rsid w:val="00954BF8"/>
    <w:rsid w:val="0095522F"/>
    <w:rsid w:val="00956627"/>
    <w:rsid w:val="00956B89"/>
    <w:rsid w:val="0096158E"/>
    <w:rsid w:val="00962C8E"/>
    <w:rsid w:val="00963D6E"/>
    <w:rsid w:val="00967176"/>
    <w:rsid w:val="00967BB9"/>
    <w:rsid w:val="00972183"/>
    <w:rsid w:val="00980153"/>
    <w:rsid w:val="00980803"/>
    <w:rsid w:val="00982484"/>
    <w:rsid w:val="009842D2"/>
    <w:rsid w:val="0098442C"/>
    <w:rsid w:val="009853CD"/>
    <w:rsid w:val="0098641D"/>
    <w:rsid w:val="009867E2"/>
    <w:rsid w:val="009907B5"/>
    <w:rsid w:val="00992842"/>
    <w:rsid w:val="009954F0"/>
    <w:rsid w:val="009963B0"/>
    <w:rsid w:val="00996405"/>
    <w:rsid w:val="0099705F"/>
    <w:rsid w:val="009977C5"/>
    <w:rsid w:val="009A1045"/>
    <w:rsid w:val="009A10D4"/>
    <w:rsid w:val="009A1855"/>
    <w:rsid w:val="009A1C95"/>
    <w:rsid w:val="009A48CD"/>
    <w:rsid w:val="009A4D33"/>
    <w:rsid w:val="009B10C1"/>
    <w:rsid w:val="009B114C"/>
    <w:rsid w:val="009B26FE"/>
    <w:rsid w:val="009B3555"/>
    <w:rsid w:val="009B5340"/>
    <w:rsid w:val="009B5917"/>
    <w:rsid w:val="009C32EE"/>
    <w:rsid w:val="009C4D88"/>
    <w:rsid w:val="009C76E1"/>
    <w:rsid w:val="009D0EFC"/>
    <w:rsid w:val="009D3669"/>
    <w:rsid w:val="009D3A62"/>
    <w:rsid w:val="009D6294"/>
    <w:rsid w:val="009D6B90"/>
    <w:rsid w:val="009E0662"/>
    <w:rsid w:val="009E11B8"/>
    <w:rsid w:val="009E33F3"/>
    <w:rsid w:val="009E3A49"/>
    <w:rsid w:val="009E4538"/>
    <w:rsid w:val="009E5EEF"/>
    <w:rsid w:val="009E66D6"/>
    <w:rsid w:val="009E6865"/>
    <w:rsid w:val="009F13E9"/>
    <w:rsid w:val="009F1C66"/>
    <w:rsid w:val="009F6B39"/>
    <w:rsid w:val="009F744F"/>
    <w:rsid w:val="00A01ED0"/>
    <w:rsid w:val="00A0467A"/>
    <w:rsid w:val="00A053A5"/>
    <w:rsid w:val="00A06812"/>
    <w:rsid w:val="00A06F07"/>
    <w:rsid w:val="00A07A66"/>
    <w:rsid w:val="00A11042"/>
    <w:rsid w:val="00A14FA9"/>
    <w:rsid w:val="00A17095"/>
    <w:rsid w:val="00A17C63"/>
    <w:rsid w:val="00A22A46"/>
    <w:rsid w:val="00A23429"/>
    <w:rsid w:val="00A271A6"/>
    <w:rsid w:val="00A2731E"/>
    <w:rsid w:val="00A27720"/>
    <w:rsid w:val="00A318EE"/>
    <w:rsid w:val="00A322B3"/>
    <w:rsid w:val="00A33EE8"/>
    <w:rsid w:val="00A37223"/>
    <w:rsid w:val="00A40629"/>
    <w:rsid w:val="00A40AA4"/>
    <w:rsid w:val="00A40BE0"/>
    <w:rsid w:val="00A41B31"/>
    <w:rsid w:val="00A41D55"/>
    <w:rsid w:val="00A43C4B"/>
    <w:rsid w:val="00A451D1"/>
    <w:rsid w:val="00A45265"/>
    <w:rsid w:val="00A4580C"/>
    <w:rsid w:val="00A45FFA"/>
    <w:rsid w:val="00A466D1"/>
    <w:rsid w:val="00A46D86"/>
    <w:rsid w:val="00A46E0E"/>
    <w:rsid w:val="00A47D24"/>
    <w:rsid w:val="00A53143"/>
    <w:rsid w:val="00A532D8"/>
    <w:rsid w:val="00A539F0"/>
    <w:rsid w:val="00A56387"/>
    <w:rsid w:val="00A563E7"/>
    <w:rsid w:val="00A574C8"/>
    <w:rsid w:val="00A57625"/>
    <w:rsid w:val="00A57AE5"/>
    <w:rsid w:val="00A60F34"/>
    <w:rsid w:val="00A61312"/>
    <w:rsid w:val="00A622E1"/>
    <w:rsid w:val="00A635D8"/>
    <w:rsid w:val="00A63924"/>
    <w:rsid w:val="00A64B44"/>
    <w:rsid w:val="00A64C35"/>
    <w:rsid w:val="00A64E8E"/>
    <w:rsid w:val="00A713D5"/>
    <w:rsid w:val="00A721E9"/>
    <w:rsid w:val="00A7375A"/>
    <w:rsid w:val="00A743C4"/>
    <w:rsid w:val="00A755D3"/>
    <w:rsid w:val="00A77218"/>
    <w:rsid w:val="00A77E18"/>
    <w:rsid w:val="00A803C9"/>
    <w:rsid w:val="00A808C8"/>
    <w:rsid w:val="00A8154C"/>
    <w:rsid w:val="00A8222B"/>
    <w:rsid w:val="00A825C5"/>
    <w:rsid w:val="00A82BB2"/>
    <w:rsid w:val="00A82F58"/>
    <w:rsid w:val="00A83967"/>
    <w:rsid w:val="00A84419"/>
    <w:rsid w:val="00A85DED"/>
    <w:rsid w:val="00A904C0"/>
    <w:rsid w:val="00A90C5F"/>
    <w:rsid w:val="00A91CD0"/>
    <w:rsid w:val="00A91E4C"/>
    <w:rsid w:val="00A92452"/>
    <w:rsid w:val="00A9325E"/>
    <w:rsid w:val="00A96484"/>
    <w:rsid w:val="00A97296"/>
    <w:rsid w:val="00AA215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4480"/>
    <w:rsid w:val="00AD528C"/>
    <w:rsid w:val="00AD6739"/>
    <w:rsid w:val="00AE022C"/>
    <w:rsid w:val="00AE196D"/>
    <w:rsid w:val="00AE1977"/>
    <w:rsid w:val="00AE1FFC"/>
    <w:rsid w:val="00AE28B7"/>
    <w:rsid w:val="00AF35FC"/>
    <w:rsid w:val="00AF361D"/>
    <w:rsid w:val="00AF6272"/>
    <w:rsid w:val="00AF7DA0"/>
    <w:rsid w:val="00B00AB3"/>
    <w:rsid w:val="00B01763"/>
    <w:rsid w:val="00B02792"/>
    <w:rsid w:val="00B05066"/>
    <w:rsid w:val="00B06E86"/>
    <w:rsid w:val="00B074B6"/>
    <w:rsid w:val="00B10C77"/>
    <w:rsid w:val="00B123B2"/>
    <w:rsid w:val="00B12B79"/>
    <w:rsid w:val="00B13682"/>
    <w:rsid w:val="00B162E6"/>
    <w:rsid w:val="00B2073A"/>
    <w:rsid w:val="00B216C0"/>
    <w:rsid w:val="00B222F1"/>
    <w:rsid w:val="00B22FB6"/>
    <w:rsid w:val="00B246F4"/>
    <w:rsid w:val="00B24703"/>
    <w:rsid w:val="00B26033"/>
    <w:rsid w:val="00B26163"/>
    <w:rsid w:val="00B266F7"/>
    <w:rsid w:val="00B30CC5"/>
    <w:rsid w:val="00B31FF0"/>
    <w:rsid w:val="00B32F22"/>
    <w:rsid w:val="00B32F76"/>
    <w:rsid w:val="00B3381E"/>
    <w:rsid w:val="00B3497F"/>
    <w:rsid w:val="00B36DCF"/>
    <w:rsid w:val="00B40823"/>
    <w:rsid w:val="00B41D92"/>
    <w:rsid w:val="00B42273"/>
    <w:rsid w:val="00B43F1B"/>
    <w:rsid w:val="00B45ADE"/>
    <w:rsid w:val="00B50A05"/>
    <w:rsid w:val="00B53C3C"/>
    <w:rsid w:val="00B54B6F"/>
    <w:rsid w:val="00B63872"/>
    <w:rsid w:val="00B65843"/>
    <w:rsid w:val="00B6782C"/>
    <w:rsid w:val="00B70AFC"/>
    <w:rsid w:val="00B71908"/>
    <w:rsid w:val="00B7208B"/>
    <w:rsid w:val="00B7221E"/>
    <w:rsid w:val="00B73144"/>
    <w:rsid w:val="00B76EE7"/>
    <w:rsid w:val="00B80DF8"/>
    <w:rsid w:val="00B819E9"/>
    <w:rsid w:val="00B81A58"/>
    <w:rsid w:val="00B82904"/>
    <w:rsid w:val="00B83803"/>
    <w:rsid w:val="00B85752"/>
    <w:rsid w:val="00B91635"/>
    <w:rsid w:val="00B93A81"/>
    <w:rsid w:val="00B96689"/>
    <w:rsid w:val="00B9692D"/>
    <w:rsid w:val="00BA0C4F"/>
    <w:rsid w:val="00BA188B"/>
    <w:rsid w:val="00BA6AE5"/>
    <w:rsid w:val="00BA77F5"/>
    <w:rsid w:val="00BB155B"/>
    <w:rsid w:val="00BB2273"/>
    <w:rsid w:val="00BB47A0"/>
    <w:rsid w:val="00BC2EB4"/>
    <w:rsid w:val="00BC359F"/>
    <w:rsid w:val="00BC521C"/>
    <w:rsid w:val="00BC5CE4"/>
    <w:rsid w:val="00BC77F7"/>
    <w:rsid w:val="00BC7A0E"/>
    <w:rsid w:val="00BD2251"/>
    <w:rsid w:val="00BD572F"/>
    <w:rsid w:val="00BD6459"/>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48A0"/>
    <w:rsid w:val="00BF5E30"/>
    <w:rsid w:val="00BF6645"/>
    <w:rsid w:val="00C047B5"/>
    <w:rsid w:val="00C05B57"/>
    <w:rsid w:val="00C10107"/>
    <w:rsid w:val="00C10664"/>
    <w:rsid w:val="00C1074A"/>
    <w:rsid w:val="00C12A1C"/>
    <w:rsid w:val="00C13A9D"/>
    <w:rsid w:val="00C13EDA"/>
    <w:rsid w:val="00C17BC6"/>
    <w:rsid w:val="00C2182A"/>
    <w:rsid w:val="00C22D6A"/>
    <w:rsid w:val="00C24211"/>
    <w:rsid w:val="00C274A5"/>
    <w:rsid w:val="00C30056"/>
    <w:rsid w:val="00C30B2C"/>
    <w:rsid w:val="00C313BD"/>
    <w:rsid w:val="00C31BA2"/>
    <w:rsid w:val="00C3233B"/>
    <w:rsid w:val="00C331E6"/>
    <w:rsid w:val="00C3434E"/>
    <w:rsid w:val="00C34728"/>
    <w:rsid w:val="00C40B08"/>
    <w:rsid w:val="00C41947"/>
    <w:rsid w:val="00C422CC"/>
    <w:rsid w:val="00C444E1"/>
    <w:rsid w:val="00C47B6F"/>
    <w:rsid w:val="00C52140"/>
    <w:rsid w:val="00C553B2"/>
    <w:rsid w:val="00C558B3"/>
    <w:rsid w:val="00C5643F"/>
    <w:rsid w:val="00C56674"/>
    <w:rsid w:val="00C57C41"/>
    <w:rsid w:val="00C57F96"/>
    <w:rsid w:val="00C6069C"/>
    <w:rsid w:val="00C61AE7"/>
    <w:rsid w:val="00C62B13"/>
    <w:rsid w:val="00C62BE2"/>
    <w:rsid w:val="00C63757"/>
    <w:rsid w:val="00C65999"/>
    <w:rsid w:val="00C659AC"/>
    <w:rsid w:val="00C665CD"/>
    <w:rsid w:val="00C668F8"/>
    <w:rsid w:val="00C71EF6"/>
    <w:rsid w:val="00C74184"/>
    <w:rsid w:val="00C748D3"/>
    <w:rsid w:val="00C76A40"/>
    <w:rsid w:val="00C76BAE"/>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27A3"/>
    <w:rsid w:val="00CA30E0"/>
    <w:rsid w:val="00CA42A9"/>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4146"/>
    <w:rsid w:val="00CF5E76"/>
    <w:rsid w:val="00CF61B5"/>
    <w:rsid w:val="00D00B32"/>
    <w:rsid w:val="00D03263"/>
    <w:rsid w:val="00D033C9"/>
    <w:rsid w:val="00D04CCC"/>
    <w:rsid w:val="00D0700D"/>
    <w:rsid w:val="00D1030E"/>
    <w:rsid w:val="00D14574"/>
    <w:rsid w:val="00D170AE"/>
    <w:rsid w:val="00D207C9"/>
    <w:rsid w:val="00D214FB"/>
    <w:rsid w:val="00D217B2"/>
    <w:rsid w:val="00D2248D"/>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B87"/>
    <w:rsid w:val="00D4566E"/>
    <w:rsid w:val="00D458ED"/>
    <w:rsid w:val="00D46644"/>
    <w:rsid w:val="00D468E0"/>
    <w:rsid w:val="00D47FD3"/>
    <w:rsid w:val="00D54AA9"/>
    <w:rsid w:val="00D5640E"/>
    <w:rsid w:val="00D578AF"/>
    <w:rsid w:val="00D60B5B"/>
    <w:rsid w:val="00D623C0"/>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59B"/>
    <w:rsid w:val="00DD6896"/>
    <w:rsid w:val="00DD6C3A"/>
    <w:rsid w:val="00DE07A6"/>
    <w:rsid w:val="00DE1AF7"/>
    <w:rsid w:val="00DE5B9F"/>
    <w:rsid w:val="00DE5E7B"/>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2A85"/>
    <w:rsid w:val="00E17817"/>
    <w:rsid w:val="00E17838"/>
    <w:rsid w:val="00E22FF6"/>
    <w:rsid w:val="00E24650"/>
    <w:rsid w:val="00E27B20"/>
    <w:rsid w:val="00E31AAE"/>
    <w:rsid w:val="00E333C3"/>
    <w:rsid w:val="00E3451E"/>
    <w:rsid w:val="00E36C6A"/>
    <w:rsid w:val="00E4239C"/>
    <w:rsid w:val="00E42AD4"/>
    <w:rsid w:val="00E43600"/>
    <w:rsid w:val="00E4461B"/>
    <w:rsid w:val="00E45AF4"/>
    <w:rsid w:val="00E466E3"/>
    <w:rsid w:val="00E50FDC"/>
    <w:rsid w:val="00E5118A"/>
    <w:rsid w:val="00E51A44"/>
    <w:rsid w:val="00E51C4A"/>
    <w:rsid w:val="00E528E4"/>
    <w:rsid w:val="00E52B08"/>
    <w:rsid w:val="00E52BCC"/>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57A9"/>
    <w:rsid w:val="00E76469"/>
    <w:rsid w:val="00E76AE9"/>
    <w:rsid w:val="00E76E0C"/>
    <w:rsid w:val="00E778E7"/>
    <w:rsid w:val="00E85694"/>
    <w:rsid w:val="00E86B11"/>
    <w:rsid w:val="00E875F7"/>
    <w:rsid w:val="00E9256B"/>
    <w:rsid w:val="00E9286A"/>
    <w:rsid w:val="00E93209"/>
    <w:rsid w:val="00E941BA"/>
    <w:rsid w:val="00E95355"/>
    <w:rsid w:val="00E953F4"/>
    <w:rsid w:val="00E960A0"/>
    <w:rsid w:val="00E97FBA"/>
    <w:rsid w:val="00EA0698"/>
    <w:rsid w:val="00EA0B89"/>
    <w:rsid w:val="00EA1654"/>
    <w:rsid w:val="00EA612C"/>
    <w:rsid w:val="00EA7651"/>
    <w:rsid w:val="00EB10FF"/>
    <w:rsid w:val="00EB1600"/>
    <w:rsid w:val="00EB18E3"/>
    <w:rsid w:val="00EB2B5D"/>
    <w:rsid w:val="00EB3188"/>
    <w:rsid w:val="00EB32EB"/>
    <w:rsid w:val="00EB7938"/>
    <w:rsid w:val="00EC0049"/>
    <w:rsid w:val="00EC0D18"/>
    <w:rsid w:val="00EC13D3"/>
    <w:rsid w:val="00EC5D06"/>
    <w:rsid w:val="00EC7C10"/>
    <w:rsid w:val="00ED0012"/>
    <w:rsid w:val="00ED3F86"/>
    <w:rsid w:val="00ED4ABB"/>
    <w:rsid w:val="00ED51BF"/>
    <w:rsid w:val="00ED69CE"/>
    <w:rsid w:val="00EE14BA"/>
    <w:rsid w:val="00EE4E46"/>
    <w:rsid w:val="00EF1D03"/>
    <w:rsid w:val="00EF2385"/>
    <w:rsid w:val="00EF2A76"/>
    <w:rsid w:val="00EF44AC"/>
    <w:rsid w:val="00EF5E40"/>
    <w:rsid w:val="00EF69A4"/>
    <w:rsid w:val="00EF6A47"/>
    <w:rsid w:val="00F021C9"/>
    <w:rsid w:val="00F02455"/>
    <w:rsid w:val="00F025DE"/>
    <w:rsid w:val="00F06C9F"/>
    <w:rsid w:val="00F07566"/>
    <w:rsid w:val="00F10CEA"/>
    <w:rsid w:val="00F119BA"/>
    <w:rsid w:val="00F11A33"/>
    <w:rsid w:val="00F11E54"/>
    <w:rsid w:val="00F13CE6"/>
    <w:rsid w:val="00F13FF7"/>
    <w:rsid w:val="00F17DFD"/>
    <w:rsid w:val="00F22D9C"/>
    <w:rsid w:val="00F233C6"/>
    <w:rsid w:val="00F25098"/>
    <w:rsid w:val="00F255A2"/>
    <w:rsid w:val="00F255F9"/>
    <w:rsid w:val="00F27411"/>
    <w:rsid w:val="00F34164"/>
    <w:rsid w:val="00F346A3"/>
    <w:rsid w:val="00F36AEB"/>
    <w:rsid w:val="00F371A6"/>
    <w:rsid w:val="00F40C45"/>
    <w:rsid w:val="00F4138B"/>
    <w:rsid w:val="00F42DB5"/>
    <w:rsid w:val="00F455DF"/>
    <w:rsid w:val="00F45A86"/>
    <w:rsid w:val="00F47832"/>
    <w:rsid w:val="00F47F24"/>
    <w:rsid w:val="00F5041C"/>
    <w:rsid w:val="00F50F45"/>
    <w:rsid w:val="00F5303B"/>
    <w:rsid w:val="00F54076"/>
    <w:rsid w:val="00F5409B"/>
    <w:rsid w:val="00F553F8"/>
    <w:rsid w:val="00F55AB3"/>
    <w:rsid w:val="00F56632"/>
    <w:rsid w:val="00F57471"/>
    <w:rsid w:val="00F602AE"/>
    <w:rsid w:val="00F628F4"/>
    <w:rsid w:val="00F62B58"/>
    <w:rsid w:val="00F62E34"/>
    <w:rsid w:val="00F66DD0"/>
    <w:rsid w:val="00F71A64"/>
    <w:rsid w:val="00F71BA9"/>
    <w:rsid w:val="00F71F1F"/>
    <w:rsid w:val="00F7575F"/>
    <w:rsid w:val="00F76C3A"/>
    <w:rsid w:val="00F76DCC"/>
    <w:rsid w:val="00F82293"/>
    <w:rsid w:val="00F87BC9"/>
    <w:rsid w:val="00F904DD"/>
    <w:rsid w:val="00F9234D"/>
    <w:rsid w:val="00F9241B"/>
    <w:rsid w:val="00F94163"/>
    <w:rsid w:val="00F943CE"/>
    <w:rsid w:val="00F95E86"/>
    <w:rsid w:val="00F970DD"/>
    <w:rsid w:val="00FA077A"/>
    <w:rsid w:val="00FA5DDD"/>
    <w:rsid w:val="00FB2CA0"/>
    <w:rsid w:val="00FB4516"/>
    <w:rsid w:val="00FB518C"/>
    <w:rsid w:val="00FB7E51"/>
    <w:rsid w:val="00FC03DF"/>
    <w:rsid w:val="00FC1C51"/>
    <w:rsid w:val="00FC264A"/>
    <w:rsid w:val="00FC34A7"/>
    <w:rsid w:val="00FC683C"/>
    <w:rsid w:val="00FD15D0"/>
    <w:rsid w:val="00FD1D1F"/>
    <w:rsid w:val="00FD29FB"/>
    <w:rsid w:val="00FD2C64"/>
    <w:rsid w:val="00FD2D01"/>
    <w:rsid w:val="00FD50BE"/>
    <w:rsid w:val="00FE1E5A"/>
    <w:rsid w:val="00FE21D0"/>
    <w:rsid w:val="00FE393C"/>
    <w:rsid w:val="00FE5986"/>
    <w:rsid w:val="00FE629D"/>
    <w:rsid w:val="00FE6557"/>
    <w:rsid w:val="00FE75F4"/>
    <w:rsid w:val="00FF1BB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rsid w:val="002E6BAF"/>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rsid w:val="002E6BA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89635955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15B1-D2DE-4557-8C87-A0842239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20</Pages>
  <Words>13033</Words>
  <Characters>70380</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19</cp:revision>
  <cp:lastPrinted>2022-06-10T12:37:00Z</cp:lastPrinted>
  <dcterms:created xsi:type="dcterms:W3CDTF">2022-07-27T14:22:00Z</dcterms:created>
  <dcterms:modified xsi:type="dcterms:W3CDTF">2022-08-02T14:22:00Z</dcterms:modified>
</cp:coreProperties>
</file>