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2016F" w14:textId="77777777" w:rsidR="00D67F69" w:rsidRDefault="00D67F69"/>
    <w:p w14:paraId="32B88E62" w14:textId="619B7143" w:rsidR="00D67F69" w:rsidRDefault="00D67F69" w:rsidP="00D67F69">
      <w:pPr>
        <w:pStyle w:val="Ttul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 T A Nº 001/2021</w:t>
      </w:r>
    </w:p>
    <w:p w14:paraId="79078FF0" w14:textId="77777777" w:rsidR="008A27E4" w:rsidRPr="00D67F69" w:rsidRDefault="008A27E4" w:rsidP="00D67F69">
      <w:pPr>
        <w:pStyle w:val="Ttulo"/>
        <w:rPr>
          <w:rFonts w:ascii="Cambria" w:hAnsi="Cambria"/>
          <w:sz w:val="20"/>
          <w:szCs w:val="20"/>
        </w:rPr>
      </w:pPr>
    </w:p>
    <w:p w14:paraId="6D3B110D" w14:textId="3CE9B88A" w:rsidR="00D67F69" w:rsidRDefault="00D67F69" w:rsidP="00D67F69">
      <w:pPr>
        <w:pStyle w:val="Subttul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PREGÃO PRESENCIAL </w:t>
      </w:r>
      <w:r w:rsidR="00FA7625">
        <w:rPr>
          <w:rFonts w:ascii="Cambria" w:hAnsi="Cambria"/>
          <w:sz w:val="20"/>
          <w:szCs w:val="20"/>
        </w:rPr>
        <w:t>PARA REGISTRO DE PREÇO Nº 0</w:t>
      </w:r>
      <w:r w:rsidR="00CD0CA3">
        <w:rPr>
          <w:rFonts w:ascii="Cambria" w:hAnsi="Cambria"/>
          <w:sz w:val="20"/>
          <w:szCs w:val="20"/>
        </w:rPr>
        <w:t>21</w:t>
      </w:r>
      <w:r>
        <w:rPr>
          <w:rFonts w:ascii="Cambria" w:hAnsi="Cambria"/>
          <w:sz w:val="20"/>
          <w:szCs w:val="20"/>
        </w:rPr>
        <w:t>/2021</w:t>
      </w:r>
    </w:p>
    <w:p w14:paraId="3229EB11" w14:textId="77777777" w:rsidR="008A27E4" w:rsidRPr="00D67F69" w:rsidRDefault="008A27E4" w:rsidP="00D67F69">
      <w:pPr>
        <w:pStyle w:val="Subttulo"/>
        <w:rPr>
          <w:rFonts w:ascii="Cambria" w:hAnsi="Cambria"/>
          <w:sz w:val="20"/>
          <w:szCs w:val="20"/>
        </w:rPr>
      </w:pPr>
    </w:p>
    <w:p w14:paraId="4A1BC58A" w14:textId="2DF67C86" w:rsidR="00FA7625" w:rsidRPr="0075612A" w:rsidRDefault="00D67F69" w:rsidP="00CE63E4">
      <w:pPr>
        <w:tabs>
          <w:tab w:val="left" w:pos="2835"/>
        </w:tabs>
        <w:spacing w:after="0" w:line="240" w:lineRule="auto"/>
        <w:ind w:right="10"/>
        <w:jc w:val="both"/>
        <w:rPr>
          <w:rFonts w:ascii="Cambria" w:hAnsi="Cambria"/>
          <w:sz w:val="20"/>
          <w:szCs w:val="20"/>
        </w:rPr>
      </w:pPr>
      <w:r w:rsidRPr="0075612A">
        <w:rPr>
          <w:rFonts w:ascii="Cambria" w:hAnsi="Cambria"/>
          <w:sz w:val="20"/>
          <w:szCs w:val="20"/>
        </w:rPr>
        <w:t xml:space="preserve">Aos </w:t>
      </w:r>
      <w:r w:rsidR="00CD0CA3" w:rsidRPr="0075612A">
        <w:rPr>
          <w:rFonts w:ascii="Cambria" w:hAnsi="Cambria"/>
          <w:sz w:val="20"/>
          <w:szCs w:val="20"/>
        </w:rPr>
        <w:t>trinta</w:t>
      </w:r>
      <w:r w:rsidRPr="0075612A">
        <w:rPr>
          <w:rFonts w:ascii="Cambria" w:hAnsi="Cambria"/>
          <w:sz w:val="20"/>
          <w:szCs w:val="20"/>
        </w:rPr>
        <w:t xml:space="preserve"> dias do mês de </w:t>
      </w:r>
      <w:r w:rsidR="00FA7625" w:rsidRPr="0075612A">
        <w:rPr>
          <w:rFonts w:ascii="Cambria" w:hAnsi="Cambria"/>
          <w:sz w:val="20"/>
          <w:szCs w:val="20"/>
        </w:rPr>
        <w:t>junho</w:t>
      </w:r>
      <w:r w:rsidRPr="0075612A">
        <w:rPr>
          <w:rFonts w:ascii="Cambria" w:hAnsi="Cambria"/>
          <w:sz w:val="20"/>
          <w:szCs w:val="20"/>
        </w:rPr>
        <w:t xml:space="preserve"> do ano de dois mil e vinte e um, às 08h30min, na Prefeitura Municipal de São Francisco de Assis, na sala de Licitações, na Rua João</w:t>
      </w:r>
      <w:r w:rsidR="00CD0CA3" w:rsidRPr="0075612A">
        <w:rPr>
          <w:rFonts w:ascii="Cambria" w:hAnsi="Cambria"/>
          <w:sz w:val="20"/>
          <w:szCs w:val="20"/>
        </w:rPr>
        <w:t xml:space="preserve"> Moreira, nº 1707, reuniram-se a PREGOEIRA</w:t>
      </w:r>
      <w:r w:rsidR="001669B1" w:rsidRPr="0075612A">
        <w:rPr>
          <w:rFonts w:ascii="Cambria" w:hAnsi="Cambria"/>
          <w:sz w:val="20"/>
          <w:szCs w:val="20"/>
        </w:rPr>
        <w:t xml:space="preserve"> </w:t>
      </w:r>
      <w:r w:rsidRPr="0075612A">
        <w:rPr>
          <w:rFonts w:ascii="Cambria" w:hAnsi="Cambria"/>
          <w:sz w:val="20"/>
          <w:szCs w:val="20"/>
        </w:rPr>
        <w:t>e os INTEGRANTES DA EQUIPE DE APOIO do Município, designados pela Portaria nº 663/2020,</w:t>
      </w:r>
      <w:r w:rsidRPr="0075612A">
        <w:rPr>
          <w:rFonts w:ascii="Cambria" w:hAnsi="Cambria" w:cs="Arial"/>
          <w:sz w:val="20"/>
          <w:szCs w:val="20"/>
        </w:rPr>
        <w:t xml:space="preserve"> </w:t>
      </w:r>
      <w:r w:rsidRPr="0075612A">
        <w:rPr>
          <w:rFonts w:ascii="Cambria" w:hAnsi="Cambria"/>
          <w:sz w:val="20"/>
          <w:szCs w:val="20"/>
        </w:rPr>
        <w:t xml:space="preserve">nos </w:t>
      </w:r>
      <w:r w:rsidRPr="0075612A">
        <w:rPr>
          <w:rFonts w:ascii="Cambria" w:hAnsi="Cambria" w:cs="Arial"/>
          <w:sz w:val="20"/>
          <w:szCs w:val="20"/>
        </w:rPr>
        <w:t>termos da Lei n.º 10.520</w:t>
      </w:r>
      <w:r w:rsidR="002F3ABC">
        <w:rPr>
          <w:rFonts w:ascii="Cambria" w:hAnsi="Cambria" w:cs="Arial"/>
          <w:sz w:val="20"/>
          <w:szCs w:val="20"/>
        </w:rPr>
        <w:t>/2002</w:t>
      </w:r>
      <w:r w:rsidRPr="0075612A">
        <w:rPr>
          <w:rFonts w:ascii="Cambria" w:hAnsi="Cambria" w:cs="Arial"/>
          <w:sz w:val="20"/>
          <w:szCs w:val="20"/>
        </w:rPr>
        <w:t xml:space="preserve">, do Decreto Municipal nº 1.040/2020, </w:t>
      </w:r>
      <w:r w:rsidR="00FA7625" w:rsidRPr="0075612A">
        <w:rPr>
          <w:rFonts w:ascii="Cambria" w:hAnsi="Cambria" w:cs="Arial"/>
          <w:sz w:val="20"/>
          <w:szCs w:val="20"/>
        </w:rPr>
        <w:t xml:space="preserve">Decreto Municipal nº 907/2018, </w:t>
      </w:r>
      <w:r w:rsidRPr="0075612A">
        <w:rPr>
          <w:rFonts w:ascii="Cambria" w:hAnsi="Cambria" w:cs="Arial"/>
          <w:sz w:val="20"/>
          <w:szCs w:val="20"/>
        </w:rPr>
        <w:t xml:space="preserve">Lei Complementar 123/2006 </w:t>
      </w:r>
      <w:r w:rsidRPr="0075612A">
        <w:rPr>
          <w:rFonts w:ascii="Cambria" w:hAnsi="Cambria"/>
          <w:sz w:val="20"/>
          <w:szCs w:val="20"/>
        </w:rPr>
        <w:t>(alterada pela LC nº 147/2014)</w:t>
      </w:r>
      <w:r w:rsidRPr="0075612A">
        <w:rPr>
          <w:rFonts w:ascii="Cambria" w:hAnsi="Cambria" w:cs="Arial"/>
          <w:sz w:val="20"/>
          <w:szCs w:val="20"/>
        </w:rPr>
        <w:t xml:space="preserve">, com aplicação subsidiária da Lei Federal nº 8.666/93 e suas alterações posteriores com o objetivo de abrir e processar a licitação </w:t>
      </w:r>
      <w:r w:rsidR="00FA7625" w:rsidRPr="0075612A">
        <w:rPr>
          <w:rFonts w:ascii="Cambria" w:hAnsi="Cambria"/>
          <w:sz w:val="20"/>
          <w:szCs w:val="20"/>
        </w:rPr>
        <w:t>realizada na modalidade de PREGÃO PRESENCIAL PARA REGISTRO DE PREÇOS, de que trata o Edital nº 0</w:t>
      </w:r>
      <w:r w:rsidR="00CD0CA3" w:rsidRPr="0075612A">
        <w:rPr>
          <w:rFonts w:ascii="Cambria" w:hAnsi="Cambria"/>
          <w:sz w:val="20"/>
          <w:szCs w:val="20"/>
        </w:rPr>
        <w:t>21</w:t>
      </w:r>
      <w:r w:rsidR="00FA7625" w:rsidRPr="0075612A">
        <w:rPr>
          <w:rFonts w:ascii="Cambria" w:hAnsi="Cambria"/>
          <w:sz w:val="20"/>
          <w:szCs w:val="20"/>
        </w:rPr>
        <w:t>/2021 objetivando</w:t>
      </w:r>
      <w:r w:rsidR="00CD0CA3" w:rsidRPr="0075612A">
        <w:rPr>
          <w:rFonts w:ascii="Cambria" w:hAnsi="Cambria"/>
          <w:sz w:val="20"/>
          <w:szCs w:val="20"/>
        </w:rPr>
        <w:t xml:space="preserve"> a eventual Contratação de empresa especializada para Prestação de Serviços Funerários para pessoas de baixa renda</w:t>
      </w:r>
      <w:r w:rsidR="00FA7625" w:rsidRPr="0075612A">
        <w:rPr>
          <w:rFonts w:ascii="Cambria" w:hAnsi="Cambria" w:cs="Arial"/>
          <w:bCs/>
          <w:sz w:val="20"/>
          <w:szCs w:val="20"/>
          <w:lang w:eastAsia="ar-SA"/>
        </w:rPr>
        <w:t>, atendendo as especificações constantes</w:t>
      </w:r>
      <w:r w:rsidR="00FA7625" w:rsidRPr="0075612A">
        <w:rPr>
          <w:rFonts w:ascii="Cambria" w:hAnsi="Cambria" w:cs="Arial"/>
          <w:sz w:val="20"/>
          <w:szCs w:val="20"/>
          <w:lang w:eastAsia="ar-SA"/>
        </w:rPr>
        <w:t xml:space="preserve"> no edital e seus anexos.</w:t>
      </w:r>
      <w:r w:rsidR="005D54C6" w:rsidRPr="0075612A">
        <w:rPr>
          <w:rFonts w:ascii="Cambria" w:hAnsi="Cambria"/>
          <w:sz w:val="20"/>
          <w:szCs w:val="20"/>
        </w:rPr>
        <w:t xml:space="preserve"> </w:t>
      </w:r>
      <w:r w:rsidR="0053671B" w:rsidRPr="0075612A">
        <w:rPr>
          <w:rFonts w:ascii="Cambria" w:hAnsi="Cambria"/>
          <w:sz w:val="20"/>
          <w:szCs w:val="20"/>
        </w:rPr>
        <w:t>Compareceu à licitação a seguinte empresa</w:t>
      </w:r>
      <w:r w:rsidRPr="0075612A">
        <w:rPr>
          <w:rFonts w:ascii="Cambria" w:hAnsi="Cambria"/>
          <w:sz w:val="20"/>
          <w:szCs w:val="20"/>
        </w:rPr>
        <w:t>:</w:t>
      </w:r>
      <w:r w:rsidR="008A27E4" w:rsidRPr="0075612A">
        <w:rPr>
          <w:rFonts w:ascii="Cambria" w:hAnsi="Cambria"/>
          <w:sz w:val="20"/>
          <w:szCs w:val="20"/>
        </w:rPr>
        <w:t xml:space="preserve"> </w:t>
      </w:r>
      <w:r w:rsidR="00CD0CA3" w:rsidRPr="0075612A">
        <w:rPr>
          <w:rFonts w:ascii="Cambria" w:hAnsi="Cambria"/>
          <w:sz w:val="20"/>
          <w:szCs w:val="20"/>
        </w:rPr>
        <w:t xml:space="preserve">MARIA ELENA DE VARGAS MINUZZI – ME, CNPJ n° 05.059.869/0001-25, representada por seu representante legal Sr. Edmilson Alberto </w:t>
      </w:r>
      <w:proofErr w:type="spellStart"/>
      <w:r w:rsidR="00CD0CA3" w:rsidRPr="0075612A">
        <w:rPr>
          <w:rFonts w:ascii="Cambria" w:hAnsi="Cambria"/>
          <w:sz w:val="20"/>
          <w:szCs w:val="20"/>
        </w:rPr>
        <w:t>Sagrillo</w:t>
      </w:r>
      <w:proofErr w:type="spellEnd"/>
      <w:r w:rsidR="00CD0CA3" w:rsidRPr="0075612A">
        <w:rPr>
          <w:rFonts w:ascii="Cambria" w:hAnsi="Cambria"/>
          <w:sz w:val="20"/>
          <w:szCs w:val="20"/>
        </w:rPr>
        <w:t xml:space="preserve"> </w:t>
      </w:r>
      <w:proofErr w:type="spellStart"/>
      <w:r w:rsidR="00CD0CA3" w:rsidRPr="0075612A">
        <w:rPr>
          <w:rFonts w:ascii="Cambria" w:hAnsi="Cambria"/>
          <w:sz w:val="20"/>
          <w:szCs w:val="20"/>
        </w:rPr>
        <w:t>Minuzzi</w:t>
      </w:r>
      <w:proofErr w:type="spellEnd"/>
      <w:r w:rsidR="00CD0CA3" w:rsidRPr="0075612A">
        <w:rPr>
          <w:rFonts w:ascii="Cambria" w:hAnsi="Cambria"/>
          <w:sz w:val="20"/>
          <w:szCs w:val="20"/>
        </w:rPr>
        <w:t xml:space="preserve"> RG nº 4</w:t>
      </w:r>
      <w:r w:rsidR="002F3ABC">
        <w:rPr>
          <w:rFonts w:ascii="Cambria" w:hAnsi="Cambria"/>
          <w:sz w:val="20"/>
          <w:szCs w:val="20"/>
        </w:rPr>
        <w:t>033764558 e CPF nº 444.195.380-</w:t>
      </w:r>
      <w:proofErr w:type="gramStart"/>
      <w:r w:rsidR="00CD0CA3" w:rsidRPr="0075612A">
        <w:rPr>
          <w:rFonts w:ascii="Cambria" w:hAnsi="Cambria"/>
          <w:sz w:val="20"/>
          <w:szCs w:val="20"/>
        </w:rPr>
        <w:t>15</w:t>
      </w:r>
      <w:r w:rsidR="008A27E4" w:rsidRPr="0075612A">
        <w:rPr>
          <w:rFonts w:ascii="Cambria" w:hAnsi="Cambria"/>
          <w:sz w:val="20"/>
          <w:szCs w:val="20"/>
        </w:rPr>
        <w:t xml:space="preserve">, </w:t>
      </w:r>
      <w:r w:rsidR="001669B1" w:rsidRPr="0075612A">
        <w:rPr>
          <w:rFonts w:ascii="Cambria" w:hAnsi="Cambria"/>
          <w:sz w:val="20"/>
          <w:szCs w:val="20"/>
        </w:rPr>
        <w:t>devidamente credenciada</w:t>
      </w:r>
      <w:proofErr w:type="gramEnd"/>
      <w:r w:rsidRPr="0075612A">
        <w:rPr>
          <w:rFonts w:ascii="Cambria" w:hAnsi="Cambria"/>
          <w:sz w:val="20"/>
          <w:szCs w:val="20"/>
        </w:rPr>
        <w:t>.</w:t>
      </w:r>
      <w:r w:rsidRPr="0075612A">
        <w:rPr>
          <w:rFonts w:ascii="Cambria" w:hAnsi="Cambria"/>
          <w:b/>
          <w:sz w:val="20"/>
          <w:szCs w:val="20"/>
        </w:rPr>
        <w:t xml:space="preserve"> </w:t>
      </w:r>
      <w:r w:rsidR="00CE63E4" w:rsidRPr="0075612A">
        <w:rPr>
          <w:rFonts w:ascii="Cambria" w:hAnsi="Cambria"/>
          <w:sz w:val="20"/>
          <w:szCs w:val="20"/>
        </w:rPr>
        <w:t xml:space="preserve"> </w:t>
      </w:r>
      <w:r w:rsidRPr="0075612A">
        <w:rPr>
          <w:rFonts w:ascii="Cambria" w:hAnsi="Cambria"/>
          <w:sz w:val="20"/>
          <w:szCs w:val="20"/>
        </w:rPr>
        <w:t>Passou-se ao recolhime</w:t>
      </w:r>
      <w:r w:rsidR="00CE63E4" w:rsidRPr="0075612A">
        <w:rPr>
          <w:rFonts w:ascii="Cambria" w:hAnsi="Cambria"/>
          <w:sz w:val="20"/>
          <w:szCs w:val="20"/>
        </w:rPr>
        <w:t>nto dos envelopes e abertura da proposta de preço da licitante</w:t>
      </w:r>
      <w:r w:rsidRPr="0075612A">
        <w:rPr>
          <w:rFonts w:ascii="Cambria" w:hAnsi="Cambria"/>
          <w:sz w:val="20"/>
          <w:szCs w:val="20"/>
        </w:rPr>
        <w:t xml:space="preserve"> e ap</w:t>
      </w:r>
      <w:r w:rsidR="008A27E4" w:rsidRPr="0075612A">
        <w:rPr>
          <w:rFonts w:ascii="Cambria" w:hAnsi="Cambria"/>
          <w:sz w:val="20"/>
          <w:szCs w:val="20"/>
        </w:rPr>
        <w:t>ós a sua análise pel</w:t>
      </w:r>
      <w:r w:rsidR="002F3ABC">
        <w:rPr>
          <w:rFonts w:ascii="Cambria" w:hAnsi="Cambria"/>
          <w:sz w:val="20"/>
          <w:szCs w:val="20"/>
        </w:rPr>
        <w:t>a pregoeira</w:t>
      </w:r>
      <w:r w:rsidR="008A27E4" w:rsidRPr="0075612A">
        <w:rPr>
          <w:rFonts w:ascii="Cambria" w:hAnsi="Cambria"/>
          <w:sz w:val="20"/>
          <w:szCs w:val="20"/>
        </w:rPr>
        <w:t xml:space="preserve"> e</w:t>
      </w:r>
      <w:r w:rsidRPr="0075612A">
        <w:rPr>
          <w:rFonts w:ascii="Cambria" w:hAnsi="Cambria"/>
          <w:sz w:val="20"/>
          <w:szCs w:val="20"/>
        </w:rPr>
        <w:t xml:space="preserve"> integrantes da equipe de apoio foi aberta a rodada </w:t>
      </w:r>
      <w:r w:rsidR="008A27E4" w:rsidRPr="0075612A">
        <w:rPr>
          <w:rFonts w:ascii="Cambria" w:hAnsi="Cambria"/>
          <w:sz w:val="20"/>
          <w:szCs w:val="20"/>
        </w:rPr>
        <w:t xml:space="preserve">de lances, </w:t>
      </w:r>
      <w:r w:rsidR="008A27E4" w:rsidRPr="0075612A">
        <w:rPr>
          <w:rFonts w:ascii="Cambria" w:hAnsi="Cambria" w:cs="Arial"/>
          <w:sz w:val="20"/>
          <w:szCs w:val="20"/>
        </w:rPr>
        <w:t>ocorreram lances inferiores, conforme mapa de rodadas anexo, assi</w:t>
      </w:r>
      <w:r w:rsidR="002F3ABC">
        <w:rPr>
          <w:rFonts w:ascii="Cambria" w:hAnsi="Cambria" w:cs="Arial"/>
          <w:sz w:val="20"/>
          <w:szCs w:val="20"/>
        </w:rPr>
        <w:t>nado pelo Proponente Credenciado</w:t>
      </w:r>
      <w:r w:rsidR="008A27E4" w:rsidRPr="0075612A">
        <w:rPr>
          <w:rFonts w:ascii="Cambria" w:hAnsi="Cambria" w:cs="Arial"/>
          <w:sz w:val="20"/>
          <w:szCs w:val="20"/>
        </w:rPr>
        <w:t>, que passa a ser parte integrante desta Ata.</w:t>
      </w:r>
      <w:r w:rsidR="00831388" w:rsidRPr="0075612A">
        <w:rPr>
          <w:rFonts w:ascii="Cambria" w:hAnsi="Cambria" w:cs="Arial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4539"/>
        <w:gridCol w:w="698"/>
        <w:gridCol w:w="720"/>
        <w:gridCol w:w="883"/>
        <w:gridCol w:w="1171"/>
        <w:gridCol w:w="1171"/>
      </w:tblGrid>
      <w:tr w:rsidR="0075612A" w:rsidRPr="0075612A" w14:paraId="32FE77D9" w14:textId="201D8E21" w:rsidTr="0075612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A1A0" w14:textId="77777777" w:rsidR="0075612A" w:rsidRPr="0075612A" w:rsidRDefault="0075612A" w:rsidP="0075612A">
            <w:pPr>
              <w:tabs>
                <w:tab w:val="left" w:pos="189"/>
              </w:tabs>
              <w:spacing w:after="0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5612A">
              <w:rPr>
                <w:rFonts w:ascii="Cambria" w:hAnsi="Cambria"/>
                <w:b/>
                <w:sz w:val="18"/>
                <w:szCs w:val="18"/>
              </w:rPr>
              <w:t>Item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6AE3" w14:textId="77777777" w:rsidR="0075612A" w:rsidRPr="0075612A" w:rsidRDefault="0075612A" w:rsidP="0075612A">
            <w:pPr>
              <w:tabs>
                <w:tab w:val="left" w:pos="189"/>
              </w:tabs>
              <w:spacing w:after="0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5612A">
              <w:rPr>
                <w:rFonts w:ascii="Cambria" w:hAnsi="Cambria"/>
                <w:b/>
                <w:sz w:val="18"/>
                <w:szCs w:val="18"/>
              </w:rPr>
              <w:t>Descrição dos serviços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78BB" w14:textId="720871E6" w:rsidR="0075612A" w:rsidRPr="0075612A" w:rsidRDefault="0075612A" w:rsidP="0075612A">
            <w:pPr>
              <w:tabs>
                <w:tab w:val="left" w:pos="189"/>
              </w:tabs>
              <w:spacing w:after="0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5612A">
              <w:rPr>
                <w:rFonts w:ascii="Cambria" w:hAnsi="Cambria"/>
                <w:b/>
                <w:sz w:val="18"/>
                <w:szCs w:val="18"/>
              </w:rPr>
              <w:t>Unid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8C2DB" w14:textId="063E34AF" w:rsidR="0075612A" w:rsidRPr="0075612A" w:rsidRDefault="0075612A" w:rsidP="0075612A">
            <w:pPr>
              <w:tabs>
                <w:tab w:val="left" w:pos="189"/>
              </w:tabs>
              <w:spacing w:after="0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5612A">
              <w:rPr>
                <w:rFonts w:ascii="Cambria" w:hAnsi="Cambria"/>
                <w:b/>
                <w:sz w:val="18"/>
                <w:szCs w:val="18"/>
              </w:rPr>
              <w:t>Quant Min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DF8C1" w14:textId="415B3DC7" w:rsidR="0075612A" w:rsidRPr="0075612A" w:rsidRDefault="0075612A" w:rsidP="0075612A">
            <w:pPr>
              <w:tabs>
                <w:tab w:val="left" w:pos="189"/>
              </w:tabs>
              <w:spacing w:after="0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5612A">
              <w:rPr>
                <w:rFonts w:ascii="Cambria" w:hAnsi="Cambria"/>
                <w:b/>
                <w:sz w:val="18"/>
                <w:szCs w:val="18"/>
              </w:rPr>
              <w:t>Quant Max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394F9" w14:textId="6578CD39" w:rsidR="0075612A" w:rsidRPr="0075612A" w:rsidRDefault="0075612A" w:rsidP="0075612A">
            <w:pPr>
              <w:tabs>
                <w:tab w:val="left" w:pos="189"/>
              </w:tabs>
              <w:spacing w:after="0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5612A">
              <w:rPr>
                <w:rFonts w:ascii="Cambria" w:hAnsi="Cambria"/>
                <w:b/>
                <w:sz w:val="18"/>
                <w:szCs w:val="18"/>
              </w:rPr>
              <w:t>Empresa 1ª colocada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23C71" w14:textId="55C83D37" w:rsidR="0075612A" w:rsidRPr="0075612A" w:rsidRDefault="0075612A" w:rsidP="0075612A">
            <w:pPr>
              <w:tabs>
                <w:tab w:val="left" w:pos="189"/>
              </w:tabs>
              <w:spacing w:after="0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5612A">
              <w:rPr>
                <w:rFonts w:ascii="Cambria" w:hAnsi="Cambria"/>
                <w:b/>
                <w:sz w:val="18"/>
                <w:szCs w:val="18"/>
              </w:rPr>
              <w:t>Preço Unit em R$</w:t>
            </w:r>
          </w:p>
        </w:tc>
      </w:tr>
      <w:tr w:rsidR="0075612A" w:rsidRPr="0075612A" w14:paraId="16A598B8" w14:textId="0A35743A" w:rsidTr="0075612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9878" w14:textId="77777777" w:rsidR="0075612A" w:rsidRPr="0075612A" w:rsidRDefault="0075612A" w:rsidP="0075612A">
            <w:pPr>
              <w:tabs>
                <w:tab w:val="left" w:pos="189"/>
              </w:tabs>
              <w:spacing w:before="120"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/>
                <w:sz w:val="18"/>
                <w:szCs w:val="18"/>
              </w:rPr>
              <w:t>01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E2F39" w14:textId="77638994" w:rsidR="0075612A" w:rsidRPr="0075612A" w:rsidRDefault="0075612A" w:rsidP="0075612A">
            <w:pPr>
              <w:tabs>
                <w:tab w:val="left" w:pos="189"/>
              </w:tabs>
              <w:spacing w:after="0" w:line="24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Translado fora do perímetro urbano e dentro do estado (RS). </w:t>
            </w:r>
            <w:r w:rsidRPr="0075612A">
              <w:rPr>
                <w:rFonts w:ascii="Cambria" w:hAnsi="Cambria" w:cs="Calibri"/>
                <w:color w:val="000000"/>
                <w:sz w:val="18"/>
                <w:szCs w:val="18"/>
              </w:rPr>
              <w:t>Todas as medidas relacionadas ao transporte, em urna funerária, até sua destinação final.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692AC" w14:textId="40A1F78A" w:rsidR="0075612A" w:rsidRPr="0075612A" w:rsidRDefault="0075612A" w:rsidP="0075612A">
            <w:pPr>
              <w:tabs>
                <w:tab w:val="left" w:pos="189"/>
              </w:tabs>
              <w:spacing w:before="120"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Km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84B9C" w14:textId="20A23DE1" w:rsidR="0075612A" w:rsidRPr="0075612A" w:rsidRDefault="0075612A" w:rsidP="0075612A">
            <w:pPr>
              <w:tabs>
                <w:tab w:val="left" w:pos="189"/>
              </w:tabs>
              <w:spacing w:before="120" w:after="0"/>
              <w:jc w:val="center"/>
              <w:rPr>
                <w:rFonts w:ascii="Cambria" w:hAnsi="Cambria"/>
                <w:sz w:val="18"/>
                <w:szCs w:val="18"/>
              </w:rPr>
            </w:pPr>
            <w:proofErr w:type="gram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709B0" w14:textId="0B2CA4ED" w:rsidR="0075612A" w:rsidRPr="0075612A" w:rsidRDefault="0075612A" w:rsidP="0075612A">
            <w:pPr>
              <w:tabs>
                <w:tab w:val="left" w:pos="189"/>
              </w:tabs>
              <w:spacing w:before="120"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5.000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0711E" w14:textId="1322ADA7" w:rsidR="0075612A" w:rsidRPr="002F3ABC" w:rsidRDefault="002F3ABC" w:rsidP="0075612A">
            <w:pPr>
              <w:tabs>
                <w:tab w:val="left" w:pos="189"/>
              </w:tabs>
              <w:spacing w:before="120" w:after="0"/>
              <w:jc w:val="center"/>
              <w:rPr>
                <w:rFonts w:ascii="Cambria" w:hAnsi="Cambria"/>
                <w:sz w:val="18"/>
                <w:szCs w:val="18"/>
              </w:rPr>
            </w:pPr>
            <w:r w:rsidRPr="002F3ABC">
              <w:rPr>
                <w:rFonts w:ascii="Cambria" w:hAnsi="Cambria"/>
                <w:sz w:val="18"/>
                <w:szCs w:val="18"/>
              </w:rPr>
              <w:t>MARIA ELENA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78E3" w14:textId="7AF95F45" w:rsidR="0075612A" w:rsidRPr="0075612A" w:rsidRDefault="002F3ABC" w:rsidP="0075612A">
            <w:pPr>
              <w:tabs>
                <w:tab w:val="left" w:pos="189"/>
              </w:tabs>
              <w:spacing w:before="120" w:after="0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4,75</w:t>
            </w:r>
          </w:p>
        </w:tc>
      </w:tr>
      <w:tr w:rsidR="0075612A" w:rsidRPr="0075612A" w14:paraId="6B560DBE" w14:textId="23026F90" w:rsidTr="0075612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08237" w14:textId="77777777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/>
                <w:sz w:val="18"/>
                <w:szCs w:val="18"/>
              </w:rPr>
              <w:t>02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05ABC" w14:textId="4ABFD6D0" w:rsidR="0075612A" w:rsidRPr="0075612A" w:rsidRDefault="0075612A" w:rsidP="0075612A">
            <w:pPr>
              <w:tabs>
                <w:tab w:val="left" w:pos="189"/>
              </w:tabs>
              <w:spacing w:after="0" w:line="24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Translado fora do estado (RS). </w:t>
            </w:r>
            <w:r w:rsidRPr="0075612A">
              <w:rPr>
                <w:rFonts w:ascii="Cambria" w:hAnsi="Cambria" w:cs="Calibri"/>
                <w:color w:val="000000"/>
                <w:sz w:val="18"/>
                <w:szCs w:val="18"/>
              </w:rPr>
              <w:t>Todas as medidas relacionadas ao transporte, em urna funerária, até sua destinação final.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5C791" w14:textId="3CA0C4AD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Km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A8433" w14:textId="7EA5F5E3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proofErr w:type="gram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765D5" w14:textId="3FD70BE3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5.000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61597" w14:textId="346C94F1" w:rsidR="0075612A" w:rsidRPr="002F3ABC" w:rsidRDefault="002F3ABC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2F3ABC">
              <w:rPr>
                <w:rFonts w:ascii="Cambria" w:hAnsi="Cambria"/>
                <w:sz w:val="18"/>
                <w:szCs w:val="18"/>
              </w:rPr>
              <w:t>MARIA ELENA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ABA6" w14:textId="4BC8CC55" w:rsidR="0075612A" w:rsidRPr="0075612A" w:rsidRDefault="002F3ABC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4,95</w:t>
            </w:r>
          </w:p>
        </w:tc>
      </w:tr>
      <w:tr w:rsidR="0075612A" w:rsidRPr="0075612A" w14:paraId="48CB6206" w14:textId="298BCBF5" w:rsidTr="0075612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A2CD4" w14:textId="77777777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/>
                <w:sz w:val="18"/>
                <w:szCs w:val="18"/>
              </w:rPr>
              <w:t>03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B621" w14:textId="37EFD836" w:rsidR="0075612A" w:rsidRPr="0075612A" w:rsidRDefault="0075612A" w:rsidP="0075612A">
            <w:pPr>
              <w:tabs>
                <w:tab w:val="left" w:pos="189"/>
              </w:tabs>
              <w:spacing w:after="0" w:line="24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Serviços funerários em urna </w:t>
            </w:r>
            <w:r w:rsidRPr="0075612A">
              <w:rPr>
                <w:rFonts w:ascii="Cambria" w:hAnsi="Cambria" w:cs="Calibri"/>
                <w:color w:val="000000"/>
                <w:sz w:val="18"/>
                <w:szCs w:val="18"/>
              </w:rPr>
              <w:t>zincada (quando se fizer necessário), até sua destinação final. (Anexo I – igual ou superior)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5E627" w14:textId="074653CE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Uni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475C" w14:textId="3009C48D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proofErr w:type="gram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133FB" w14:textId="01C63057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93FE3" w14:textId="449AC102" w:rsidR="0075612A" w:rsidRPr="002F3ABC" w:rsidRDefault="002F3ABC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2F3ABC">
              <w:rPr>
                <w:rFonts w:ascii="Cambria" w:hAnsi="Cambria"/>
                <w:sz w:val="18"/>
                <w:szCs w:val="18"/>
              </w:rPr>
              <w:t>MARIA ELENA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C48DF" w14:textId="7153B2DD" w:rsidR="0075612A" w:rsidRPr="0075612A" w:rsidRDefault="002F3ABC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820,00</w:t>
            </w:r>
          </w:p>
        </w:tc>
      </w:tr>
      <w:tr w:rsidR="0075612A" w:rsidRPr="0075612A" w14:paraId="47824FDB" w14:textId="1F248F2C" w:rsidTr="0075612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63AF" w14:textId="77777777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/>
                <w:sz w:val="18"/>
                <w:szCs w:val="18"/>
              </w:rPr>
              <w:t>04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912CE" w14:textId="2B39284A" w:rsidR="0075612A" w:rsidRPr="0075612A" w:rsidRDefault="0075612A" w:rsidP="0075612A">
            <w:pPr>
              <w:tabs>
                <w:tab w:val="left" w:pos="189"/>
              </w:tabs>
              <w:spacing w:after="0" w:line="24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Serviços funerários adultos compreendendo: Fornecimento de uma Urna Adulto Especial obeso de </w:t>
            </w:r>
            <w:proofErr w:type="gram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C:</w:t>
            </w:r>
            <w:proofErr w:type="gramEnd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1,70m a 1,90m, L: 60cm; A: 30 cm, simples, pintada, (envernizada) forrada. Translado dentro do perímetro urbano, capela </w:t>
            </w:r>
            <w:proofErr w:type="spell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velatória</w:t>
            </w:r>
            <w:proofErr w:type="spellEnd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, preparação do corpo, e reconstituição (se necessário). (Anexo II – </w:t>
            </w:r>
            <w:r w:rsidRPr="0075612A">
              <w:rPr>
                <w:rFonts w:ascii="Cambria" w:hAnsi="Cambria" w:cs="Calibri"/>
                <w:color w:val="000000"/>
                <w:sz w:val="18"/>
                <w:szCs w:val="18"/>
              </w:rPr>
              <w:t>igual ou superior</w:t>
            </w: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47B2" w14:textId="4ACB5894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Uni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F337D" w14:textId="7612115C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proofErr w:type="gram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4D43E" w14:textId="2E30F055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A6B2B" w14:textId="7FEB534C" w:rsidR="0075612A" w:rsidRPr="002F3ABC" w:rsidRDefault="002F3ABC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2F3ABC">
              <w:rPr>
                <w:rFonts w:ascii="Cambria" w:hAnsi="Cambria"/>
                <w:sz w:val="18"/>
                <w:szCs w:val="18"/>
              </w:rPr>
              <w:t>MARIA ELENA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53DB6" w14:textId="3301CE42" w:rsidR="0075612A" w:rsidRPr="0075612A" w:rsidRDefault="002F3ABC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1.120,00</w:t>
            </w:r>
          </w:p>
        </w:tc>
      </w:tr>
      <w:tr w:rsidR="0075612A" w:rsidRPr="0075612A" w14:paraId="49365D30" w14:textId="77777777" w:rsidTr="0075612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007C7" w14:textId="7CF9212F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/>
                <w:sz w:val="18"/>
                <w:szCs w:val="18"/>
              </w:rPr>
              <w:t>05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71C63" w14:textId="2680B4BD" w:rsidR="0075612A" w:rsidRPr="0075612A" w:rsidRDefault="0075612A" w:rsidP="0075612A">
            <w:pPr>
              <w:tabs>
                <w:tab w:val="left" w:pos="189"/>
              </w:tabs>
              <w:spacing w:after="0" w:line="24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Serviços funerários adultos compreendendo: Fornecimento de Urna adulto de C: 1,70m a 1,90m, L: </w:t>
            </w:r>
            <w:proofErr w:type="gram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53cm</w:t>
            </w:r>
            <w:proofErr w:type="gramEnd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, A: 30cm, simples, pintada, (envernizada) forrada. Translado dentro do perímetro urbano, capela </w:t>
            </w:r>
            <w:proofErr w:type="spell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velatória</w:t>
            </w:r>
            <w:proofErr w:type="spellEnd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, preparação do corpo, e reconstituição (se necessário). (Anexo III – </w:t>
            </w:r>
            <w:r w:rsidRPr="0075612A">
              <w:rPr>
                <w:rFonts w:ascii="Cambria" w:hAnsi="Cambria" w:cs="Calibri"/>
                <w:color w:val="000000"/>
                <w:sz w:val="18"/>
                <w:szCs w:val="18"/>
              </w:rPr>
              <w:t>igual ou superior</w:t>
            </w: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B332" w14:textId="32A2718E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Uni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F4599" w14:textId="1CEB2596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proofErr w:type="gram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E06E0" w14:textId="040DAC89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AA8CC" w14:textId="01E78831" w:rsidR="0075612A" w:rsidRPr="002F3ABC" w:rsidRDefault="002F3ABC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2F3ABC">
              <w:rPr>
                <w:rFonts w:ascii="Cambria" w:hAnsi="Cambria"/>
                <w:sz w:val="18"/>
                <w:szCs w:val="18"/>
              </w:rPr>
              <w:t>MARIA ELENA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A89D4" w14:textId="67528B1F" w:rsidR="0075612A" w:rsidRPr="0075612A" w:rsidRDefault="002F3ABC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1.020,00</w:t>
            </w:r>
          </w:p>
        </w:tc>
      </w:tr>
      <w:tr w:rsidR="0075612A" w:rsidRPr="0075612A" w14:paraId="6547579D" w14:textId="77777777" w:rsidTr="0075612A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DDF0B" w14:textId="7C7B11A4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/>
                <w:sz w:val="18"/>
                <w:szCs w:val="18"/>
              </w:rPr>
              <w:t>06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5880" w14:textId="1BA0AA5C" w:rsidR="0075612A" w:rsidRPr="0075612A" w:rsidRDefault="0075612A" w:rsidP="0075612A">
            <w:pPr>
              <w:tabs>
                <w:tab w:val="left" w:pos="189"/>
              </w:tabs>
              <w:spacing w:after="0" w:line="240" w:lineRule="auto"/>
              <w:jc w:val="both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Serviços funerários infantis, compreendendo: Fornecimento de um Urna simples pintada, (envernizada) </w:t>
            </w:r>
            <w:proofErr w:type="gram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forrada .</w:t>
            </w:r>
            <w:proofErr w:type="gramEnd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de C: 0,50cm até 1.20m, L:25cm, A: 13cm, translado dentro do perímetro urbano, capela </w:t>
            </w:r>
            <w:proofErr w:type="spell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velatória</w:t>
            </w:r>
            <w:proofErr w:type="spellEnd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 xml:space="preserve">, , preparação do corpo, e reconstituição (se necessário). (Anexo IV – </w:t>
            </w:r>
            <w:r w:rsidRPr="0075612A">
              <w:rPr>
                <w:rFonts w:ascii="Cambria" w:hAnsi="Cambria" w:cs="Calibri"/>
                <w:color w:val="000000"/>
                <w:sz w:val="18"/>
                <w:szCs w:val="18"/>
              </w:rPr>
              <w:t>igual ou superior)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067C" w14:textId="7DB453CD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Uni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790AC" w14:textId="09FFCB26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proofErr w:type="gramStart"/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F737" w14:textId="35212508" w:rsidR="0075612A" w:rsidRPr="0075612A" w:rsidRDefault="0075612A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75612A">
              <w:rPr>
                <w:rFonts w:ascii="Cambria" w:hAnsi="Cambria" w:cs="Calibri"/>
                <w:i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E5ED" w14:textId="2A6083C3" w:rsidR="0075612A" w:rsidRPr="002F3ABC" w:rsidRDefault="002F3ABC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 w:rsidRPr="002F3ABC">
              <w:rPr>
                <w:rFonts w:ascii="Cambria" w:hAnsi="Cambria"/>
                <w:sz w:val="18"/>
                <w:szCs w:val="18"/>
              </w:rPr>
              <w:t>MARIA ELENA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9322" w14:textId="64B01999" w:rsidR="0075612A" w:rsidRPr="0075612A" w:rsidRDefault="002F3ABC" w:rsidP="0075612A">
            <w:pPr>
              <w:tabs>
                <w:tab w:val="left" w:pos="189"/>
              </w:tabs>
              <w:spacing w:before="120" w:after="120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695,00</w:t>
            </w:r>
          </w:p>
        </w:tc>
      </w:tr>
    </w:tbl>
    <w:p w14:paraId="308AED58" w14:textId="6413F858" w:rsidR="00D67F69" w:rsidRDefault="005D54C6" w:rsidP="002F3ABC">
      <w:pPr>
        <w:tabs>
          <w:tab w:val="left" w:pos="14033"/>
        </w:tabs>
        <w:spacing w:after="0" w:line="240" w:lineRule="auto"/>
        <w:ind w:left="-142" w:right="-143"/>
        <w:jc w:val="both"/>
        <w:rPr>
          <w:rFonts w:ascii="Cambria" w:hAnsi="Cambria"/>
          <w:sz w:val="20"/>
          <w:szCs w:val="20"/>
        </w:rPr>
      </w:pPr>
      <w:r w:rsidRPr="001669B1">
        <w:rPr>
          <w:rFonts w:ascii="Cambria" w:hAnsi="Cambria"/>
          <w:sz w:val="20"/>
          <w:szCs w:val="20"/>
        </w:rPr>
        <w:t>Encerrou-se a sessão de lances conforme a classificação acima. Passou-se à análise dos docume</w:t>
      </w:r>
      <w:r w:rsidR="00CE63E4">
        <w:rPr>
          <w:rFonts w:ascii="Cambria" w:hAnsi="Cambria"/>
          <w:sz w:val="20"/>
          <w:szCs w:val="20"/>
        </w:rPr>
        <w:t>ntos de habilitação sendo que a licitante</w:t>
      </w:r>
      <w:r w:rsidRPr="001669B1">
        <w:rPr>
          <w:rFonts w:ascii="Cambria" w:hAnsi="Cambria"/>
          <w:sz w:val="20"/>
          <w:szCs w:val="20"/>
        </w:rPr>
        <w:t xml:space="preserve"> fo</w:t>
      </w:r>
      <w:r w:rsidR="00CE63E4">
        <w:rPr>
          <w:rFonts w:ascii="Cambria" w:hAnsi="Cambria"/>
          <w:sz w:val="20"/>
          <w:szCs w:val="20"/>
        </w:rPr>
        <w:t>i declarada habilitada</w:t>
      </w:r>
      <w:r w:rsidRPr="001669B1">
        <w:rPr>
          <w:rFonts w:ascii="Cambria" w:hAnsi="Cambria"/>
          <w:sz w:val="20"/>
          <w:szCs w:val="20"/>
        </w:rPr>
        <w:t>.</w:t>
      </w:r>
      <w:r w:rsidRPr="001669B1">
        <w:rPr>
          <w:rFonts w:ascii="Cambria" w:hAnsi="Cambria"/>
          <w:b/>
          <w:sz w:val="20"/>
          <w:szCs w:val="20"/>
        </w:rPr>
        <w:t xml:space="preserve"> </w:t>
      </w:r>
      <w:r w:rsidRPr="001669B1">
        <w:rPr>
          <w:rFonts w:ascii="Cambria" w:hAnsi="Cambria"/>
          <w:sz w:val="20"/>
          <w:szCs w:val="20"/>
        </w:rPr>
        <w:t xml:space="preserve">Frise-se que a empresa que </w:t>
      </w:r>
      <w:proofErr w:type="gramStart"/>
      <w:r w:rsidRPr="001669B1">
        <w:rPr>
          <w:rFonts w:ascii="Cambria" w:hAnsi="Cambria"/>
          <w:sz w:val="20"/>
          <w:szCs w:val="20"/>
        </w:rPr>
        <w:t>encontra-se</w:t>
      </w:r>
      <w:proofErr w:type="gramEnd"/>
      <w:r w:rsidRPr="001669B1">
        <w:rPr>
          <w:rFonts w:ascii="Cambria" w:hAnsi="Cambria"/>
          <w:sz w:val="20"/>
          <w:szCs w:val="20"/>
        </w:rPr>
        <w:t xml:space="preserve"> presente não manifestou interesse em recorrer acerca de qualquer aspecto e/ou fase deste certame. Devido à pandemia todas as medidas cabíveis foram tomadas, com distanciamento dos </w:t>
      </w:r>
      <w:r w:rsidR="00CE63E4">
        <w:rPr>
          <w:rFonts w:ascii="Cambria" w:hAnsi="Cambria"/>
          <w:sz w:val="20"/>
          <w:szCs w:val="20"/>
        </w:rPr>
        <w:t>presentes</w:t>
      </w:r>
      <w:r w:rsidRPr="001669B1">
        <w:rPr>
          <w:rFonts w:ascii="Cambria" w:hAnsi="Cambria"/>
          <w:sz w:val="20"/>
          <w:szCs w:val="20"/>
        </w:rPr>
        <w:t>, uso de álcool gel, todos usando máscara e ambiente bem ventilado.   Nada mais havendo a const</w:t>
      </w:r>
      <w:bookmarkStart w:id="0" w:name="_GoBack"/>
      <w:bookmarkEnd w:id="0"/>
      <w:r w:rsidRPr="001669B1">
        <w:rPr>
          <w:rFonts w:ascii="Cambria" w:hAnsi="Cambria"/>
          <w:sz w:val="20"/>
          <w:szCs w:val="20"/>
        </w:rPr>
        <w:t>ar encerra-se a pr</w:t>
      </w:r>
      <w:r w:rsidR="00887894">
        <w:rPr>
          <w:rFonts w:ascii="Cambria" w:hAnsi="Cambria"/>
          <w:sz w:val="20"/>
          <w:szCs w:val="20"/>
        </w:rPr>
        <w:t>esente ata que vai assinada pelo pregoeiro</w:t>
      </w:r>
      <w:r w:rsidRPr="001669B1">
        <w:rPr>
          <w:rFonts w:ascii="Cambria" w:hAnsi="Cambria"/>
          <w:sz w:val="20"/>
          <w:szCs w:val="20"/>
        </w:rPr>
        <w:t>, integr</w:t>
      </w:r>
      <w:r w:rsidR="00CE63E4">
        <w:rPr>
          <w:rFonts w:ascii="Cambria" w:hAnsi="Cambria"/>
          <w:sz w:val="20"/>
          <w:szCs w:val="20"/>
        </w:rPr>
        <w:t>antes da equipe de apoio e pela licitante presente</w:t>
      </w:r>
      <w:r w:rsidRPr="001669B1">
        <w:rPr>
          <w:rFonts w:ascii="Cambria" w:hAnsi="Cambria"/>
          <w:sz w:val="20"/>
          <w:szCs w:val="20"/>
        </w:rPr>
        <w:t>.</w:t>
      </w:r>
    </w:p>
    <w:p w14:paraId="6D2B413D" w14:textId="77777777" w:rsidR="002F3ABC" w:rsidRPr="002F3ABC" w:rsidRDefault="002F3ABC" w:rsidP="002F3ABC">
      <w:pPr>
        <w:tabs>
          <w:tab w:val="left" w:pos="14033"/>
        </w:tabs>
        <w:spacing w:after="0" w:line="240" w:lineRule="auto"/>
        <w:ind w:left="-142" w:right="-143"/>
        <w:jc w:val="both"/>
        <w:rPr>
          <w:rFonts w:ascii="Cambria" w:hAnsi="Cambria"/>
          <w:sz w:val="20"/>
          <w:szCs w:val="2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2693"/>
        <w:gridCol w:w="3686"/>
      </w:tblGrid>
      <w:tr w:rsidR="00D67F69" w:rsidRPr="00123D4D" w14:paraId="515817CA" w14:textId="77777777" w:rsidTr="000B46B6">
        <w:tc>
          <w:tcPr>
            <w:tcW w:w="6379" w:type="dxa"/>
            <w:gridSpan w:val="2"/>
            <w:vAlign w:val="center"/>
          </w:tcPr>
          <w:p w14:paraId="4C8007A3" w14:textId="77777777" w:rsidR="00D67F69" w:rsidRPr="00CC3D1F" w:rsidRDefault="00D67F69" w:rsidP="00D67F69">
            <w:pPr>
              <w:spacing w:after="0"/>
              <w:jc w:val="center"/>
              <w:rPr>
                <w:rFonts w:ascii="Cambria" w:hAnsi="Cambria"/>
                <w:sz w:val="16"/>
                <w:szCs w:val="16"/>
              </w:rPr>
            </w:pPr>
            <w:r w:rsidRPr="00CC3D1F">
              <w:rPr>
                <w:rFonts w:ascii="Cambria" w:hAnsi="Cambria"/>
                <w:b/>
                <w:sz w:val="16"/>
                <w:szCs w:val="16"/>
              </w:rPr>
              <w:t>Identificação</w:t>
            </w:r>
          </w:p>
        </w:tc>
        <w:tc>
          <w:tcPr>
            <w:tcW w:w="3686" w:type="dxa"/>
            <w:vAlign w:val="center"/>
          </w:tcPr>
          <w:p w14:paraId="66B1E2D6" w14:textId="77777777" w:rsidR="00D67F69" w:rsidRPr="00CC3D1F" w:rsidRDefault="00D67F69" w:rsidP="00D67F69">
            <w:pPr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CC3D1F">
              <w:rPr>
                <w:rFonts w:ascii="Cambria" w:hAnsi="Cambria"/>
                <w:b/>
                <w:sz w:val="16"/>
                <w:szCs w:val="16"/>
              </w:rPr>
              <w:t>Assinatura</w:t>
            </w:r>
          </w:p>
        </w:tc>
      </w:tr>
      <w:tr w:rsidR="00D67F69" w:rsidRPr="00123D4D" w14:paraId="294CEE15" w14:textId="77777777" w:rsidTr="0075612A">
        <w:tc>
          <w:tcPr>
            <w:tcW w:w="3686" w:type="dxa"/>
            <w:vAlign w:val="center"/>
          </w:tcPr>
          <w:p w14:paraId="3B957760" w14:textId="4D497408" w:rsidR="00D67F69" w:rsidRPr="000B46B6" w:rsidRDefault="0075612A" w:rsidP="00D67F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 xml:space="preserve">Aline Soares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Garaialdi</w:t>
            </w:r>
            <w:proofErr w:type="spellEnd"/>
          </w:p>
        </w:tc>
        <w:tc>
          <w:tcPr>
            <w:tcW w:w="2693" w:type="dxa"/>
            <w:vAlign w:val="center"/>
          </w:tcPr>
          <w:p w14:paraId="7011734A" w14:textId="7D7BAF99" w:rsidR="00D67F69" w:rsidRPr="000B46B6" w:rsidRDefault="0075612A" w:rsidP="0075612A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Pregoeira</w:t>
            </w:r>
          </w:p>
        </w:tc>
        <w:tc>
          <w:tcPr>
            <w:tcW w:w="3686" w:type="dxa"/>
            <w:vAlign w:val="center"/>
          </w:tcPr>
          <w:p w14:paraId="6880E0C8" w14:textId="77777777" w:rsidR="00D67F69" w:rsidRPr="00CC3D1F" w:rsidRDefault="00D67F69" w:rsidP="00D67F69">
            <w:pPr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  <w:p w14:paraId="333C3F16" w14:textId="77777777" w:rsidR="00D67F69" w:rsidRPr="00CC3D1F" w:rsidRDefault="00D67F69" w:rsidP="00D67F69">
            <w:pPr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</w:tr>
      <w:tr w:rsidR="00D67F69" w:rsidRPr="00123D4D" w14:paraId="4B5440BF" w14:textId="77777777" w:rsidTr="0075612A">
        <w:tc>
          <w:tcPr>
            <w:tcW w:w="3686" w:type="dxa"/>
            <w:vAlign w:val="center"/>
          </w:tcPr>
          <w:p w14:paraId="07567339" w14:textId="77777777" w:rsidR="00D67F69" w:rsidRPr="000B46B6" w:rsidRDefault="00D67F69" w:rsidP="00D67F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B46B6">
              <w:rPr>
                <w:rFonts w:ascii="Cambria" w:hAnsi="Cambria" w:cs="Arial"/>
                <w:sz w:val="20"/>
                <w:szCs w:val="20"/>
              </w:rPr>
              <w:t xml:space="preserve">Elisa </w:t>
            </w:r>
            <w:proofErr w:type="spellStart"/>
            <w:r w:rsidRPr="000B46B6">
              <w:rPr>
                <w:rFonts w:ascii="Cambria" w:hAnsi="Cambria" w:cs="Arial"/>
                <w:sz w:val="20"/>
                <w:szCs w:val="20"/>
              </w:rPr>
              <w:t>Gindri</w:t>
            </w:r>
            <w:proofErr w:type="spellEnd"/>
            <w:r w:rsidRPr="000B46B6">
              <w:rPr>
                <w:rFonts w:ascii="Cambria" w:hAnsi="Cambria" w:cs="Arial"/>
                <w:sz w:val="20"/>
                <w:szCs w:val="20"/>
              </w:rPr>
              <w:t xml:space="preserve"> Medeiros</w:t>
            </w:r>
          </w:p>
        </w:tc>
        <w:tc>
          <w:tcPr>
            <w:tcW w:w="2693" w:type="dxa"/>
            <w:vAlign w:val="center"/>
          </w:tcPr>
          <w:p w14:paraId="1A8F1226" w14:textId="77777777" w:rsidR="00D67F69" w:rsidRPr="000B46B6" w:rsidRDefault="00D67F69" w:rsidP="00D67F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B46B6">
              <w:rPr>
                <w:rFonts w:ascii="Cambria" w:hAnsi="Cambria"/>
                <w:sz w:val="20"/>
                <w:szCs w:val="20"/>
              </w:rPr>
              <w:t>Integrante da Equipe de Apoio</w:t>
            </w:r>
          </w:p>
        </w:tc>
        <w:tc>
          <w:tcPr>
            <w:tcW w:w="3686" w:type="dxa"/>
            <w:vAlign w:val="center"/>
          </w:tcPr>
          <w:p w14:paraId="7DB7F75F" w14:textId="77777777" w:rsidR="00D67F69" w:rsidRPr="00CC3D1F" w:rsidRDefault="00D67F69" w:rsidP="00D67F69">
            <w:pPr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  <w:p w14:paraId="1599E0DD" w14:textId="77777777" w:rsidR="00D67F69" w:rsidRPr="00CC3D1F" w:rsidRDefault="00D67F69" w:rsidP="00D67F69">
            <w:pPr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</w:tr>
      <w:tr w:rsidR="00D67F69" w:rsidRPr="00123D4D" w14:paraId="428DE9B6" w14:textId="77777777" w:rsidTr="0075612A">
        <w:tc>
          <w:tcPr>
            <w:tcW w:w="3686" w:type="dxa"/>
            <w:vAlign w:val="center"/>
          </w:tcPr>
          <w:p w14:paraId="7A44BDA5" w14:textId="6A4DEA27" w:rsidR="00D67F69" w:rsidRPr="000B46B6" w:rsidRDefault="002F3ABC" w:rsidP="00D67F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spellStart"/>
            <w:r>
              <w:rPr>
                <w:rFonts w:ascii="Cambria" w:hAnsi="Cambria" w:cs="Arial"/>
                <w:sz w:val="20"/>
                <w:szCs w:val="20"/>
              </w:rPr>
              <w:t>Maristani</w:t>
            </w:r>
            <w:proofErr w:type="spellEnd"/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Arial"/>
                <w:sz w:val="20"/>
                <w:szCs w:val="20"/>
              </w:rPr>
              <w:t>Dall</w:t>
            </w:r>
            <w:proofErr w:type="spellEnd"/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Arial"/>
                <w:sz w:val="20"/>
                <w:szCs w:val="20"/>
              </w:rPr>
              <w:t>Rosso</w:t>
            </w:r>
            <w:proofErr w:type="spellEnd"/>
          </w:p>
        </w:tc>
        <w:tc>
          <w:tcPr>
            <w:tcW w:w="2693" w:type="dxa"/>
            <w:vAlign w:val="center"/>
          </w:tcPr>
          <w:p w14:paraId="3A2C501D" w14:textId="77777777" w:rsidR="00D67F69" w:rsidRPr="000B46B6" w:rsidRDefault="00D67F69" w:rsidP="00D67F69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B46B6">
              <w:rPr>
                <w:rFonts w:ascii="Cambria" w:hAnsi="Cambria"/>
                <w:sz w:val="20"/>
                <w:szCs w:val="20"/>
              </w:rPr>
              <w:t>Integrante da Equipe de Apoio</w:t>
            </w:r>
          </w:p>
        </w:tc>
        <w:tc>
          <w:tcPr>
            <w:tcW w:w="3686" w:type="dxa"/>
            <w:vAlign w:val="center"/>
          </w:tcPr>
          <w:p w14:paraId="510A3509" w14:textId="77777777" w:rsidR="00D67F69" w:rsidRPr="00CC3D1F" w:rsidRDefault="00D67F69" w:rsidP="00D67F69">
            <w:pPr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  <w:p w14:paraId="0FA18592" w14:textId="77777777" w:rsidR="00D67F69" w:rsidRPr="00CC3D1F" w:rsidRDefault="00D67F69" w:rsidP="00D67F69">
            <w:pPr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</w:tr>
      <w:tr w:rsidR="00D67F69" w:rsidRPr="00123D4D" w14:paraId="5333E820" w14:textId="77777777" w:rsidTr="0075612A">
        <w:tc>
          <w:tcPr>
            <w:tcW w:w="3686" w:type="dxa"/>
            <w:vAlign w:val="center"/>
          </w:tcPr>
          <w:p w14:paraId="594BC362" w14:textId="6B0184DA" w:rsidR="00D67F69" w:rsidRPr="00CE63E4" w:rsidRDefault="0075612A" w:rsidP="00D67F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MARIA ELENA DE VARGAS MINUZZI </w:t>
            </w:r>
            <w:r w:rsidRPr="0075612A">
              <w:rPr>
                <w:rFonts w:ascii="Cambria" w:hAnsi="Cambria"/>
                <w:sz w:val="20"/>
                <w:szCs w:val="20"/>
              </w:rPr>
              <w:t>ME, CNPJ n° 05.059.869/0001-</w:t>
            </w:r>
            <w:proofErr w:type="gramStart"/>
            <w:r w:rsidRPr="0075612A">
              <w:rPr>
                <w:rFonts w:ascii="Cambria" w:hAnsi="Cambria"/>
                <w:sz w:val="20"/>
                <w:szCs w:val="20"/>
              </w:rPr>
              <w:t>25</w:t>
            </w:r>
            <w:proofErr w:type="gramEnd"/>
          </w:p>
        </w:tc>
        <w:tc>
          <w:tcPr>
            <w:tcW w:w="2693" w:type="dxa"/>
            <w:vAlign w:val="center"/>
          </w:tcPr>
          <w:p w14:paraId="4A935F64" w14:textId="52060C80" w:rsidR="00D67F69" w:rsidRPr="000B46B6" w:rsidRDefault="000B46B6" w:rsidP="00D67F69">
            <w:pPr>
              <w:spacing w:after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Licitante</w:t>
            </w:r>
          </w:p>
        </w:tc>
        <w:tc>
          <w:tcPr>
            <w:tcW w:w="3686" w:type="dxa"/>
            <w:vAlign w:val="center"/>
          </w:tcPr>
          <w:p w14:paraId="12BF6289" w14:textId="77777777" w:rsidR="00D67F69" w:rsidRPr="00CC3D1F" w:rsidRDefault="00D67F69" w:rsidP="00D67F69">
            <w:pPr>
              <w:spacing w:after="0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</w:tc>
      </w:tr>
    </w:tbl>
    <w:p w14:paraId="746DC8AD" w14:textId="77777777" w:rsidR="00D67F69" w:rsidRDefault="00D67F69"/>
    <w:p w14:paraId="44ECFD5F" w14:textId="77777777" w:rsidR="00B13B26" w:rsidRDefault="00B13B26" w:rsidP="00B13B26"/>
    <w:sectPr w:rsidR="00B13B26" w:rsidSect="00B952ED">
      <w:headerReference w:type="default" r:id="rId7"/>
      <w:footerReference w:type="default" r:id="rId8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A3BDB" w14:textId="77777777" w:rsidR="00CD72F7" w:rsidRDefault="00CD72F7" w:rsidP="006D4F86">
      <w:pPr>
        <w:spacing w:after="0" w:line="240" w:lineRule="auto"/>
      </w:pPr>
      <w:r>
        <w:separator/>
      </w:r>
    </w:p>
  </w:endnote>
  <w:endnote w:type="continuationSeparator" w:id="0">
    <w:p w14:paraId="3D64A58F" w14:textId="77777777" w:rsidR="00CD72F7" w:rsidRDefault="00CD72F7" w:rsidP="006D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5818B" w14:textId="18634209" w:rsidR="008F56C2" w:rsidRPr="00B14227" w:rsidRDefault="004120E8" w:rsidP="00B14227">
    <w:pPr>
      <w:pStyle w:val="Rodap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6E26CDE3" wp14:editId="58B1D71A">
          <wp:simplePos x="0" y="0"/>
          <wp:positionH relativeFrom="column">
            <wp:posOffset>-194310</wp:posOffset>
          </wp:positionH>
          <wp:positionV relativeFrom="paragraph">
            <wp:posOffset>-228600</wp:posOffset>
          </wp:positionV>
          <wp:extent cx="721995" cy="598805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3320C6" wp14:editId="32E91FEC">
              <wp:simplePos x="0" y="0"/>
              <wp:positionH relativeFrom="column">
                <wp:posOffset>-234315</wp:posOffset>
              </wp:positionH>
              <wp:positionV relativeFrom="paragraph">
                <wp:posOffset>-300243</wp:posOffset>
              </wp:positionV>
              <wp:extent cx="6521450" cy="13335"/>
              <wp:effectExtent l="0" t="0" r="31750" b="24765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21450" cy="1333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341DC7C" id="Conector reto 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45pt,-23.65pt" to="495.05pt,-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" strokecolor="black [3213]" strokeweight="1.5pt">
              <v:stroke joinstyle="miter"/>
            </v:line>
          </w:pict>
        </mc:Fallback>
      </mc:AlternateContent>
    </w:r>
    <w:r w:rsidR="00B952ED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9525A40" wp14:editId="2199CB1C">
              <wp:simplePos x="0" y="0"/>
              <wp:positionH relativeFrom="column">
                <wp:posOffset>555625</wp:posOffset>
              </wp:positionH>
              <wp:positionV relativeFrom="paragraph">
                <wp:posOffset>-258968</wp:posOffset>
              </wp:positionV>
              <wp:extent cx="5962650" cy="645160"/>
              <wp:effectExtent l="0" t="0" r="0" b="254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0" cy="645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880B79" w14:textId="79E52541" w:rsidR="00B14227" w:rsidRPr="004120E8" w:rsidRDefault="00B14227" w:rsidP="004120E8">
                          <w:pPr>
                            <w:pStyle w:val="Rodap"/>
                            <w:rPr>
                              <w:b/>
                              <w:bCs/>
                              <w:sz w:val="23"/>
                              <w:szCs w:val="23"/>
                            </w:rPr>
                          </w:pP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PREFEITURA MUNICIPAL DE SÃO FRANCISCO DE ASSIS – RS</w:t>
                          </w:r>
                          <w:r w:rsidR="001770EF"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 xml:space="preserve"> </w:t>
                          </w:r>
                          <w:r w:rsidR="00280B5B"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/</w:t>
                          </w:r>
                          <w:r w:rsidR="001770EF"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 xml:space="preserve"> </w:t>
                          </w: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 xml:space="preserve">CNPJ:  </w:t>
                          </w:r>
                          <w:r w:rsidR="00DC3997"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8</w:t>
                          </w: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7.896.882/0001-01</w:t>
                          </w:r>
                        </w:p>
                        <w:p w14:paraId="0FF7D4B3" w14:textId="0239A06A" w:rsidR="00B14227" w:rsidRPr="004120E8" w:rsidRDefault="00B14227" w:rsidP="004120E8">
                          <w:pPr>
                            <w:pStyle w:val="Rodap"/>
                            <w:rPr>
                              <w:sz w:val="23"/>
                              <w:szCs w:val="23"/>
                            </w:rPr>
                          </w:pP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RUA:</w:t>
                          </w:r>
                          <w:r w:rsidRPr="004120E8">
                            <w:rPr>
                              <w:sz w:val="23"/>
                              <w:szCs w:val="23"/>
                            </w:rPr>
                            <w:t xml:space="preserve"> JOÃO MOREIRA, 1707 - </w:t>
                          </w: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 xml:space="preserve">FONE: </w:t>
                          </w:r>
                          <w:r w:rsidRPr="004120E8">
                            <w:rPr>
                              <w:sz w:val="23"/>
                              <w:szCs w:val="23"/>
                            </w:rPr>
                            <w:t>(55) 3252-</w:t>
                          </w:r>
                          <w:r w:rsidR="00232E8C">
                            <w:rPr>
                              <w:sz w:val="23"/>
                              <w:szCs w:val="23"/>
                            </w:rPr>
                            <w:t>3257</w:t>
                          </w:r>
                          <w:r w:rsidRPr="004120E8">
                            <w:rPr>
                              <w:sz w:val="23"/>
                              <w:szCs w:val="23"/>
                            </w:rPr>
                            <w:t xml:space="preserve">- </w:t>
                          </w:r>
                          <w:r w:rsidRPr="004120E8"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CEP:</w:t>
                          </w:r>
                          <w:r w:rsidRPr="004120E8">
                            <w:rPr>
                              <w:sz w:val="23"/>
                              <w:szCs w:val="23"/>
                            </w:rPr>
                            <w:t xml:space="preserve"> 97610-</w:t>
                          </w:r>
                          <w:proofErr w:type="gramStart"/>
                          <w:r w:rsidRPr="004120E8">
                            <w:rPr>
                              <w:sz w:val="23"/>
                              <w:szCs w:val="23"/>
                            </w:rPr>
                            <w:t>000</w:t>
                          </w:r>
                          <w:proofErr w:type="gramEnd"/>
                        </w:p>
                        <w:p w14:paraId="422F37C8" w14:textId="643FC73E" w:rsidR="00B14227" w:rsidRPr="008872D1" w:rsidRDefault="00B14227" w:rsidP="004120E8">
                          <w:pPr>
                            <w:pStyle w:val="Rodap"/>
                            <w:rPr>
                              <w:sz w:val="23"/>
                              <w:szCs w:val="23"/>
                              <w:lang w:val="en-US"/>
                            </w:rPr>
                          </w:pPr>
                          <w:r w:rsidRPr="008872D1">
                            <w:rPr>
                              <w:b/>
                              <w:bCs/>
                              <w:sz w:val="23"/>
                              <w:szCs w:val="23"/>
                              <w:lang w:val="en-US"/>
                            </w:rPr>
                            <w:t>EMAIL:</w:t>
                          </w:r>
                          <w:r w:rsidR="00DC3997" w:rsidRPr="008872D1">
                            <w:rPr>
                              <w:sz w:val="23"/>
                              <w:szCs w:val="23"/>
                              <w:lang w:val="en-US"/>
                            </w:rPr>
                            <w:t xml:space="preserve"> </w:t>
                          </w:r>
                          <w:r w:rsidR="00232E8C">
                            <w:rPr>
                              <w:sz w:val="23"/>
                              <w:szCs w:val="23"/>
                              <w:lang w:val="en-US"/>
                            </w:rPr>
                            <w:t>licitaçoes@saofranciscodeassis.rs.gov.br</w:t>
                          </w:r>
                        </w:p>
                        <w:p w14:paraId="130305A9" w14:textId="45147235" w:rsidR="00B14227" w:rsidRPr="008872D1" w:rsidRDefault="00B1422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43.75pt;margin-top:-20.4pt;width:469.5pt;height:50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" stroked="f">
              <v:textbox>
                <w:txbxContent>
                  <w:p w14:paraId="37880B79" w14:textId="79E52541" w:rsidR="00B14227" w:rsidRPr="004120E8" w:rsidRDefault="00B14227" w:rsidP="004120E8">
                    <w:pPr>
                      <w:pStyle w:val="Rodap"/>
                      <w:rPr>
                        <w:b/>
                        <w:bCs/>
                        <w:sz w:val="23"/>
                        <w:szCs w:val="23"/>
                      </w:rPr>
                    </w:pP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>PREFEITURA MUNICIPAL DE SÃO FRANCISCO DE ASSIS – RS</w:t>
                    </w:r>
                    <w:r w:rsidR="001770EF" w:rsidRPr="004120E8">
                      <w:rPr>
                        <w:b/>
                        <w:bCs/>
                        <w:sz w:val="23"/>
                        <w:szCs w:val="23"/>
                      </w:rPr>
                      <w:t xml:space="preserve"> </w:t>
                    </w:r>
                    <w:r w:rsidR="00280B5B" w:rsidRPr="004120E8">
                      <w:rPr>
                        <w:b/>
                        <w:bCs/>
                        <w:sz w:val="23"/>
                        <w:szCs w:val="23"/>
                      </w:rPr>
                      <w:t>/</w:t>
                    </w:r>
                    <w:r w:rsidR="001770EF" w:rsidRPr="004120E8">
                      <w:rPr>
                        <w:b/>
                        <w:bCs/>
                        <w:sz w:val="23"/>
                        <w:szCs w:val="23"/>
                      </w:rPr>
                      <w:t xml:space="preserve"> </w:t>
                    </w: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 xml:space="preserve">CNPJ:  </w:t>
                    </w:r>
                    <w:r w:rsidR="00DC3997" w:rsidRPr="004120E8">
                      <w:rPr>
                        <w:b/>
                        <w:bCs/>
                        <w:sz w:val="23"/>
                        <w:szCs w:val="23"/>
                      </w:rPr>
                      <w:t>8</w:t>
                    </w: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>7.896.882/0001-01</w:t>
                    </w:r>
                  </w:p>
                  <w:p w14:paraId="0FF7D4B3" w14:textId="0239A06A" w:rsidR="00B14227" w:rsidRPr="004120E8" w:rsidRDefault="00B14227" w:rsidP="004120E8">
                    <w:pPr>
                      <w:pStyle w:val="Rodap"/>
                      <w:rPr>
                        <w:sz w:val="23"/>
                        <w:szCs w:val="23"/>
                      </w:rPr>
                    </w:pP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>RUA:</w:t>
                    </w:r>
                    <w:r w:rsidRPr="004120E8">
                      <w:rPr>
                        <w:sz w:val="23"/>
                        <w:szCs w:val="23"/>
                      </w:rPr>
                      <w:t xml:space="preserve"> JOÃO MOREIRA, 1707 - </w:t>
                    </w: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 xml:space="preserve">FONE: </w:t>
                    </w:r>
                    <w:r w:rsidRPr="004120E8">
                      <w:rPr>
                        <w:sz w:val="23"/>
                        <w:szCs w:val="23"/>
                      </w:rPr>
                      <w:t>(55) 3252-</w:t>
                    </w:r>
                    <w:r w:rsidR="00232E8C">
                      <w:rPr>
                        <w:sz w:val="23"/>
                        <w:szCs w:val="23"/>
                      </w:rPr>
                      <w:t>3257</w:t>
                    </w:r>
                    <w:r w:rsidRPr="004120E8">
                      <w:rPr>
                        <w:sz w:val="23"/>
                        <w:szCs w:val="23"/>
                      </w:rPr>
                      <w:t xml:space="preserve">- </w:t>
                    </w:r>
                    <w:r w:rsidRPr="004120E8">
                      <w:rPr>
                        <w:b/>
                        <w:bCs/>
                        <w:sz w:val="23"/>
                        <w:szCs w:val="23"/>
                      </w:rPr>
                      <w:t>CEP:</w:t>
                    </w:r>
                    <w:r w:rsidRPr="004120E8">
                      <w:rPr>
                        <w:sz w:val="23"/>
                        <w:szCs w:val="23"/>
                      </w:rPr>
                      <w:t xml:space="preserve"> 97610-</w:t>
                    </w:r>
                    <w:proofErr w:type="gramStart"/>
                    <w:r w:rsidRPr="004120E8">
                      <w:rPr>
                        <w:sz w:val="23"/>
                        <w:szCs w:val="23"/>
                      </w:rPr>
                      <w:t>000</w:t>
                    </w:r>
                    <w:proofErr w:type="gramEnd"/>
                  </w:p>
                  <w:p w14:paraId="422F37C8" w14:textId="643FC73E" w:rsidR="00B14227" w:rsidRPr="008872D1" w:rsidRDefault="00B14227" w:rsidP="004120E8">
                    <w:pPr>
                      <w:pStyle w:val="Rodap"/>
                      <w:rPr>
                        <w:sz w:val="23"/>
                        <w:szCs w:val="23"/>
                        <w:lang w:val="en-US"/>
                      </w:rPr>
                    </w:pPr>
                    <w:r w:rsidRPr="008872D1">
                      <w:rPr>
                        <w:b/>
                        <w:bCs/>
                        <w:sz w:val="23"/>
                        <w:szCs w:val="23"/>
                        <w:lang w:val="en-US"/>
                      </w:rPr>
                      <w:t>EMAIL:</w:t>
                    </w:r>
                    <w:r w:rsidR="00DC3997" w:rsidRPr="008872D1">
                      <w:rPr>
                        <w:sz w:val="23"/>
                        <w:szCs w:val="23"/>
                        <w:lang w:val="en-US"/>
                      </w:rPr>
                      <w:t xml:space="preserve"> </w:t>
                    </w:r>
                    <w:r w:rsidR="00232E8C">
                      <w:rPr>
                        <w:sz w:val="23"/>
                        <w:szCs w:val="23"/>
                        <w:lang w:val="en-US"/>
                      </w:rPr>
                      <w:t>licitaçoes@saofranciscodeassis.rs.gov.br</w:t>
                    </w:r>
                  </w:p>
                  <w:p w14:paraId="130305A9" w14:textId="45147235" w:rsidR="00B14227" w:rsidRPr="008872D1" w:rsidRDefault="00B14227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B0810C" w14:textId="77777777" w:rsidR="00CD72F7" w:rsidRDefault="00CD72F7" w:rsidP="006D4F86">
      <w:pPr>
        <w:spacing w:after="0" w:line="240" w:lineRule="auto"/>
      </w:pPr>
      <w:r>
        <w:separator/>
      </w:r>
    </w:p>
  </w:footnote>
  <w:footnote w:type="continuationSeparator" w:id="0">
    <w:p w14:paraId="19A9A68D" w14:textId="77777777" w:rsidR="00CD72F7" w:rsidRDefault="00CD72F7" w:rsidP="006D4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D0690" w14:textId="1661ADC2" w:rsidR="008F56C2" w:rsidRDefault="004120E8" w:rsidP="008F56C2">
    <w:pPr>
      <w:pStyle w:val="Cabealho"/>
      <w:tabs>
        <w:tab w:val="left" w:pos="235"/>
        <w:tab w:val="right" w:pos="5152"/>
      </w:tabs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105462A1" wp14:editId="5E2F7F0F">
          <wp:simplePos x="0" y="0"/>
          <wp:positionH relativeFrom="column">
            <wp:posOffset>-659653</wp:posOffset>
          </wp:positionH>
          <wp:positionV relativeFrom="paragraph">
            <wp:posOffset>-170815</wp:posOffset>
          </wp:positionV>
          <wp:extent cx="1607185" cy="1003935"/>
          <wp:effectExtent l="0" t="0" r="0" b="24765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32" b="3808"/>
                  <a:stretch/>
                </pic:blipFill>
                <pic:spPr bwMode="auto">
                  <a:xfrm rot="263761">
                    <a:off x="0" y="0"/>
                    <a:ext cx="1607185" cy="1003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AF6F55F" wp14:editId="6450DE38">
          <wp:simplePos x="0" y="0"/>
          <wp:positionH relativeFrom="column">
            <wp:posOffset>3747882</wp:posOffset>
          </wp:positionH>
          <wp:positionV relativeFrom="paragraph">
            <wp:posOffset>-73660</wp:posOffset>
          </wp:positionV>
          <wp:extent cx="2691765" cy="78803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1765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1AA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61144EE" wp14:editId="7ACB651E">
          <wp:simplePos x="0" y="0"/>
          <wp:positionH relativeFrom="column">
            <wp:posOffset>629285</wp:posOffset>
          </wp:positionH>
          <wp:positionV relativeFrom="paragraph">
            <wp:posOffset>130810</wp:posOffset>
          </wp:positionV>
          <wp:extent cx="1727200" cy="255270"/>
          <wp:effectExtent l="0" t="0" r="0" b="0"/>
          <wp:wrapSquare wrapText="bothSides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743" b="1"/>
                  <a:stretch/>
                </pic:blipFill>
                <pic:spPr bwMode="auto">
                  <a:xfrm>
                    <a:off x="0" y="0"/>
                    <a:ext cx="1727200" cy="255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56C2">
      <w:rPr>
        <w:noProof/>
      </w:rPr>
      <w:tab/>
    </w:r>
  </w:p>
  <w:p w14:paraId="44E09E5C" w14:textId="32008A5A" w:rsidR="006D4F86" w:rsidRDefault="008F56C2" w:rsidP="008F56C2">
    <w:pPr>
      <w:pStyle w:val="Cabealho"/>
      <w:tabs>
        <w:tab w:val="left" w:pos="235"/>
        <w:tab w:val="right" w:pos="5152"/>
      </w:tabs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57215" behindDoc="0" locked="0" layoutInCell="1" allowOverlap="1" wp14:anchorId="69D6FF10" wp14:editId="5B73DE0F">
          <wp:simplePos x="0" y="0"/>
          <wp:positionH relativeFrom="column">
            <wp:posOffset>-34925</wp:posOffset>
          </wp:positionH>
          <wp:positionV relativeFrom="paragraph">
            <wp:posOffset>266065</wp:posOffset>
          </wp:positionV>
          <wp:extent cx="5308600" cy="160655"/>
          <wp:effectExtent l="0" t="0" r="6350" b="0"/>
          <wp:wrapSquare wrapText="bothSides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8600" cy="160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</w:p>
  <w:p w14:paraId="43F8A418" w14:textId="02C4E253" w:rsidR="008F56C2" w:rsidRDefault="008F56C2" w:rsidP="006D4F86">
    <w:pPr>
      <w:pStyle w:val="Cabealho"/>
      <w:jc w:val="right"/>
      <w:rPr>
        <w:noProof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CB1BF4" wp14:editId="155E1C93">
              <wp:simplePos x="0" y="0"/>
              <wp:positionH relativeFrom="column">
                <wp:posOffset>192557</wp:posOffset>
              </wp:positionH>
              <wp:positionV relativeFrom="paragraph">
                <wp:posOffset>29845</wp:posOffset>
              </wp:positionV>
              <wp:extent cx="303530" cy="300990"/>
              <wp:effectExtent l="0" t="0" r="1270" b="3810"/>
              <wp:wrapNone/>
              <wp:docPr id="7" name="Forma Livre: Form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3530" cy="300990"/>
                      </a:xfrm>
                      <a:custGeom>
                        <a:avLst/>
                        <a:gdLst>
                          <a:gd name="connsiteX0" fmla="*/ 289537 w 303531"/>
                          <a:gd name="connsiteY0" fmla="*/ 7805 h 301115"/>
                          <a:gd name="connsiteX1" fmla="*/ 260276 w 303531"/>
                          <a:gd name="connsiteY1" fmla="*/ 113875 h 301115"/>
                          <a:gd name="connsiteX2" fmla="*/ 4244 w 303531"/>
                          <a:gd name="connsiteY2" fmla="*/ 300413 h 301115"/>
                          <a:gd name="connsiteX3" fmla="*/ 113972 w 303531"/>
                          <a:gd name="connsiteY3" fmla="*/ 40723 h 301115"/>
                          <a:gd name="connsiteX4" fmla="*/ 289537 w 303531"/>
                          <a:gd name="connsiteY4" fmla="*/ 7805 h 30111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03531" h="301115">
                            <a:moveTo>
                              <a:pt x="289537" y="7805"/>
                            </a:moveTo>
                            <a:cubicBezTo>
                              <a:pt x="313921" y="19997"/>
                              <a:pt x="307825" y="65107"/>
                              <a:pt x="260276" y="113875"/>
                            </a:cubicBezTo>
                            <a:cubicBezTo>
                              <a:pt x="212727" y="162643"/>
                              <a:pt x="28628" y="312605"/>
                              <a:pt x="4244" y="300413"/>
                            </a:cubicBezTo>
                            <a:cubicBezTo>
                              <a:pt x="-20140" y="288221"/>
                              <a:pt x="66423" y="89491"/>
                              <a:pt x="113972" y="40723"/>
                            </a:cubicBezTo>
                            <a:cubicBezTo>
                              <a:pt x="161521" y="-8045"/>
                              <a:pt x="265153" y="-4387"/>
                              <a:pt x="289537" y="7805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6357D9C" id="Forma Livre: Forma 7" o:spid="_x0000_s1026" style="position:absolute;margin-left:15.15pt;margin-top:2.35pt;width:23.9pt;height:2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531,30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" path="m289537,7805v24384,12192,18288,57302,-29261,106070c212727,162643,28628,312605,4244,300413,-20140,288221,66423,89491,113972,40723,161521,-8045,265153,-4387,289537,7805xe" fillcolor="white [3212]" stroked="f" strokeweight="1pt">
              <v:stroke joinstyle="miter"/>
              <v:path arrowok="t" o:connecttype="custom" o:connectlocs="289536,7802;260275,113828;4244,300288;113972,40706;289536,7802" o:connectangles="0,0,0,0,0"/>
            </v:shape>
          </w:pict>
        </mc:Fallback>
      </mc:AlternateContent>
    </w:r>
  </w:p>
  <w:p w14:paraId="0699715B" w14:textId="7C8B3B2D" w:rsidR="006D4F86" w:rsidRDefault="006D4F86" w:rsidP="006D4F86">
    <w:pPr>
      <w:pStyle w:val="Cabealh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F86"/>
    <w:rsid w:val="000B46B6"/>
    <w:rsid w:val="001669B1"/>
    <w:rsid w:val="001770EF"/>
    <w:rsid w:val="00232E8C"/>
    <w:rsid w:val="00244637"/>
    <w:rsid w:val="00280B5B"/>
    <w:rsid w:val="002E01AA"/>
    <w:rsid w:val="002F3ABC"/>
    <w:rsid w:val="0034039D"/>
    <w:rsid w:val="003D5EC2"/>
    <w:rsid w:val="004120E8"/>
    <w:rsid w:val="00526F7C"/>
    <w:rsid w:val="0053671B"/>
    <w:rsid w:val="005A7E91"/>
    <w:rsid w:val="005B0566"/>
    <w:rsid w:val="005D54C6"/>
    <w:rsid w:val="005F5F10"/>
    <w:rsid w:val="006D4F86"/>
    <w:rsid w:val="0075612A"/>
    <w:rsid w:val="00831388"/>
    <w:rsid w:val="008872D1"/>
    <w:rsid w:val="00887894"/>
    <w:rsid w:val="008A27E4"/>
    <w:rsid w:val="008F56C2"/>
    <w:rsid w:val="008F6964"/>
    <w:rsid w:val="00931DEA"/>
    <w:rsid w:val="00AB6A68"/>
    <w:rsid w:val="00AB7C08"/>
    <w:rsid w:val="00AE0E3F"/>
    <w:rsid w:val="00AE6469"/>
    <w:rsid w:val="00B13B26"/>
    <w:rsid w:val="00B14227"/>
    <w:rsid w:val="00B952ED"/>
    <w:rsid w:val="00C656E8"/>
    <w:rsid w:val="00CA7327"/>
    <w:rsid w:val="00CC2D5F"/>
    <w:rsid w:val="00CD0CA3"/>
    <w:rsid w:val="00CD72F7"/>
    <w:rsid w:val="00CE63E4"/>
    <w:rsid w:val="00D02701"/>
    <w:rsid w:val="00D67F69"/>
    <w:rsid w:val="00D80266"/>
    <w:rsid w:val="00DC3997"/>
    <w:rsid w:val="00E07D75"/>
    <w:rsid w:val="00E45F51"/>
    <w:rsid w:val="00E46084"/>
    <w:rsid w:val="00F14F38"/>
    <w:rsid w:val="00F25E6C"/>
    <w:rsid w:val="00F7633F"/>
    <w:rsid w:val="00F86875"/>
    <w:rsid w:val="00F95C5E"/>
    <w:rsid w:val="00FA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7BCF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4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4F86"/>
  </w:style>
  <w:style w:type="paragraph" w:styleId="Rodap">
    <w:name w:val="footer"/>
    <w:basedOn w:val="Normal"/>
    <w:link w:val="RodapChar"/>
    <w:uiPriority w:val="99"/>
    <w:unhideWhenUsed/>
    <w:rsid w:val="006D4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4F86"/>
  </w:style>
  <w:style w:type="character" w:styleId="Hyperlink">
    <w:name w:val="Hyperlink"/>
    <w:basedOn w:val="Fontepargpadro"/>
    <w:uiPriority w:val="99"/>
    <w:unhideWhenUsed/>
    <w:rsid w:val="008F56C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F56C2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qFormat/>
    <w:rsid w:val="00D67F69"/>
    <w:pPr>
      <w:tabs>
        <w:tab w:val="left" w:pos="283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67F69"/>
    <w:rPr>
      <w:rFonts w:ascii="Times New Roman" w:eastAsia="Times New Roman" w:hAnsi="Times New Roman" w:cs="Times New Roman"/>
      <w:b/>
      <w:sz w:val="32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D67F69"/>
    <w:pPr>
      <w:tabs>
        <w:tab w:val="left" w:pos="283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D67F69"/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Default">
    <w:name w:val="Default"/>
    <w:rsid w:val="00D67F69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4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4F86"/>
  </w:style>
  <w:style w:type="paragraph" w:styleId="Rodap">
    <w:name w:val="footer"/>
    <w:basedOn w:val="Normal"/>
    <w:link w:val="RodapChar"/>
    <w:uiPriority w:val="99"/>
    <w:unhideWhenUsed/>
    <w:rsid w:val="006D4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4F86"/>
  </w:style>
  <w:style w:type="character" w:styleId="Hyperlink">
    <w:name w:val="Hyperlink"/>
    <w:basedOn w:val="Fontepargpadro"/>
    <w:uiPriority w:val="99"/>
    <w:unhideWhenUsed/>
    <w:rsid w:val="008F56C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F56C2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qFormat/>
    <w:rsid w:val="00D67F69"/>
    <w:pPr>
      <w:tabs>
        <w:tab w:val="left" w:pos="283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67F69"/>
    <w:rPr>
      <w:rFonts w:ascii="Times New Roman" w:eastAsia="Times New Roman" w:hAnsi="Times New Roman" w:cs="Times New Roman"/>
      <w:b/>
      <w:sz w:val="32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D67F69"/>
    <w:pPr>
      <w:tabs>
        <w:tab w:val="left" w:pos="283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D67F69"/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Default">
    <w:name w:val="Default"/>
    <w:rsid w:val="00D67F69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620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LIC01</cp:lastModifiedBy>
  <cp:revision>2</cp:revision>
  <cp:lastPrinted>2021-06-24T13:07:00Z</cp:lastPrinted>
  <dcterms:created xsi:type="dcterms:W3CDTF">2021-06-30T11:46:00Z</dcterms:created>
  <dcterms:modified xsi:type="dcterms:W3CDTF">2021-06-30T11:46:00Z</dcterms:modified>
</cp:coreProperties>
</file>