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D" w:rsidRPr="009E0D3F" w:rsidRDefault="009208ED" w:rsidP="009208ED">
      <w:pPr>
        <w:pStyle w:val="Ttuloprincipal"/>
        <w:tabs>
          <w:tab w:val="left" w:pos="708"/>
        </w:tabs>
        <w:suppressAutoHyphens w:val="0"/>
        <w:spacing w:line="200" w:lineRule="exact"/>
        <w:ind w:right="21"/>
        <w:rPr>
          <w:rFonts w:ascii="Arial" w:hAnsi="Arial" w:cs="Arial"/>
          <w:b w:val="0"/>
          <w:sz w:val="22"/>
          <w:szCs w:val="22"/>
        </w:rPr>
      </w:pPr>
    </w:p>
    <w:p w:rsidR="009208ED" w:rsidRPr="009E0D3F" w:rsidRDefault="009208ED" w:rsidP="00536237">
      <w:pPr>
        <w:pStyle w:val="Ttuloprincipal"/>
        <w:tabs>
          <w:tab w:val="left" w:pos="708"/>
        </w:tabs>
        <w:suppressAutoHyphens w:val="0"/>
        <w:spacing w:line="200" w:lineRule="exact"/>
        <w:ind w:right="21"/>
        <w:rPr>
          <w:rFonts w:ascii="Arial" w:hAnsi="Arial" w:cs="Arial"/>
          <w:b w:val="0"/>
          <w:sz w:val="22"/>
          <w:szCs w:val="22"/>
        </w:rPr>
      </w:pPr>
      <w:r w:rsidRPr="009E0D3F">
        <w:rPr>
          <w:rFonts w:ascii="Arial" w:hAnsi="Arial" w:cs="Arial"/>
          <w:b w:val="0"/>
          <w:sz w:val="22"/>
          <w:szCs w:val="22"/>
        </w:rPr>
        <w:t xml:space="preserve"> EDITAL Nº 00</w:t>
      </w:r>
      <w:r w:rsidR="00611BB6" w:rsidRPr="009E0D3F">
        <w:rPr>
          <w:rFonts w:ascii="Arial" w:hAnsi="Arial" w:cs="Arial"/>
          <w:b w:val="0"/>
          <w:sz w:val="22"/>
          <w:szCs w:val="22"/>
        </w:rPr>
        <w:t>9</w:t>
      </w:r>
      <w:r w:rsidRPr="009E0D3F">
        <w:rPr>
          <w:rFonts w:ascii="Arial" w:hAnsi="Arial" w:cs="Arial"/>
          <w:b w:val="0"/>
          <w:sz w:val="22"/>
          <w:szCs w:val="22"/>
        </w:rPr>
        <w:t>/201</w:t>
      </w:r>
      <w:r w:rsidR="00611BB6" w:rsidRPr="009E0D3F">
        <w:rPr>
          <w:rFonts w:ascii="Arial" w:hAnsi="Arial" w:cs="Arial"/>
          <w:b w:val="0"/>
          <w:sz w:val="22"/>
          <w:szCs w:val="22"/>
        </w:rPr>
        <w:t>4</w:t>
      </w:r>
    </w:p>
    <w:p w:rsidR="009208ED" w:rsidRPr="009E0D3F" w:rsidRDefault="009208ED" w:rsidP="009208ED">
      <w:pPr>
        <w:pStyle w:val="Subttulo"/>
        <w:rPr>
          <w:sz w:val="22"/>
          <w:szCs w:val="22"/>
        </w:rPr>
      </w:pPr>
    </w:p>
    <w:p w:rsidR="00CE1247" w:rsidRPr="009E0D3F" w:rsidRDefault="00CE1247" w:rsidP="009208ED">
      <w:pPr>
        <w:pStyle w:val="Subttulo"/>
        <w:rPr>
          <w:sz w:val="22"/>
          <w:szCs w:val="22"/>
        </w:rPr>
      </w:pPr>
    </w:p>
    <w:p w:rsidR="009208ED" w:rsidRPr="009E0D3F" w:rsidRDefault="009208ED" w:rsidP="00611BB6">
      <w:pPr>
        <w:pStyle w:val="Recuodecorpodetexto"/>
        <w:tabs>
          <w:tab w:val="left" w:pos="1701"/>
        </w:tabs>
        <w:ind w:left="3402" w:firstLine="0"/>
        <w:jc w:val="both"/>
        <w:rPr>
          <w:rFonts w:cs="Arial"/>
          <w:sz w:val="22"/>
          <w:szCs w:val="22"/>
        </w:rPr>
      </w:pPr>
      <w:r w:rsidRPr="009E0D3F">
        <w:rPr>
          <w:rFonts w:cs="Arial"/>
          <w:bCs/>
          <w:color w:val="auto"/>
          <w:sz w:val="22"/>
          <w:szCs w:val="22"/>
          <w:lang w:val="pt-BR"/>
        </w:rPr>
        <w:t xml:space="preserve">DISPÕE SOBRE A VALIDADE DO CONCURSO PÚBLICO HOMOLOGADO ATRAVÉS DO EDITAL </w:t>
      </w:r>
      <w:r w:rsidR="00B11034">
        <w:rPr>
          <w:rFonts w:cs="Arial"/>
          <w:bCs/>
          <w:color w:val="auto"/>
          <w:sz w:val="22"/>
          <w:szCs w:val="22"/>
          <w:lang w:val="pt-BR"/>
        </w:rPr>
        <w:t xml:space="preserve">Nº </w:t>
      </w:r>
      <w:r w:rsidRPr="009E0D3F">
        <w:rPr>
          <w:rFonts w:cs="Arial"/>
          <w:bCs/>
          <w:color w:val="auto"/>
          <w:sz w:val="22"/>
          <w:szCs w:val="22"/>
          <w:lang w:val="pt-BR"/>
        </w:rPr>
        <w:t>01</w:t>
      </w:r>
      <w:r w:rsidR="00611BB6" w:rsidRPr="009E0D3F">
        <w:rPr>
          <w:rFonts w:cs="Arial"/>
          <w:bCs/>
          <w:color w:val="auto"/>
          <w:sz w:val="22"/>
          <w:szCs w:val="22"/>
          <w:lang w:val="pt-BR"/>
        </w:rPr>
        <w:t>3</w:t>
      </w:r>
      <w:r w:rsidRPr="009E0D3F">
        <w:rPr>
          <w:rFonts w:cs="Arial"/>
          <w:bCs/>
          <w:color w:val="auto"/>
          <w:sz w:val="22"/>
          <w:szCs w:val="22"/>
          <w:lang w:val="pt-BR"/>
        </w:rPr>
        <w:t>/201</w:t>
      </w:r>
      <w:r w:rsidR="00611BB6" w:rsidRPr="009E0D3F">
        <w:rPr>
          <w:rFonts w:cs="Arial"/>
          <w:bCs/>
          <w:color w:val="auto"/>
          <w:sz w:val="22"/>
          <w:szCs w:val="22"/>
          <w:lang w:val="pt-BR"/>
        </w:rPr>
        <w:t>2,</w:t>
      </w:r>
      <w:r w:rsidR="009E0D3F" w:rsidRPr="009E0D3F">
        <w:rPr>
          <w:rFonts w:cs="Arial"/>
          <w:bCs/>
          <w:color w:val="auto"/>
          <w:sz w:val="22"/>
          <w:szCs w:val="22"/>
          <w:lang w:val="pt-BR"/>
        </w:rPr>
        <w:t xml:space="preserve"> </w:t>
      </w:r>
      <w:r w:rsidR="00611BB6" w:rsidRPr="009E0D3F">
        <w:rPr>
          <w:rFonts w:cs="Arial"/>
          <w:bCs/>
          <w:color w:val="auto"/>
          <w:sz w:val="22"/>
          <w:szCs w:val="22"/>
          <w:lang w:val="pt-BR"/>
        </w:rPr>
        <w:t>de</w:t>
      </w:r>
      <w:r w:rsidR="009E0D3F" w:rsidRPr="009E0D3F">
        <w:rPr>
          <w:rFonts w:cs="Arial"/>
          <w:bCs/>
          <w:color w:val="auto"/>
          <w:sz w:val="22"/>
          <w:szCs w:val="22"/>
          <w:lang w:val="pt-BR"/>
        </w:rPr>
        <w:t xml:space="preserve"> </w:t>
      </w:r>
      <w:r w:rsidRPr="009E0D3F">
        <w:rPr>
          <w:rFonts w:cs="Arial"/>
          <w:bCs/>
          <w:color w:val="auto"/>
          <w:sz w:val="22"/>
          <w:szCs w:val="22"/>
          <w:lang w:val="pt-BR"/>
        </w:rPr>
        <w:t>2</w:t>
      </w:r>
      <w:r w:rsidR="00611BB6" w:rsidRPr="009E0D3F">
        <w:rPr>
          <w:rFonts w:cs="Arial"/>
          <w:bCs/>
          <w:color w:val="auto"/>
          <w:sz w:val="22"/>
          <w:szCs w:val="22"/>
          <w:lang w:val="pt-BR"/>
        </w:rPr>
        <w:t>9 de junho de 2012.</w:t>
      </w:r>
    </w:p>
    <w:p w:rsidR="009208ED" w:rsidRPr="009E0D3F" w:rsidRDefault="009208ED" w:rsidP="009208ED">
      <w:pPr>
        <w:tabs>
          <w:tab w:val="left" w:pos="851"/>
          <w:tab w:val="left" w:pos="1418"/>
        </w:tabs>
        <w:spacing w:line="200" w:lineRule="atLeast"/>
        <w:ind w:right="-650"/>
        <w:rPr>
          <w:rFonts w:ascii="Arial" w:hAnsi="Arial" w:cs="Arial"/>
          <w:sz w:val="22"/>
          <w:szCs w:val="22"/>
        </w:rPr>
      </w:pPr>
    </w:p>
    <w:p w:rsidR="009208ED" w:rsidRPr="009E0D3F" w:rsidRDefault="009208ED" w:rsidP="009208ED">
      <w:pPr>
        <w:tabs>
          <w:tab w:val="left" w:pos="851"/>
          <w:tab w:val="left" w:pos="1418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CE1247" w:rsidRPr="009E0D3F" w:rsidRDefault="00CE1247" w:rsidP="009208ED">
      <w:pPr>
        <w:tabs>
          <w:tab w:val="left" w:pos="851"/>
          <w:tab w:val="left" w:pos="1418"/>
        </w:tabs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9208ED" w:rsidRPr="009E0D3F" w:rsidRDefault="00611BB6" w:rsidP="00611BB6">
      <w:pPr>
        <w:pStyle w:val="Recuodecorpodetexto3"/>
        <w:ind w:right="0" w:firstLine="3420"/>
        <w:rPr>
          <w:rFonts w:ascii="Arial" w:hAnsi="Arial" w:cs="Arial"/>
          <w:bCs/>
          <w:szCs w:val="22"/>
        </w:rPr>
      </w:pPr>
      <w:r w:rsidRPr="009E0D3F">
        <w:rPr>
          <w:rFonts w:ascii="Arial" w:hAnsi="Arial" w:cs="Arial"/>
          <w:szCs w:val="22"/>
        </w:rPr>
        <w:t>Horácio Benjamim da Silva Brasil</w:t>
      </w:r>
      <w:r w:rsidR="009208ED" w:rsidRPr="009E0D3F">
        <w:rPr>
          <w:rFonts w:ascii="Arial" w:hAnsi="Arial" w:cs="Arial"/>
          <w:szCs w:val="22"/>
        </w:rPr>
        <w:t xml:space="preserve">, Prefeito Municipal de São Francisco de Assis, no uso de suas atribuições legais e atendendo o disposto no art. 37, III da Constituição Federal, </w:t>
      </w:r>
      <w:r w:rsidR="00512A68" w:rsidRPr="009E0D3F">
        <w:rPr>
          <w:rFonts w:ascii="Arial" w:hAnsi="Arial" w:cs="Arial"/>
          <w:szCs w:val="22"/>
        </w:rPr>
        <w:t xml:space="preserve">TORNA PÚBLICO </w:t>
      </w:r>
      <w:r w:rsidR="009208ED" w:rsidRPr="009E0D3F">
        <w:rPr>
          <w:rFonts w:ascii="Arial" w:hAnsi="Arial" w:cs="Arial"/>
          <w:szCs w:val="22"/>
        </w:rPr>
        <w:t xml:space="preserve">que fica </w:t>
      </w:r>
      <w:proofErr w:type="gramStart"/>
      <w:r w:rsidR="00512A68" w:rsidRPr="009E0D3F">
        <w:rPr>
          <w:rFonts w:ascii="Arial" w:hAnsi="Arial" w:cs="Arial"/>
          <w:b/>
          <w:szCs w:val="22"/>
        </w:rPr>
        <w:t>prorrogado</w:t>
      </w:r>
      <w:proofErr w:type="gramEnd"/>
      <w:r w:rsidR="009208ED" w:rsidRPr="009E0D3F">
        <w:rPr>
          <w:rFonts w:ascii="Arial" w:hAnsi="Arial" w:cs="Arial"/>
          <w:szCs w:val="22"/>
        </w:rPr>
        <w:t xml:space="preserve"> por dois (02) anos a validade </w:t>
      </w:r>
      <w:r w:rsidR="009208ED" w:rsidRPr="009E0D3F">
        <w:rPr>
          <w:rFonts w:ascii="Arial" w:hAnsi="Arial" w:cs="Arial"/>
          <w:bCs/>
          <w:szCs w:val="22"/>
        </w:rPr>
        <w:t>do Concurso Público para os cargos de</w:t>
      </w:r>
      <w:r w:rsidRPr="009E0D3F">
        <w:rPr>
          <w:rFonts w:ascii="Arial" w:hAnsi="Arial" w:cs="Arial"/>
          <w:bCs/>
          <w:szCs w:val="22"/>
        </w:rPr>
        <w:t xml:space="preserve"> </w:t>
      </w:r>
      <w:r w:rsidRPr="009E0D3F">
        <w:rPr>
          <w:rFonts w:ascii="Arial" w:hAnsi="Arial" w:cs="Arial"/>
          <w:b/>
          <w:bCs/>
          <w:szCs w:val="22"/>
        </w:rPr>
        <w:t>Telefonista</w:t>
      </w:r>
      <w:r w:rsidRPr="009E0D3F">
        <w:rPr>
          <w:rFonts w:ascii="Arial" w:hAnsi="Arial" w:cs="Arial"/>
          <w:bCs/>
          <w:szCs w:val="22"/>
        </w:rPr>
        <w:t xml:space="preserve">, </w:t>
      </w:r>
      <w:r w:rsidRPr="009E0D3F">
        <w:rPr>
          <w:rFonts w:ascii="Arial" w:hAnsi="Arial" w:cs="Arial"/>
          <w:b/>
          <w:bCs/>
          <w:szCs w:val="22"/>
        </w:rPr>
        <w:t xml:space="preserve">Auxiliar </w:t>
      </w:r>
      <w:r w:rsidR="00595136">
        <w:rPr>
          <w:rFonts w:ascii="Arial" w:hAnsi="Arial" w:cs="Arial"/>
          <w:b/>
          <w:bCs/>
          <w:szCs w:val="22"/>
        </w:rPr>
        <w:t xml:space="preserve">de </w:t>
      </w:r>
      <w:r w:rsidRPr="009E0D3F">
        <w:rPr>
          <w:rFonts w:ascii="Arial" w:hAnsi="Arial" w:cs="Arial"/>
          <w:b/>
          <w:bCs/>
          <w:szCs w:val="22"/>
        </w:rPr>
        <w:t>Administra</w:t>
      </w:r>
      <w:r w:rsidR="009E0D3F" w:rsidRPr="009E0D3F">
        <w:rPr>
          <w:rFonts w:ascii="Arial" w:hAnsi="Arial" w:cs="Arial"/>
          <w:b/>
          <w:bCs/>
          <w:szCs w:val="22"/>
        </w:rPr>
        <w:t>ção</w:t>
      </w:r>
      <w:r w:rsidRPr="009E0D3F">
        <w:rPr>
          <w:rFonts w:ascii="Arial" w:hAnsi="Arial" w:cs="Arial"/>
          <w:bCs/>
          <w:szCs w:val="22"/>
        </w:rPr>
        <w:t xml:space="preserve">, </w:t>
      </w:r>
      <w:r w:rsidRPr="009E0D3F">
        <w:rPr>
          <w:rFonts w:ascii="Arial" w:hAnsi="Arial" w:cs="Arial"/>
          <w:b/>
          <w:bCs/>
          <w:szCs w:val="22"/>
        </w:rPr>
        <w:t>Auxiliar de Turismo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9E0D3F">
        <w:rPr>
          <w:rFonts w:ascii="Arial" w:hAnsi="Arial" w:cs="Arial"/>
          <w:b/>
          <w:bCs/>
          <w:szCs w:val="22"/>
        </w:rPr>
        <w:t>Auxiliar de O</w:t>
      </w:r>
      <w:r w:rsidRPr="009E0D3F">
        <w:rPr>
          <w:rFonts w:ascii="Arial" w:hAnsi="Arial" w:cs="Arial"/>
          <w:b/>
          <w:bCs/>
          <w:szCs w:val="22"/>
        </w:rPr>
        <w:t>perações</w:t>
      </w:r>
      <w:r w:rsidRPr="009E0D3F">
        <w:rPr>
          <w:rFonts w:ascii="Arial" w:hAnsi="Arial" w:cs="Arial"/>
          <w:bCs/>
          <w:szCs w:val="22"/>
        </w:rPr>
        <w:t xml:space="preserve">, </w:t>
      </w:r>
      <w:r w:rsidRPr="009E0D3F">
        <w:rPr>
          <w:rFonts w:ascii="Arial" w:hAnsi="Arial" w:cs="Arial"/>
          <w:b/>
          <w:bCs/>
          <w:szCs w:val="22"/>
        </w:rPr>
        <w:t>Agente de Manutenção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9E0D3F">
        <w:rPr>
          <w:rFonts w:ascii="Arial" w:hAnsi="Arial" w:cs="Arial"/>
          <w:b/>
          <w:bCs/>
          <w:szCs w:val="22"/>
        </w:rPr>
        <w:t>E</w:t>
      </w:r>
      <w:r w:rsidRPr="009E0D3F">
        <w:rPr>
          <w:rFonts w:ascii="Arial" w:hAnsi="Arial" w:cs="Arial"/>
          <w:b/>
          <w:bCs/>
          <w:szCs w:val="22"/>
        </w:rPr>
        <w:t>letricista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9E0D3F">
        <w:rPr>
          <w:rFonts w:ascii="Arial" w:hAnsi="Arial" w:cs="Arial"/>
          <w:b/>
          <w:bCs/>
          <w:szCs w:val="22"/>
        </w:rPr>
        <w:t>M</w:t>
      </w:r>
      <w:r w:rsidRPr="009E0D3F">
        <w:rPr>
          <w:rFonts w:ascii="Arial" w:hAnsi="Arial" w:cs="Arial"/>
          <w:b/>
          <w:bCs/>
          <w:szCs w:val="22"/>
        </w:rPr>
        <w:t>arceneiro</w:t>
      </w:r>
      <w:r w:rsidRPr="009E0D3F">
        <w:rPr>
          <w:rFonts w:ascii="Arial" w:hAnsi="Arial" w:cs="Arial"/>
          <w:bCs/>
          <w:szCs w:val="22"/>
        </w:rPr>
        <w:t>,</w:t>
      </w:r>
      <w:r w:rsidR="009E0D3F" w:rsidRPr="009E0D3F">
        <w:rPr>
          <w:rFonts w:ascii="Arial" w:hAnsi="Arial" w:cs="Arial"/>
          <w:bCs/>
          <w:szCs w:val="22"/>
        </w:rPr>
        <w:t xml:space="preserve"> </w:t>
      </w:r>
      <w:r w:rsidR="009E0D3F">
        <w:rPr>
          <w:rFonts w:ascii="Arial" w:hAnsi="Arial" w:cs="Arial"/>
          <w:b/>
          <w:bCs/>
          <w:szCs w:val="22"/>
        </w:rPr>
        <w:t>M</w:t>
      </w:r>
      <w:r w:rsidRPr="009E0D3F">
        <w:rPr>
          <w:rFonts w:ascii="Arial" w:hAnsi="Arial" w:cs="Arial"/>
          <w:b/>
          <w:bCs/>
          <w:szCs w:val="22"/>
        </w:rPr>
        <w:t>otorista – categoria D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9E0D3F">
        <w:rPr>
          <w:rFonts w:ascii="Arial" w:hAnsi="Arial" w:cs="Arial"/>
          <w:bCs/>
          <w:szCs w:val="22"/>
        </w:rPr>
        <w:t>P</w:t>
      </w:r>
      <w:r w:rsidRPr="009E0D3F">
        <w:rPr>
          <w:rFonts w:ascii="Arial" w:hAnsi="Arial" w:cs="Arial"/>
          <w:b/>
          <w:bCs/>
          <w:szCs w:val="22"/>
        </w:rPr>
        <w:t>edreiro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9E0D3F">
        <w:rPr>
          <w:rFonts w:ascii="Arial" w:hAnsi="Arial" w:cs="Arial"/>
          <w:b/>
          <w:bCs/>
          <w:szCs w:val="22"/>
        </w:rPr>
        <w:t>A</w:t>
      </w:r>
      <w:r w:rsidRPr="009E0D3F">
        <w:rPr>
          <w:rFonts w:ascii="Arial" w:hAnsi="Arial" w:cs="Arial"/>
          <w:b/>
          <w:bCs/>
          <w:szCs w:val="22"/>
        </w:rPr>
        <w:t>grônomo</w:t>
      </w:r>
      <w:r w:rsidRPr="009E0D3F">
        <w:rPr>
          <w:rFonts w:ascii="Arial" w:hAnsi="Arial" w:cs="Arial"/>
          <w:bCs/>
          <w:szCs w:val="22"/>
        </w:rPr>
        <w:t>,</w:t>
      </w:r>
      <w:r w:rsidR="009E0D3F" w:rsidRPr="009E0D3F">
        <w:rPr>
          <w:rFonts w:ascii="Arial" w:hAnsi="Arial" w:cs="Arial"/>
          <w:bCs/>
          <w:szCs w:val="22"/>
        </w:rPr>
        <w:t xml:space="preserve"> </w:t>
      </w:r>
      <w:r w:rsidR="00595136">
        <w:rPr>
          <w:rFonts w:ascii="Arial" w:hAnsi="Arial" w:cs="Arial"/>
          <w:b/>
          <w:bCs/>
          <w:szCs w:val="22"/>
        </w:rPr>
        <w:t>P</w:t>
      </w:r>
      <w:r w:rsidR="009E0D3F">
        <w:rPr>
          <w:rFonts w:ascii="Arial" w:hAnsi="Arial" w:cs="Arial"/>
          <w:b/>
          <w:bCs/>
          <w:szCs w:val="22"/>
        </w:rPr>
        <w:t>rofessor de E</w:t>
      </w:r>
      <w:r w:rsidRPr="009E0D3F">
        <w:rPr>
          <w:rFonts w:ascii="Arial" w:hAnsi="Arial" w:cs="Arial"/>
          <w:b/>
          <w:bCs/>
          <w:szCs w:val="22"/>
        </w:rPr>
        <w:t xml:space="preserve">ducação </w:t>
      </w:r>
      <w:proofErr w:type="spellStart"/>
      <w:r w:rsidR="00B11034">
        <w:rPr>
          <w:rFonts w:ascii="Arial" w:hAnsi="Arial" w:cs="Arial"/>
          <w:b/>
          <w:bCs/>
          <w:szCs w:val="22"/>
        </w:rPr>
        <w:t>F</w:t>
      </w:r>
      <w:r w:rsidR="00B11034" w:rsidRPr="009E0D3F">
        <w:rPr>
          <w:rFonts w:ascii="Arial" w:hAnsi="Arial" w:cs="Arial"/>
          <w:b/>
          <w:bCs/>
          <w:szCs w:val="22"/>
        </w:rPr>
        <w:t>ísica</w:t>
      </w:r>
      <w:r w:rsidR="00B11034">
        <w:rPr>
          <w:rFonts w:ascii="Arial" w:hAnsi="Arial" w:cs="Arial"/>
          <w:b/>
          <w:bCs/>
          <w:szCs w:val="22"/>
        </w:rPr>
        <w:t>-séries</w:t>
      </w:r>
      <w:proofErr w:type="spellEnd"/>
      <w:r w:rsidR="009E0D3F">
        <w:rPr>
          <w:rFonts w:ascii="Arial" w:hAnsi="Arial" w:cs="Arial"/>
          <w:b/>
          <w:bCs/>
          <w:szCs w:val="22"/>
        </w:rPr>
        <w:t xml:space="preserve"> finais</w:t>
      </w:r>
      <w:r w:rsidRPr="009E0D3F">
        <w:rPr>
          <w:rFonts w:ascii="Arial" w:hAnsi="Arial" w:cs="Arial"/>
          <w:b/>
          <w:bCs/>
          <w:szCs w:val="22"/>
        </w:rPr>
        <w:t>,</w:t>
      </w:r>
      <w:r w:rsidRPr="009E0D3F">
        <w:rPr>
          <w:rFonts w:ascii="Arial" w:hAnsi="Arial" w:cs="Arial"/>
          <w:bCs/>
          <w:szCs w:val="22"/>
        </w:rPr>
        <w:t xml:space="preserve"> </w:t>
      </w:r>
      <w:r w:rsidR="009E0D3F">
        <w:rPr>
          <w:rFonts w:ascii="Arial" w:hAnsi="Arial" w:cs="Arial"/>
          <w:b/>
          <w:bCs/>
          <w:szCs w:val="22"/>
        </w:rPr>
        <w:t>Agente C</w:t>
      </w:r>
      <w:r w:rsidRPr="009E0D3F">
        <w:rPr>
          <w:rFonts w:ascii="Arial" w:hAnsi="Arial" w:cs="Arial"/>
          <w:b/>
          <w:bCs/>
          <w:szCs w:val="22"/>
        </w:rPr>
        <w:t>omunitário- área urbana- 16 ESF – Italiano- Bairro Santo Antonio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832448">
        <w:rPr>
          <w:rFonts w:ascii="Arial" w:hAnsi="Arial" w:cs="Arial"/>
          <w:b/>
          <w:bCs/>
          <w:szCs w:val="22"/>
        </w:rPr>
        <w:t>Agente C</w:t>
      </w:r>
      <w:r w:rsidRPr="009E0D3F">
        <w:rPr>
          <w:rFonts w:ascii="Arial" w:hAnsi="Arial" w:cs="Arial"/>
          <w:b/>
          <w:bCs/>
          <w:szCs w:val="22"/>
        </w:rPr>
        <w:t>omunitário- área urbana- 21 UBS Central</w:t>
      </w:r>
      <w:r w:rsidRPr="009E0D3F">
        <w:rPr>
          <w:rFonts w:ascii="Arial" w:hAnsi="Arial" w:cs="Arial"/>
          <w:bCs/>
          <w:szCs w:val="22"/>
        </w:rPr>
        <w:t xml:space="preserve">, </w:t>
      </w:r>
      <w:r w:rsidR="009E0D3F">
        <w:rPr>
          <w:rFonts w:ascii="Arial" w:hAnsi="Arial" w:cs="Arial"/>
          <w:b/>
          <w:bCs/>
          <w:szCs w:val="22"/>
        </w:rPr>
        <w:t>Agente C</w:t>
      </w:r>
      <w:r w:rsidRPr="009E0D3F">
        <w:rPr>
          <w:rFonts w:ascii="Arial" w:hAnsi="Arial" w:cs="Arial"/>
          <w:b/>
          <w:bCs/>
          <w:szCs w:val="22"/>
        </w:rPr>
        <w:t xml:space="preserve">omunitário- área urbana- 46 ESF – Italiano- Bairro  </w:t>
      </w:r>
      <w:proofErr w:type="spellStart"/>
      <w:r w:rsidRPr="009E0D3F">
        <w:rPr>
          <w:rFonts w:ascii="Arial" w:hAnsi="Arial" w:cs="Arial"/>
          <w:b/>
          <w:bCs/>
          <w:szCs w:val="22"/>
        </w:rPr>
        <w:t>Mandarino</w:t>
      </w:r>
      <w:proofErr w:type="spellEnd"/>
      <w:r w:rsidR="009208ED" w:rsidRPr="009E0D3F">
        <w:rPr>
          <w:rFonts w:ascii="Arial" w:hAnsi="Arial" w:cs="Arial"/>
          <w:szCs w:val="22"/>
        </w:rPr>
        <w:t xml:space="preserve">, </w:t>
      </w:r>
      <w:r w:rsidR="009208ED" w:rsidRPr="009E0D3F">
        <w:rPr>
          <w:rFonts w:ascii="Arial" w:hAnsi="Arial" w:cs="Arial"/>
          <w:bCs/>
          <w:szCs w:val="22"/>
        </w:rPr>
        <w:t>conforme Edital nº 01</w:t>
      </w:r>
      <w:r w:rsidRPr="009E0D3F">
        <w:rPr>
          <w:rFonts w:ascii="Arial" w:hAnsi="Arial" w:cs="Arial"/>
          <w:bCs/>
          <w:szCs w:val="22"/>
        </w:rPr>
        <w:t>3</w:t>
      </w:r>
      <w:r w:rsidR="009208ED" w:rsidRPr="009E0D3F">
        <w:rPr>
          <w:rFonts w:ascii="Arial" w:hAnsi="Arial" w:cs="Arial"/>
          <w:bCs/>
          <w:szCs w:val="22"/>
        </w:rPr>
        <w:t>/20</w:t>
      </w:r>
      <w:r w:rsidRPr="009E0D3F">
        <w:rPr>
          <w:rFonts w:ascii="Arial" w:hAnsi="Arial" w:cs="Arial"/>
          <w:bCs/>
          <w:szCs w:val="22"/>
        </w:rPr>
        <w:t>12</w:t>
      </w:r>
      <w:r w:rsidR="009208ED" w:rsidRPr="009E0D3F">
        <w:rPr>
          <w:rFonts w:ascii="Arial" w:hAnsi="Arial" w:cs="Arial"/>
          <w:bCs/>
          <w:szCs w:val="22"/>
        </w:rPr>
        <w:t xml:space="preserve">, de </w:t>
      </w:r>
      <w:r w:rsidRPr="009E0D3F">
        <w:rPr>
          <w:rFonts w:ascii="Arial" w:hAnsi="Arial" w:cs="Arial"/>
          <w:bCs/>
          <w:szCs w:val="22"/>
        </w:rPr>
        <w:t>29 de junho de 2012</w:t>
      </w:r>
      <w:r w:rsidR="009208ED" w:rsidRPr="009E0D3F">
        <w:rPr>
          <w:rFonts w:ascii="Arial" w:hAnsi="Arial" w:cs="Arial"/>
          <w:bCs/>
          <w:szCs w:val="22"/>
        </w:rPr>
        <w:t>, de homologação da classificação final do Concurs</w:t>
      </w:r>
      <w:r w:rsidR="004E468E" w:rsidRPr="009E0D3F">
        <w:rPr>
          <w:rFonts w:ascii="Arial" w:hAnsi="Arial" w:cs="Arial"/>
          <w:bCs/>
          <w:szCs w:val="22"/>
        </w:rPr>
        <w:t xml:space="preserve">o Público aberto pelo Edital </w:t>
      </w:r>
      <w:r w:rsidR="00B11034">
        <w:rPr>
          <w:rFonts w:ascii="Arial" w:hAnsi="Arial" w:cs="Arial"/>
          <w:bCs/>
          <w:szCs w:val="22"/>
        </w:rPr>
        <w:t xml:space="preserve">Nº </w:t>
      </w:r>
      <w:r w:rsidR="004E468E" w:rsidRPr="009E0D3F">
        <w:rPr>
          <w:rFonts w:ascii="Arial" w:hAnsi="Arial" w:cs="Arial"/>
          <w:bCs/>
          <w:szCs w:val="22"/>
        </w:rPr>
        <w:t>001/201</w:t>
      </w:r>
      <w:r w:rsidR="009E0D3F" w:rsidRPr="009E0D3F">
        <w:rPr>
          <w:rFonts w:ascii="Arial" w:hAnsi="Arial" w:cs="Arial"/>
          <w:bCs/>
          <w:szCs w:val="22"/>
        </w:rPr>
        <w:t>2</w:t>
      </w:r>
      <w:r w:rsidR="009208ED" w:rsidRPr="009E0D3F">
        <w:rPr>
          <w:rFonts w:ascii="Arial" w:hAnsi="Arial" w:cs="Arial"/>
          <w:bCs/>
          <w:szCs w:val="22"/>
        </w:rPr>
        <w:t>, de</w:t>
      </w:r>
      <w:r w:rsidR="00595136">
        <w:rPr>
          <w:rFonts w:ascii="Arial" w:hAnsi="Arial" w:cs="Arial"/>
          <w:bCs/>
          <w:szCs w:val="22"/>
        </w:rPr>
        <w:t xml:space="preserve">  02 de maio de 2012</w:t>
      </w:r>
      <w:r w:rsidR="00C74AF4" w:rsidRPr="009E0D3F">
        <w:rPr>
          <w:rFonts w:ascii="Arial" w:hAnsi="Arial" w:cs="Arial"/>
          <w:bCs/>
          <w:szCs w:val="22"/>
        </w:rPr>
        <w:t>.</w:t>
      </w:r>
    </w:p>
    <w:p w:rsidR="009E0D3F" w:rsidRPr="009E0D3F" w:rsidRDefault="009E0D3F" w:rsidP="00B11034">
      <w:pPr>
        <w:pStyle w:val="Recuodecorpodetexto3"/>
        <w:ind w:right="0" w:firstLine="0"/>
        <w:rPr>
          <w:rFonts w:ascii="Arial" w:hAnsi="Arial" w:cs="Arial"/>
          <w:bCs/>
          <w:szCs w:val="22"/>
        </w:rPr>
      </w:pPr>
    </w:p>
    <w:p w:rsidR="009E0D3F" w:rsidRPr="009E0D3F" w:rsidRDefault="009E0D3F" w:rsidP="00611BB6">
      <w:pPr>
        <w:pStyle w:val="Recuodecorpodetexto3"/>
        <w:ind w:right="0" w:firstLine="3420"/>
        <w:rPr>
          <w:rFonts w:ascii="Arial" w:hAnsi="Arial" w:cs="Arial"/>
          <w:bCs/>
          <w:szCs w:val="22"/>
        </w:rPr>
      </w:pPr>
    </w:p>
    <w:p w:rsidR="009208ED" w:rsidRPr="009E0D3F" w:rsidRDefault="009208ED" w:rsidP="009E0D3F">
      <w:pPr>
        <w:ind w:firstLine="3240"/>
        <w:jc w:val="both"/>
        <w:rPr>
          <w:rFonts w:ascii="Arial" w:hAnsi="Arial" w:cs="Arial"/>
          <w:bCs/>
          <w:sz w:val="22"/>
          <w:szCs w:val="22"/>
        </w:rPr>
      </w:pPr>
      <w:r w:rsidRPr="009E0D3F">
        <w:rPr>
          <w:rFonts w:ascii="Arial" w:hAnsi="Arial" w:cs="Arial"/>
          <w:bCs/>
          <w:sz w:val="22"/>
          <w:szCs w:val="22"/>
        </w:rPr>
        <w:t xml:space="preserve">Gabinete do Prefeito Municipal de São Francisco de Assis, Estado do Rio Grande do Sul, em </w:t>
      </w:r>
      <w:r w:rsidR="009E0D3F" w:rsidRPr="009E0D3F">
        <w:rPr>
          <w:rFonts w:ascii="Arial" w:hAnsi="Arial" w:cs="Arial"/>
          <w:bCs/>
          <w:sz w:val="22"/>
          <w:szCs w:val="22"/>
        </w:rPr>
        <w:t>27 de junho de 2014.</w:t>
      </w:r>
    </w:p>
    <w:p w:rsidR="009208ED" w:rsidRPr="009E0D3F" w:rsidRDefault="009208ED" w:rsidP="009208ED">
      <w:pPr>
        <w:pStyle w:val="Ttulo1"/>
        <w:rPr>
          <w:b w:val="0"/>
          <w:bCs/>
          <w:szCs w:val="22"/>
        </w:rPr>
      </w:pPr>
    </w:p>
    <w:p w:rsidR="00536237" w:rsidRPr="009E0D3F" w:rsidRDefault="00536237" w:rsidP="00536237">
      <w:pPr>
        <w:rPr>
          <w:sz w:val="22"/>
          <w:szCs w:val="22"/>
        </w:rPr>
      </w:pPr>
    </w:p>
    <w:p w:rsidR="00536237" w:rsidRPr="009E0D3F" w:rsidRDefault="00536237" w:rsidP="00536237">
      <w:pPr>
        <w:rPr>
          <w:sz w:val="22"/>
          <w:szCs w:val="22"/>
        </w:rPr>
      </w:pPr>
    </w:p>
    <w:p w:rsidR="00536237" w:rsidRPr="009E0D3F" w:rsidRDefault="00536237" w:rsidP="00536237">
      <w:pPr>
        <w:rPr>
          <w:sz w:val="22"/>
          <w:szCs w:val="22"/>
        </w:rPr>
      </w:pPr>
    </w:p>
    <w:p w:rsidR="009208ED" w:rsidRPr="009E0D3F" w:rsidRDefault="009208ED" w:rsidP="009208ED">
      <w:pPr>
        <w:rPr>
          <w:rFonts w:ascii="Arial" w:hAnsi="Arial" w:cs="Arial"/>
          <w:bCs/>
          <w:sz w:val="22"/>
          <w:szCs w:val="22"/>
        </w:rPr>
      </w:pPr>
    </w:p>
    <w:p w:rsidR="009E0D3F" w:rsidRPr="009E0D3F" w:rsidRDefault="009E0D3F" w:rsidP="009E0D3F">
      <w:pPr>
        <w:pStyle w:val="Ttulo1"/>
        <w:ind w:left="4320" w:firstLine="0"/>
        <w:rPr>
          <w:b w:val="0"/>
          <w:bCs/>
          <w:szCs w:val="22"/>
        </w:rPr>
      </w:pPr>
      <w:r w:rsidRPr="009E0D3F">
        <w:rPr>
          <w:b w:val="0"/>
          <w:szCs w:val="22"/>
        </w:rPr>
        <w:t>Horácio Benjamim da Silva Brasil</w:t>
      </w:r>
      <w:r w:rsidR="009208ED" w:rsidRPr="009E0D3F">
        <w:rPr>
          <w:b w:val="0"/>
          <w:bCs/>
          <w:szCs w:val="22"/>
        </w:rPr>
        <w:t xml:space="preserve">  </w:t>
      </w:r>
    </w:p>
    <w:p w:rsidR="009208ED" w:rsidRPr="009E0D3F" w:rsidRDefault="009208ED" w:rsidP="009E0D3F">
      <w:pPr>
        <w:pStyle w:val="Ttulo1"/>
        <w:ind w:left="4320" w:firstLine="0"/>
        <w:rPr>
          <w:b w:val="0"/>
          <w:bCs/>
          <w:szCs w:val="22"/>
        </w:rPr>
      </w:pPr>
      <w:r w:rsidRPr="009E0D3F">
        <w:rPr>
          <w:b w:val="0"/>
          <w:bCs/>
          <w:szCs w:val="22"/>
        </w:rPr>
        <w:t xml:space="preserve">    Prefeito Municipal</w:t>
      </w:r>
    </w:p>
    <w:p w:rsidR="009208ED" w:rsidRPr="009E0D3F" w:rsidRDefault="009208ED" w:rsidP="009E0D3F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36237" w:rsidRPr="009E0D3F" w:rsidRDefault="00536237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36237" w:rsidRPr="009E0D3F" w:rsidRDefault="00536237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36237" w:rsidRPr="009E0D3F" w:rsidRDefault="00536237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536237" w:rsidRPr="009E0D3F" w:rsidRDefault="00536237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E0D3F">
        <w:rPr>
          <w:rFonts w:ascii="Arial" w:hAnsi="Arial" w:cs="Arial"/>
          <w:bCs/>
          <w:iCs/>
          <w:sz w:val="22"/>
          <w:szCs w:val="22"/>
        </w:rPr>
        <w:t>Registre-se e publique-se.</w:t>
      </w: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E0D3F">
        <w:rPr>
          <w:rFonts w:ascii="Arial" w:hAnsi="Arial" w:cs="Arial"/>
          <w:bCs/>
          <w:iCs/>
          <w:sz w:val="22"/>
          <w:szCs w:val="22"/>
        </w:rPr>
        <w:t>Data Supra</w:t>
      </w: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208ED" w:rsidRPr="009E0D3F" w:rsidRDefault="009208ED" w:rsidP="009208E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E0D3F">
        <w:rPr>
          <w:rFonts w:ascii="Arial" w:hAnsi="Arial" w:cs="Arial"/>
          <w:bCs/>
          <w:iCs/>
          <w:sz w:val="22"/>
          <w:szCs w:val="22"/>
        </w:rPr>
        <w:t xml:space="preserve">Francisco Paulo </w:t>
      </w:r>
      <w:proofErr w:type="spellStart"/>
      <w:r w:rsidRPr="009E0D3F">
        <w:rPr>
          <w:rFonts w:ascii="Arial" w:hAnsi="Arial" w:cs="Arial"/>
          <w:bCs/>
          <w:iCs/>
          <w:sz w:val="22"/>
          <w:szCs w:val="22"/>
        </w:rPr>
        <w:t>Gioda</w:t>
      </w:r>
      <w:proofErr w:type="spellEnd"/>
    </w:p>
    <w:p w:rsidR="000962B4" w:rsidRPr="009E0D3F" w:rsidRDefault="009208ED" w:rsidP="0053623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E0D3F">
        <w:rPr>
          <w:rFonts w:ascii="Arial" w:hAnsi="Arial" w:cs="Arial"/>
          <w:bCs/>
          <w:iCs/>
          <w:sz w:val="22"/>
          <w:szCs w:val="22"/>
        </w:rPr>
        <w:t>Secretári</w:t>
      </w:r>
      <w:r w:rsidR="00CE1247" w:rsidRPr="009E0D3F">
        <w:rPr>
          <w:rFonts w:ascii="Arial" w:hAnsi="Arial" w:cs="Arial"/>
          <w:bCs/>
          <w:iCs/>
          <w:sz w:val="22"/>
          <w:szCs w:val="22"/>
        </w:rPr>
        <w:t>o</w:t>
      </w:r>
      <w:r w:rsidRPr="009E0D3F">
        <w:rPr>
          <w:rFonts w:ascii="Arial" w:hAnsi="Arial" w:cs="Arial"/>
          <w:bCs/>
          <w:iCs/>
          <w:sz w:val="22"/>
          <w:szCs w:val="22"/>
        </w:rPr>
        <w:t xml:space="preserve"> Municipal da Administração</w:t>
      </w:r>
      <w:r w:rsidR="00536237" w:rsidRPr="009E0D3F">
        <w:rPr>
          <w:rFonts w:ascii="Arial" w:hAnsi="Arial" w:cs="Arial"/>
          <w:bCs/>
          <w:iCs/>
          <w:sz w:val="22"/>
          <w:szCs w:val="22"/>
        </w:rPr>
        <w:t xml:space="preserve"> e Planejamento</w:t>
      </w:r>
    </w:p>
    <w:sectPr w:rsidR="000962B4" w:rsidRPr="009E0D3F" w:rsidSect="001F3AFC">
      <w:pgSz w:w="11907" w:h="16840" w:code="9"/>
      <w:pgMar w:top="2552" w:right="1701" w:bottom="1134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08ED"/>
    <w:rsid w:val="000962B4"/>
    <w:rsid w:val="001F3AFC"/>
    <w:rsid w:val="00260D6A"/>
    <w:rsid w:val="00364A52"/>
    <w:rsid w:val="004E468E"/>
    <w:rsid w:val="00512A68"/>
    <w:rsid w:val="00536237"/>
    <w:rsid w:val="00595136"/>
    <w:rsid w:val="005B3859"/>
    <w:rsid w:val="005C319C"/>
    <w:rsid w:val="00611BB6"/>
    <w:rsid w:val="00787753"/>
    <w:rsid w:val="007F0F80"/>
    <w:rsid w:val="00832448"/>
    <w:rsid w:val="0091405D"/>
    <w:rsid w:val="009208ED"/>
    <w:rsid w:val="009E0D3F"/>
    <w:rsid w:val="009F31E0"/>
    <w:rsid w:val="00B11034"/>
    <w:rsid w:val="00C74AF4"/>
    <w:rsid w:val="00CC3141"/>
    <w:rsid w:val="00CE1247"/>
    <w:rsid w:val="00D1763D"/>
    <w:rsid w:val="00E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08ED"/>
    <w:pPr>
      <w:keepNext/>
      <w:ind w:firstLine="5940"/>
      <w:jc w:val="center"/>
      <w:outlineLvl w:val="0"/>
    </w:pPr>
    <w:rPr>
      <w:rFonts w:ascii="Arial" w:eastAsia="Arial Unicode MS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08ED"/>
    <w:rPr>
      <w:rFonts w:ascii="Arial" w:eastAsia="Arial Unicode MS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208ED"/>
    <w:pPr>
      <w:ind w:left="284" w:hanging="284"/>
    </w:pPr>
    <w:rPr>
      <w:rFonts w:ascii="Arial" w:hAnsi="Arial"/>
      <w:color w:val="000000"/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9208ED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9208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9208E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208ED"/>
    <w:pPr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208ED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9208ED"/>
    <w:pPr>
      <w:tabs>
        <w:tab w:val="left" w:pos="851"/>
        <w:tab w:val="left" w:pos="1418"/>
      </w:tabs>
      <w:suppressAutoHyphens/>
      <w:spacing w:line="300" w:lineRule="atLeast"/>
      <w:jc w:val="center"/>
    </w:pPr>
    <w:rPr>
      <w:rFonts w:ascii="Tahoma" w:hAnsi="Tahom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adm03</dc:creator>
  <cp:lastModifiedBy>adm02</cp:lastModifiedBy>
  <cp:revision>2</cp:revision>
  <cp:lastPrinted>2014-06-27T15:53:00Z</cp:lastPrinted>
  <dcterms:created xsi:type="dcterms:W3CDTF">2014-07-24T15:49:00Z</dcterms:created>
  <dcterms:modified xsi:type="dcterms:W3CDTF">2014-07-24T15:49:00Z</dcterms:modified>
</cp:coreProperties>
</file>